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Argosy Property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0"/>
        <w:gridCol w:w="559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Peter Mence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6493043400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David Fraser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D278C30" w:rsidR="00661C78" w:rsidRDefault="006E1C6F">
      <w:r>
        <w:rPr>
          <w:noProof/>
        </w:rPr>
        <w:drawing>
          <wp:inline distT="0" distB="0" distL="0" distR="0" wp14:anchorId="36A4C35B" wp14:editId="29BEF0C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6E1C6F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2021-10-05T23:40:00Z</dcterms:modified>
</cp:coreProperties>
</file>