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Briscoe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2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+64 9 815 3737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Simpson Grierson,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7AC060B" w:rsidR="00661C78" w:rsidRDefault="00046490">
      <w:r>
        <w:rPr>
          <w:noProof/>
        </w:rPr>
        <w:drawing>
          <wp:inline distT="0" distB="0" distL="0" distR="0" wp14:anchorId="20A78283" wp14:editId="78B6CB8E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046490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2021-09-29T14:31:00Z</dcterms:modified>
</cp:coreProperties>
</file>