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Chatham Rock Phosphate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0"/>
        <w:gridCol w:w="564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+64 21 558 185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Robyn Hamilton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http://www.rockphosphate.co.nz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8B7441F" w:rsidR="00661C78" w:rsidRDefault="00950E82">
      <w:r>
        <w:rPr>
          <w:noProof/>
        </w:rPr>
        <w:drawing>
          <wp:inline distT="0" distB="0" distL="0" distR="0" wp14:anchorId="44CB2F3D" wp14:editId="50C5A0D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50E82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2021-09-29T14:32:00Z</dcterms:modified>
</cp:coreProperties>
</file>