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Freightways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8"/>
        <w:gridCol w:w="5638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Mark Troughear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+64 9 571 9683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Stephan Deschamps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http://www.freightways.co.nz/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575C55F" w:rsidR="00661C78" w:rsidRDefault="00504EBB">
      <w:r>
        <w:rPr>
          <w:noProof/>
        </w:rPr>
        <w:drawing>
          <wp:inline distT="0" distB="0" distL="0" distR="0" wp14:anchorId="410B4736" wp14:editId="3D7DFD93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504EBB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2021-09-29T14:34:00Z</dcterms:modified>
</cp:coreProperties>
</file>