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Kiwi Property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562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Clive Mackenzie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+64 9 359 4000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Russell McVeagh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Gavin Parker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http://www.kp.co.nz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8A594B1" w:rsidR="00661C78" w:rsidRDefault="00D420A7">
      <w:r>
        <w:rPr>
          <w:noProof/>
        </w:rPr>
        <w:drawing>
          <wp:inline distT="0" distB="0" distL="0" distR="0" wp14:anchorId="751E687F" wp14:editId="7B37D9A5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D420A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2021-10-05T23:46:00Z</dcterms:modified>
</cp:coreProperties>
</file>