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Smartshares Australian Financials ETF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2"/>
        <w:gridCol w:w="5594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+0800 80 87 80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DLA Piper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58ED99C0" w:rsidR="00661C78" w:rsidRDefault="007A5E8E">
      <w:r>
        <w:rPr>
          <w:noProof/>
        </w:rPr>
        <w:drawing>
          <wp:inline distT="0" distB="0" distL="0" distR="0" wp14:anchorId="3E80AAFC" wp14:editId="1D517476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7A5E8E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2021-10-05T23:41:00Z</dcterms:modified>
</cp:coreProperties>
</file>