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Mid Cap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00B09CA" w:rsidR="00661C78" w:rsidRDefault="007F7368">
      <w:r>
        <w:rPr>
          <w:noProof/>
        </w:rPr>
        <w:drawing>
          <wp:inline distT="0" distB="0" distL="0" distR="0" wp14:anchorId="4901E311" wp14:editId="3157CAC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F7368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2021-10-05T23:48:00Z</dcterms:modified>
</cp:coreProperties>
</file>