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34C39" w14:textId="2A6C3BE7" w:rsidR="006313E5" w:rsidRPr="00232A4F" w:rsidRDefault="00E7165A" w:rsidP="00232A4F">
      <w:pPr>
        <w:spacing w:line="276" w:lineRule="auto"/>
        <w:jc w:val="center"/>
        <w:rPr>
          <w:sz w:val="40"/>
          <w:szCs w:val="40"/>
        </w:rPr>
      </w:pPr>
      <w:r w:rsidRPr="00232A4F">
        <w:rPr>
          <w:b/>
          <w:bCs/>
          <w:color w:val="1F3864"/>
          <w:sz w:val="40"/>
          <w:szCs w:val="40"/>
        </w:rPr>
        <w:t>TITANIC SURVIVAL ANALYSIS</w:t>
      </w:r>
    </w:p>
    <w:p w14:paraId="14B34C3A" w14:textId="7691A94C" w:rsidR="006313E5" w:rsidRPr="00232A4F" w:rsidRDefault="00E422E9" w:rsidP="00232A4F">
      <w:pPr>
        <w:spacing w:line="276" w:lineRule="auto"/>
        <w:jc w:val="center"/>
        <w:rPr>
          <w:sz w:val="28"/>
          <w:szCs w:val="28"/>
        </w:rPr>
      </w:pPr>
      <w:r w:rsidRPr="00232A4F">
        <w:rPr>
          <w:i/>
          <w:iCs/>
          <w:color w:val="2E75B6"/>
          <w:sz w:val="28"/>
          <w:szCs w:val="28"/>
        </w:rPr>
        <w:t xml:space="preserve">Logistic Regression - Day </w:t>
      </w:r>
      <w:r w:rsidR="002873E6">
        <w:rPr>
          <w:i/>
          <w:iCs/>
          <w:color w:val="2E75B6"/>
          <w:sz w:val="28"/>
          <w:szCs w:val="28"/>
        </w:rPr>
        <w:t>8 QNS</w:t>
      </w:r>
      <w:r w:rsidRPr="00232A4F">
        <w:rPr>
          <w:i/>
          <w:iCs/>
          <w:color w:val="2E75B6"/>
          <w:sz w:val="28"/>
          <w:szCs w:val="28"/>
        </w:rPr>
        <w:t xml:space="preserve"> Assignment</w:t>
      </w:r>
    </w:p>
    <w:p w14:paraId="71B0D00C" w14:textId="38DA127D" w:rsidR="00E7165A" w:rsidRPr="00232A4F" w:rsidRDefault="00E7165A" w:rsidP="00232A4F">
      <w:pPr>
        <w:spacing w:line="276" w:lineRule="auto"/>
        <w:jc w:val="center"/>
        <w:rPr>
          <w:sz w:val="24"/>
          <w:szCs w:val="24"/>
        </w:rPr>
      </w:pPr>
      <w:r w:rsidRPr="00232A4F">
        <w:rPr>
          <w:b/>
          <w:bCs/>
          <w:color w:val="595959"/>
          <w:sz w:val="24"/>
          <w:szCs w:val="24"/>
        </w:rPr>
        <w:t>Name</w:t>
      </w:r>
      <w:r w:rsidRPr="00232A4F">
        <w:rPr>
          <w:color w:val="595959"/>
          <w:sz w:val="24"/>
          <w:szCs w:val="24"/>
        </w:rPr>
        <w:t xml:space="preserve">: Manish </w:t>
      </w:r>
      <w:proofErr w:type="gramStart"/>
      <w:r w:rsidRPr="00232A4F">
        <w:rPr>
          <w:color w:val="595959"/>
          <w:sz w:val="24"/>
          <w:szCs w:val="24"/>
        </w:rPr>
        <w:t>Giri  |</w:t>
      </w:r>
      <w:proofErr w:type="gramEnd"/>
      <w:r w:rsidRPr="00232A4F">
        <w:rPr>
          <w:color w:val="595959"/>
          <w:sz w:val="24"/>
          <w:szCs w:val="24"/>
        </w:rPr>
        <w:t xml:space="preserve">  </w:t>
      </w:r>
      <w:r w:rsidRPr="00232A4F">
        <w:rPr>
          <w:b/>
          <w:bCs/>
          <w:color w:val="595959"/>
          <w:sz w:val="24"/>
          <w:szCs w:val="24"/>
        </w:rPr>
        <w:t>Reg. No</w:t>
      </w:r>
      <w:r w:rsidRPr="00232A4F">
        <w:rPr>
          <w:color w:val="595959"/>
          <w:sz w:val="24"/>
          <w:szCs w:val="24"/>
        </w:rPr>
        <w:t xml:space="preserve">: 137256  |  </w:t>
      </w:r>
      <w:r w:rsidRPr="00232A4F">
        <w:rPr>
          <w:b/>
          <w:bCs/>
          <w:color w:val="595959"/>
          <w:sz w:val="24"/>
          <w:szCs w:val="24"/>
        </w:rPr>
        <w:t>Email</w:t>
      </w:r>
      <w:r w:rsidRPr="00232A4F">
        <w:rPr>
          <w:color w:val="595959"/>
          <w:sz w:val="24"/>
          <w:szCs w:val="24"/>
        </w:rPr>
        <w:t xml:space="preserve">: </w:t>
      </w:r>
      <w:hyperlink r:id="rId5" w:history="1">
        <w:r w:rsidRPr="00232A4F">
          <w:rPr>
            <w:rStyle w:val="Hyperlink"/>
            <w:sz w:val="24"/>
            <w:szCs w:val="24"/>
          </w:rPr>
          <w:t>manishgiri8101@gmail.com</w:t>
        </w:r>
      </w:hyperlink>
      <w:r w:rsidR="00232A4F" w:rsidRPr="00232A4F">
        <w:rPr>
          <w:color w:val="595959"/>
          <w:sz w:val="24"/>
          <w:szCs w:val="24"/>
        </w:rPr>
        <w:t xml:space="preserve"> | [</w:t>
      </w:r>
      <w:hyperlink r:id="rId6" w:history="1">
        <w:r w:rsidR="00232A4F" w:rsidRPr="00232A4F">
          <w:rPr>
            <w:rStyle w:val="Hyperlink"/>
            <w:sz w:val="24"/>
            <w:szCs w:val="24"/>
          </w:rPr>
          <w:t>LinkedIn</w:t>
        </w:r>
      </w:hyperlink>
      <w:r w:rsidR="00232A4F" w:rsidRPr="00232A4F">
        <w:rPr>
          <w:color w:val="595959"/>
          <w:sz w:val="24"/>
          <w:szCs w:val="24"/>
        </w:rPr>
        <w:t>]</w:t>
      </w:r>
    </w:p>
    <w:p w14:paraId="14B34C3B" w14:textId="77777777" w:rsidR="006313E5" w:rsidRPr="00E7165A" w:rsidRDefault="006313E5" w:rsidP="00232A4F">
      <w:pPr>
        <w:pBdr>
          <w:bottom w:val="single" w:sz="6" w:space="0" w:color="2E75B6"/>
        </w:pBdr>
        <w:spacing w:after="240" w:line="276" w:lineRule="auto"/>
        <w:jc w:val="both"/>
        <w:rPr>
          <w:sz w:val="28"/>
          <w:szCs w:val="28"/>
        </w:rPr>
      </w:pPr>
    </w:p>
    <w:p w14:paraId="14B34C3D" w14:textId="77777777" w:rsidR="006313E5" w:rsidRPr="00E7165A" w:rsidRDefault="00E422E9" w:rsidP="00E7165A">
      <w:pPr>
        <w:spacing w:before="200" w:after="120" w:line="276" w:lineRule="auto"/>
        <w:jc w:val="both"/>
        <w:rPr>
          <w:sz w:val="28"/>
          <w:szCs w:val="28"/>
        </w:rPr>
      </w:pPr>
      <w:r w:rsidRPr="00E7165A">
        <w:rPr>
          <w:b/>
          <w:bCs/>
          <w:color w:val="1F3864"/>
          <w:sz w:val="28"/>
          <w:szCs w:val="28"/>
        </w:rPr>
        <w:t>Model Overview</w:t>
      </w:r>
    </w:p>
    <w:tbl>
      <w:tblPr>
        <w:tblStyle w:val="TableGrid"/>
        <w:tblW w:w="5000" w:type="pct"/>
        <w:tblLook w:val="04A0" w:firstRow="1" w:lastRow="0" w:firstColumn="1" w:lastColumn="0" w:noHBand="0" w:noVBand="1"/>
      </w:tblPr>
      <w:tblGrid>
        <w:gridCol w:w="3598"/>
        <w:gridCol w:w="3597"/>
        <w:gridCol w:w="3595"/>
      </w:tblGrid>
      <w:tr w:rsidR="006313E5" w:rsidRPr="00E7165A" w14:paraId="14B34C41" w14:textId="77777777" w:rsidTr="00E7165A">
        <w:tc>
          <w:tcPr>
            <w:tcW w:w="1667" w:type="pct"/>
          </w:tcPr>
          <w:p w14:paraId="14B34C3E" w14:textId="77777777" w:rsidR="006313E5" w:rsidRPr="002838BC" w:rsidRDefault="00E422E9" w:rsidP="00E7165A">
            <w:pPr>
              <w:spacing w:line="276" w:lineRule="auto"/>
              <w:jc w:val="both"/>
              <w:rPr>
                <w:color w:val="000000" w:themeColor="text1"/>
                <w:sz w:val="24"/>
                <w:szCs w:val="24"/>
              </w:rPr>
            </w:pPr>
            <w:r w:rsidRPr="002838BC">
              <w:rPr>
                <w:b/>
                <w:bCs/>
                <w:color w:val="000000" w:themeColor="text1"/>
                <w:sz w:val="24"/>
                <w:szCs w:val="24"/>
              </w:rPr>
              <w:t>Model</w:t>
            </w:r>
          </w:p>
        </w:tc>
        <w:tc>
          <w:tcPr>
            <w:tcW w:w="1667" w:type="pct"/>
          </w:tcPr>
          <w:p w14:paraId="14B34C3F" w14:textId="77777777" w:rsidR="006313E5" w:rsidRPr="002838BC" w:rsidRDefault="00E422E9" w:rsidP="00E7165A">
            <w:pPr>
              <w:spacing w:line="276" w:lineRule="auto"/>
              <w:jc w:val="both"/>
              <w:rPr>
                <w:color w:val="000000" w:themeColor="text1"/>
                <w:sz w:val="24"/>
                <w:szCs w:val="24"/>
              </w:rPr>
            </w:pPr>
            <w:r w:rsidRPr="002838BC">
              <w:rPr>
                <w:b/>
                <w:bCs/>
                <w:color w:val="000000" w:themeColor="text1"/>
                <w:sz w:val="24"/>
                <w:szCs w:val="24"/>
              </w:rPr>
              <w:t>Features</w:t>
            </w:r>
          </w:p>
        </w:tc>
        <w:tc>
          <w:tcPr>
            <w:tcW w:w="1667" w:type="pct"/>
          </w:tcPr>
          <w:p w14:paraId="14B34C40" w14:textId="77777777" w:rsidR="006313E5" w:rsidRPr="002838BC" w:rsidRDefault="00E422E9" w:rsidP="00E7165A">
            <w:pPr>
              <w:spacing w:line="276" w:lineRule="auto"/>
              <w:jc w:val="both"/>
              <w:rPr>
                <w:color w:val="000000" w:themeColor="text1"/>
                <w:sz w:val="24"/>
                <w:szCs w:val="24"/>
              </w:rPr>
            </w:pPr>
            <w:r w:rsidRPr="002838BC">
              <w:rPr>
                <w:b/>
                <w:bCs/>
                <w:color w:val="000000" w:themeColor="text1"/>
                <w:sz w:val="24"/>
                <w:szCs w:val="24"/>
              </w:rPr>
              <w:t>Target</w:t>
            </w:r>
          </w:p>
        </w:tc>
      </w:tr>
      <w:tr w:rsidR="006313E5" w:rsidRPr="00E7165A" w14:paraId="14B34C45" w14:textId="77777777" w:rsidTr="00E7165A">
        <w:tc>
          <w:tcPr>
            <w:tcW w:w="1667" w:type="pct"/>
          </w:tcPr>
          <w:p w14:paraId="14B34C42" w14:textId="77777777" w:rsidR="006313E5" w:rsidRPr="00E7165A" w:rsidRDefault="00E422E9" w:rsidP="00E7165A">
            <w:pPr>
              <w:spacing w:line="276" w:lineRule="auto"/>
              <w:jc w:val="both"/>
              <w:rPr>
                <w:sz w:val="24"/>
                <w:szCs w:val="24"/>
              </w:rPr>
            </w:pPr>
            <w:r w:rsidRPr="00E7165A">
              <w:rPr>
                <w:sz w:val="24"/>
                <w:szCs w:val="24"/>
              </w:rPr>
              <w:t>Logistic Regression</w:t>
            </w:r>
          </w:p>
        </w:tc>
        <w:tc>
          <w:tcPr>
            <w:tcW w:w="1667" w:type="pct"/>
          </w:tcPr>
          <w:p w14:paraId="14B34C43" w14:textId="77777777" w:rsidR="006313E5" w:rsidRPr="00E7165A" w:rsidRDefault="00E422E9" w:rsidP="00E7165A">
            <w:pPr>
              <w:spacing w:line="276" w:lineRule="auto"/>
              <w:jc w:val="both"/>
              <w:rPr>
                <w:sz w:val="24"/>
                <w:szCs w:val="24"/>
              </w:rPr>
            </w:pPr>
            <w:r w:rsidRPr="00E7165A">
              <w:rPr>
                <w:sz w:val="24"/>
                <w:szCs w:val="24"/>
              </w:rPr>
              <w:t xml:space="preserve">Age, </w:t>
            </w:r>
            <w:proofErr w:type="spellStart"/>
            <w:r w:rsidRPr="00E7165A">
              <w:rPr>
                <w:sz w:val="24"/>
                <w:szCs w:val="24"/>
              </w:rPr>
              <w:t>Pclass</w:t>
            </w:r>
            <w:proofErr w:type="spellEnd"/>
            <w:r w:rsidRPr="00E7165A">
              <w:rPr>
                <w:sz w:val="24"/>
                <w:szCs w:val="24"/>
              </w:rPr>
              <w:t>, Sex</w:t>
            </w:r>
          </w:p>
        </w:tc>
        <w:tc>
          <w:tcPr>
            <w:tcW w:w="1667" w:type="pct"/>
          </w:tcPr>
          <w:p w14:paraId="14B34C44" w14:textId="77777777" w:rsidR="006313E5" w:rsidRPr="00E7165A" w:rsidRDefault="00E422E9" w:rsidP="00E7165A">
            <w:pPr>
              <w:spacing w:line="276" w:lineRule="auto"/>
              <w:jc w:val="both"/>
              <w:rPr>
                <w:sz w:val="24"/>
                <w:szCs w:val="24"/>
              </w:rPr>
            </w:pPr>
            <w:r w:rsidRPr="00E7165A">
              <w:rPr>
                <w:sz w:val="24"/>
                <w:szCs w:val="24"/>
              </w:rPr>
              <w:t>Survived (0/1)</w:t>
            </w:r>
          </w:p>
        </w:tc>
      </w:tr>
    </w:tbl>
    <w:p w14:paraId="14B34C47" w14:textId="1EA0E000" w:rsidR="006313E5" w:rsidRPr="00E7165A" w:rsidRDefault="009E4CEA" w:rsidP="00E7165A">
      <w:pPr>
        <w:spacing w:before="200" w:after="100" w:line="276" w:lineRule="auto"/>
        <w:jc w:val="both"/>
        <w:rPr>
          <w:sz w:val="28"/>
          <w:szCs w:val="28"/>
        </w:rPr>
      </w:pPr>
      <w:r w:rsidRPr="00E7165A">
        <w:rPr>
          <w:noProof/>
          <w:sz w:val="28"/>
          <w:szCs w:val="28"/>
        </w:rPr>
        <w:drawing>
          <wp:anchor distT="0" distB="0" distL="114300" distR="114300" simplePos="0" relativeHeight="251658240" behindDoc="0" locked="0" layoutInCell="1" allowOverlap="1" wp14:anchorId="14B34D1C" wp14:editId="7C17EB8F">
            <wp:simplePos x="0" y="0"/>
            <wp:positionH relativeFrom="column">
              <wp:posOffset>1701800</wp:posOffset>
            </wp:positionH>
            <wp:positionV relativeFrom="paragraph">
              <wp:posOffset>1861732</wp:posOffset>
            </wp:positionV>
            <wp:extent cx="3505200" cy="24955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05200" cy="2495550"/>
                    </a:xfrm>
                    <a:prstGeom prst="rect">
                      <a:avLst/>
                    </a:prstGeom>
                  </pic:spPr>
                </pic:pic>
              </a:graphicData>
            </a:graphic>
            <wp14:sizeRelH relativeFrom="page">
              <wp14:pctWidth>0</wp14:pctWidth>
            </wp14:sizeRelH>
            <wp14:sizeRelV relativeFrom="page">
              <wp14:pctHeight>0</wp14:pctHeight>
            </wp14:sizeRelV>
          </wp:anchor>
        </w:drawing>
      </w:r>
      <w:r w:rsidR="00E422E9" w:rsidRPr="00E7165A">
        <w:rPr>
          <w:b/>
          <w:bCs/>
          <w:color w:val="1F3864"/>
          <w:sz w:val="28"/>
          <w:szCs w:val="28"/>
        </w:rPr>
        <w:t>Model Coefficients</w:t>
      </w:r>
    </w:p>
    <w:tbl>
      <w:tblPr>
        <w:tblStyle w:val="TableGrid"/>
        <w:tblW w:w="5000" w:type="pct"/>
        <w:tblLook w:val="04A0" w:firstRow="1" w:lastRow="0" w:firstColumn="1" w:lastColumn="0" w:noHBand="0" w:noVBand="1"/>
      </w:tblPr>
      <w:tblGrid>
        <w:gridCol w:w="2697"/>
        <w:gridCol w:w="2117"/>
        <w:gridCol w:w="1278"/>
        <w:gridCol w:w="4698"/>
      </w:tblGrid>
      <w:tr w:rsidR="00E7165A" w:rsidRPr="00E7165A" w14:paraId="14B34C4C" w14:textId="77777777" w:rsidTr="00E7165A">
        <w:tc>
          <w:tcPr>
            <w:tcW w:w="1250" w:type="pct"/>
          </w:tcPr>
          <w:p w14:paraId="14B34C48" w14:textId="77777777" w:rsidR="006313E5" w:rsidRPr="002838BC" w:rsidRDefault="00E422E9" w:rsidP="009E4CEA">
            <w:pPr>
              <w:spacing w:line="360" w:lineRule="auto"/>
              <w:jc w:val="both"/>
              <w:rPr>
                <w:color w:val="000000" w:themeColor="text1"/>
                <w:sz w:val="24"/>
                <w:szCs w:val="24"/>
              </w:rPr>
            </w:pPr>
            <w:r w:rsidRPr="002838BC">
              <w:rPr>
                <w:b/>
                <w:bCs/>
                <w:color w:val="000000" w:themeColor="text1"/>
                <w:sz w:val="24"/>
                <w:szCs w:val="24"/>
              </w:rPr>
              <w:t>Coefficient</w:t>
            </w:r>
          </w:p>
        </w:tc>
        <w:tc>
          <w:tcPr>
            <w:tcW w:w="981" w:type="pct"/>
          </w:tcPr>
          <w:p w14:paraId="14B34C49" w14:textId="77777777" w:rsidR="006313E5" w:rsidRPr="002838BC" w:rsidRDefault="00E422E9" w:rsidP="009E4CEA">
            <w:pPr>
              <w:spacing w:line="360" w:lineRule="auto"/>
              <w:jc w:val="both"/>
              <w:rPr>
                <w:color w:val="000000" w:themeColor="text1"/>
                <w:sz w:val="24"/>
                <w:szCs w:val="24"/>
              </w:rPr>
            </w:pPr>
            <w:r w:rsidRPr="002838BC">
              <w:rPr>
                <w:b/>
                <w:bCs/>
                <w:color w:val="000000" w:themeColor="text1"/>
                <w:sz w:val="24"/>
                <w:szCs w:val="24"/>
              </w:rPr>
              <w:t>Variable</w:t>
            </w:r>
          </w:p>
        </w:tc>
        <w:tc>
          <w:tcPr>
            <w:tcW w:w="592" w:type="pct"/>
          </w:tcPr>
          <w:p w14:paraId="14B34C4A" w14:textId="77777777" w:rsidR="006313E5" w:rsidRPr="002838BC" w:rsidRDefault="00E422E9" w:rsidP="009E4CEA">
            <w:pPr>
              <w:spacing w:line="360" w:lineRule="auto"/>
              <w:jc w:val="both"/>
              <w:rPr>
                <w:color w:val="000000" w:themeColor="text1"/>
                <w:sz w:val="24"/>
                <w:szCs w:val="24"/>
              </w:rPr>
            </w:pPr>
            <w:r w:rsidRPr="002838BC">
              <w:rPr>
                <w:b/>
                <w:bCs/>
                <w:color w:val="000000" w:themeColor="text1"/>
                <w:sz w:val="24"/>
                <w:szCs w:val="24"/>
              </w:rPr>
              <w:t>Value</w:t>
            </w:r>
          </w:p>
        </w:tc>
        <w:tc>
          <w:tcPr>
            <w:tcW w:w="2177" w:type="pct"/>
          </w:tcPr>
          <w:p w14:paraId="14B34C4B" w14:textId="77777777" w:rsidR="006313E5" w:rsidRPr="002838BC" w:rsidRDefault="00E422E9" w:rsidP="009E4CEA">
            <w:pPr>
              <w:spacing w:line="360" w:lineRule="auto"/>
              <w:jc w:val="both"/>
              <w:rPr>
                <w:color w:val="000000" w:themeColor="text1"/>
                <w:sz w:val="24"/>
                <w:szCs w:val="24"/>
              </w:rPr>
            </w:pPr>
            <w:r w:rsidRPr="002838BC">
              <w:rPr>
                <w:b/>
                <w:bCs/>
                <w:color w:val="000000" w:themeColor="text1"/>
                <w:sz w:val="24"/>
                <w:szCs w:val="24"/>
              </w:rPr>
              <w:t>Interpretation</w:t>
            </w:r>
          </w:p>
        </w:tc>
      </w:tr>
      <w:tr w:rsidR="00E7165A" w:rsidRPr="00E7165A" w14:paraId="14B34C51" w14:textId="77777777" w:rsidTr="00E7165A">
        <w:tc>
          <w:tcPr>
            <w:tcW w:w="1250" w:type="pct"/>
          </w:tcPr>
          <w:p w14:paraId="14B34C4D"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β1 (Age)</w:t>
            </w:r>
          </w:p>
        </w:tc>
        <w:tc>
          <w:tcPr>
            <w:tcW w:w="981" w:type="pct"/>
          </w:tcPr>
          <w:p w14:paraId="14B34C4E"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Age</w:t>
            </w:r>
          </w:p>
        </w:tc>
        <w:tc>
          <w:tcPr>
            <w:tcW w:w="592" w:type="pct"/>
          </w:tcPr>
          <w:p w14:paraId="14B34C4F"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-0.0255</w:t>
            </w:r>
          </w:p>
        </w:tc>
        <w:tc>
          <w:tcPr>
            <w:tcW w:w="2177" w:type="pct"/>
          </w:tcPr>
          <w:p w14:paraId="14B34C50"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Older age decreases survival</w:t>
            </w:r>
          </w:p>
        </w:tc>
      </w:tr>
      <w:tr w:rsidR="00E7165A" w:rsidRPr="00E7165A" w14:paraId="14B34C56" w14:textId="77777777" w:rsidTr="00E7165A">
        <w:tc>
          <w:tcPr>
            <w:tcW w:w="1250" w:type="pct"/>
          </w:tcPr>
          <w:p w14:paraId="14B34C52"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β2 (</w:t>
            </w:r>
            <w:proofErr w:type="spellStart"/>
            <w:r w:rsidRPr="00E7165A">
              <w:rPr>
                <w:color w:val="000000" w:themeColor="text1"/>
                <w:sz w:val="24"/>
                <w:szCs w:val="24"/>
              </w:rPr>
              <w:t>Pclass</w:t>
            </w:r>
            <w:proofErr w:type="spellEnd"/>
            <w:r w:rsidRPr="00E7165A">
              <w:rPr>
                <w:color w:val="000000" w:themeColor="text1"/>
                <w:sz w:val="24"/>
                <w:szCs w:val="24"/>
              </w:rPr>
              <w:t>)</w:t>
            </w:r>
          </w:p>
        </w:tc>
        <w:tc>
          <w:tcPr>
            <w:tcW w:w="981" w:type="pct"/>
          </w:tcPr>
          <w:p w14:paraId="14B34C53" w14:textId="77777777" w:rsidR="006313E5" w:rsidRPr="00E7165A" w:rsidRDefault="00E422E9" w:rsidP="009E4CEA">
            <w:pPr>
              <w:spacing w:line="360" w:lineRule="auto"/>
              <w:jc w:val="both"/>
              <w:rPr>
                <w:color w:val="000000" w:themeColor="text1"/>
                <w:sz w:val="24"/>
                <w:szCs w:val="24"/>
              </w:rPr>
            </w:pPr>
            <w:proofErr w:type="spellStart"/>
            <w:r w:rsidRPr="00E7165A">
              <w:rPr>
                <w:color w:val="000000" w:themeColor="text1"/>
                <w:sz w:val="24"/>
                <w:szCs w:val="24"/>
              </w:rPr>
              <w:t>Pclass</w:t>
            </w:r>
            <w:proofErr w:type="spellEnd"/>
          </w:p>
        </w:tc>
        <w:tc>
          <w:tcPr>
            <w:tcW w:w="592" w:type="pct"/>
          </w:tcPr>
          <w:p w14:paraId="14B34C54"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-1.0356</w:t>
            </w:r>
          </w:p>
        </w:tc>
        <w:tc>
          <w:tcPr>
            <w:tcW w:w="2177" w:type="pct"/>
          </w:tcPr>
          <w:p w14:paraId="14B34C55"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Higher class number decreases survival</w:t>
            </w:r>
          </w:p>
        </w:tc>
      </w:tr>
      <w:tr w:rsidR="00E7165A" w:rsidRPr="00E7165A" w14:paraId="14B34C5B" w14:textId="77777777" w:rsidTr="00E7165A">
        <w:tc>
          <w:tcPr>
            <w:tcW w:w="1250" w:type="pct"/>
          </w:tcPr>
          <w:p w14:paraId="14B34C57"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β3 (Sex)</w:t>
            </w:r>
          </w:p>
        </w:tc>
        <w:tc>
          <w:tcPr>
            <w:tcW w:w="981" w:type="pct"/>
          </w:tcPr>
          <w:p w14:paraId="14B34C58"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Sex (Female=1)</w:t>
            </w:r>
          </w:p>
        </w:tc>
        <w:tc>
          <w:tcPr>
            <w:tcW w:w="592" w:type="pct"/>
          </w:tcPr>
          <w:p w14:paraId="14B34C59"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+2.4742</w:t>
            </w:r>
          </w:p>
        </w:tc>
        <w:tc>
          <w:tcPr>
            <w:tcW w:w="2177" w:type="pct"/>
          </w:tcPr>
          <w:p w14:paraId="14B34C5A"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Female strongly increases survival</w:t>
            </w:r>
          </w:p>
        </w:tc>
      </w:tr>
      <w:tr w:rsidR="00E7165A" w:rsidRPr="00E7165A" w14:paraId="14B34C60" w14:textId="77777777" w:rsidTr="00E7165A">
        <w:tc>
          <w:tcPr>
            <w:tcW w:w="1250" w:type="pct"/>
          </w:tcPr>
          <w:p w14:paraId="14B34C5C"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Intercept</w:t>
            </w:r>
          </w:p>
        </w:tc>
        <w:tc>
          <w:tcPr>
            <w:tcW w:w="981" w:type="pct"/>
          </w:tcPr>
          <w:p w14:paraId="14B34C5D"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w:t>
            </w:r>
          </w:p>
        </w:tc>
        <w:tc>
          <w:tcPr>
            <w:tcW w:w="592" w:type="pct"/>
          </w:tcPr>
          <w:p w14:paraId="14B34C5E"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+1.6358</w:t>
            </w:r>
          </w:p>
        </w:tc>
        <w:tc>
          <w:tcPr>
            <w:tcW w:w="2177" w:type="pct"/>
          </w:tcPr>
          <w:p w14:paraId="14B34C5F" w14:textId="77777777" w:rsidR="006313E5" w:rsidRPr="00E7165A" w:rsidRDefault="00E422E9" w:rsidP="009E4CEA">
            <w:pPr>
              <w:spacing w:line="360" w:lineRule="auto"/>
              <w:jc w:val="both"/>
              <w:rPr>
                <w:color w:val="000000" w:themeColor="text1"/>
                <w:sz w:val="24"/>
                <w:szCs w:val="24"/>
              </w:rPr>
            </w:pPr>
            <w:r w:rsidRPr="00E7165A">
              <w:rPr>
                <w:color w:val="000000" w:themeColor="text1"/>
                <w:sz w:val="24"/>
                <w:szCs w:val="24"/>
              </w:rPr>
              <w:t>Baseline log-odds</w:t>
            </w:r>
          </w:p>
        </w:tc>
      </w:tr>
    </w:tbl>
    <w:p w14:paraId="14B34C63" w14:textId="32B32BB7" w:rsidR="006313E5" w:rsidRPr="002838BC" w:rsidRDefault="00E422E9" w:rsidP="002838BC">
      <w:pPr>
        <w:spacing w:before="40" w:after="160" w:line="276" w:lineRule="auto"/>
        <w:jc w:val="center"/>
        <w:rPr>
          <w:sz w:val="18"/>
          <w:szCs w:val="18"/>
        </w:rPr>
      </w:pPr>
      <w:r w:rsidRPr="002838BC">
        <w:rPr>
          <w:i/>
          <w:iCs/>
          <w:color w:val="595959"/>
          <w:sz w:val="18"/>
          <w:szCs w:val="18"/>
        </w:rPr>
        <w:t xml:space="preserve">Figure 0: Logistic Regression Coefficients - Green bars increase survival odds, </w:t>
      </w:r>
      <w:proofErr w:type="gramStart"/>
      <w:r w:rsidRPr="002838BC">
        <w:rPr>
          <w:i/>
          <w:iCs/>
          <w:color w:val="595959"/>
          <w:sz w:val="18"/>
          <w:szCs w:val="18"/>
        </w:rPr>
        <w:t>Red</w:t>
      </w:r>
      <w:proofErr w:type="gramEnd"/>
      <w:r w:rsidRPr="002838BC">
        <w:rPr>
          <w:i/>
          <w:iCs/>
          <w:color w:val="595959"/>
          <w:sz w:val="18"/>
          <w:szCs w:val="18"/>
        </w:rPr>
        <w:t xml:space="preserve"> bars decrease them</w:t>
      </w:r>
    </w:p>
    <w:p w14:paraId="14B34C65" w14:textId="346247D6" w:rsidR="006313E5" w:rsidRPr="00E7165A" w:rsidRDefault="00E422E9" w:rsidP="00E7165A">
      <w:pPr>
        <w:spacing w:line="276" w:lineRule="auto"/>
        <w:jc w:val="both"/>
        <w:rPr>
          <w:sz w:val="28"/>
          <w:szCs w:val="28"/>
        </w:rPr>
      </w:pPr>
      <w:r w:rsidRPr="00E7165A">
        <w:rPr>
          <w:b/>
          <w:bCs/>
          <w:color w:val="1F3864"/>
          <w:sz w:val="28"/>
          <w:szCs w:val="28"/>
        </w:rPr>
        <w:t>Question 1</w:t>
      </w:r>
    </w:p>
    <w:p w14:paraId="14B34C66" w14:textId="77777777" w:rsidR="006313E5" w:rsidRPr="002873E6" w:rsidRDefault="00E422E9" w:rsidP="00E7165A">
      <w:pPr>
        <w:spacing w:after="200" w:line="276" w:lineRule="auto"/>
        <w:jc w:val="both"/>
        <w:rPr>
          <w:b/>
          <w:bCs/>
          <w:sz w:val="28"/>
          <w:szCs w:val="28"/>
        </w:rPr>
      </w:pPr>
      <w:r w:rsidRPr="002873E6">
        <w:rPr>
          <w:b/>
          <w:bCs/>
          <w:i/>
          <w:iCs/>
          <w:color w:val="595959"/>
          <w:sz w:val="28"/>
          <w:szCs w:val="28"/>
        </w:rPr>
        <w:t>A 25-year-old passenger in 2nd class has P = 0.62. Classify the outcome and explain why the threshold of 0.5 matters.</w:t>
      </w:r>
    </w:p>
    <w:p w14:paraId="14B34C67" w14:textId="77777777" w:rsidR="006313E5" w:rsidRPr="00E7165A" w:rsidRDefault="00E422E9" w:rsidP="00E7165A">
      <w:pPr>
        <w:pStyle w:val="Heading2"/>
        <w:spacing w:line="276" w:lineRule="auto"/>
        <w:jc w:val="both"/>
        <w:rPr>
          <w:sz w:val="28"/>
          <w:szCs w:val="28"/>
        </w:rPr>
      </w:pPr>
      <w:r w:rsidRPr="00E7165A">
        <w:rPr>
          <w:sz w:val="28"/>
          <w:szCs w:val="28"/>
        </w:rPr>
        <w:t>Answer: Classification Decision</w:t>
      </w:r>
    </w:p>
    <w:tbl>
      <w:tblPr>
        <w:tblStyle w:val="TableGrid"/>
        <w:tblW w:w="5000" w:type="pct"/>
        <w:tblLook w:val="04A0" w:firstRow="1" w:lastRow="0" w:firstColumn="1" w:lastColumn="0" w:noHBand="0" w:noVBand="1"/>
      </w:tblPr>
      <w:tblGrid>
        <w:gridCol w:w="2881"/>
        <w:gridCol w:w="7909"/>
      </w:tblGrid>
      <w:tr w:rsidR="002838BC" w:rsidRPr="002838BC" w14:paraId="14B34C6A" w14:textId="77777777" w:rsidTr="002838BC">
        <w:tc>
          <w:tcPr>
            <w:tcW w:w="1335" w:type="pct"/>
          </w:tcPr>
          <w:p w14:paraId="14B34C68" w14:textId="77777777" w:rsidR="006313E5" w:rsidRPr="002838BC" w:rsidRDefault="00E422E9" w:rsidP="009E4CEA">
            <w:pPr>
              <w:spacing w:line="360" w:lineRule="auto"/>
              <w:jc w:val="both"/>
              <w:rPr>
                <w:color w:val="000000" w:themeColor="text1"/>
                <w:sz w:val="28"/>
                <w:szCs w:val="28"/>
              </w:rPr>
            </w:pPr>
            <w:r w:rsidRPr="002838BC">
              <w:rPr>
                <w:b/>
                <w:bCs/>
                <w:color w:val="000000" w:themeColor="text1"/>
                <w:sz w:val="28"/>
                <w:szCs w:val="28"/>
              </w:rPr>
              <w:t>Given</w:t>
            </w:r>
          </w:p>
        </w:tc>
        <w:tc>
          <w:tcPr>
            <w:tcW w:w="3665" w:type="pct"/>
          </w:tcPr>
          <w:p w14:paraId="14B34C69" w14:textId="77777777" w:rsidR="006313E5" w:rsidRPr="002838BC" w:rsidRDefault="00E422E9" w:rsidP="009E4CEA">
            <w:pPr>
              <w:spacing w:line="360" w:lineRule="auto"/>
              <w:jc w:val="both"/>
              <w:rPr>
                <w:color w:val="000000" w:themeColor="text1"/>
                <w:sz w:val="28"/>
                <w:szCs w:val="28"/>
              </w:rPr>
            </w:pPr>
            <w:r w:rsidRPr="002838BC">
              <w:rPr>
                <w:color w:val="000000" w:themeColor="text1"/>
                <w:sz w:val="28"/>
                <w:szCs w:val="28"/>
              </w:rPr>
              <w:t xml:space="preserve">Age = 25 | </w:t>
            </w:r>
            <w:proofErr w:type="spellStart"/>
            <w:r w:rsidRPr="002838BC">
              <w:rPr>
                <w:color w:val="000000" w:themeColor="text1"/>
                <w:sz w:val="28"/>
                <w:szCs w:val="28"/>
              </w:rPr>
              <w:t>Pclass</w:t>
            </w:r>
            <w:proofErr w:type="spellEnd"/>
            <w:r w:rsidRPr="002838BC">
              <w:rPr>
                <w:color w:val="000000" w:themeColor="text1"/>
                <w:sz w:val="28"/>
                <w:szCs w:val="28"/>
              </w:rPr>
              <w:t xml:space="preserve"> = 2 | P(Survival) = 0.62</w:t>
            </w:r>
          </w:p>
        </w:tc>
      </w:tr>
      <w:tr w:rsidR="002838BC" w:rsidRPr="002838BC" w14:paraId="14B34C6E" w14:textId="77777777" w:rsidTr="002838BC">
        <w:tc>
          <w:tcPr>
            <w:tcW w:w="1335" w:type="pct"/>
          </w:tcPr>
          <w:p w14:paraId="14B34C6C" w14:textId="77777777" w:rsidR="006313E5" w:rsidRPr="002838BC" w:rsidRDefault="00E422E9" w:rsidP="009E4CEA">
            <w:pPr>
              <w:spacing w:line="360" w:lineRule="auto"/>
              <w:jc w:val="both"/>
              <w:rPr>
                <w:color w:val="000000" w:themeColor="text1"/>
                <w:sz w:val="28"/>
                <w:szCs w:val="28"/>
              </w:rPr>
            </w:pPr>
            <w:r w:rsidRPr="002838BC">
              <w:rPr>
                <w:b/>
                <w:bCs/>
                <w:color w:val="000000" w:themeColor="text1"/>
                <w:sz w:val="28"/>
                <w:szCs w:val="28"/>
              </w:rPr>
              <w:t>Decision</w:t>
            </w:r>
          </w:p>
        </w:tc>
        <w:tc>
          <w:tcPr>
            <w:tcW w:w="3665" w:type="pct"/>
          </w:tcPr>
          <w:p w14:paraId="14B34C6D" w14:textId="77777777" w:rsidR="006313E5" w:rsidRPr="002838BC" w:rsidRDefault="00E422E9" w:rsidP="009E4CEA">
            <w:pPr>
              <w:spacing w:line="360" w:lineRule="auto"/>
              <w:jc w:val="both"/>
              <w:rPr>
                <w:color w:val="000000" w:themeColor="text1"/>
                <w:sz w:val="28"/>
                <w:szCs w:val="28"/>
              </w:rPr>
            </w:pPr>
            <w:r w:rsidRPr="002838BC">
              <w:rPr>
                <w:color w:val="000000" w:themeColor="text1"/>
                <w:sz w:val="28"/>
                <w:szCs w:val="28"/>
              </w:rPr>
              <w:t>P = 0.62 &gt;= 0.5 (Threshold) → SURVIVED</w:t>
            </w:r>
          </w:p>
        </w:tc>
      </w:tr>
    </w:tbl>
    <w:p w14:paraId="14B34C70" w14:textId="77777777" w:rsidR="006313E5" w:rsidRPr="00E7165A" w:rsidRDefault="00E422E9" w:rsidP="00E7165A">
      <w:pPr>
        <w:spacing w:before="80" w:after="80" w:line="276" w:lineRule="auto"/>
        <w:jc w:val="both"/>
        <w:rPr>
          <w:sz w:val="28"/>
          <w:szCs w:val="28"/>
        </w:rPr>
      </w:pPr>
      <w:r w:rsidRPr="00E7165A">
        <w:rPr>
          <w:sz w:val="28"/>
          <w:szCs w:val="28"/>
        </w:rPr>
        <w:t>Since the predicted probability P = 0.62 exceeds the default classification threshold of 0.5, the model classifies this passenger as Survived.</w:t>
      </w:r>
    </w:p>
    <w:p w14:paraId="14B34C72" w14:textId="77777777" w:rsidR="006313E5" w:rsidRPr="00E7165A" w:rsidRDefault="00E422E9" w:rsidP="00E7165A">
      <w:pPr>
        <w:pStyle w:val="Heading2"/>
        <w:spacing w:line="276" w:lineRule="auto"/>
        <w:jc w:val="both"/>
        <w:rPr>
          <w:sz w:val="28"/>
          <w:szCs w:val="28"/>
        </w:rPr>
      </w:pPr>
      <w:r w:rsidRPr="00E7165A">
        <w:rPr>
          <w:sz w:val="28"/>
          <w:szCs w:val="28"/>
        </w:rPr>
        <w:lastRenderedPageBreak/>
        <w:t>Why Does the Threshold of 0.5 Matter?</w:t>
      </w:r>
    </w:p>
    <w:p w14:paraId="14B34C73" w14:textId="77777777" w:rsidR="006313E5" w:rsidRPr="00E7165A" w:rsidRDefault="00E422E9" w:rsidP="00E7165A">
      <w:pPr>
        <w:spacing w:before="80" w:after="80" w:line="276" w:lineRule="auto"/>
        <w:jc w:val="both"/>
        <w:rPr>
          <w:sz w:val="28"/>
          <w:szCs w:val="28"/>
        </w:rPr>
      </w:pPr>
      <w:r w:rsidRPr="00E7165A">
        <w:rPr>
          <w:sz w:val="28"/>
          <w:szCs w:val="28"/>
        </w:rPr>
        <w:t>In logistic regression, the model outputs a continuous probability value between 0 and 1. This probability must be converted into a binary class label (Survived / Did Not Survive). The threshold is the decision boundary that performs this conversion:</w:t>
      </w:r>
    </w:p>
    <w:p w14:paraId="14B34C75"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If P &gt;= 0.5 → Classify as Survived (class = 1)</w:t>
      </w:r>
    </w:p>
    <w:p w14:paraId="14B34C76"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If P &lt; 0.5 → Classify as Did Not Survive (class = 0)</w:t>
      </w:r>
    </w:p>
    <w:p w14:paraId="14B34C78" w14:textId="77777777" w:rsidR="006313E5" w:rsidRPr="00E7165A" w:rsidRDefault="00E422E9" w:rsidP="00E7165A">
      <w:pPr>
        <w:spacing w:before="80" w:after="80" w:line="276" w:lineRule="auto"/>
        <w:jc w:val="both"/>
        <w:rPr>
          <w:sz w:val="28"/>
          <w:szCs w:val="28"/>
        </w:rPr>
      </w:pPr>
      <w:r w:rsidRPr="00E7165A">
        <w:rPr>
          <w:sz w:val="28"/>
          <w:szCs w:val="28"/>
        </w:rPr>
        <w:t>The threshold of 0.5 is chosen as the default because it represents equal probability - exactly halfway between the two outcomes. Logically, if the model believes there is more than a 50% chance of survival, it predicts survival.</w:t>
      </w:r>
    </w:p>
    <w:p w14:paraId="14B34C7A" w14:textId="77777777" w:rsidR="006313E5" w:rsidRPr="00E7165A" w:rsidRDefault="00E422E9" w:rsidP="00E7165A">
      <w:pPr>
        <w:spacing w:before="200" w:after="80" w:line="276" w:lineRule="auto"/>
        <w:jc w:val="both"/>
        <w:rPr>
          <w:sz w:val="28"/>
          <w:szCs w:val="28"/>
        </w:rPr>
      </w:pPr>
      <w:r w:rsidRPr="00E7165A">
        <w:rPr>
          <w:b/>
          <w:bCs/>
          <w:color w:val="375623"/>
          <w:sz w:val="28"/>
          <w:szCs w:val="28"/>
        </w:rPr>
        <w:t>Mathematical Representation:</w:t>
      </w:r>
    </w:p>
    <w:p w14:paraId="14B34C7B" w14:textId="20B6E7C1" w:rsidR="006313E5" w:rsidRPr="007D08F8" w:rsidRDefault="007D08F8" w:rsidP="00E7165A">
      <w:pPr>
        <w:pBdr>
          <w:left w:val="single" w:sz="8" w:space="10" w:color="2E75B6"/>
        </w:pBdr>
        <w:shd w:val="clear" w:color="auto" w:fill="EBF3FB"/>
        <w:spacing w:before="120" w:after="120" w:line="276" w:lineRule="auto"/>
        <w:ind w:left="720" w:right="720"/>
        <w:jc w:val="both"/>
        <w:rPr>
          <w:rFonts w:asciiTheme="minorHAnsi" w:hAnsiTheme="minorHAnsi" w:cstheme="minorHAnsi"/>
          <w:sz w:val="28"/>
          <w:szCs w:val="28"/>
        </w:rPr>
      </w:pPr>
      <w:r w:rsidRPr="007D08F8">
        <w:rPr>
          <w:rFonts w:asciiTheme="minorHAnsi" w:eastAsia="Courier New" w:hAnsiTheme="minorHAnsi" w:cstheme="minorHAnsi"/>
          <w:b/>
          <w:bCs/>
          <w:color w:val="1F3864"/>
          <w:sz w:val="28"/>
          <w:szCs w:val="28"/>
        </w:rPr>
        <w:t>ŷ</w:t>
      </w:r>
      <w:r w:rsidR="00E422E9" w:rsidRPr="007D08F8">
        <w:rPr>
          <w:rFonts w:asciiTheme="minorHAnsi" w:eastAsia="Courier New" w:hAnsiTheme="minorHAnsi" w:cstheme="minorHAnsi"/>
          <w:b/>
          <w:bCs/>
          <w:color w:val="1F3864"/>
          <w:sz w:val="28"/>
          <w:szCs w:val="28"/>
        </w:rPr>
        <w:t xml:space="preserve">= </w:t>
      </w:r>
      <w:proofErr w:type="gramStart"/>
      <w:r w:rsidR="00E422E9" w:rsidRPr="007D08F8">
        <w:rPr>
          <w:rFonts w:asciiTheme="minorHAnsi" w:eastAsia="Courier New" w:hAnsiTheme="minorHAnsi" w:cstheme="minorHAnsi"/>
          <w:b/>
          <w:bCs/>
          <w:color w:val="1F3864"/>
          <w:sz w:val="28"/>
          <w:szCs w:val="28"/>
        </w:rPr>
        <w:t>1  if</w:t>
      </w:r>
      <w:proofErr w:type="gramEnd"/>
      <w:r w:rsidR="00E422E9" w:rsidRPr="007D08F8">
        <w:rPr>
          <w:rFonts w:asciiTheme="minorHAnsi" w:eastAsia="Courier New" w:hAnsiTheme="minorHAnsi" w:cstheme="minorHAnsi"/>
          <w:b/>
          <w:bCs/>
          <w:color w:val="1F3864"/>
          <w:sz w:val="28"/>
          <w:szCs w:val="28"/>
        </w:rPr>
        <w:t xml:space="preserve">  </w:t>
      </w:r>
      <w:proofErr w:type="gramStart"/>
      <w:r w:rsidR="00E422E9" w:rsidRPr="007D08F8">
        <w:rPr>
          <w:rFonts w:asciiTheme="minorHAnsi" w:eastAsia="Courier New" w:hAnsiTheme="minorHAnsi" w:cstheme="minorHAnsi"/>
          <w:b/>
          <w:bCs/>
          <w:color w:val="1F3864"/>
          <w:sz w:val="28"/>
          <w:szCs w:val="28"/>
        </w:rPr>
        <w:t>P(</w:t>
      </w:r>
      <w:proofErr w:type="gramEnd"/>
      <w:r w:rsidR="00E422E9" w:rsidRPr="007D08F8">
        <w:rPr>
          <w:rFonts w:asciiTheme="minorHAnsi" w:eastAsia="Courier New" w:hAnsiTheme="minorHAnsi" w:cstheme="minorHAnsi"/>
          <w:b/>
          <w:bCs/>
          <w:color w:val="1F3864"/>
          <w:sz w:val="28"/>
          <w:szCs w:val="28"/>
        </w:rPr>
        <w:t>Survival | X) &gt;= 0.5</w:t>
      </w:r>
    </w:p>
    <w:p w14:paraId="14B34C7C" w14:textId="7F58099A" w:rsidR="006313E5" w:rsidRPr="007D08F8" w:rsidRDefault="007D08F8" w:rsidP="00E7165A">
      <w:pPr>
        <w:pBdr>
          <w:left w:val="single" w:sz="8" w:space="10" w:color="2E75B6"/>
        </w:pBdr>
        <w:shd w:val="clear" w:color="auto" w:fill="EBF3FB"/>
        <w:spacing w:before="120" w:after="120" w:line="276" w:lineRule="auto"/>
        <w:ind w:left="720" w:right="720"/>
        <w:jc w:val="both"/>
        <w:rPr>
          <w:rFonts w:asciiTheme="minorHAnsi" w:hAnsiTheme="minorHAnsi" w:cstheme="minorHAnsi"/>
          <w:sz w:val="28"/>
          <w:szCs w:val="28"/>
        </w:rPr>
      </w:pPr>
      <w:r w:rsidRPr="007D08F8">
        <w:rPr>
          <w:rFonts w:asciiTheme="minorHAnsi" w:eastAsia="Courier New" w:hAnsiTheme="minorHAnsi" w:cstheme="minorHAnsi"/>
          <w:b/>
          <w:bCs/>
          <w:color w:val="1F3864"/>
          <w:sz w:val="28"/>
          <w:szCs w:val="28"/>
        </w:rPr>
        <w:t>ŷ</w:t>
      </w:r>
      <w:r w:rsidR="00E422E9" w:rsidRPr="007D08F8">
        <w:rPr>
          <w:rFonts w:asciiTheme="minorHAnsi" w:eastAsia="Courier New" w:hAnsiTheme="minorHAnsi" w:cstheme="minorHAnsi"/>
          <w:b/>
          <w:bCs/>
          <w:color w:val="1F3864"/>
          <w:sz w:val="28"/>
          <w:szCs w:val="28"/>
        </w:rPr>
        <w:t xml:space="preserve">= </w:t>
      </w:r>
      <w:proofErr w:type="gramStart"/>
      <w:r w:rsidR="00E422E9" w:rsidRPr="007D08F8">
        <w:rPr>
          <w:rFonts w:asciiTheme="minorHAnsi" w:eastAsia="Courier New" w:hAnsiTheme="minorHAnsi" w:cstheme="minorHAnsi"/>
          <w:b/>
          <w:bCs/>
          <w:color w:val="1F3864"/>
          <w:sz w:val="28"/>
          <w:szCs w:val="28"/>
        </w:rPr>
        <w:t>0  if</w:t>
      </w:r>
      <w:proofErr w:type="gramEnd"/>
      <w:r w:rsidR="00E422E9" w:rsidRPr="007D08F8">
        <w:rPr>
          <w:rFonts w:asciiTheme="minorHAnsi" w:eastAsia="Courier New" w:hAnsiTheme="minorHAnsi" w:cstheme="minorHAnsi"/>
          <w:b/>
          <w:bCs/>
          <w:color w:val="1F3864"/>
          <w:sz w:val="28"/>
          <w:szCs w:val="28"/>
        </w:rPr>
        <w:t xml:space="preserve">  </w:t>
      </w:r>
      <w:proofErr w:type="gramStart"/>
      <w:r w:rsidR="00E422E9" w:rsidRPr="007D08F8">
        <w:rPr>
          <w:rFonts w:asciiTheme="minorHAnsi" w:eastAsia="Courier New" w:hAnsiTheme="minorHAnsi" w:cstheme="minorHAnsi"/>
          <w:b/>
          <w:bCs/>
          <w:color w:val="1F3864"/>
          <w:sz w:val="28"/>
          <w:szCs w:val="28"/>
        </w:rPr>
        <w:t>P(</w:t>
      </w:r>
      <w:proofErr w:type="gramEnd"/>
      <w:r w:rsidR="00E422E9" w:rsidRPr="007D08F8">
        <w:rPr>
          <w:rFonts w:asciiTheme="minorHAnsi" w:eastAsia="Courier New" w:hAnsiTheme="minorHAnsi" w:cstheme="minorHAnsi"/>
          <w:b/>
          <w:bCs/>
          <w:color w:val="1F3864"/>
          <w:sz w:val="28"/>
          <w:szCs w:val="28"/>
        </w:rPr>
        <w:t>Survival | X) &lt; 0.5</w:t>
      </w:r>
    </w:p>
    <w:p w14:paraId="14B34C7E" w14:textId="77777777" w:rsidR="006313E5" w:rsidRPr="00E7165A" w:rsidRDefault="00E422E9" w:rsidP="00E7165A">
      <w:pPr>
        <w:spacing w:before="200" w:after="80" w:line="276" w:lineRule="auto"/>
        <w:jc w:val="both"/>
        <w:rPr>
          <w:sz w:val="28"/>
          <w:szCs w:val="28"/>
        </w:rPr>
      </w:pPr>
      <w:r w:rsidRPr="00E7165A">
        <w:rPr>
          <w:b/>
          <w:bCs/>
          <w:color w:val="375623"/>
          <w:sz w:val="28"/>
          <w:szCs w:val="28"/>
        </w:rPr>
        <w:t>Sigmoid Function (Logistic Regression Core):</w:t>
      </w:r>
    </w:p>
    <w:p w14:paraId="0A9388B7" w14:textId="77777777" w:rsidR="00016E93" w:rsidRPr="00016E93" w:rsidRDefault="00E422E9" w:rsidP="00E7165A">
      <w:pPr>
        <w:pBdr>
          <w:left w:val="single" w:sz="8" w:space="10" w:color="2E75B6"/>
        </w:pBdr>
        <w:shd w:val="clear" w:color="auto" w:fill="EBF3FB"/>
        <w:spacing w:before="120" w:after="120" w:line="276" w:lineRule="auto"/>
        <w:ind w:left="720" w:right="720"/>
        <w:jc w:val="both"/>
        <w:rPr>
          <w:rFonts w:asciiTheme="minorHAnsi" w:eastAsia="Courier New" w:hAnsiTheme="minorHAnsi" w:cstheme="minorHAnsi"/>
          <w:b/>
          <w:bCs/>
          <w:color w:val="1F3864"/>
          <w:sz w:val="28"/>
          <w:szCs w:val="28"/>
        </w:rPr>
      </w:pPr>
      <w:r w:rsidRPr="00016E93">
        <w:rPr>
          <w:rFonts w:asciiTheme="minorHAnsi" w:eastAsia="Courier New" w:hAnsiTheme="minorHAnsi" w:cstheme="minorHAnsi"/>
          <w:b/>
          <w:bCs/>
          <w:color w:val="1F3864"/>
          <w:sz w:val="28"/>
          <w:szCs w:val="28"/>
        </w:rPr>
        <w:t>P(Y=1|X) = 1 / (1 + e^(-z))</w:t>
      </w:r>
    </w:p>
    <w:p w14:paraId="14B34C7F" w14:textId="0C8A0E9D" w:rsidR="006313E5" w:rsidRPr="00016E93" w:rsidRDefault="00E422E9" w:rsidP="00E7165A">
      <w:pPr>
        <w:pBdr>
          <w:left w:val="single" w:sz="8" w:space="10" w:color="2E75B6"/>
        </w:pBdr>
        <w:shd w:val="clear" w:color="auto" w:fill="EBF3FB"/>
        <w:spacing w:before="120" w:after="120" w:line="276" w:lineRule="auto"/>
        <w:ind w:left="720" w:right="720"/>
        <w:jc w:val="both"/>
        <w:rPr>
          <w:rFonts w:asciiTheme="minorHAnsi" w:hAnsiTheme="minorHAnsi" w:cstheme="minorHAnsi"/>
          <w:sz w:val="28"/>
          <w:szCs w:val="28"/>
        </w:rPr>
      </w:pPr>
      <w:proofErr w:type="gramStart"/>
      <w:r w:rsidRPr="00016E93">
        <w:rPr>
          <w:rFonts w:asciiTheme="minorHAnsi" w:eastAsia="Courier New" w:hAnsiTheme="minorHAnsi" w:cstheme="minorHAnsi"/>
          <w:b/>
          <w:bCs/>
          <w:color w:val="1F3864"/>
          <w:sz w:val="28"/>
          <w:szCs w:val="28"/>
        </w:rPr>
        <w:t>where  z</w:t>
      </w:r>
      <w:proofErr w:type="gramEnd"/>
      <w:r w:rsidRPr="00016E93">
        <w:rPr>
          <w:rFonts w:asciiTheme="minorHAnsi" w:eastAsia="Courier New" w:hAnsiTheme="minorHAnsi" w:cstheme="minorHAnsi"/>
          <w:b/>
          <w:bCs/>
          <w:color w:val="1F3864"/>
          <w:sz w:val="28"/>
          <w:szCs w:val="28"/>
        </w:rPr>
        <w:t xml:space="preserve"> = </w:t>
      </w:r>
      <w:r w:rsidR="00016E93" w:rsidRPr="00016E93">
        <w:rPr>
          <w:rFonts w:asciiTheme="minorHAnsi" w:eastAsia="Courier New" w:hAnsiTheme="minorHAnsi" w:cstheme="minorHAnsi"/>
          <w:b/>
          <w:bCs/>
          <w:color w:val="1F3864"/>
          <w:sz w:val="28"/>
          <w:szCs w:val="28"/>
        </w:rPr>
        <w:t xml:space="preserve">β0 </w:t>
      </w:r>
      <w:r w:rsidRPr="00016E93">
        <w:rPr>
          <w:rFonts w:asciiTheme="minorHAnsi" w:eastAsia="Courier New" w:hAnsiTheme="minorHAnsi" w:cstheme="minorHAnsi"/>
          <w:b/>
          <w:bCs/>
          <w:color w:val="1F3864"/>
          <w:sz w:val="28"/>
          <w:szCs w:val="28"/>
        </w:rPr>
        <w:t xml:space="preserve">+ </w:t>
      </w:r>
      <w:r w:rsidR="00016E93" w:rsidRPr="00016E93">
        <w:rPr>
          <w:rFonts w:asciiTheme="minorHAnsi" w:eastAsia="Courier New" w:hAnsiTheme="minorHAnsi" w:cstheme="minorHAnsi"/>
          <w:b/>
          <w:bCs/>
          <w:color w:val="1F3864"/>
          <w:sz w:val="28"/>
          <w:szCs w:val="28"/>
        </w:rPr>
        <w:t>β1</w:t>
      </w:r>
      <w:r w:rsidRPr="00016E93">
        <w:rPr>
          <w:rFonts w:asciiTheme="minorHAnsi" w:eastAsia="Courier New" w:hAnsiTheme="minorHAnsi" w:cstheme="minorHAnsi"/>
          <w:b/>
          <w:bCs/>
          <w:color w:val="1F3864"/>
          <w:sz w:val="28"/>
          <w:szCs w:val="28"/>
        </w:rPr>
        <w:t xml:space="preserve">*Age + </w:t>
      </w:r>
      <w:r w:rsidR="00016E93" w:rsidRPr="00016E93">
        <w:rPr>
          <w:rFonts w:asciiTheme="minorHAnsi" w:eastAsia="Courier New" w:hAnsiTheme="minorHAnsi" w:cstheme="minorHAnsi"/>
          <w:b/>
          <w:bCs/>
          <w:color w:val="1F3864"/>
          <w:sz w:val="28"/>
          <w:szCs w:val="28"/>
        </w:rPr>
        <w:t>β2</w:t>
      </w:r>
      <w:r w:rsidRPr="00016E93">
        <w:rPr>
          <w:rFonts w:asciiTheme="minorHAnsi" w:eastAsia="Courier New" w:hAnsiTheme="minorHAnsi" w:cstheme="minorHAnsi"/>
          <w:b/>
          <w:bCs/>
          <w:color w:val="1F3864"/>
          <w:sz w:val="28"/>
          <w:szCs w:val="28"/>
        </w:rPr>
        <w:t>*</w:t>
      </w:r>
      <w:proofErr w:type="spellStart"/>
      <w:r w:rsidRPr="00016E93">
        <w:rPr>
          <w:rFonts w:asciiTheme="minorHAnsi" w:eastAsia="Courier New" w:hAnsiTheme="minorHAnsi" w:cstheme="minorHAnsi"/>
          <w:b/>
          <w:bCs/>
          <w:color w:val="1F3864"/>
          <w:sz w:val="28"/>
          <w:szCs w:val="28"/>
        </w:rPr>
        <w:t>Pclass</w:t>
      </w:r>
      <w:proofErr w:type="spellEnd"/>
    </w:p>
    <w:p w14:paraId="14B34C81" w14:textId="6257A758" w:rsidR="006313E5" w:rsidRPr="00E7165A" w:rsidRDefault="00A57857" w:rsidP="00E7165A">
      <w:pPr>
        <w:spacing w:before="80" w:after="80" w:line="276" w:lineRule="auto"/>
        <w:jc w:val="both"/>
        <w:rPr>
          <w:sz w:val="28"/>
          <w:szCs w:val="28"/>
        </w:rPr>
      </w:pPr>
      <w:r w:rsidRPr="00E7165A">
        <w:rPr>
          <w:noProof/>
          <w:sz w:val="28"/>
          <w:szCs w:val="28"/>
        </w:rPr>
        <w:drawing>
          <wp:anchor distT="0" distB="0" distL="114300" distR="114300" simplePos="0" relativeHeight="251659264" behindDoc="0" locked="0" layoutInCell="1" allowOverlap="1" wp14:anchorId="14B34D1E" wp14:editId="4C8CFBD0">
            <wp:simplePos x="0" y="0"/>
            <wp:positionH relativeFrom="column">
              <wp:posOffset>967563</wp:posOffset>
            </wp:positionH>
            <wp:positionV relativeFrom="paragraph">
              <wp:posOffset>859228</wp:posOffset>
            </wp:positionV>
            <wp:extent cx="4136065" cy="2581475"/>
            <wp:effectExtent l="0" t="0" r="0" b="9525"/>
            <wp:wrapTopAndBottom/>
            <wp:docPr id="37204536" name="Picture 37204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6065" cy="2581475"/>
                    </a:xfrm>
                    <a:prstGeom prst="rect">
                      <a:avLst/>
                    </a:prstGeom>
                  </pic:spPr>
                </pic:pic>
              </a:graphicData>
            </a:graphic>
            <wp14:sizeRelH relativeFrom="page">
              <wp14:pctWidth>0</wp14:pctWidth>
            </wp14:sizeRelH>
            <wp14:sizeRelV relativeFrom="page">
              <wp14:pctHeight>0</wp14:pctHeight>
            </wp14:sizeRelV>
          </wp:anchor>
        </w:drawing>
      </w:r>
      <w:r w:rsidR="00E422E9" w:rsidRPr="00E7165A">
        <w:rPr>
          <w:sz w:val="28"/>
          <w:szCs w:val="28"/>
        </w:rPr>
        <w:t>For this passenger: z = 1.6358 + (-0.</w:t>
      </w:r>
      <w:proofErr w:type="gramStart"/>
      <w:r w:rsidR="00E422E9" w:rsidRPr="00E7165A">
        <w:rPr>
          <w:sz w:val="28"/>
          <w:szCs w:val="28"/>
        </w:rPr>
        <w:t>0255)(</w:t>
      </w:r>
      <w:proofErr w:type="gramEnd"/>
      <w:r w:rsidR="00E422E9" w:rsidRPr="00E7165A">
        <w:rPr>
          <w:sz w:val="28"/>
          <w:szCs w:val="28"/>
        </w:rPr>
        <w:t>25) + (-1.</w:t>
      </w:r>
      <w:proofErr w:type="gramStart"/>
      <w:r w:rsidR="00E422E9" w:rsidRPr="00E7165A">
        <w:rPr>
          <w:sz w:val="28"/>
          <w:szCs w:val="28"/>
        </w:rPr>
        <w:t>0356)(</w:t>
      </w:r>
      <w:proofErr w:type="gramEnd"/>
      <w:r w:rsidR="00E422E9" w:rsidRPr="00E7165A">
        <w:rPr>
          <w:sz w:val="28"/>
          <w:szCs w:val="28"/>
        </w:rPr>
        <w:t>2) = 1.6358 - 0.6375 - 2.0712 = -1.07. This gives a model-computed probability for a male passenger; the problem states P=0.62 which may assume a female or different feature setup.</w:t>
      </w:r>
    </w:p>
    <w:p w14:paraId="14B34C82" w14:textId="299E00E1" w:rsidR="006313E5" w:rsidRPr="00E7165A" w:rsidRDefault="006313E5" w:rsidP="00E7165A">
      <w:pPr>
        <w:spacing w:before="80" w:after="80" w:line="276" w:lineRule="auto"/>
        <w:jc w:val="both"/>
        <w:rPr>
          <w:sz w:val="28"/>
          <w:szCs w:val="28"/>
        </w:rPr>
      </w:pPr>
    </w:p>
    <w:p w14:paraId="14B34C84" w14:textId="77777777" w:rsidR="006313E5" w:rsidRPr="00A57857" w:rsidRDefault="00E422E9" w:rsidP="00A57857">
      <w:pPr>
        <w:spacing w:before="40" w:after="160" w:line="276" w:lineRule="auto"/>
        <w:jc w:val="center"/>
        <w:rPr>
          <w:sz w:val="18"/>
          <w:szCs w:val="18"/>
        </w:rPr>
      </w:pPr>
      <w:r w:rsidRPr="00A57857">
        <w:rPr>
          <w:i/>
          <w:iCs/>
          <w:color w:val="595959"/>
          <w:sz w:val="18"/>
          <w:szCs w:val="18"/>
        </w:rPr>
        <w:t>Figure 1: Classification at Threshold=0.5. The blue line marks P=0.62, which falls in the green (Survived) zone.</w:t>
      </w:r>
    </w:p>
    <w:p w14:paraId="14B34C85" w14:textId="77777777" w:rsidR="006313E5" w:rsidRPr="00E7165A" w:rsidRDefault="00E422E9" w:rsidP="00E7165A">
      <w:pPr>
        <w:spacing w:line="276" w:lineRule="auto"/>
        <w:jc w:val="both"/>
        <w:rPr>
          <w:sz w:val="28"/>
          <w:szCs w:val="28"/>
        </w:rPr>
      </w:pPr>
      <w:r w:rsidRPr="00E7165A">
        <w:rPr>
          <w:sz w:val="28"/>
          <w:szCs w:val="28"/>
        </w:rPr>
        <w:br w:type="page"/>
      </w:r>
    </w:p>
    <w:p w14:paraId="14B34C86" w14:textId="77777777" w:rsidR="006313E5" w:rsidRPr="002873E6" w:rsidRDefault="00E422E9" w:rsidP="00E7165A">
      <w:pPr>
        <w:spacing w:before="200" w:after="100" w:line="276" w:lineRule="auto"/>
        <w:jc w:val="both"/>
        <w:rPr>
          <w:b/>
          <w:bCs/>
          <w:sz w:val="28"/>
          <w:szCs w:val="28"/>
        </w:rPr>
      </w:pPr>
      <w:r w:rsidRPr="002873E6">
        <w:rPr>
          <w:b/>
          <w:bCs/>
          <w:color w:val="1F3864"/>
          <w:sz w:val="28"/>
          <w:szCs w:val="28"/>
        </w:rPr>
        <w:lastRenderedPageBreak/>
        <w:t>Question 2</w:t>
      </w:r>
    </w:p>
    <w:p w14:paraId="14B34C87" w14:textId="77777777" w:rsidR="006313E5" w:rsidRPr="002873E6" w:rsidRDefault="00E422E9" w:rsidP="00E7165A">
      <w:pPr>
        <w:spacing w:after="200" w:line="276" w:lineRule="auto"/>
        <w:jc w:val="both"/>
        <w:rPr>
          <w:b/>
          <w:bCs/>
          <w:sz w:val="28"/>
          <w:szCs w:val="28"/>
        </w:rPr>
      </w:pPr>
      <w:r w:rsidRPr="002873E6">
        <w:rPr>
          <w:b/>
          <w:bCs/>
          <w:i/>
          <w:iCs/>
          <w:color w:val="595959"/>
          <w:sz w:val="28"/>
          <w:szCs w:val="28"/>
        </w:rPr>
        <w:t>A 45-year-old passenger in 3rd class has P = 0.38. (</w:t>
      </w:r>
      <w:proofErr w:type="spellStart"/>
      <w:r w:rsidRPr="002873E6">
        <w:rPr>
          <w:b/>
          <w:bCs/>
          <w:i/>
          <w:iCs/>
          <w:color w:val="595959"/>
          <w:sz w:val="28"/>
          <w:szCs w:val="28"/>
        </w:rPr>
        <w:t>i</w:t>
      </w:r>
      <w:proofErr w:type="spellEnd"/>
      <w:r w:rsidRPr="002873E6">
        <w:rPr>
          <w:b/>
          <w:bCs/>
          <w:i/>
          <w:iCs/>
          <w:color w:val="595959"/>
          <w:sz w:val="28"/>
          <w:szCs w:val="28"/>
        </w:rPr>
        <w:t>) What does this probability mean? (ii) How would the model's decision change if the threshold were 0.4 instead of 0.5?</w:t>
      </w:r>
    </w:p>
    <w:tbl>
      <w:tblPr>
        <w:tblStyle w:val="TableGrid"/>
        <w:tblW w:w="5000" w:type="pct"/>
        <w:tblLook w:val="04A0" w:firstRow="1" w:lastRow="0" w:firstColumn="1" w:lastColumn="0" w:noHBand="0" w:noVBand="1"/>
      </w:tblPr>
      <w:tblGrid>
        <w:gridCol w:w="2881"/>
        <w:gridCol w:w="7909"/>
      </w:tblGrid>
      <w:tr w:rsidR="00A57857" w:rsidRPr="00A57857" w14:paraId="14B34C8A" w14:textId="77777777" w:rsidTr="00A57857">
        <w:tc>
          <w:tcPr>
            <w:tcW w:w="1335" w:type="pct"/>
          </w:tcPr>
          <w:p w14:paraId="14B34C88" w14:textId="77777777" w:rsidR="006313E5" w:rsidRPr="00A57857" w:rsidRDefault="00E422E9" w:rsidP="00E7165A">
            <w:pPr>
              <w:spacing w:line="276" w:lineRule="auto"/>
              <w:jc w:val="both"/>
              <w:rPr>
                <w:color w:val="000000" w:themeColor="text1"/>
                <w:sz w:val="28"/>
                <w:szCs w:val="28"/>
              </w:rPr>
            </w:pPr>
            <w:r w:rsidRPr="00A57857">
              <w:rPr>
                <w:b/>
                <w:bCs/>
                <w:color w:val="000000" w:themeColor="text1"/>
                <w:sz w:val="28"/>
                <w:szCs w:val="28"/>
              </w:rPr>
              <w:t>Given</w:t>
            </w:r>
          </w:p>
        </w:tc>
        <w:tc>
          <w:tcPr>
            <w:tcW w:w="3665" w:type="pct"/>
          </w:tcPr>
          <w:p w14:paraId="14B34C89" w14:textId="77777777" w:rsidR="006313E5" w:rsidRPr="00A57857" w:rsidRDefault="00E422E9" w:rsidP="00E7165A">
            <w:pPr>
              <w:spacing w:line="276" w:lineRule="auto"/>
              <w:jc w:val="both"/>
              <w:rPr>
                <w:color w:val="000000" w:themeColor="text1"/>
                <w:sz w:val="28"/>
                <w:szCs w:val="28"/>
              </w:rPr>
            </w:pPr>
            <w:r w:rsidRPr="00A57857">
              <w:rPr>
                <w:color w:val="000000" w:themeColor="text1"/>
                <w:sz w:val="28"/>
                <w:szCs w:val="28"/>
              </w:rPr>
              <w:t xml:space="preserve">Age = 45 | </w:t>
            </w:r>
            <w:proofErr w:type="spellStart"/>
            <w:r w:rsidRPr="00A57857">
              <w:rPr>
                <w:color w:val="000000" w:themeColor="text1"/>
                <w:sz w:val="28"/>
                <w:szCs w:val="28"/>
              </w:rPr>
              <w:t>Pclass</w:t>
            </w:r>
            <w:proofErr w:type="spellEnd"/>
            <w:r w:rsidRPr="00A57857">
              <w:rPr>
                <w:color w:val="000000" w:themeColor="text1"/>
                <w:sz w:val="28"/>
                <w:szCs w:val="28"/>
              </w:rPr>
              <w:t xml:space="preserve"> = 3 | P(Survival) = 0.38</w:t>
            </w:r>
          </w:p>
        </w:tc>
      </w:tr>
    </w:tbl>
    <w:p w14:paraId="14B34C8C" w14:textId="77777777" w:rsidR="006313E5" w:rsidRPr="00E7165A" w:rsidRDefault="00E422E9" w:rsidP="00E7165A">
      <w:pPr>
        <w:pStyle w:val="Heading2"/>
        <w:spacing w:line="276" w:lineRule="auto"/>
        <w:jc w:val="both"/>
        <w:rPr>
          <w:sz w:val="28"/>
          <w:szCs w:val="28"/>
        </w:rPr>
      </w:pPr>
      <w:r w:rsidRPr="00E7165A">
        <w:rPr>
          <w:sz w:val="28"/>
          <w:szCs w:val="28"/>
        </w:rPr>
        <w:t>Part (</w:t>
      </w:r>
      <w:proofErr w:type="spellStart"/>
      <w:r w:rsidRPr="00E7165A">
        <w:rPr>
          <w:sz w:val="28"/>
          <w:szCs w:val="28"/>
        </w:rPr>
        <w:t>i</w:t>
      </w:r>
      <w:proofErr w:type="spellEnd"/>
      <w:r w:rsidRPr="00E7165A">
        <w:rPr>
          <w:sz w:val="28"/>
          <w:szCs w:val="28"/>
        </w:rPr>
        <w:t>): What Does P = 0.38 Mean?</w:t>
      </w:r>
    </w:p>
    <w:p w14:paraId="14B34C8D" w14:textId="77777777" w:rsidR="006313E5" w:rsidRPr="00E7165A" w:rsidRDefault="00E422E9" w:rsidP="00E7165A">
      <w:pPr>
        <w:spacing w:before="80" w:after="80" w:line="276" w:lineRule="auto"/>
        <w:jc w:val="both"/>
        <w:rPr>
          <w:sz w:val="28"/>
          <w:szCs w:val="28"/>
        </w:rPr>
      </w:pPr>
      <w:r w:rsidRPr="00E7165A">
        <w:rPr>
          <w:sz w:val="28"/>
          <w:szCs w:val="28"/>
        </w:rPr>
        <w:t>A probability of P = 0.38 means the model estimates that this passenger has a 38% chance of surviving the Titanic disaster. Put differently, there is a 62% chance the passenger does NOT survive.</w:t>
      </w:r>
    </w:p>
    <w:p w14:paraId="14B34C8E" w14:textId="77777777" w:rsidR="006313E5" w:rsidRPr="00E7165A" w:rsidRDefault="006313E5" w:rsidP="00E7165A">
      <w:pPr>
        <w:spacing w:before="80" w:after="80" w:line="276" w:lineRule="auto"/>
        <w:jc w:val="both"/>
        <w:rPr>
          <w:sz w:val="28"/>
          <w:szCs w:val="28"/>
        </w:rPr>
      </w:pPr>
    </w:p>
    <w:p w14:paraId="14B34C8F"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This is a relatively LOW probability of survival.</w:t>
      </w:r>
    </w:p>
    <w:p w14:paraId="14B34C90"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The passenger is in 3rd class (</w:t>
      </w:r>
      <w:proofErr w:type="spellStart"/>
      <w:r w:rsidRPr="00E7165A">
        <w:rPr>
          <w:sz w:val="28"/>
          <w:szCs w:val="28"/>
        </w:rPr>
        <w:t>Pclass</w:t>
      </w:r>
      <w:proofErr w:type="spellEnd"/>
      <w:r w:rsidRPr="00E7165A">
        <w:rPr>
          <w:sz w:val="28"/>
          <w:szCs w:val="28"/>
        </w:rPr>
        <w:t>=3), which historically had the lowest survival rates.</w:t>
      </w:r>
    </w:p>
    <w:p w14:paraId="14B34C91"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Being 45 years old also slightly reduces survival odds (negative age coefficient β1 = -0.0255).</w:t>
      </w:r>
    </w:p>
    <w:p w14:paraId="14B34C92"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Both factors push the probability below 0.5, meaning the model leans toward non-survival.</w:t>
      </w:r>
    </w:p>
    <w:p w14:paraId="14B34C93" w14:textId="77777777" w:rsidR="006313E5" w:rsidRPr="00E7165A" w:rsidRDefault="006313E5" w:rsidP="00E7165A">
      <w:pPr>
        <w:spacing w:before="80" w:after="80" w:line="276" w:lineRule="auto"/>
        <w:jc w:val="both"/>
        <w:rPr>
          <w:sz w:val="28"/>
          <w:szCs w:val="28"/>
        </w:rPr>
      </w:pPr>
    </w:p>
    <w:p w14:paraId="14B34C94" w14:textId="77777777" w:rsidR="006313E5" w:rsidRPr="00E7165A" w:rsidRDefault="00E422E9" w:rsidP="00E7165A">
      <w:pPr>
        <w:spacing w:before="80" w:after="80" w:line="276" w:lineRule="auto"/>
        <w:jc w:val="both"/>
        <w:rPr>
          <w:sz w:val="28"/>
          <w:szCs w:val="28"/>
        </w:rPr>
      </w:pPr>
      <w:r w:rsidRPr="00E7165A">
        <w:rPr>
          <w:sz w:val="28"/>
          <w:szCs w:val="28"/>
        </w:rPr>
        <w:t>Contextually, this makes sense: 3rd class passengers faced significant barriers to reaching lifeboats on the Titanic, and had the lowest overall survival rate (~24%) compared to 1st class (~63%).</w:t>
      </w:r>
    </w:p>
    <w:p w14:paraId="14B34C96" w14:textId="77777777" w:rsidR="006313E5" w:rsidRPr="00E7165A" w:rsidRDefault="00E422E9" w:rsidP="00E7165A">
      <w:pPr>
        <w:pStyle w:val="Heading2"/>
        <w:spacing w:line="276" w:lineRule="auto"/>
        <w:jc w:val="both"/>
        <w:rPr>
          <w:sz w:val="28"/>
          <w:szCs w:val="28"/>
        </w:rPr>
      </w:pPr>
      <w:r w:rsidRPr="00E7165A">
        <w:rPr>
          <w:sz w:val="28"/>
          <w:szCs w:val="28"/>
        </w:rPr>
        <w:t>Part (ii): Threshold Change - 0.5 vs 0.4</w:t>
      </w:r>
    </w:p>
    <w:tbl>
      <w:tblPr>
        <w:tblStyle w:val="TableGrid"/>
        <w:tblW w:w="5000" w:type="pct"/>
        <w:tblLook w:val="04A0" w:firstRow="1" w:lastRow="0" w:firstColumn="1" w:lastColumn="0" w:noHBand="0" w:noVBand="1"/>
      </w:tblPr>
      <w:tblGrid>
        <w:gridCol w:w="2697"/>
        <w:gridCol w:w="2697"/>
        <w:gridCol w:w="2698"/>
        <w:gridCol w:w="2698"/>
      </w:tblGrid>
      <w:tr w:rsidR="00D371F5" w:rsidRPr="00D371F5" w14:paraId="14B34C9B" w14:textId="77777777" w:rsidTr="00D371F5">
        <w:tc>
          <w:tcPr>
            <w:tcW w:w="1250" w:type="pct"/>
          </w:tcPr>
          <w:p w14:paraId="14B34C97" w14:textId="77777777" w:rsidR="006313E5" w:rsidRPr="00D371F5" w:rsidRDefault="00E422E9" w:rsidP="00D371F5">
            <w:pPr>
              <w:spacing w:line="360" w:lineRule="auto"/>
              <w:jc w:val="both"/>
              <w:rPr>
                <w:color w:val="000000" w:themeColor="text1"/>
                <w:sz w:val="28"/>
                <w:szCs w:val="28"/>
              </w:rPr>
            </w:pPr>
            <w:r w:rsidRPr="00D371F5">
              <w:rPr>
                <w:b/>
                <w:bCs/>
                <w:color w:val="000000" w:themeColor="text1"/>
                <w:sz w:val="28"/>
                <w:szCs w:val="28"/>
              </w:rPr>
              <w:t>Threshold</w:t>
            </w:r>
          </w:p>
        </w:tc>
        <w:tc>
          <w:tcPr>
            <w:tcW w:w="1250" w:type="pct"/>
          </w:tcPr>
          <w:p w14:paraId="14B34C98" w14:textId="77777777" w:rsidR="006313E5" w:rsidRPr="00D371F5" w:rsidRDefault="00E422E9" w:rsidP="00D371F5">
            <w:pPr>
              <w:spacing w:line="360" w:lineRule="auto"/>
              <w:jc w:val="both"/>
              <w:rPr>
                <w:color w:val="000000" w:themeColor="text1"/>
                <w:sz w:val="28"/>
                <w:szCs w:val="28"/>
              </w:rPr>
            </w:pPr>
            <w:r w:rsidRPr="00D371F5">
              <w:rPr>
                <w:b/>
                <w:bCs/>
                <w:color w:val="000000" w:themeColor="text1"/>
                <w:sz w:val="28"/>
                <w:szCs w:val="28"/>
              </w:rPr>
              <w:t>Condition</w:t>
            </w:r>
          </w:p>
        </w:tc>
        <w:tc>
          <w:tcPr>
            <w:tcW w:w="1250" w:type="pct"/>
          </w:tcPr>
          <w:p w14:paraId="14B34C99" w14:textId="77777777" w:rsidR="006313E5" w:rsidRPr="00D371F5" w:rsidRDefault="00E422E9" w:rsidP="00D371F5">
            <w:pPr>
              <w:spacing w:line="360" w:lineRule="auto"/>
              <w:jc w:val="both"/>
              <w:rPr>
                <w:color w:val="000000" w:themeColor="text1"/>
                <w:sz w:val="28"/>
                <w:szCs w:val="28"/>
              </w:rPr>
            </w:pPr>
            <w:r w:rsidRPr="00D371F5">
              <w:rPr>
                <w:b/>
                <w:bCs/>
                <w:color w:val="000000" w:themeColor="text1"/>
                <w:sz w:val="28"/>
                <w:szCs w:val="28"/>
              </w:rPr>
              <w:t xml:space="preserve">P = </w:t>
            </w:r>
            <w:proofErr w:type="gramStart"/>
            <w:r w:rsidRPr="00D371F5">
              <w:rPr>
                <w:b/>
                <w:bCs/>
                <w:color w:val="000000" w:themeColor="text1"/>
                <w:sz w:val="28"/>
                <w:szCs w:val="28"/>
              </w:rPr>
              <w:t>0.38 ?</w:t>
            </w:r>
            <w:proofErr w:type="gramEnd"/>
          </w:p>
        </w:tc>
        <w:tc>
          <w:tcPr>
            <w:tcW w:w="1250" w:type="pct"/>
          </w:tcPr>
          <w:p w14:paraId="14B34C9A" w14:textId="77777777" w:rsidR="006313E5" w:rsidRPr="00D371F5" w:rsidRDefault="00E422E9" w:rsidP="00D371F5">
            <w:pPr>
              <w:spacing w:line="360" w:lineRule="auto"/>
              <w:jc w:val="both"/>
              <w:rPr>
                <w:color w:val="000000" w:themeColor="text1"/>
                <w:sz w:val="28"/>
                <w:szCs w:val="28"/>
              </w:rPr>
            </w:pPr>
            <w:r w:rsidRPr="00D371F5">
              <w:rPr>
                <w:b/>
                <w:bCs/>
                <w:color w:val="000000" w:themeColor="text1"/>
                <w:sz w:val="28"/>
                <w:szCs w:val="28"/>
              </w:rPr>
              <w:t>Decision</w:t>
            </w:r>
          </w:p>
        </w:tc>
      </w:tr>
      <w:tr w:rsidR="00D371F5" w:rsidRPr="00D371F5" w14:paraId="14B34CA0" w14:textId="77777777" w:rsidTr="00D371F5">
        <w:tc>
          <w:tcPr>
            <w:tcW w:w="1250" w:type="pct"/>
          </w:tcPr>
          <w:p w14:paraId="14B34C9C" w14:textId="77777777" w:rsidR="006313E5" w:rsidRPr="00D371F5" w:rsidRDefault="00E422E9" w:rsidP="00D371F5">
            <w:pPr>
              <w:spacing w:line="360" w:lineRule="auto"/>
              <w:jc w:val="both"/>
              <w:rPr>
                <w:color w:val="000000" w:themeColor="text1"/>
                <w:sz w:val="28"/>
                <w:szCs w:val="28"/>
              </w:rPr>
            </w:pPr>
            <w:r w:rsidRPr="00D371F5">
              <w:rPr>
                <w:color w:val="000000" w:themeColor="text1"/>
                <w:sz w:val="28"/>
                <w:szCs w:val="28"/>
              </w:rPr>
              <w:t>0.5 (Default)</w:t>
            </w:r>
          </w:p>
        </w:tc>
        <w:tc>
          <w:tcPr>
            <w:tcW w:w="1250" w:type="pct"/>
          </w:tcPr>
          <w:p w14:paraId="14B34C9D" w14:textId="77777777" w:rsidR="006313E5" w:rsidRPr="00D371F5" w:rsidRDefault="00E422E9" w:rsidP="00D371F5">
            <w:pPr>
              <w:spacing w:line="360" w:lineRule="auto"/>
              <w:jc w:val="both"/>
              <w:rPr>
                <w:color w:val="000000" w:themeColor="text1"/>
                <w:sz w:val="28"/>
                <w:szCs w:val="28"/>
              </w:rPr>
            </w:pPr>
            <w:r w:rsidRPr="00D371F5">
              <w:rPr>
                <w:color w:val="000000" w:themeColor="text1"/>
                <w:sz w:val="28"/>
                <w:szCs w:val="28"/>
              </w:rPr>
              <w:t>0.38 &gt;= 0.5?</w:t>
            </w:r>
          </w:p>
        </w:tc>
        <w:tc>
          <w:tcPr>
            <w:tcW w:w="1250" w:type="pct"/>
          </w:tcPr>
          <w:p w14:paraId="14B34C9E" w14:textId="77777777" w:rsidR="006313E5" w:rsidRPr="00D371F5" w:rsidRDefault="00E422E9" w:rsidP="00D371F5">
            <w:pPr>
              <w:spacing w:line="360" w:lineRule="auto"/>
              <w:jc w:val="both"/>
              <w:rPr>
                <w:color w:val="000000" w:themeColor="text1"/>
                <w:sz w:val="28"/>
                <w:szCs w:val="28"/>
              </w:rPr>
            </w:pPr>
            <w:r w:rsidRPr="00D371F5">
              <w:rPr>
                <w:b/>
                <w:bCs/>
                <w:color w:val="000000" w:themeColor="text1"/>
                <w:sz w:val="28"/>
                <w:szCs w:val="28"/>
              </w:rPr>
              <w:t>NO</w:t>
            </w:r>
          </w:p>
        </w:tc>
        <w:tc>
          <w:tcPr>
            <w:tcW w:w="1250" w:type="pct"/>
          </w:tcPr>
          <w:p w14:paraId="14B34C9F" w14:textId="77777777" w:rsidR="006313E5" w:rsidRPr="00D371F5" w:rsidRDefault="00E422E9" w:rsidP="00D371F5">
            <w:pPr>
              <w:spacing w:line="360" w:lineRule="auto"/>
              <w:jc w:val="both"/>
              <w:rPr>
                <w:color w:val="000000" w:themeColor="text1"/>
                <w:sz w:val="28"/>
                <w:szCs w:val="28"/>
              </w:rPr>
            </w:pPr>
            <w:r w:rsidRPr="00D371F5">
              <w:rPr>
                <w:b/>
                <w:bCs/>
                <w:color w:val="000000" w:themeColor="text1"/>
                <w:sz w:val="28"/>
                <w:szCs w:val="28"/>
              </w:rPr>
              <w:t>Did Not Survive</w:t>
            </w:r>
          </w:p>
        </w:tc>
      </w:tr>
      <w:tr w:rsidR="00D371F5" w:rsidRPr="00D371F5" w14:paraId="14B34CA5" w14:textId="77777777" w:rsidTr="00D371F5">
        <w:tc>
          <w:tcPr>
            <w:tcW w:w="1250" w:type="pct"/>
          </w:tcPr>
          <w:p w14:paraId="14B34CA1" w14:textId="77777777" w:rsidR="006313E5" w:rsidRPr="00D371F5" w:rsidRDefault="00E422E9" w:rsidP="00D371F5">
            <w:pPr>
              <w:spacing w:line="360" w:lineRule="auto"/>
              <w:jc w:val="both"/>
              <w:rPr>
                <w:color w:val="000000" w:themeColor="text1"/>
                <w:sz w:val="28"/>
                <w:szCs w:val="28"/>
              </w:rPr>
            </w:pPr>
            <w:r w:rsidRPr="00D371F5">
              <w:rPr>
                <w:color w:val="000000" w:themeColor="text1"/>
                <w:sz w:val="28"/>
                <w:szCs w:val="28"/>
              </w:rPr>
              <w:t>0.4 (Lowered)</w:t>
            </w:r>
          </w:p>
        </w:tc>
        <w:tc>
          <w:tcPr>
            <w:tcW w:w="1250" w:type="pct"/>
          </w:tcPr>
          <w:p w14:paraId="14B34CA2" w14:textId="77777777" w:rsidR="006313E5" w:rsidRPr="00D371F5" w:rsidRDefault="00E422E9" w:rsidP="00D371F5">
            <w:pPr>
              <w:spacing w:line="360" w:lineRule="auto"/>
              <w:jc w:val="both"/>
              <w:rPr>
                <w:color w:val="000000" w:themeColor="text1"/>
                <w:sz w:val="28"/>
                <w:szCs w:val="28"/>
              </w:rPr>
            </w:pPr>
            <w:r w:rsidRPr="00D371F5">
              <w:rPr>
                <w:color w:val="000000" w:themeColor="text1"/>
                <w:sz w:val="28"/>
                <w:szCs w:val="28"/>
              </w:rPr>
              <w:t>0.38 &gt;= 0.4?</w:t>
            </w:r>
          </w:p>
        </w:tc>
        <w:tc>
          <w:tcPr>
            <w:tcW w:w="1250" w:type="pct"/>
          </w:tcPr>
          <w:p w14:paraId="14B34CA3" w14:textId="77777777" w:rsidR="006313E5" w:rsidRPr="00D371F5" w:rsidRDefault="00E422E9" w:rsidP="00D371F5">
            <w:pPr>
              <w:spacing w:line="360" w:lineRule="auto"/>
              <w:jc w:val="both"/>
              <w:rPr>
                <w:color w:val="000000" w:themeColor="text1"/>
                <w:sz w:val="28"/>
                <w:szCs w:val="28"/>
              </w:rPr>
            </w:pPr>
            <w:r w:rsidRPr="00D371F5">
              <w:rPr>
                <w:b/>
                <w:bCs/>
                <w:color w:val="000000" w:themeColor="text1"/>
                <w:sz w:val="28"/>
                <w:szCs w:val="28"/>
              </w:rPr>
              <w:t>NO</w:t>
            </w:r>
          </w:p>
        </w:tc>
        <w:tc>
          <w:tcPr>
            <w:tcW w:w="1250" w:type="pct"/>
          </w:tcPr>
          <w:p w14:paraId="14B34CA4" w14:textId="77777777" w:rsidR="006313E5" w:rsidRPr="00D371F5" w:rsidRDefault="00E422E9" w:rsidP="00D371F5">
            <w:pPr>
              <w:spacing w:line="360" w:lineRule="auto"/>
              <w:jc w:val="both"/>
              <w:rPr>
                <w:color w:val="000000" w:themeColor="text1"/>
                <w:sz w:val="28"/>
                <w:szCs w:val="28"/>
              </w:rPr>
            </w:pPr>
            <w:r w:rsidRPr="00D371F5">
              <w:rPr>
                <w:b/>
                <w:bCs/>
                <w:color w:val="000000" w:themeColor="text1"/>
                <w:sz w:val="28"/>
                <w:szCs w:val="28"/>
              </w:rPr>
              <w:t>Did Not Survive</w:t>
            </w:r>
          </w:p>
        </w:tc>
      </w:tr>
    </w:tbl>
    <w:p w14:paraId="14B34CA6" w14:textId="77777777" w:rsidR="006313E5" w:rsidRPr="00E7165A" w:rsidRDefault="006313E5" w:rsidP="00E7165A">
      <w:pPr>
        <w:spacing w:before="80" w:after="80" w:line="276" w:lineRule="auto"/>
        <w:jc w:val="both"/>
        <w:rPr>
          <w:sz w:val="28"/>
          <w:szCs w:val="28"/>
        </w:rPr>
      </w:pPr>
    </w:p>
    <w:p w14:paraId="14B34CA7" w14:textId="77777777" w:rsidR="006313E5" w:rsidRPr="00E7165A" w:rsidRDefault="00E422E9" w:rsidP="00E7165A">
      <w:pPr>
        <w:spacing w:before="80" w:after="80" w:line="276" w:lineRule="auto"/>
        <w:jc w:val="both"/>
        <w:rPr>
          <w:sz w:val="28"/>
          <w:szCs w:val="28"/>
        </w:rPr>
      </w:pPr>
      <w:r w:rsidRPr="00E7165A">
        <w:rPr>
          <w:sz w:val="28"/>
          <w:szCs w:val="28"/>
        </w:rPr>
        <w:t>In this case, P = 0.38 is still below both thresholds (0.5 and 0.4), so the decision remains Did Not Survive regardless of which threshold is used. The decision would only flip to Survived if the threshold were lowered to 0.37 or below.</w:t>
      </w:r>
    </w:p>
    <w:p w14:paraId="14B34CA9" w14:textId="77777777" w:rsidR="006313E5" w:rsidRPr="00E7165A" w:rsidRDefault="00E422E9" w:rsidP="00E7165A">
      <w:pPr>
        <w:spacing w:before="200" w:after="80" w:line="276" w:lineRule="auto"/>
        <w:jc w:val="both"/>
        <w:rPr>
          <w:sz w:val="28"/>
          <w:szCs w:val="28"/>
        </w:rPr>
      </w:pPr>
      <w:r w:rsidRPr="00E7165A">
        <w:rPr>
          <w:b/>
          <w:bCs/>
          <w:color w:val="375623"/>
          <w:sz w:val="28"/>
          <w:szCs w:val="28"/>
        </w:rPr>
        <w:t>Key Insight about Threshold Selection:</w:t>
      </w:r>
    </w:p>
    <w:p w14:paraId="14B34CAA"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Lowering the threshold (e.g., 0.4) makes the model more "optimistic" - it classifies more passengers as survivors.</w:t>
      </w:r>
    </w:p>
    <w:p w14:paraId="14B34CAB"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lastRenderedPageBreak/>
        <w:t>This increases Recall (fewer false negatives) but decreases Precision (more false positives).</w:t>
      </w:r>
    </w:p>
    <w:p w14:paraId="14B34CAC" w14:textId="41FF8812" w:rsidR="006313E5" w:rsidRPr="00E7165A" w:rsidRDefault="003A5E3F" w:rsidP="00E7165A">
      <w:pPr>
        <w:pStyle w:val="ListParagraph"/>
        <w:numPr>
          <w:ilvl w:val="0"/>
          <w:numId w:val="2"/>
        </w:numPr>
        <w:spacing w:before="60" w:after="60" w:line="276" w:lineRule="auto"/>
        <w:jc w:val="both"/>
        <w:rPr>
          <w:sz w:val="28"/>
          <w:szCs w:val="28"/>
        </w:rPr>
      </w:pPr>
      <w:r w:rsidRPr="00E7165A">
        <w:rPr>
          <w:noProof/>
          <w:sz w:val="28"/>
          <w:szCs w:val="28"/>
        </w:rPr>
        <w:drawing>
          <wp:anchor distT="0" distB="0" distL="114300" distR="114300" simplePos="0" relativeHeight="251660288" behindDoc="0" locked="0" layoutInCell="1" allowOverlap="1" wp14:anchorId="14B34D20" wp14:editId="4C1E96D3">
            <wp:simplePos x="0" y="0"/>
            <wp:positionH relativeFrom="column">
              <wp:posOffset>372140</wp:posOffset>
            </wp:positionH>
            <wp:positionV relativeFrom="paragraph">
              <wp:posOffset>660459</wp:posOffset>
            </wp:positionV>
            <wp:extent cx="5715000" cy="2381250"/>
            <wp:effectExtent l="0" t="0" r="0" b="0"/>
            <wp:wrapTopAndBottom/>
            <wp:docPr id="598620128" name="Picture 59862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pic:spPr>
                </pic:pic>
              </a:graphicData>
            </a:graphic>
            <wp14:sizeRelH relativeFrom="page">
              <wp14:pctWidth>0</wp14:pctWidth>
            </wp14:sizeRelH>
            <wp14:sizeRelV relativeFrom="page">
              <wp14:pctHeight>0</wp14:pctHeight>
            </wp14:sizeRelV>
          </wp:anchor>
        </w:drawing>
      </w:r>
      <w:r w:rsidR="00E422E9" w:rsidRPr="00E7165A">
        <w:rPr>
          <w:sz w:val="28"/>
          <w:szCs w:val="28"/>
        </w:rPr>
        <w:t>The right threshold depends on the cost of each type of error in the business context.</w:t>
      </w:r>
    </w:p>
    <w:p w14:paraId="14B34CAD" w14:textId="6B94A16A" w:rsidR="006313E5" w:rsidRPr="00E7165A" w:rsidRDefault="006313E5" w:rsidP="00E7165A">
      <w:pPr>
        <w:spacing w:before="80" w:after="80" w:line="276" w:lineRule="auto"/>
        <w:jc w:val="both"/>
        <w:rPr>
          <w:sz w:val="28"/>
          <w:szCs w:val="28"/>
        </w:rPr>
      </w:pPr>
    </w:p>
    <w:p w14:paraId="14B34CAF" w14:textId="77777777" w:rsidR="006313E5" w:rsidRPr="00E7165A" w:rsidRDefault="00E422E9" w:rsidP="003A5E3F">
      <w:pPr>
        <w:spacing w:before="40" w:after="160" w:line="276" w:lineRule="auto"/>
        <w:jc w:val="center"/>
        <w:rPr>
          <w:sz w:val="28"/>
          <w:szCs w:val="28"/>
        </w:rPr>
      </w:pPr>
      <w:r w:rsidRPr="003A5E3F">
        <w:rPr>
          <w:i/>
          <w:iCs/>
          <w:color w:val="595959"/>
          <w:sz w:val="18"/>
          <w:szCs w:val="18"/>
        </w:rPr>
        <w:t>Figure 2: P=0.38 remains below both thresholds (0.5 and 0.4), so the decision stays 'Did Not Survive' in both cases</w:t>
      </w:r>
      <w:r w:rsidRPr="00E7165A">
        <w:rPr>
          <w:i/>
          <w:iCs/>
          <w:color w:val="595959"/>
          <w:sz w:val="28"/>
          <w:szCs w:val="28"/>
        </w:rPr>
        <w:t>.</w:t>
      </w:r>
    </w:p>
    <w:p w14:paraId="14B34CB1" w14:textId="77777777" w:rsidR="006313E5" w:rsidRPr="00E7165A" w:rsidRDefault="00E422E9" w:rsidP="00E7165A">
      <w:pPr>
        <w:spacing w:before="200" w:after="100" w:line="276" w:lineRule="auto"/>
        <w:jc w:val="both"/>
        <w:rPr>
          <w:sz w:val="28"/>
          <w:szCs w:val="28"/>
        </w:rPr>
      </w:pPr>
      <w:r w:rsidRPr="00E7165A">
        <w:rPr>
          <w:b/>
          <w:bCs/>
          <w:color w:val="1F3864"/>
          <w:sz w:val="28"/>
          <w:szCs w:val="28"/>
        </w:rPr>
        <w:t>Question 3</w:t>
      </w:r>
    </w:p>
    <w:p w14:paraId="14B34CB2" w14:textId="77777777" w:rsidR="006313E5" w:rsidRPr="002873E6" w:rsidRDefault="00E422E9" w:rsidP="00E7165A">
      <w:pPr>
        <w:spacing w:after="200" w:line="276" w:lineRule="auto"/>
        <w:jc w:val="both"/>
        <w:rPr>
          <w:b/>
          <w:bCs/>
          <w:sz w:val="28"/>
          <w:szCs w:val="28"/>
        </w:rPr>
      </w:pPr>
      <w:r w:rsidRPr="002873E6">
        <w:rPr>
          <w:b/>
          <w:bCs/>
          <w:i/>
          <w:iCs/>
          <w:color w:val="595959"/>
          <w:sz w:val="28"/>
          <w:szCs w:val="28"/>
        </w:rPr>
        <w:t>A 10-year-old passenger in 1st class has P = 0.85. (</w:t>
      </w:r>
      <w:proofErr w:type="spellStart"/>
      <w:r w:rsidRPr="002873E6">
        <w:rPr>
          <w:b/>
          <w:bCs/>
          <w:i/>
          <w:iCs/>
          <w:color w:val="595959"/>
          <w:sz w:val="28"/>
          <w:szCs w:val="28"/>
        </w:rPr>
        <w:t>i</w:t>
      </w:r>
      <w:proofErr w:type="spellEnd"/>
      <w:r w:rsidRPr="002873E6">
        <w:rPr>
          <w:b/>
          <w:bCs/>
          <w:i/>
          <w:iCs/>
          <w:color w:val="595959"/>
          <w:sz w:val="28"/>
          <w:szCs w:val="28"/>
        </w:rPr>
        <w:t>) Interpret the probability. (ii) Discuss how age and class influence coefficients β1 and β3.</w:t>
      </w:r>
    </w:p>
    <w:tbl>
      <w:tblPr>
        <w:tblStyle w:val="TableGrid"/>
        <w:tblW w:w="5000" w:type="pct"/>
        <w:tblLook w:val="04A0" w:firstRow="1" w:lastRow="0" w:firstColumn="1" w:lastColumn="0" w:noHBand="0" w:noVBand="1"/>
      </w:tblPr>
      <w:tblGrid>
        <w:gridCol w:w="2881"/>
        <w:gridCol w:w="7909"/>
      </w:tblGrid>
      <w:tr w:rsidR="005B63A4" w:rsidRPr="005B63A4" w14:paraId="14B34CB5" w14:textId="77777777" w:rsidTr="005B63A4">
        <w:tc>
          <w:tcPr>
            <w:tcW w:w="1335" w:type="pct"/>
          </w:tcPr>
          <w:p w14:paraId="14B34CB3" w14:textId="77777777" w:rsidR="006313E5" w:rsidRPr="005B63A4" w:rsidRDefault="00E422E9" w:rsidP="005B63A4">
            <w:pPr>
              <w:spacing w:line="360" w:lineRule="auto"/>
              <w:jc w:val="both"/>
              <w:rPr>
                <w:color w:val="000000" w:themeColor="text1"/>
                <w:sz w:val="28"/>
                <w:szCs w:val="28"/>
              </w:rPr>
            </w:pPr>
            <w:r w:rsidRPr="005B63A4">
              <w:rPr>
                <w:b/>
                <w:bCs/>
                <w:color w:val="000000" w:themeColor="text1"/>
                <w:sz w:val="28"/>
                <w:szCs w:val="28"/>
              </w:rPr>
              <w:t>Given</w:t>
            </w:r>
          </w:p>
        </w:tc>
        <w:tc>
          <w:tcPr>
            <w:tcW w:w="3665" w:type="pct"/>
          </w:tcPr>
          <w:p w14:paraId="14B34CB4" w14:textId="77777777" w:rsidR="006313E5" w:rsidRPr="005B63A4" w:rsidRDefault="00E422E9" w:rsidP="005B63A4">
            <w:pPr>
              <w:spacing w:line="360" w:lineRule="auto"/>
              <w:jc w:val="both"/>
              <w:rPr>
                <w:color w:val="000000" w:themeColor="text1"/>
                <w:sz w:val="28"/>
                <w:szCs w:val="28"/>
              </w:rPr>
            </w:pPr>
            <w:r w:rsidRPr="005B63A4">
              <w:rPr>
                <w:color w:val="000000" w:themeColor="text1"/>
                <w:sz w:val="28"/>
                <w:szCs w:val="28"/>
              </w:rPr>
              <w:t xml:space="preserve">Age = 10 | </w:t>
            </w:r>
            <w:proofErr w:type="spellStart"/>
            <w:r w:rsidRPr="005B63A4">
              <w:rPr>
                <w:color w:val="000000" w:themeColor="text1"/>
                <w:sz w:val="28"/>
                <w:szCs w:val="28"/>
              </w:rPr>
              <w:t>Pclass</w:t>
            </w:r>
            <w:proofErr w:type="spellEnd"/>
            <w:r w:rsidRPr="005B63A4">
              <w:rPr>
                <w:color w:val="000000" w:themeColor="text1"/>
                <w:sz w:val="28"/>
                <w:szCs w:val="28"/>
              </w:rPr>
              <w:t xml:space="preserve"> = 1 | P(Survival) = 0.85</w:t>
            </w:r>
          </w:p>
        </w:tc>
      </w:tr>
      <w:tr w:rsidR="005B63A4" w:rsidRPr="005B63A4" w14:paraId="14B34CB9" w14:textId="77777777" w:rsidTr="005B63A4">
        <w:tc>
          <w:tcPr>
            <w:tcW w:w="1335" w:type="pct"/>
          </w:tcPr>
          <w:p w14:paraId="14B34CB7" w14:textId="77777777" w:rsidR="006313E5" w:rsidRPr="005B63A4" w:rsidRDefault="00E422E9" w:rsidP="005B63A4">
            <w:pPr>
              <w:spacing w:line="360" w:lineRule="auto"/>
              <w:jc w:val="both"/>
              <w:rPr>
                <w:color w:val="000000" w:themeColor="text1"/>
                <w:sz w:val="28"/>
                <w:szCs w:val="28"/>
              </w:rPr>
            </w:pPr>
            <w:r w:rsidRPr="005B63A4">
              <w:rPr>
                <w:b/>
                <w:bCs/>
                <w:color w:val="000000" w:themeColor="text1"/>
                <w:sz w:val="28"/>
                <w:szCs w:val="28"/>
              </w:rPr>
              <w:t>Decision</w:t>
            </w:r>
          </w:p>
        </w:tc>
        <w:tc>
          <w:tcPr>
            <w:tcW w:w="3665" w:type="pct"/>
          </w:tcPr>
          <w:p w14:paraId="14B34CB8" w14:textId="77777777" w:rsidR="006313E5" w:rsidRPr="005B63A4" w:rsidRDefault="00E422E9" w:rsidP="005B63A4">
            <w:pPr>
              <w:spacing w:line="360" w:lineRule="auto"/>
              <w:jc w:val="both"/>
              <w:rPr>
                <w:color w:val="000000" w:themeColor="text1"/>
                <w:sz w:val="28"/>
                <w:szCs w:val="28"/>
              </w:rPr>
            </w:pPr>
            <w:r w:rsidRPr="005B63A4">
              <w:rPr>
                <w:color w:val="000000" w:themeColor="text1"/>
                <w:sz w:val="28"/>
                <w:szCs w:val="28"/>
              </w:rPr>
              <w:t>P = 0.85 &gt;= 0.5 (Threshold) → SURVIVED</w:t>
            </w:r>
          </w:p>
        </w:tc>
      </w:tr>
    </w:tbl>
    <w:p w14:paraId="14B34CBB" w14:textId="77777777" w:rsidR="006313E5" w:rsidRPr="00E7165A" w:rsidRDefault="00E422E9" w:rsidP="00E7165A">
      <w:pPr>
        <w:pStyle w:val="Heading2"/>
        <w:spacing w:line="276" w:lineRule="auto"/>
        <w:jc w:val="both"/>
        <w:rPr>
          <w:sz w:val="28"/>
          <w:szCs w:val="28"/>
        </w:rPr>
      </w:pPr>
      <w:r w:rsidRPr="00E7165A">
        <w:rPr>
          <w:sz w:val="28"/>
          <w:szCs w:val="28"/>
        </w:rPr>
        <w:t>Part (</w:t>
      </w:r>
      <w:proofErr w:type="spellStart"/>
      <w:r w:rsidRPr="00E7165A">
        <w:rPr>
          <w:sz w:val="28"/>
          <w:szCs w:val="28"/>
        </w:rPr>
        <w:t>i</w:t>
      </w:r>
      <w:proofErr w:type="spellEnd"/>
      <w:r w:rsidRPr="00E7165A">
        <w:rPr>
          <w:sz w:val="28"/>
          <w:szCs w:val="28"/>
        </w:rPr>
        <w:t>): Interpret P = 0.85</w:t>
      </w:r>
    </w:p>
    <w:p w14:paraId="14B34CBC" w14:textId="77777777" w:rsidR="006313E5" w:rsidRPr="00E7165A" w:rsidRDefault="00E422E9" w:rsidP="00E7165A">
      <w:pPr>
        <w:spacing w:before="80" w:after="80" w:line="276" w:lineRule="auto"/>
        <w:jc w:val="both"/>
        <w:rPr>
          <w:sz w:val="28"/>
          <w:szCs w:val="28"/>
        </w:rPr>
      </w:pPr>
      <w:r w:rsidRPr="00E7165A">
        <w:rPr>
          <w:sz w:val="28"/>
          <w:szCs w:val="28"/>
        </w:rPr>
        <w:t>A probability of P = 0.85 means the model is highly confident that this passenger survived - there is an 85% chance of survival. This is a very HIGH probability, and clearly above the 0.5 threshold, so the passenger is classified as Survived.</w:t>
      </w:r>
    </w:p>
    <w:p w14:paraId="14B34CBD" w14:textId="77777777" w:rsidR="006313E5" w:rsidRPr="00E7165A" w:rsidRDefault="006313E5" w:rsidP="00E7165A">
      <w:pPr>
        <w:spacing w:before="80" w:after="80" w:line="276" w:lineRule="auto"/>
        <w:jc w:val="both"/>
        <w:rPr>
          <w:sz w:val="28"/>
          <w:szCs w:val="28"/>
        </w:rPr>
      </w:pPr>
    </w:p>
    <w:p w14:paraId="14B34CBE"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 xml:space="preserve">The combination of being young (Age=10) and wealthy (1st class) is very </w:t>
      </w:r>
      <w:proofErr w:type="spellStart"/>
      <w:r w:rsidRPr="00E7165A">
        <w:rPr>
          <w:sz w:val="28"/>
          <w:szCs w:val="28"/>
        </w:rPr>
        <w:t>favorable</w:t>
      </w:r>
      <w:proofErr w:type="spellEnd"/>
      <w:r w:rsidRPr="00E7165A">
        <w:rPr>
          <w:sz w:val="28"/>
          <w:szCs w:val="28"/>
        </w:rPr>
        <w:t xml:space="preserve"> for survival.</w:t>
      </w:r>
    </w:p>
    <w:p w14:paraId="14B34CBF"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Children were given priority in lifeboat boarding ('women and children first').</w:t>
      </w:r>
    </w:p>
    <w:p w14:paraId="14B34CC0"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1st class passengers had better access to lifeboats due to their cabin locations.</w:t>
      </w:r>
    </w:p>
    <w:p w14:paraId="14B34CC1"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Historically, 1st class had the highest survival rate (~63%), and children had even higher priority.</w:t>
      </w:r>
    </w:p>
    <w:p w14:paraId="14B34CC2" w14:textId="77777777" w:rsidR="006313E5" w:rsidRPr="00E7165A" w:rsidRDefault="006313E5" w:rsidP="00E7165A">
      <w:pPr>
        <w:spacing w:before="80" w:after="80" w:line="276" w:lineRule="auto"/>
        <w:jc w:val="both"/>
        <w:rPr>
          <w:sz w:val="28"/>
          <w:szCs w:val="28"/>
        </w:rPr>
      </w:pPr>
    </w:p>
    <w:p w14:paraId="14B34CC3" w14:textId="77777777" w:rsidR="006313E5" w:rsidRPr="00E7165A" w:rsidRDefault="00E422E9" w:rsidP="00E7165A">
      <w:pPr>
        <w:pStyle w:val="Heading2"/>
        <w:spacing w:line="276" w:lineRule="auto"/>
        <w:jc w:val="both"/>
        <w:rPr>
          <w:sz w:val="28"/>
          <w:szCs w:val="28"/>
        </w:rPr>
      </w:pPr>
      <w:r w:rsidRPr="00E7165A">
        <w:rPr>
          <w:sz w:val="28"/>
          <w:szCs w:val="28"/>
        </w:rPr>
        <w:lastRenderedPageBreak/>
        <w:t>Part (ii): How Age (β1) and Class (β2) Influence Survival</w:t>
      </w:r>
    </w:p>
    <w:p w14:paraId="14B34CC4" w14:textId="77777777" w:rsidR="006313E5" w:rsidRPr="00E7165A" w:rsidRDefault="00E422E9" w:rsidP="00E7165A">
      <w:pPr>
        <w:spacing w:before="200" w:after="80" w:line="276" w:lineRule="auto"/>
        <w:jc w:val="both"/>
        <w:rPr>
          <w:sz w:val="28"/>
          <w:szCs w:val="28"/>
        </w:rPr>
      </w:pPr>
      <w:r w:rsidRPr="00E7165A">
        <w:rPr>
          <w:b/>
          <w:bCs/>
          <w:color w:val="375623"/>
          <w:sz w:val="28"/>
          <w:szCs w:val="28"/>
        </w:rPr>
        <w:t>Age Coefficient (β1 = -0.0255):</w:t>
      </w:r>
    </w:p>
    <w:p w14:paraId="14B34CC5" w14:textId="77777777" w:rsidR="006313E5" w:rsidRPr="00E7165A" w:rsidRDefault="00E422E9" w:rsidP="00E7165A">
      <w:pPr>
        <w:spacing w:before="80" w:after="80" w:line="276" w:lineRule="auto"/>
        <w:jc w:val="both"/>
        <w:rPr>
          <w:sz w:val="28"/>
          <w:szCs w:val="28"/>
        </w:rPr>
      </w:pPr>
      <w:r w:rsidRPr="00E7165A">
        <w:rPr>
          <w:sz w:val="28"/>
          <w:szCs w:val="28"/>
        </w:rPr>
        <w:t>The negative coefficient for Age means that as age increases, the probability of survival decreases, all else being equal. Each additional year of age reduces the log-odds of survival by 0.0255.</w:t>
      </w:r>
    </w:p>
    <w:p w14:paraId="14B34CC7"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Young passengers (children) benefit from evacuation priority.</w:t>
      </w:r>
    </w:p>
    <w:p w14:paraId="14B34CC8"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Older passengers may have had physical limitations in reaching lifeboats.</w:t>
      </w:r>
    </w:p>
    <w:p w14:paraId="14B34CC9"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The effect is modest per year (-0.0255) but accumulates over decades.</w:t>
      </w:r>
    </w:p>
    <w:p w14:paraId="7B19C3B0" w14:textId="77777777" w:rsidR="005B63A4" w:rsidRDefault="00E422E9" w:rsidP="00E7165A">
      <w:pPr>
        <w:pBdr>
          <w:left w:val="single" w:sz="8" w:space="10" w:color="2E75B6"/>
        </w:pBdr>
        <w:shd w:val="clear" w:color="auto" w:fill="EBF3FB"/>
        <w:spacing w:before="120" w:after="120" w:line="276" w:lineRule="auto"/>
        <w:ind w:left="720" w:right="720"/>
        <w:jc w:val="both"/>
        <w:rPr>
          <w:rFonts w:asciiTheme="minorHAnsi" w:eastAsia="Courier New" w:hAnsiTheme="minorHAnsi" w:cstheme="minorHAnsi"/>
          <w:b/>
          <w:bCs/>
          <w:color w:val="1F3864"/>
          <w:sz w:val="28"/>
          <w:szCs w:val="28"/>
        </w:rPr>
      </w:pPr>
      <w:r w:rsidRPr="005B63A4">
        <w:rPr>
          <w:rFonts w:asciiTheme="minorHAnsi" w:eastAsia="Courier New" w:hAnsiTheme="minorHAnsi" w:cstheme="minorHAnsi"/>
          <w:b/>
          <w:bCs/>
          <w:color w:val="1F3864"/>
          <w:sz w:val="28"/>
          <w:szCs w:val="28"/>
        </w:rPr>
        <w:t xml:space="preserve">For Age=10 vs Age=50: </w:t>
      </w:r>
    </w:p>
    <w:p w14:paraId="14B34CCA" w14:textId="0550780A" w:rsidR="006313E5" w:rsidRPr="005B63A4" w:rsidRDefault="00E422E9" w:rsidP="00E7165A">
      <w:pPr>
        <w:pBdr>
          <w:left w:val="single" w:sz="8" w:space="10" w:color="2E75B6"/>
        </w:pBdr>
        <w:shd w:val="clear" w:color="auto" w:fill="EBF3FB"/>
        <w:spacing w:before="120" w:after="120" w:line="276" w:lineRule="auto"/>
        <w:ind w:left="720" w:right="720"/>
        <w:jc w:val="both"/>
        <w:rPr>
          <w:rFonts w:asciiTheme="minorHAnsi" w:hAnsiTheme="minorHAnsi" w:cstheme="minorHAnsi"/>
          <w:sz w:val="28"/>
          <w:szCs w:val="28"/>
        </w:rPr>
      </w:pPr>
      <w:r w:rsidRPr="005B63A4">
        <w:rPr>
          <w:rFonts w:asciiTheme="minorHAnsi" w:eastAsia="Courier New" w:hAnsiTheme="minorHAnsi" w:cstheme="minorHAnsi"/>
          <w:b/>
          <w:bCs/>
          <w:color w:val="1F3864"/>
          <w:sz w:val="28"/>
          <w:szCs w:val="28"/>
        </w:rPr>
        <w:t>Log-odds difference = -0.0255 × (10-50) = +1.02 (higher survival for age 10)</w:t>
      </w:r>
    </w:p>
    <w:p w14:paraId="14B34CCC" w14:textId="77777777" w:rsidR="006313E5" w:rsidRPr="00E7165A" w:rsidRDefault="00E422E9" w:rsidP="00E7165A">
      <w:pPr>
        <w:spacing w:before="200" w:after="80" w:line="276" w:lineRule="auto"/>
        <w:jc w:val="both"/>
        <w:rPr>
          <w:sz w:val="28"/>
          <w:szCs w:val="28"/>
        </w:rPr>
      </w:pPr>
      <w:proofErr w:type="spellStart"/>
      <w:r w:rsidRPr="00E7165A">
        <w:rPr>
          <w:b/>
          <w:bCs/>
          <w:color w:val="375623"/>
          <w:sz w:val="28"/>
          <w:szCs w:val="28"/>
        </w:rPr>
        <w:t>Pclass</w:t>
      </w:r>
      <w:proofErr w:type="spellEnd"/>
      <w:r w:rsidRPr="00E7165A">
        <w:rPr>
          <w:b/>
          <w:bCs/>
          <w:color w:val="375623"/>
          <w:sz w:val="28"/>
          <w:szCs w:val="28"/>
        </w:rPr>
        <w:t xml:space="preserve"> Coefficient (β2 = -1.0356):</w:t>
      </w:r>
    </w:p>
    <w:p w14:paraId="14B34CCD" w14:textId="77777777" w:rsidR="006313E5" w:rsidRPr="00E7165A" w:rsidRDefault="00E422E9" w:rsidP="00E7165A">
      <w:pPr>
        <w:spacing w:before="80" w:after="80" w:line="276" w:lineRule="auto"/>
        <w:jc w:val="both"/>
        <w:rPr>
          <w:sz w:val="28"/>
          <w:szCs w:val="28"/>
        </w:rPr>
      </w:pPr>
      <w:r w:rsidRPr="00E7165A">
        <w:rPr>
          <w:sz w:val="28"/>
          <w:szCs w:val="28"/>
        </w:rPr>
        <w:t xml:space="preserve">The coefficient for </w:t>
      </w:r>
      <w:proofErr w:type="spellStart"/>
      <w:r w:rsidRPr="00E7165A">
        <w:rPr>
          <w:sz w:val="28"/>
          <w:szCs w:val="28"/>
        </w:rPr>
        <w:t>Pclass</w:t>
      </w:r>
      <w:proofErr w:type="spellEnd"/>
      <w:r w:rsidRPr="00E7165A">
        <w:rPr>
          <w:sz w:val="28"/>
          <w:szCs w:val="28"/>
        </w:rPr>
        <w:t xml:space="preserve"> is -1.0356. Since class is coded as 1, 2, 3 (where 1 is best), a higher </w:t>
      </w:r>
      <w:proofErr w:type="spellStart"/>
      <w:r w:rsidRPr="00E7165A">
        <w:rPr>
          <w:sz w:val="28"/>
          <w:szCs w:val="28"/>
        </w:rPr>
        <w:t>Pclass</w:t>
      </w:r>
      <w:proofErr w:type="spellEnd"/>
      <w:r w:rsidRPr="00E7165A">
        <w:rPr>
          <w:sz w:val="28"/>
          <w:szCs w:val="28"/>
        </w:rPr>
        <w:t xml:space="preserve"> number strongly decreases survival odds.</w:t>
      </w:r>
    </w:p>
    <w:p w14:paraId="14B34CCF"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 xml:space="preserve">Going from 1st class to 3rd class increases </w:t>
      </w:r>
      <w:proofErr w:type="spellStart"/>
      <w:r w:rsidRPr="00E7165A">
        <w:rPr>
          <w:sz w:val="28"/>
          <w:szCs w:val="28"/>
        </w:rPr>
        <w:t>Pclass</w:t>
      </w:r>
      <w:proofErr w:type="spellEnd"/>
      <w:r w:rsidRPr="00E7165A">
        <w:rPr>
          <w:sz w:val="28"/>
          <w:szCs w:val="28"/>
        </w:rPr>
        <w:t xml:space="preserve"> by 2, changing log-odds by -1.0356×2 = -2.07.</w:t>
      </w:r>
    </w:p>
    <w:p w14:paraId="14B34CD0"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This corresponds to a dramatic drop in survival probability.</w:t>
      </w:r>
    </w:p>
    <w:p w14:paraId="14B34CD1"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1st class passengers had cabins near the upper decks, closer to lifeboats.</w:t>
      </w:r>
    </w:p>
    <w:p w14:paraId="14B34CD2"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3rd class passengers were housed in lower decks and many couldn't reach lifeboats in time.</w:t>
      </w:r>
    </w:p>
    <w:p w14:paraId="08CF5D5F" w14:textId="379DB92C" w:rsidR="005B63A4" w:rsidRDefault="00E422E9" w:rsidP="00E7165A">
      <w:pPr>
        <w:pBdr>
          <w:left w:val="single" w:sz="8" w:space="10" w:color="2E75B6"/>
        </w:pBdr>
        <w:shd w:val="clear" w:color="auto" w:fill="EBF3FB"/>
        <w:spacing w:before="120" w:after="120" w:line="276" w:lineRule="auto"/>
        <w:ind w:left="720" w:right="720"/>
        <w:jc w:val="both"/>
        <w:rPr>
          <w:rFonts w:asciiTheme="minorHAnsi" w:eastAsia="Courier New" w:hAnsiTheme="minorHAnsi" w:cstheme="minorHAnsi"/>
          <w:b/>
          <w:bCs/>
          <w:color w:val="1F3864"/>
          <w:sz w:val="28"/>
          <w:szCs w:val="28"/>
        </w:rPr>
      </w:pPr>
      <w:proofErr w:type="spellStart"/>
      <w:r w:rsidRPr="005B63A4">
        <w:rPr>
          <w:rFonts w:asciiTheme="minorHAnsi" w:eastAsia="Courier New" w:hAnsiTheme="minorHAnsi" w:cstheme="minorHAnsi"/>
          <w:b/>
          <w:bCs/>
          <w:color w:val="1F3864"/>
          <w:sz w:val="28"/>
          <w:szCs w:val="28"/>
        </w:rPr>
        <w:t>Pclass</w:t>
      </w:r>
      <w:proofErr w:type="spellEnd"/>
      <w:r w:rsidRPr="005B63A4">
        <w:rPr>
          <w:rFonts w:asciiTheme="minorHAnsi" w:eastAsia="Courier New" w:hAnsiTheme="minorHAnsi" w:cstheme="minorHAnsi"/>
          <w:b/>
          <w:bCs/>
          <w:color w:val="1F3864"/>
          <w:sz w:val="28"/>
          <w:szCs w:val="28"/>
        </w:rPr>
        <w:t xml:space="preserve">=1 vs </w:t>
      </w:r>
      <w:proofErr w:type="spellStart"/>
      <w:r w:rsidRPr="005B63A4">
        <w:rPr>
          <w:rFonts w:asciiTheme="minorHAnsi" w:eastAsia="Courier New" w:hAnsiTheme="minorHAnsi" w:cstheme="minorHAnsi"/>
          <w:b/>
          <w:bCs/>
          <w:color w:val="1F3864"/>
          <w:sz w:val="28"/>
          <w:szCs w:val="28"/>
        </w:rPr>
        <w:t>Pclass</w:t>
      </w:r>
      <w:proofErr w:type="spellEnd"/>
      <w:r w:rsidRPr="005B63A4">
        <w:rPr>
          <w:rFonts w:asciiTheme="minorHAnsi" w:eastAsia="Courier New" w:hAnsiTheme="minorHAnsi" w:cstheme="minorHAnsi"/>
          <w:b/>
          <w:bCs/>
          <w:color w:val="1F3864"/>
          <w:sz w:val="28"/>
          <w:szCs w:val="28"/>
        </w:rPr>
        <w:t xml:space="preserve">=3: </w:t>
      </w:r>
    </w:p>
    <w:p w14:paraId="14B34CD3" w14:textId="38D58D59" w:rsidR="006313E5" w:rsidRPr="005B63A4" w:rsidRDefault="003F50C9" w:rsidP="00E7165A">
      <w:pPr>
        <w:pBdr>
          <w:left w:val="single" w:sz="8" w:space="10" w:color="2E75B6"/>
        </w:pBdr>
        <w:shd w:val="clear" w:color="auto" w:fill="EBF3FB"/>
        <w:spacing w:before="120" w:after="120" w:line="276" w:lineRule="auto"/>
        <w:ind w:left="720" w:right="720"/>
        <w:jc w:val="both"/>
        <w:rPr>
          <w:rFonts w:asciiTheme="minorHAnsi" w:hAnsiTheme="minorHAnsi" w:cstheme="minorHAnsi"/>
          <w:sz w:val="28"/>
          <w:szCs w:val="28"/>
        </w:rPr>
      </w:pPr>
      <w:r w:rsidRPr="00E7165A">
        <w:rPr>
          <w:noProof/>
          <w:sz w:val="28"/>
          <w:szCs w:val="28"/>
        </w:rPr>
        <w:drawing>
          <wp:anchor distT="0" distB="0" distL="114300" distR="114300" simplePos="0" relativeHeight="251661312" behindDoc="0" locked="0" layoutInCell="1" allowOverlap="1" wp14:anchorId="14B34D22" wp14:editId="3FB51B14">
            <wp:simplePos x="0" y="0"/>
            <wp:positionH relativeFrom="column">
              <wp:posOffset>1278890</wp:posOffset>
            </wp:positionH>
            <wp:positionV relativeFrom="paragraph">
              <wp:posOffset>331470</wp:posOffset>
            </wp:positionV>
            <wp:extent cx="4271010" cy="2442210"/>
            <wp:effectExtent l="0" t="0" r="0" b="0"/>
            <wp:wrapTopAndBottom/>
            <wp:docPr id="1998898808" name="Picture 1998898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71010" cy="2442210"/>
                    </a:xfrm>
                    <a:prstGeom prst="rect">
                      <a:avLst/>
                    </a:prstGeom>
                  </pic:spPr>
                </pic:pic>
              </a:graphicData>
            </a:graphic>
            <wp14:sizeRelH relativeFrom="page">
              <wp14:pctWidth>0</wp14:pctWidth>
            </wp14:sizeRelH>
            <wp14:sizeRelV relativeFrom="page">
              <wp14:pctHeight>0</wp14:pctHeight>
            </wp14:sizeRelV>
          </wp:anchor>
        </w:drawing>
      </w:r>
      <w:r w:rsidR="00E422E9" w:rsidRPr="005B63A4">
        <w:rPr>
          <w:rFonts w:asciiTheme="minorHAnsi" w:eastAsia="Courier New" w:hAnsiTheme="minorHAnsi" w:cstheme="minorHAnsi"/>
          <w:b/>
          <w:bCs/>
          <w:color w:val="1F3864"/>
          <w:sz w:val="28"/>
          <w:szCs w:val="28"/>
        </w:rPr>
        <w:t>Log-odds difference = -1.0356 × (1-3) = +2.07 (much higher survival for 1st class)</w:t>
      </w:r>
    </w:p>
    <w:p w14:paraId="14B34CD4" w14:textId="7C728F1A" w:rsidR="006313E5" w:rsidRPr="00E7165A" w:rsidRDefault="006313E5" w:rsidP="003F50C9">
      <w:pPr>
        <w:spacing w:before="80" w:after="80" w:line="276" w:lineRule="auto"/>
        <w:jc w:val="center"/>
        <w:rPr>
          <w:sz w:val="28"/>
          <w:szCs w:val="28"/>
        </w:rPr>
      </w:pPr>
    </w:p>
    <w:p w14:paraId="14B34CD6" w14:textId="77777777" w:rsidR="006313E5" w:rsidRPr="003F50C9" w:rsidRDefault="00E422E9" w:rsidP="003F50C9">
      <w:pPr>
        <w:spacing w:before="40" w:after="160" w:line="276" w:lineRule="auto"/>
        <w:jc w:val="center"/>
        <w:rPr>
          <w:sz w:val="18"/>
          <w:szCs w:val="18"/>
        </w:rPr>
      </w:pPr>
      <w:r w:rsidRPr="003F50C9">
        <w:rPr>
          <w:i/>
          <w:iCs/>
          <w:color w:val="595959"/>
          <w:sz w:val="18"/>
          <w:szCs w:val="18"/>
        </w:rPr>
        <w:t>Figure 3: Survival probability curves by Age and Class. 1st class (gold) shows highest survival; age 10 in 1st class achieves ~0.58 for males (P=0.85 reflects female/combined scenario).</w:t>
      </w:r>
    </w:p>
    <w:p w14:paraId="14B34CD8" w14:textId="77777777" w:rsidR="006313E5" w:rsidRPr="00E7165A" w:rsidRDefault="00E422E9" w:rsidP="00E7165A">
      <w:pPr>
        <w:spacing w:before="200" w:after="100" w:line="276" w:lineRule="auto"/>
        <w:jc w:val="both"/>
        <w:rPr>
          <w:sz w:val="28"/>
          <w:szCs w:val="28"/>
        </w:rPr>
      </w:pPr>
      <w:r w:rsidRPr="00E7165A">
        <w:rPr>
          <w:b/>
          <w:bCs/>
          <w:color w:val="7D3C98"/>
          <w:sz w:val="28"/>
          <w:szCs w:val="28"/>
        </w:rPr>
        <w:lastRenderedPageBreak/>
        <w:t>Bonus Challenge</w:t>
      </w:r>
    </w:p>
    <w:p w14:paraId="14B34CD9" w14:textId="77777777" w:rsidR="006313E5" w:rsidRPr="002873E6" w:rsidRDefault="00E422E9" w:rsidP="00E7165A">
      <w:pPr>
        <w:spacing w:after="200" w:line="276" w:lineRule="auto"/>
        <w:jc w:val="both"/>
        <w:rPr>
          <w:b/>
          <w:bCs/>
          <w:sz w:val="28"/>
          <w:szCs w:val="28"/>
        </w:rPr>
      </w:pPr>
      <w:r w:rsidRPr="002873E6">
        <w:rPr>
          <w:b/>
          <w:bCs/>
          <w:i/>
          <w:iCs/>
          <w:color w:val="595959"/>
          <w:sz w:val="28"/>
          <w:szCs w:val="28"/>
        </w:rPr>
        <w:t>If gender is added as a variable and the coefficient for 'female' is positive, what does that tell us about survival likelihood?</w:t>
      </w:r>
    </w:p>
    <w:tbl>
      <w:tblPr>
        <w:tblStyle w:val="TableGrid"/>
        <w:tblW w:w="5000" w:type="pct"/>
        <w:tblLook w:val="04A0" w:firstRow="1" w:lastRow="0" w:firstColumn="1" w:lastColumn="0" w:noHBand="0" w:noVBand="1"/>
      </w:tblPr>
      <w:tblGrid>
        <w:gridCol w:w="2881"/>
        <w:gridCol w:w="7909"/>
      </w:tblGrid>
      <w:tr w:rsidR="00085A1E" w:rsidRPr="00085A1E" w14:paraId="14B34CDC" w14:textId="77777777" w:rsidTr="00085A1E">
        <w:tc>
          <w:tcPr>
            <w:tcW w:w="1335" w:type="pct"/>
          </w:tcPr>
          <w:p w14:paraId="14B34CDA" w14:textId="77777777" w:rsidR="006313E5" w:rsidRPr="00085A1E" w:rsidRDefault="00E422E9" w:rsidP="00085A1E">
            <w:pPr>
              <w:spacing w:line="276" w:lineRule="auto"/>
              <w:rPr>
                <w:color w:val="000000" w:themeColor="text1"/>
                <w:sz w:val="28"/>
                <w:szCs w:val="28"/>
              </w:rPr>
            </w:pPr>
            <w:r w:rsidRPr="00085A1E">
              <w:rPr>
                <w:b/>
                <w:bCs/>
                <w:color w:val="000000" w:themeColor="text1"/>
                <w:sz w:val="28"/>
                <w:szCs w:val="28"/>
              </w:rPr>
              <w:t>Actual Model Coefficient</w:t>
            </w:r>
          </w:p>
        </w:tc>
        <w:tc>
          <w:tcPr>
            <w:tcW w:w="3665" w:type="pct"/>
          </w:tcPr>
          <w:p w14:paraId="14B34CDB" w14:textId="77777777" w:rsidR="006313E5" w:rsidRPr="00085A1E" w:rsidRDefault="00E422E9" w:rsidP="00E7165A">
            <w:pPr>
              <w:spacing w:line="276" w:lineRule="auto"/>
              <w:jc w:val="both"/>
              <w:rPr>
                <w:color w:val="000000" w:themeColor="text1"/>
                <w:sz w:val="28"/>
                <w:szCs w:val="28"/>
              </w:rPr>
            </w:pPr>
            <w:r w:rsidRPr="00085A1E">
              <w:rPr>
                <w:color w:val="000000" w:themeColor="text1"/>
                <w:sz w:val="28"/>
                <w:szCs w:val="28"/>
              </w:rPr>
              <w:t>β3 (Sex/Female=1) = +2.4742 (Positive - largest coefficient in model!)</w:t>
            </w:r>
          </w:p>
        </w:tc>
      </w:tr>
    </w:tbl>
    <w:p w14:paraId="14B34CDE" w14:textId="77777777" w:rsidR="006313E5" w:rsidRPr="00E7165A" w:rsidRDefault="00E422E9" w:rsidP="00E7165A">
      <w:pPr>
        <w:pStyle w:val="Heading2"/>
        <w:spacing w:line="276" w:lineRule="auto"/>
        <w:jc w:val="both"/>
        <w:rPr>
          <w:sz w:val="28"/>
          <w:szCs w:val="28"/>
        </w:rPr>
      </w:pPr>
      <w:r w:rsidRPr="00E7165A">
        <w:rPr>
          <w:sz w:val="28"/>
          <w:szCs w:val="28"/>
        </w:rPr>
        <w:t>What a Positive Gender Coefficient Tells Us</w:t>
      </w:r>
    </w:p>
    <w:p w14:paraId="14B34CDF" w14:textId="77777777" w:rsidR="006313E5" w:rsidRPr="00E7165A" w:rsidRDefault="00E422E9" w:rsidP="00E7165A">
      <w:pPr>
        <w:spacing w:before="80" w:after="80" w:line="276" w:lineRule="auto"/>
        <w:jc w:val="both"/>
        <w:rPr>
          <w:sz w:val="28"/>
          <w:szCs w:val="28"/>
        </w:rPr>
      </w:pPr>
      <w:r w:rsidRPr="00E7165A">
        <w:rPr>
          <w:sz w:val="28"/>
          <w:szCs w:val="28"/>
        </w:rPr>
        <w:t>In our logistic regression model, gender is encoded as: Male = 0, Female = 1. The coefficient for this variable is β3 = +2.4742. A positive coefficient means that being female significantly INCREASES the log-odds (and therefore the probability) of survival compared to being male.</w:t>
      </w:r>
    </w:p>
    <w:p w14:paraId="14B34CE1" w14:textId="77777777" w:rsidR="006313E5" w:rsidRPr="00E7165A" w:rsidRDefault="00E422E9" w:rsidP="00E7165A">
      <w:pPr>
        <w:spacing w:before="200" w:after="80" w:line="276" w:lineRule="auto"/>
        <w:jc w:val="both"/>
        <w:rPr>
          <w:sz w:val="28"/>
          <w:szCs w:val="28"/>
        </w:rPr>
      </w:pPr>
      <w:r w:rsidRPr="00E7165A">
        <w:rPr>
          <w:b/>
          <w:bCs/>
          <w:color w:val="375623"/>
          <w:sz w:val="28"/>
          <w:szCs w:val="28"/>
        </w:rPr>
        <w:t>Mathematical Meaning:</w:t>
      </w:r>
    </w:p>
    <w:p w14:paraId="14B34CE2" w14:textId="77777777" w:rsidR="006313E5" w:rsidRPr="00085A1E" w:rsidRDefault="00E422E9" w:rsidP="00E7165A">
      <w:pPr>
        <w:pBdr>
          <w:left w:val="single" w:sz="8" w:space="10" w:color="2E75B6"/>
        </w:pBdr>
        <w:shd w:val="clear" w:color="auto" w:fill="EBF3FB"/>
        <w:spacing w:before="120" w:after="120" w:line="276" w:lineRule="auto"/>
        <w:ind w:left="720" w:right="720"/>
        <w:jc w:val="both"/>
        <w:rPr>
          <w:rFonts w:asciiTheme="minorHAnsi" w:hAnsiTheme="minorHAnsi" w:cstheme="minorHAnsi"/>
          <w:sz w:val="28"/>
          <w:szCs w:val="28"/>
        </w:rPr>
      </w:pPr>
      <w:r w:rsidRPr="00085A1E">
        <w:rPr>
          <w:rFonts w:asciiTheme="minorHAnsi" w:eastAsia="Courier New" w:hAnsiTheme="minorHAnsi" w:cstheme="minorHAnsi"/>
          <w:b/>
          <w:bCs/>
          <w:color w:val="1F3864"/>
          <w:sz w:val="28"/>
          <w:szCs w:val="28"/>
        </w:rPr>
        <w:t>Log-</w:t>
      </w:r>
      <w:proofErr w:type="gramStart"/>
      <w:r w:rsidRPr="00085A1E">
        <w:rPr>
          <w:rFonts w:asciiTheme="minorHAnsi" w:eastAsia="Courier New" w:hAnsiTheme="minorHAnsi" w:cstheme="minorHAnsi"/>
          <w:b/>
          <w:bCs/>
          <w:color w:val="1F3864"/>
          <w:sz w:val="28"/>
          <w:szCs w:val="28"/>
        </w:rPr>
        <w:t>Odds(</w:t>
      </w:r>
      <w:proofErr w:type="gramEnd"/>
      <w:r w:rsidRPr="00085A1E">
        <w:rPr>
          <w:rFonts w:asciiTheme="minorHAnsi" w:eastAsia="Courier New" w:hAnsiTheme="minorHAnsi" w:cstheme="minorHAnsi"/>
          <w:b/>
          <w:bCs/>
          <w:color w:val="1F3864"/>
          <w:sz w:val="28"/>
          <w:szCs w:val="28"/>
        </w:rPr>
        <w:t>Survived) = 1.6358 + (-0.</w:t>
      </w:r>
      <w:proofErr w:type="gramStart"/>
      <w:r w:rsidRPr="00085A1E">
        <w:rPr>
          <w:rFonts w:asciiTheme="minorHAnsi" w:eastAsia="Courier New" w:hAnsiTheme="minorHAnsi" w:cstheme="minorHAnsi"/>
          <w:b/>
          <w:bCs/>
          <w:color w:val="1F3864"/>
          <w:sz w:val="28"/>
          <w:szCs w:val="28"/>
        </w:rPr>
        <w:t>0255)(</w:t>
      </w:r>
      <w:proofErr w:type="gramEnd"/>
      <w:r w:rsidRPr="00085A1E">
        <w:rPr>
          <w:rFonts w:asciiTheme="minorHAnsi" w:eastAsia="Courier New" w:hAnsiTheme="minorHAnsi" w:cstheme="minorHAnsi"/>
          <w:b/>
          <w:bCs/>
          <w:color w:val="1F3864"/>
          <w:sz w:val="28"/>
          <w:szCs w:val="28"/>
        </w:rPr>
        <w:t>Age) + (-1.</w:t>
      </w:r>
      <w:proofErr w:type="gramStart"/>
      <w:r w:rsidRPr="00085A1E">
        <w:rPr>
          <w:rFonts w:asciiTheme="minorHAnsi" w:eastAsia="Courier New" w:hAnsiTheme="minorHAnsi" w:cstheme="minorHAnsi"/>
          <w:b/>
          <w:bCs/>
          <w:color w:val="1F3864"/>
          <w:sz w:val="28"/>
          <w:szCs w:val="28"/>
        </w:rPr>
        <w:t>0356)(</w:t>
      </w:r>
      <w:proofErr w:type="spellStart"/>
      <w:proofErr w:type="gramEnd"/>
      <w:r w:rsidRPr="00085A1E">
        <w:rPr>
          <w:rFonts w:asciiTheme="minorHAnsi" w:eastAsia="Courier New" w:hAnsiTheme="minorHAnsi" w:cstheme="minorHAnsi"/>
          <w:b/>
          <w:bCs/>
          <w:color w:val="1F3864"/>
          <w:sz w:val="28"/>
          <w:szCs w:val="28"/>
        </w:rPr>
        <w:t>Pclass</w:t>
      </w:r>
      <w:proofErr w:type="spellEnd"/>
      <w:r w:rsidRPr="00085A1E">
        <w:rPr>
          <w:rFonts w:asciiTheme="minorHAnsi" w:eastAsia="Courier New" w:hAnsiTheme="minorHAnsi" w:cstheme="minorHAnsi"/>
          <w:b/>
          <w:bCs/>
          <w:color w:val="1F3864"/>
          <w:sz w:val="28"/>
          <w:szCs w:val="28"/>
        </w:rPr>
        <w:t>) + (</w:t>
      </w:r>
      <w:proofErr w:type="gramStart"/>
      <w:r w:rsidRPr="00085A1E">
        <w:rPr>
          <w:rFonts w:asciiTheme="minorHAnsi" w:eastAsia="Courier New" w:hAnsiTheme="minorHAnsi" w:cstheme="minorHAnsi"/>
          <w:b/>
          <w:bCs/>
          <w:color w:val="1F3864"/>
          <w:sz w:val="28"/>
          <w:szCs w:val="28"/>
        </w:rPr>
        <w:t>2.4742)(</w:t>
      </w:r>
      <w:proofErr w:type="gramEnd"/>
      <w:r w:rsidRPr="00085A1E">
        <w:rPr>
          <w:rFonts w:asciiTheme="minorHAnsi" w:eastAsia="Courier New" w:hAnsiTheme="minorHAnsi" w:cstheme="minorHAnsi"/>
          <w:b/>
          <w:bCs/>
          <w:color w:val="1F3864"/>
          <w:sz w:val="28"/>
          <w:szCs w:val="28"/>
        </w:rPr>
        <w:t>Sex)</w:t>
      </w:r>
    </w:p>
    <w:p w14:paraId="14B34CE3" w14:textId="77777777" w:rsidR="006313E5" w:rsidRPr="00085A1E" w:rsidRDefault="00E422E9" w:rsidP="00E7165A">
      <w:pPr>
        <w:pBdr>
          <w:left w:val="single" w:sz="8" w:space="10" w:color="2E75B6"/>
        </w:pBdr>
        <w:shd w:val="clear" w:color="auto" w:fill="EBF3FB"/>
        <w:spacing w:before="120" w:after="120" w:line="276" w:lineRule="auto"/>
        <w:ind w:left="720" w:right="720"/>
        <w:jc w:val="both"/>
        <w:rPr>
          <w:rFonts w:asciiTheme="minorHAnsi" w:hAnsiTheme="minorHAnsi" w:cstheme="minorHAnsi"/>
          <w:sz w:val="28"/>
          <w:szCs w:val="28"/>
        </w:rPr>
      </w:pPr>
      <w:r w:rsidRPr="00085A1E">
        <w:rPr>
          <w:rFonts w:asciiTheme="minorHAnsi" w:eastAsia="Courier New" w:hAnsiTheme="minorHAnsi" w:cstheme="minorHAnsi"/>
          <w:b/>
          <w:bCs/>
          <w:color w:val="1F3864"/>
          <w:sz w:val="28"/>
          <w:szCs w:val="28"/>
        </w:rPr>
        <w:t>For Female (Sex=1): adds +2.4742 to log-odds</w:t>
      </w:r>
    </w:p>
    <w:p w14:paraId="14B34CE4" w14:textId="77777777" w:rsidR="006313E5" w:rsidRPr="00085A1E" w:rsidRDefault="00E422E9" w:rsidP="00E7165A">
      <w:pPr>
        <w:pBdr>
          <w:left w:val="single" w:sz="8" w:space="10" w:color="2E75B6"/>
        </w:pBdr>
        <w:shd w:val="clear" w:color="auto" w:fill="EBF3FB"/>
        <w:spacing w:before="120" w:after="120" w:line="276" w:lineRule="auto"/>
        <w:ind w:left="720" w:right="720"/>
        <w:jc w:val="both"/>
        <w:rPr>
          <w:rFonts w:asciiTheme="minorHAnsi" w:hAnsiTheme="minorHAnsi" w:cstheme="minorHAnsi"/>
          <w:sz w:val="28"/>
          <w:szCs w:val="28"/>
        </w:rPr>
      </w:pPr>
      <w:r w:rsidRPr="00085A1E">
        <w:rPr>
          <w:rFonts w:asciiTheme="minorHAnsi" w:eastAsia="Courier New" w:hAnsiTheme="minorHAnsi" w:cstheme="minorHAnsi"/>
          <w:b/>
          <w:bCs/>
          <w:color w:val="1F3864"/>
          <w:sz w:val="28"/>
          <w:szCs w:val="28"/>
        </w:rPr>
        <w:t>For Male (Sex=0): adds 0 to log-odds</w:t>
      </w:r>
    </w:p>
    <w:p w14:paraId="14B34CE6" w14:textId="77777777" w:rsidR="006313E5" w:rsidRPr="00E7165A" w:rsidRDefault="00E422E9" w:rsidP="00E7165A">
      <w:pPr>
        <w:spacing w:before="200" w:after="80" w:line="276" w:lineRule="auto"/>
        <w:jc w:val="both"/>
        <w:rPr>
          <w:sz w:val="28"/>
          <w:szCs w:val="28"/>
        </w:rPr>
      </w:pPr>
      <w:r w:rsidRPr="00E7165A">
        <w:rPr>
          <w:b/>
          <w:bCs/>
          <w:color w:val="375623"/>
          <w:sz w:val="28"/>
          <w:szCs w:val="28"/>
        </w:rPr>
        <w:t>Practical Interpretation:</w:t>
      </w:r>
    </w:p>
    <w:p w14:paraId="14B34CE7"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A positive coefficient of +2.4742 for Female is the LARGEST and most influential coefficient in the model.</w:t>
      </w:r>
    </w:p>
    <w:p w14:paraId="14B34CE8"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It means females had exponentially higher survival odds: e^2.4742 ≈ 11.87 times higher odds than males.</w:t>
      </w:r>
    </w:p>
    <w:p w14:paraId="14B34CE9"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This reflects the historical 'women and children first' evacuation policy on the Titanic.</w:t>
      </w:r>
    </w:p>
    <w:p w14:paraId="14B34CEA" w14:textId="77777777" w:rsidR="006313E5" w:rsidRPr="00E7165A" w:rsidRDefault="00E422E9" w:rsidP="00E7165A">
      <w:pPr>
        <w:pStyle w:val="ListParagraph"/>
        <w:numPr>
          <w:ilvl w:val="0"/>
          <w:numId w:val="2"/>
        </w:numPr>
        <w:spacing w:before="60" w:after="60" w:line="276" w:lineRule="auto"/>
        <w:jc w:val="both"/>
        <w:rPr>
          <w:sz w:val="28"/>
          <w:szCs w:val="28"/>
        </w:rPr>
      </w:pPr>
      <w:r w:rsidRPr="00E7165A">
        <w:rPr>
          <w:sz w:val="28"/>
          <w:szCs w:val="28"/>
        </w:rPr>
        <w:t>Female passengers had a ~74% survival rate vs ~19% for male passengers historically.</w:t>
      </w:r>
    </w:p>
    <w:p w14:paraId="14B34CEC" w14:textId="77777777" w:rsidR="006313E5" w:rsidRPr="00E7165A" w:rsidRDefault="00E422E9" w:rsidP="00E7165A">
      <w:pPr>
        <w:spacing w:before="200" w:after="80" w:line="276" w:lineRule="auto"/>
        <w:jc w:val="both"/>
        <w:rPr>
          <w:sz w:val="28"/>
          <w:szCs w:val="28"/>
        </w:rPr>
      </w:pPr>
      <w:r w:rsidRPr="00E7165A">
        <w:rPr>
          <w:b/>
          <w:bCs/>
          <w:color w:val="375623"/>
          <w:sz w:val="28"/>
          <w:szCs w:val="28"/>
        </w:rPr>
        <w:t>Comparison: Survival Rate by Gender (Titanic Dataset):</w:t>
      </w:r>
    </w:p>
    <w:tbl>
      <w:tblPr>
        <w:tblStyle w:val="TableGrid"/>
        <w:tblW w:w="5000" w:type="pct"/>
        <w:tblLook w:val="04A0" w:firstRow="1" w:lastRow="0" w:firstColumn="1" w:lastColumn="0" w:noHBand="0" w:noVBand="1"/>
      </w:tblPr>
      <w:tblGrid>
        <w:gridCol w:w="3598"/>
        <w:gridCol w:w="3597"/>
        <w:gridCol w:w="3595"/>
      </w:tblGrid>
      <w:tr w:rsidR="00CA0978" w:rsidRPr="00CA0978" w14:paraId="14B34CF0" w14:textId="77777777" w:rsidTr="00CA0978">
        <w:tc>
          <w:tcPr>
            <w:tcW w:w="1667" w:type="pct"/>
          </w:tcPr>
          <w:p w14:paraId="14B34CED" w14:textId="77777777" w:rsidR="006313E5" w:rsidRPr="00CA0978" w:rsidRDefault="00E422E9" w:rsidP="00CA0978">
            <w:pPr>
              <w:spacing w:line="360" w:lineRule="auto"/>
              <w:jc w:val="both"/>
              <w:rPr>
                <w:color w:val="000000" w:themeColor="text1"/>
                <w:sz w:val="28"/>
                <w:szCs w:val="28"/>
              </w:rPr>
            </w:pPr>
            <w:r w:rsidRPr="00CA0978">
              <w:rPr>
                <w:b/>
                <w:bCs/>
                <w:color w:val="000000" w:themeColor="text1"/>
                <w:sz w:val="28"/>
                <w:szCs w:val="28"/>
              </w:rPr>
              <w:t>Gender</w:t>
            </w:r>
          </w:p>
        </w:tc>
        <w:tc>
          <w:tcPr>
            <w:tcW w:w="1667" w:type="pct"/>
          </w:tcPr>
          <w:p w14:paraId="14B34CEE" w14:textId="77777777" w:rsidR="006313E5" w:rsidRPr="00CA0978" w:rsidRDefault="00E422E9" w:rsidP="00CA0978">
            <w:pPr>
              <w:spacing w:line="360" w:lineRule="auto"/>
              <w:jc w:val="both"/>
              <w:rPr>
                <w:color w:val="000000" w:themeColor="text1"/>
                <w:sz w:val="28"/>
                <w:szCs w:val="28"/>
              </w:rPr>
            </w:pPr>
            <w:r w:rsidRPr="00CA0978">
              <w:rPr>
                <w:b/>
                <w:bCs/>
                <w:color w:val="000000" w:themeColor="text1"/>
                <w:sz w:val="28"/>
                <w:szCs w:val="28"/>
              </w:rPr>
              <w:t>Survived</w:t>
            </w:r>
          </w:p>
        </w:tc>
        <w:tc>
          <w:tcPr>
            <w:tcW w:w="1667" w:type="pct"/>
          </w:tcPr>
          <w:p w14:paraId="14B34CEF" w14:textId="77777777" w:rsidR="006313E5" w:rsidRPr="00CA0978" w:rsidRDefault="00E422E9" w:rsidP="00CA0978">
            <w:pPr>
              <w:spacing w:line="360" w:lineRule="auto"/>
              <w:jc w:val="both"/>
              <w:rPr>
                <w:color w:val="000000" w:themeColor="text1"/>
                <w:sz w:val="28"/>
                <w:szCs w:val="28"/>
              </w:rPr>
            </w:pPr>
            <w:r w:rsidRPr="00CA0978">
              <w:rPr>
                <w:b/>
                <w:bCs/>
                <w:color w:val="000000" w:themeColor="text1"/>
                <w:sz w:val="28"/>
                <w:szCs w:val="28"/>
              </w:rPr>
              <w:t>Did Not Survive</w:t>
            </w:r>
          </w:p>
        </w:tc>
      </w:tr>
      <w:tr w:rsidR="00CA0978" w:rsidRPr="00CA0978" w14:paraId="14B34CF4" w14:textId="77777777" w:rsidTr="00CA0978">
        <w:tc>
          <w:tcPr>
            <w:tcW w:w="1667" w:type="pct"/>
          </w:tcPr>
          <w:p w14:paraId="14B34CF1" w14:textId="77777777" w:rsidR="006313E5" w:rsidRPr="00CA0978" w:rsidRDefault="00E422E9" w:rsidP="00CA0978">
            <w:pPr>
              <w:spacing w:line="360" w:lineRule="auto"/>
              <w:jc w:val="both"/>
              <w:rPr>
                <w:color w:val="000000" w:themeColor="text1"/>
                <w:sz w:val="28"/>
                <w:szCs w:val="28"/>
              </w:rPr>
            </w:pPr>
            <w:r w:rsidRPr="00CA0978">
              <w:rPr>
                <w:b/>
                <w:bCs/>
                <w:color w:val="000000" w:themeColor="text1"/>
                <w:sz w:val="28"/>
                <w:szCs w:val="28"/>
              </w:rPr>
              <w:t>Female</w:t>
            </w:r>
          </w:p>
        </w:tc>
        <w:tc>
          <w:tcPr>
            <w:tcW w:w="1667" w:type="pct"/>
          </w:tcPr>
          <w:p w14:paraId="14B34CF2" w14:textId="77777777" w:rsidR="006313E5" w:rsidRPr="00CA0978" w:rsidRDefault="00E422E9" w:rsidP="00CA0978">
            <w:pPr>
              <w:spacing w:line="360" w:lineRule="auto"/>
              <w:jc w:val="both"/>
              <w:rPr>
                <w:color w:val="000000" w:themeColor="text1"/>
                <w:sz w:val="28"/>
                <w:szCs w:val="28"/>
              </w:rPr>
            </w:pPr>
            <w:r w:rsidRPr="00CA0978">
              <w:rPr>
                <w:b/>
                <w:bCs/>
                <w:color w:val="000000" w:themeColor="text1"/>
                <w:sz w:val="28"/>
                <w:szCs w:val="28"/>
              </w:rPr>
              <w:t>~74%</w:t>
            </w:r>
          </w:p>
        </w:tc>
        <w:tc>
          <w:tcPr>
            <w:tcW w:w="1667" w:type="pct"/>
          </w:tcPr>
          <w:p w14:paraId="14B34CF3" w14:textId="77777777" w:rsidR="006313E5" w:rsidRPr="00CA0978" w:rsidRDefault="00E422E9" w:rsidP="00CA0978">
            <w:pPr>
              <w:spacing w:line="360" w:lineRule="auto"/>
              <w:jc w:val="both"/>
              <w:rPr>
                <w:color w:val="000000" w:themeColor="text1"/>
                <w:sz w:val="28"/>
                <w:szCs w:val="28"/>
              </w:rPr>
            </w:pPr>
            <w:r w:rsidRPr="00CA0978">
              <w:rPr>
                <w:b/>
                <w:bCs/>
                <w:color w:val="000000" w:themeColor="text1"/>
                <w:sz w:val="28"/>
                <w:szCs w:val="28"/>
              </w:rPr>
              <w:t>~26%</w:t>
            </w:r>
          </w:p>
        </w:tc>
      </w:tr>
      <w:tr w:rsidR="00CA0978" w:rsidRPr="00CA0978" w14:paraId="14B34CF8" w14:textId="77777777" w:rsidTr="00CA0978">
        <w:tc>
          <w:tcPr>
            <w:tcW w:w="1667" w:type="pct"/>
          </w:tcPr>
          <w:p w14:paraId="14B34CF5" w14:textId="77777777" w:rsidR="006313E5" w:rsidRPr="00CA0978" w:rsidRDefault="00E422E9" w:rsidP="00CA0978">
            <w:pPr>
              <w:spacing w:line="360" w:lineRule="auto"/>
              <w:jc w:val="both"/>
              <w:rPr>
                <w:color w:val="000000" w:themeColor="text1"/>
                <w:sz w:val="28"/>
                <w:szCs w:val="28"/>
              </w:rPr>
            </w:pPr>
            <w:r w:rsidRPr="00CA0978">
              <w:rPr>
                <w:color w:val="000000" w:themeColor="text1"/>
                <w:sz w:val="28"/>
                <w:szCs w:val="28"/>
              </w:rPr>
              <w:t>Male</w:t>
            </w:r>
          </w:p>
        </w:tc>
        <w:tc>
          <w:tcPr>
            <w:tcW w:w="1667" w:type="pct"/>
          </w:tcPr>
          <w:p w14:paraId="14B34CF6" w14:textId="77777777" w:rsidR="006313E5" w:rsidRPr="00CA0978" w:rsidRDefault="00E422E9" w:rsidP="00CA0978">
            <w:pPr>
              <w:spacing w:line="360" w:lineRule="auto"/>
              <w:jc w:val="both"/>
              <w:rPr>
                <w:color w:val="000000" w:themeColor="text1"/>
                <w:sz w:val="28"/>
                <w:szCs w:val="28"/>
              </w:rPr>
            </w:pPr>
            <w:r w:rsidRPr="00CA0978">
              <w:rPr>
                <w:color w:val="000000" w:themeColor="text1"/>
                <w:sz w:val="28"/>
                <w:szCs w:val="28"/>
              </w:rPr>
              <w:t>~19%</w:t>
            </w:r>
          </w:p>
        </w:tc>
        <w:tc>
          <w:tcPr>
            <w:tcW w:w="1667" w:type="pct"/>
          </w:tcPr>
          <w:p w14:paraId="14B34CF7" w14:textId="77777777" w:rsidR="006313E5" w:rsidRPr="00CA0978" w:rsidRDefault="00E422E9" w:rsidP="00CA0978">
            <w:pPr>
              <w:spacing w:line="360" w:lineRule="auto"/>
              <w:jc w:val="both"/>
              <w:rPr>
                <w:color w:val="000000" w:themeColor="text1"/>
                <w:sz w:val="28"/>
                <w:szCs w:val="28"/>
              </w:rPr>
            </w:pPr>
            <w:r w:rsidRPr="00CA0978">
              <w:rPr>
                <w:color w:val="000000" w:themeColor="text1"/>
                <w:sz w:val="28"/>
                <w:szCs w:val="28"/>
              </w:rPr>
              <w:t>~81%</w:t>
            </w:r>
          </w:p>
        </w:tc>
      </w:tr>
    </w:tbl>
    <w:p w14:paraId="14B34CFA" w14:textId="77777777" w:rsidR="006313E5" w:rsidRPr="00E7165A" w:rsidRDefault="00E422E9" w:rsidP="00E7165A">
      <w:pPr>
        <w:spacing w:before="80" w:after="80" w:line="276" w:lineRule="auto"/>
        <w:jc w:val="both"/>
        <w:rPr>
          <w:sz w:val="28"/>
          <w:szCs w:val="28"/>
        </w:rPr>
      </w:pPr>
      <w:r w:rsidRPr="00E7165A">
        <w:rPr>
          <w:sz w:val="28"/>
          <w:szCs w:val="28"/>
        </w:rPr>
        <w:t>This massive difference in survival rates (74% vs 19%) is why gender has the largest coefficient in our model. It dominates the prediction: a female passenger in 3rd class has a higher survival probability than a male passenger in 1st class.</w:t>
      </w:r>
    </w:p>
    <w:p w14:paraId="14B34CFB" w14:textId="77777777" w:rsidR="006313E5" w:rsidRPr="00E7165A" w:rsidRDefault="006313E5" w:rsidP="00E7165A">
      <w:pPr>
        <w:spacing w:before="80" w:after="80" w:line="276" w:lineRule="auto"/>
        <w:jc w:val="both"/>
        <w:rPr>
          <w:sz w:val="28"/>
          <w:szCs w:val="28"/>
        </w:rPr>
      </w:pPr>
    </w:p>
    <w:p w14:paraId="14B34CFC" w14:textId="77777777" w:rsidR="006313E5" w:rsidRPr="00E7165A" w:rsidRDefault="00E422E9" w:rsidP="00E7165A">
      <w:pPr>
        <w:spacing w:before="120" w:after="80" w:line="276" w:lineRule="auto"/>
        <w:jc w:val="both"/>
        <w:rPr>
          <w:sz w:val="28"/>
          <w:szCs w:val="28"/>
        </w:rPr>
      </w:pPr>
      <w:r w:rsidRPr="00E7165A">
        <w:rPr>
          <w:noProof/>
          <w:sz w:val="28"/>
          <w:szCs w:val="28"/>
        </w:rPr>
        <w:lastRenderedPageBreak/>
        <w:drawing>
          <wp:anchor distT="0" distB="0" distL="114300" distR="114300" simplePos="0" relativeHeight="251662336" behindDoc="0" locked="0" layoutInCell="1" allowOverlap="1" wp14:anchorId="14B34D24" wp14:editId="4D18D134">
            <wp:simplePos x="0" y="0"/>
            <wp:positionH relativeFrom="column">
              <wp:posOffset>774700</wp:posOffset>
            </wp:positionH>
            <wp:positionV relativeFrom="paragraph">
              <wp:posOffset>139700</wp:posOffset>
            </wp:positionV>
            <wp:extent cx="5171466" cy="3441700"/>
            <wp:effectExtent l="0" t="0" r="0" b="6350"/>
            <wp:wrapTopAndBottom/>
            <wp:docPr id="1111185717" name="Picture 1111185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71466" cy="3441700"/>
                    </a:xfrm>
                    <a:prstGeom prst="rect">
                      <a:avLst/>
                    </a:prstGeom>
                  </pic:spPr>
                </pic:pic>
              </a:graphicData>
            </a:graphic>
            <wp14:sizeRelH relativeFrom="page">
              <wp14:pctWidth>0</wp14:pctWidth>
            </wp14:sizeRelH>
            <wp14:sizeRelV relativeFrom="page">
              <wp14:pctHeight>0</wp14:pctHeight>
            </wp14:sizeRelV>
          </wp:anchor>
        </w:drawing>
      </w:r>
    </w:p>
    <w:p w14:paraId="14B34CFD" w14:textId="77777777" w:rsidR="006313E5" w:rsidRPr="00CA0978" w:rsidRDefault="00E422E9" w:rsidP="00CA0978">
      <w:pPr>
        <w:spacing w:before="40" w:after="160" w:line="276" w:lineRule="auto"/>
        <w:jc w:val="center"/>
        <w:rPr>
          <w:sz w:val="18"/>
          <w:szCs w:val="18"/>
        </w:rPr>
      </w:pPr>
      <w:r w:rsidRPr="00CA0978">
        <w:rPr>
          <w:i/>
          <w:iCs/>
          <w:color w:val="595959"/>
          <w:sz w:val="18"/>
          <w:szCs w:val="18"/>
        </w:rPr>
        <w:t>Figure 4: Gender Effect on Survival Probability. Female passengers (pink) show dramatically higher survival probability across all ages and classes.</w:t>
      </w:r>
    </w:p>
    <w:p w14:paraId="14B34CFF" w14:textId="74B9B98C" w:rsidR="006313E5" w:rsidRPr="00E7165A" w:rsidRDefault="00E422E9" w:rsidP="00CA0978">
      <w:pPr>
        <w:spacing w:line="276" w:lineRule="auto"/>
        <w:jc w:val="both"/>
        <w:rPr>
          <w:sz w:val="28"/>
          <w:szCs w:val="28"/>
        </w:rPr>
      </w:pPr>
      <w:r w:rsidRPr="00E7165A">
        <w:rPr>
          <w:b/>
          <w:bCs/>
          <w:color w:val="1F3864"/>
          <w:sz w:val="28"/>
          <w:szCs w:val="28"/>
        </w:rPr>
        <w:t>Summary of All Questions</w:t>
      </w:r>
    </w:p>
    <w:tbl>
      <w:tblPr>
        <w:tblStyle w:val="TableGrid"/>
        <w:tblW w:w="5000" w:type="pct"/>
        <w:tblLook w:val="04A0" w:firstRow="1" w:lastRow="0" w:firstColumn="1" w:lastColumn="0" w:noHBand="0" w:noVBand="1"/>
      </w:tblPr>
      <w:tblGrid>
        <w:gridCol w:w="1693"/>
        <w:gridCol w:w="2836"/>
        <w:gridCol w:w="2128"/>
        <w:gridCol w:w="4133"/>
      </w:tblGrid>
      <w:tr w:rsidR="00CA0978" w:rsidRPr="00CA0978" w14:paraId="14B34D04" w14:textId="77777777" w:rsidTr="00232A4F">
        <w:tc>
          <w:tcPr>
            <w:tcW w:w="785" w:type="pct"/>
          </w:tcPr>
          <w:p w14:paraId="14B34D00" w14:textId="77777777" w:rsidR="006313E5" w:rsidRPr="00CA0978" w:rsidRDefault="00E422E9" w:rsidP="00232A4F">
            <w:pPr>
              <w:spacing w:line="360" w:lineRule="auto"/>
              <w:jc w:val="both"/>
              <w:rPr>
                <w:color w:val="000000" w:themeColor="text1"/>
                <w:sz w:val="28"/>
                <w:szCs w:val="28"/>
              </w:rPr>
            </w:pPr>
            <w:r w:rsidRPr="00CA0978">
              <w:rPr>
                <w:b/>
                <w:bCs/>
                <w:color w:val="000000" w:themeColor="text1"/>
                <w:sz w:val="28"/>
                <w:szCs w:val="28"/>
              </w:rPr>
              <w:t>Question</w:t>
            </w:r>
          </w:p>
        </w:tc>
        <w:tc>
          <w:tcPr>
            <w:tcW w:w="1314" w:type="pct"/>
          </w:tcPr>
          <w:p w14:paraId="14B34D01" w14:textId="77777777" w:rsidR="006313E5" w:rsidRPr="00CA0978" w:rsidRDefault="00E422E9" w:rsidP="00232A4F">
            <w:pPr>
              <w:spacing w:line="360" w:lineRule="auto"/>
              <w:jc w:val="both"/>
              <w:rPr>
                <w:color w:val="000000" w:themeColor="text1"/>
                <w:sz w:val="28"/>
                <w:szCs w:val="28"/>
              </w:rPr>
            </w:pPr>
            <w:r w:rsidRPr="00CA0978">
              <w:rPr>
                <w:b/>
                <w:bCs/>
                <w:color w:val="000000" w:themeColor="text1"/>
                <w:sz w:val="28"/>
                <w:szCs w:val="28"/>
              </w:rPr>
              <w:t>Passenger</w:t>
            </w:r>
          </w:p>
        </w:tc>
        <w:tc>
          <w:tcPr>
            <w:tcW w:w="986" w:type="pct"/>
          </w:tcPr>
          <w:p w14:paraId="14B34D02" w14:textId="77777777" w:rsidR="006313E5" w:rsidRPr="00CA0978" w:rsidRDefault="00E422E9" w:rsidP="00232A4F">
            <w:pPr>
              <w:spacing w:line="360" w:lineRule="auto"/>
              <w:jc w:val="both"/>
              <w:rPr>
                <w:color w:val="000000" w:themeColor="text1"/>
                <w:sz w:val="28"/>
                <w:szCs w:val="28"/>
              </w:rPr>
            </w:pPr>
            <w:r w:rsidRPr="00CA0978">
              <w:rPr>
                <w:b/>
                <w:bCs/>
                <w:color w:val="000000" w:themeColor="text1"/>
                <w:sz w:val="28"/>
                <w:szCs w:val="28"/>
              </w:rPr>
              <w:t>P(Survival)</w:t>
            </w:r>
          </w:p>
        </w:tc>
        <w:tc>
          <w:tcPr>
            <w:tcW w:w="1915" w:type="pct"/>
          </w:tcPr>
          <w:p w14:paraId="14B34D03" w14:textId="77777777" w:rsidR="006313E5" w:rsidRPr="00CA0978" w:rsidRDefault="00E422E9" w:rsidP="00232A4F">
            <w:pPr>
              <w:spacing w:line="360" w:lineRule="auto"/>
              <w:jc w:val="both"/>
              <w:rPr>
                <w:color w:val="000000" w:themeColor="text1"/>
                <w:sz w:val="28"/>
                <w:szCs w:val="28"/>
              </w:rPr>
            </w:pPr>
            <w:r w:rsidRPr="00CA0978">
              <w:rPr>
                <w:b/>
                <w:bCs/>
                <w:color w:val="000000" w:themeColor="text1"/>
                <w:sz w:val="28"/>
                <w:szCs w:val="28"/>
              </w:rPr>
              <w:t>Decision</w:t>
            </w:r>
          </w:p>
        </w:tc>
      </w:tr>
      <w:tr w:rsidR="00CA0978" w:rsidRPr="00CA0978" w14:paraId="14B34D09" w14:textId="77777777" w:rsidTr="00232A4F">
        <w:tc>
          <w:tcPr>
            <w:tcW w:w="785" w:type="pct"/>
          </w:tcPr>
          <w:p w14:paraId="14B34D05"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Q1</w:t>
            </w:r>
          </w:p>
        </w:tc>
        <w:tc>
          <w:tcPr>
            <w:tcW w:w="1314" w:type="pct"/>
          </w:tcPr>
          <w:p w14:paraId="14B34D06"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 xml:space="preserve">Age=25, </w:t>
            </w:r>
            <w:proofErr w:type="spellStart"/>
            <w:r w:rsidRPr="00CA0978">
              <w:rPr>
                <w:color w:val="000000" w:themeColor="text1"/>
                <w:sz w:val="28"/>
                <w:szCs w:val="28"/>
              </w:rPr>
              <w:t>Pclass</w:t>
            </w:r>
            <w:proofErr w:type="spellEnd"/>
            <w:r w:rsidRPr="00CA0978">
              <w:rPr>
                <w:color w:val="000000" w:themeColor="text1"/>
                <w:sz w:val="28"/>
                <w:szCs w:val="28"/>
              </w:rPr>
              <w:t>=2</w:t>
            </w:r>
          </w:p>
        </w:tc>
        <w:tc>
          <w:tcPr>
            <w:tcW w:w="986" w:type="pct"/>
          </w:tcPr>
          <w:p w14:paraId="14B34D07"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P = 0.62</w:t>
            </w:r>
          </w:p>
        </w:tc>
        <w:tc>
          <w:tcPr>
            <w:tcW w:w="1915" w:type="pct"/>
          </w:tcPr>
          <w:p w14:paraId="14B34D08"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SURVIVED (0.62 &gt; 0.5)</w:t>
            </w:r>
          </w:p>
        </w:tc>
      </w:tr>
      <w:tr w:rsidR="00CA0978" w:rsidRPr="00CA0978" w14:paraId="14B34D0E" w14:textId="77777777" w:rsidTr="00232A4F">
        <w:tc>
          <w:tcPr>
            <w:tcW w:w="785" w:type="pct"/>
          </w:tcPr>
          <w:p w14:paraId="14B34D0A"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Q2</w:t>
            </w:r>
          </w:p>
        </w:tc>
        <w:tc>
          <w:tcPr>
            <w:tcW w:w="1314" w:type="pct"/>
          </w:tcPr>
          <w:p w14:paraId="14B34D0B"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 xml:space="preserve">Age=45, </w:t>
            </w:r>
            <w:proofErr w:type="spellStart"/>
            <w:r w:rsidRPr="00CA0978">
              <w:rPr>
                <w:color w:val="000000" w:themeColor="text1"/>
                <w:sz w:val="28"/>
                <w:szCs w:val="28"/>
              </w:rPr>
              <w:t>Pclass</w:t>
            </w:r>
            <w:proofErr w:type="spellEnd"/>
            <w:r w:rsidRPr="00CA0978">
              <w:rPr>
                <w:color w:val="000000" w:themeColor="text1"/>
                <w:sz w:val="28"/>
                <w:szCs w:val="28"/>
              </w:rPr>
              <w:t>=3</w:t>
            </w:r>
          </w:p>
        </w:tc>
        <w:tc>
          <w:tcPr>
            <w:tcW w:w="986" w:type="pct"/>
          </w:tcPr>
          <w:p w14:paraId="14B34D0C"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P = 0.38</w:t>
            </w:r>
          </w:p>
        </w:tc>
        <w:tc>
          <w:tcPr>
            <w:tcW w:w="1915" w:type="pct"/>
          </w:tcPr>
          <w:p w14:paraId="14B34D0D"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DID NOT SURVIVE (0.38 &lt; 0.5 &amp; 0.4)</w:t>
            </w:r>
          </w:p>
        </w:tc>
      </w:tr>
      <w:tr w:rsidR="00CA0978" w:rsidRPr="00CA0978" w14:paraId="14B34D13" w14:textId="77777777" w:rsidTr="00232A4F">
        <w:tc>
          <w:tcPr>
            <w:tcW w:w="785" w:type="pct"/>
          </w:tcPr>
          <w:p w14:paraId="14B34D0F"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Q3</w:t>
            </w:r>
          </w:p>
        </w:tc>
        <w:tc>
          <w:tcPr>
            <w:tcW w:w="1314" w:type="pct"/>
          </w:tcPr>
          <w:p w14:paraId="14B34D10"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 xml:space="preserve">Age=10, </w:t>
            </w:r>
            <w:proofErr w:type="spellStart"/>
            <w:r w:rsidRPr="00CA0978">
              <w:rPr>
                <w:color w:val="000000" w:themeColor="text1"/>
                <w:sz w:val="28"/>
                <w:szCs w:val="28"/>
              </w:rPr>
              <w:t>Pclass</w:t>
            </w:r>
            <w:proofErr w:type="spellEnd"/>
            <w:r w:rsidRPr="00CA0978">
              <w:rPr>
                <w:color w:val="000000" w:themeColor="text1"/>
                <w:sz w:val="28"/>
                <w:szCs w:val="28"/>
              </w:rPr>
              <w:t>=1</w:t>
            </w:r>
          </w:p>
        </w:tc>
        <w:tc>
          <w:tcPr>
            <w:tcW w:w="986" w:type="pct"/>
          </w:tcPr>
          <w:p w14:paraId="14B34D11"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P = 0.85</w:t>
            </w:r>
          </w:p>
        </w:tc>
        <w:tc>
          <w:tcPr>
            <w:tcW w:w="1915" w:type="pct"/>
          </w:tcPr>
          <w:p w14:paraId="14B34D12"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SURVIVED (0.85 &gt;&gt; 0.5)</w:t>
            </w:r>
          </w:p>
        </w:tc>
      </w:tr>
      <w:tr w:rsidR="00CA0978" w:rsidRPr="00CA0978" w14:paraId="14B34D18" w14:textId="77777777" w:rsidTr="00232A4F">
        <w:tc>
          <w:tcPr>
            <w:tcW w:w="785" w:type="pct"/>
          </w:tcPr>
          <w:p w14:paraId="14B34D14"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Bonus</w:t>
            </w:r>
          </w:p>
        </w:tc>
        <w:tc>
          <w:tcPr>
            <w:tcW w:w="1314" w:type="pct"/>
          </w:tcPr>
          <w:p w14:paraId="14B34D15"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Female passenger</w:t>
            </w:r>
          </w:p>
        </w:tc>
        <w:tc>
          <w:tcPr>
            <w:tcW w:w="986" w:type="pct"/>
          </w:tcPr>
          <w:p w14:paraId="14B34D16"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β3 = +2.4742</w:t>
            </w:r>
          </w:p>
        </w:tc>
        <w:tc>
          <w:tcPr>
            <w:tcW w:w="1915" w:type="pct"/>
          </w:tcPr>
          <w:p w14:paraId="14B34D17" w14:textId="77777777" w:rsidR="006313E5" w:rsidRPr="00CA0978" w:rsidRDefault="00E422E9" w:rsidP="00232A4F">
            <w:pPr>
              <w:spacing w:line="360" w:lineRule="auto"/>
              <w:jc w:val="both"/>
              <w:rPr>
                <w:color w:val="000000" w:themeColor="text1"/>
                <w:sz w:val="28"/>
                <w:szCs w:val="28"/>
              </w:rPr>
            </w:pPr>
            <w:r w:rsidRPr="00CA0978">
              <w:rPr>
                <w:color w:val="000000" w:themeColor="text1"/>
                <w:sz w:val="28"/>
                <w:szCs w:val="28"/>
              </w:rPr>
              <w:t>Female = 11.87x higher odds</w:t>
            </w:r>
          </w:p>
        </w:tc>
      </w:tr>
    </w:tbl>
    <w:p w14:paraId="14B34D19" w14:textId="77777777" w:rsidR="006313E5" w:rsidRPr="00E7165A" w:rsidRDefault="006313E5" w:rsidP="00E7165A">
      <w:pPr>
        <w:spacing w:before="80" w:after="80" w:line="276" w:lineRule="auto"/>
        <w:jc w:val="both"/>
        <w:rPr>
          <w:sz w:val="28"/>
          <w:szCs w:val="28"/>
        </w:rPr>
      </w:pPr>
    </w:p>
    <w:sectPr w:rsidR="006313E5" w:rsidRPr="00E7165A" w:rsidSect="00E422E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F60AC"/>
    <w:multiLevelType w:val="hybridMultilevel"/>
    <w:tmpl w:val="CDD60364"/>
    <w:lvl w:ilvl="0" w:tplc="5C5A6488">
      <w:start w:val="1"/>
      <w:numFmt w:val="bullet"/>
      <w:lvlText w:val="●"/>
      <w:lvlJc w:val="left"/>
      <w:pPr>
        <w:ind w:left="720" w:hanging="360"/>
      </w:pPr>
    </w:lvl>
    <w:lvl w:ilvl="1" w:tplc="3CB45318">
      <w:start w:val="1"/>
      <w:numFmt w:val="bullet"/>
      <w:lvlText w:val="○"/>
      <w:lvlJc w:val="left"/>
      <w:pPr>
        <w:ind w:left="1440" w:hanging="360"/>
      </w:pPr>
    </w:lvl>
    <w:lvl w:ilvl="2" w:tplc="4BF6761C">
      <w:start w:val="1"/>
      <w:numFmt w:val="bullet"/>
      <w:lvlText w:val="■"/>
      <w:lvlJc w:val="left"/>
      <w:pPr>
        <w:ind w:left="2160" w:hanging="360"/>
      </w:pPr>
    </w:lvl>
    <w:lvl w:ilvl="3" w:tplc="6B9CBB60">
      <w:start w:val="1"/>
      <w:numFmt w:val="bullet"/>
      <w:lvlText w:val="●"/>
      <w:lvlJc w:val="left"/>
      <w:pPr>
        <w:ind w:left="2880" w:hanging="360"/>
      </w:pPr>
    </w:lvl>
    <w:lvl w:ilvl="4" w:tplc="C2B2BE8C">
      <w:start w:val="1"/>
      <w:numFmt w:val="bullet"/>
      <w:lvlText w:val="○"/>
      <w:lvlJc w:val="left"/>
      <w:pPr>
        <w:ind w:left="3600" w:hanging="360"/>
      </w:pPr>
    </w:lvl>
    <w:lvl w:ilvl="5" w:tplc="76D09F1A">
      <w:start w:val="1"/>
      <w:numFmt w:val="bullet"/>
      <w:lvlText w:val="■"/>
      <w:lvlJc w:val="left"/>
      <w:pPr>
        <w:ind w:left="4320" w:hanging="360"/>
      </w:pPr>
    </w:lvl>
    <w:lvl w:ilvl="6" w:tplc="10E43856">
      <w:start w:val="1"/>
      <w:numFmt w:val="bullet"/>
      <w:lvlText w:val="●"/>
      <w:lvlJc w:val="left"/>
      <w:pPr>
        <w:ind w:left="5040" w:hanging="360"/>
      </w:pPr>
    </w:lvl>
    <w:lvl w:ilvl="7" w:tplc="A1DAC9EC">
      <w:start w:val="1"/>
      <w:numFmt w:val="bullet"/>
      <w:lvlText w:val="●"/>
      <w:lvlJc w:val="left"/>
      <w:pPr>
        <w:ind w:left="5760" w:hanging="360"/>
      </w:pPr>
    </w:lvl>
    <w:lvl w:ilvl="8" w:tplc="1E14291A">
      <w:start w:val="1"/>
      <w:numFmt w:val="bullet"/>
      <w:lvlText w:val="●"/>
      <w:lvlJc w:val="left"/>
      <w:pPr>
        <w:ind w:left="6480" w:hanging="360"/>
      </w:pPr>
    </w:lvl>
  </w:abstractNum>
  <w:abstractNum w:abstractNumId="1" w15:restartNumberingAfterBreak="0">
    <w:nsid w:val="42AB6C97"/>
    <w:multiLevelType w:val="hybridMultilevel"/>
    <w:tmpl w:val="710403BE"/>
    <w:lvl w:ilvl="0" w:tplc="E0B06330">
      <w:start w:val="1"/>
      <w:numFmt w:val="decimal"/>
      <w:lvlText w:val="%1."/>
      <w:lvlJc w:val="left"/>
      <w:pPr>
        <w:ind w:left="720" w:hanging="360"/>
      </w:pPr>
    </w:lvl>
    <w:lvl w:ilvl="1" w:tplc="7D1AC868">
      <w:numFmt w:val="decimal"/>
      <w:lvlText w:val=""/>
      <w:lvlJc w:val="left"/>
    </w:lvl>
    <w:lvl w:ilvl="2" w:tplc="C00651A0">
      <w:numFmt w:val="decimal"/>
      <w:lvlText w:val=""/>
      <w:lvlJc w:val="left"/>
    </w:lvl>
    <w:lvl w:ilvl="3" w:tplc="F73096B8">
      <w:numFmt w:val="decimal"/>
      <w:lvlText w:val=""/>
      <w:lvlJc w:val="left"/>
    </w:lvl>
    <w:lvl w:ilvl="4" w:tplc="79D20878">
      <w:numFmt w:val="decimal"/>
      <w:lvlText w:val=""/>
      <w:lvlJc w:val="left"/>
    </w:lvl>
    <w:lvl w:ilvl="5" w:tplc="4C2244A8">
      <w:numFmt w:val="decimal"/>
      <w:lvlText w:val=""/>
      <w:lvlJc w:val="left"/>
    </w:lvl>
    <w:lvl w:ilvl="6" w:tplc="2EC0075C">
      <w:numFmt w:val="decimal"/>
      <w:lvlText w:val=""/>
      <w:lvlJc w:val="left"/>
    </w:lvl>
    <w:lvl w:ilvl="7" w:tplc="B14C27AE">
      <w:numFmt w:val="decimal"/>
      <w:lvlText w:val=""/>
      <w:lvlJc w:val="left"/>
    </w:lvl>
    <w:lvl w:ilvl="8" w:tplc="8A4CEAFA">
      <w:numFmt w:val="decimal"/>
      <w:lvlText w:val=""/>
      <w:lvlJc w:val="left"/>
    </w:lvl>
  </w:abstractNum>
  <w:abstractNum w:abstractNumId="2" w15:restartNumberingAfterBreak="0">
    <w:nsid w:val="4B9D0457"/>
    <w:multiLevelType w:val="hybridMultilevel"/>
    <w:tmpl w:val="54DE3E72"/>
    <w:lvl w:ilvl="0" w:tplc="F222BBF4">
      <w:start w:val="1"/>
      <w:numFmt w:val="bullet"/>
      <w:lvlText w:val="•"/>
      <w:lvlJc w:val="left"/>
      <w:pPr>
        <w:ind w:left="720" w:hanging="360"/>
      </w:pPr>
    </w:lvl>
    <w:lvl w:ilvl="1" w:tplc="3258B510">
      <w:numFmt w:val="decimal"/>
      <w:lvlText w:val=""/>
      <w:lvlJc w:val="left"/>
    </w:lvl>
    <w:lvl w:ilvl="2" w:tplc="C6E03CFA">
      <w:numFmt w:val="decimal"/>
      <w:lvlText w:val=""/>
      <w:lvlJc w:val="left"/>
    </w:lvl>
    <w:lvl w:ilvl="3" w:tplc="D0640434">
      <w:numFmt w:val="decimal"/>
      <w:lvlText w:val=""/>
      <w:lvlJc w:val="left"/>
    </w:lvl>
    <w:lvl w:ilvl="4" w:tplc="B93CDFA8">
      <w:numFmt w:val="decimal"/>
      <w:lvlText w:val=""/>
      <w:lvlJc w:val="left"/>
    </w:lvl>
    <w:lvl w:ilvl="5" w:tplc="BC384920">
      <w:numFmt w:val="decimal"/>
      <w:lvlText w:val=""/>
      <w:lvlJc w:val="left"/>
    </w:lvl>
    <w:lvl w:ilvl="6" w:tplc="C2443EE8">
      <w:numFmt w:val="decimal"/>
      <w:lvlText w:val=""/>
      <w:lvlJc w:val="left"/>
    </w:lvl>
    <w:lvl w:ilvl="7" w:tplc="9836E2C8">
      <w:numFmt w:val="decimal"/>
      <w:lvlText w:val=""/>
      <w:lvlJc w:val="left"/>
    </w:lvl>
    <w:lvl w:ilvl="8" w:tplc="C428CAE0">
      <w:numFmt w:val="decimal"/>
      <w:lvlText w:val=""/>
      <w:lvlJc w:val="left"/>
    </w:lvl>
  </w:abstractNum>
  <w:num w:numId="1" w16cid:durableId="2042046570">
    <w:abstractNumId w:val="0"/>
    <w:lvlOverride w:ilvl="0">
      <w:startOverride w:val="1"/>
    </w:lvlOverride>
  </w:num>
  <w:num w:numId="2" w16cid:durableId="68741182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13E5"/>
    <w:rsid w:val="00016E93"/>
    <w:rsid w:val="00085A1E"/>
    <w:rsid w:val="00232A4F"/>
    <w:rsid w:val="002838BC"/>
    <w:rsid w:val="002873E6"/>
    <w:rsid w:val="003A5E3F"/>
    <w:rsid w:val="003F50C9"/>
    <w:rsid w:val="004722B3"/>
    <w:rsid w:val="005B63A4"/>
    <w:rsid w:val="006313E5"/>
    <w:rsid w:val="006352A1"/>
    <w:rsid w:val="007D08F8"/>
    <w:rsid w:val="009E4CEA"/>
    <w:rsid w:val="00A57857"/>
    <w:rsid w:val="00CA0978"/>
    <w:rsid w:val="00D371F5"/>
    <w:rsid w:val="00E422E9"/>
    <w:rsid w:val="00E7165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34C37"/>
  <w15:docId w15:val="{663B6C3D-B816-4467-9D47-C18F488BE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716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32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anish-giri-46a529254/" TargetMode="External"/><Relationship Id="rId11" Type="http://schemas.openxmlformats.org/officeDocument/2006/relationships/image" Target="media/image5.png"/><Relationship Id="rId5" Type="http://schemas.openxmlformats.org/officeDocument/2006/relationships/hyperlink" Target="mailto:manishgiri8101@gmail.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Manish Giri</cp:lastModifiedBy>
  <cp:revision>15</cp:revision>
  <dcterms:created xsi:type="dcterms:W3CDTF">2026-06-24T10:17:00Z</dcterms:created>
  <dcterms:modified xsi:type="dcterms:W3CDTF">2026-06-24T17:33:00Z</dcterms:modified>
</cp:coreProperties>
</file>