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7CA27" w14:textId="77777777" w:rsidR="008B2807" w:rsidRPr="00883BC6" w:rsidRDefault="008B2807">
      <w:pPr>
        <w:widowControl/>
        <w:jc w:val="center"/>
        <w:rPr>
          <w:rFonts w:ascii="文鼎大标宋简" w:eastAsia="文鼎大标宋简" w:hAnsi="宋体" w:hint="eastAsia"/>
          <w:b/>
          <w:bCs/>
          <w:sz w:val="44"/>
          <w:szCs w:val="44"/>
        </w:rPr>
      </w:pPr>
      <w:r w:rsidRPr="00883BC6">
        <w:rPr>
          <w:rFonts w:ascii="文鼎大标宋简" w:eastAsia="文鼎大标宋简" w:hAnsi="宋体" w:hint="eastAsia"/>
          <w:b/>
          <w:bCs/>
          <w:sz w:val="44"/>
          <w:szCs w:val="44"/>
        </w:rPr>
        <w:t>北京邮电大学设计实践报告</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320"/>
        <w:gridCol w:w="720"/>
        <w:gridCol w:w="900"/>
        <w:gridCol w:w="1620"/>
        <w:gridCol w:w="1260"/>
        <w:gridCol w:w="1800"/>
      </w:tblGrid>
      <w:tr w:rsidR="00677A16" w14:paraId="32079BFF" w14:textId="77777777">
        <w:trPr>
          <w:trHeight w:val="607"/>
        </w:trPr>
        <w:tc>
          <w:tcPr>
            <w:tcW w:w="1560" w:type="dxa"/>
            <w:vAlign w:val="center"/>
          </w:tcPr>
          <w:p w14:paraId="3D82FB6E" w14:textId="77777777" w:rsidR="008B2807" w:rsidRDefault="008B2807">
            <w:pPr>
              <w:widowControl/>
              <w:spacing w:line="320" w:lineRule="exact"/>
              <w:jc w:val="center"/>
              <w:rPr>
                <w:bCs/>
                <w:sz w:val="24"/>
              </w:rPr>
            </w:pPr>
            <w:r>
              <w:rPr>
                <w:rFonts w:hint="eastAsia"/>
                <w:bCs/>
                <w:sz w:val="24"/>
              </w:rPr>
              <w:t>系统设计</w:t>
            </w:r>
          </w:p>
          <w:p w14:paraId="64F48CD1" w14:textId="77777777" w:rsidR="008B2807" w:rsidRDefault="008B2807">
            <w:pPr>
              <w:widowControl/>
              <w:spacing w:line="320" w:lineRule="exact"/>
              <w:jc w:val="center"/>
              <w:rPr>
                <w:bCs/>
                <w:sz w:val="24"/>
              </w:rPr>
            </w:pPr>
            <w:r>
              <w:rPr>
                <w:rFonts w:hint="eastAsia"/>
                <w:bCs/>
                <w:sz w:val="24"/>
              </w:rPr>
              <w:t>名称</w:t>
            </w:r>
          </w:p>
        </w:tc>
        <w:tc>
          <w:tcPr>
            <w:tcW w:w="2040" w:type="dxa"/>
            <w:gridSpan w:val="2"/>
            <w:vAlign w:val="center"/>
          </w:tcPr>
          <w:p w14:paraId="14CB104F" w14:textId="77777777" w:rsidR="008B2807" w:rsidRDefault="008B2807">
            <w:pPr>
              <w:widowControl/>
              <w:spacing w:line="320" w:lineRule="exact"/>
              <w:jc w:val="center"/>
              <w:rPr>
                <w:bCs/>
                <w:sz w:val="24"/>
              </w:rPr>
            </w:pPr>
            <w:r>
              <w:rPr>
                <w:rFonts w:hint="eastAsia"/>
                <w:bCs/>
                <w:sz w:val="24"/>
              </w:rPr>
              <w:t>课程学习助手</w:t>
            </w:r>
            <w:r>
              <w:rPr>
                <w:rFonts w:hint="eastAsia"/>
                <w:bCs/>
                <w:sz w:val="24"/>
              </w:rPr>
              <w:t xml:space="preserve"> Agent </w:t>
            </w:r>
            <w:r>
              <w:rPr>
                <w:rFonts w:hint="eastAsia"/>
                <w:bCs/>
                <w:sz w:val="24"/>
              </w:rPr>
              <w:t>平台</w:t>
            </w:r>
          </w:p>
        </w:tc>
        <w:tc>
          <w:tcPr>
            <w:tcW w:w="900" w:type="dxa"/>
            <w:vAlign w:val="center"/>
          </w:tcPr>
          <w:p w14:paraId="4D3D6D22" w14:textId="77777777" w:rsidR="008B2807" w:rsidRDefault="008B2807">
            <w:pPr>
              <w:widowControl/>
              <w:spacing w:line="320" w:lineRule="exact"/>
              <w:rPr>
                <w:bCs/>
                <w:sz w:val="24"/>
              </w:rPr>
            </w:pPr>
            <w:r>
              <w:rPr>
                <w:rFonts w:hint="eastAsia"/>
                <w:bCs/>
                <w:sz w:val="24"/>
              </w:rPr>
              <w:t>学</w:t>
            </w:r>
            <w:r>
              <w:rPr>
                <w:rFonts w:hint="eastAsia"/>
                <w:bCs/>
                <w:sz w:val="24"/>
              </w:rPr>
              <w:t xml:space="preserve"> </w:t>
            </w:r>
            <w:r>
              <w:rPr>
                <w:rFonts w:hint="eastAsia"/>
                <w:bCs/>
                <w:sz w:val="24"/>
              </w:rPr>
              <w:t>院</w:t>
            </w:r>
          </w:p>
        </w:tc>
        <w:tc>
          <w:tcPr>
            <w:tcW w:w="1620" w:type="dxa"/>
            <w:vAlign w:val="center"/>
          </w:tcPr>
          <w:p w14:paraId="4890814D" w14:textId="77777777" w:rsidR="008B2807" w:rsidRDefault="008B2807">
            <w:pPr>
              <w:widowControl/>
              <w:spacing w:line="320" w:lineRule="exact"/>
              <w:jc w:val="center"/>
              <w:rPr>
                <w:bCs/>
                <w:sz w:val="24"/>
                <w:lang w:eastAsia="zh-TW"/>
              </w:rPr>
            </w:pPr>
            <w:r>
              <w:rPr>
                <w:rFonts w:hint="eastAsia"/>
                <w:bCs/>
                <w:sz w:val="24"/>
                <w:lang w:eastAsia="zh-TW"/>
              </w:rPr>
              <w:t>网络空间</w:t>
            </w:r>
          </w:p>
          <w:p w14:paraId="6ABD398B" w14:textId="77777777" w:rsidR="008B2807" w:rsidRDefault="008B2807">
            <w:pPr>
              <w:widowControl/>
              <w:spacing w:line="320" w:lineRule="exact"/>
              <w:jc w:val="center"/>
              <w:rPr>
                <w:bCs/>
                <w:sz w:val="24"/>
                <w:lang w:eastAsia="zh-TW"/>
              </w:rPr>
            </w:pPr>
            <w:r>
              <w:rPr>
                <w:rFonts w:hint="eastAsia"/>
                <w:bCs/>
                <w:sz w:val="24"/>
                <w:lang w:eastAsia="zh-TW"/>
              </w:rPr>
              <w:t>安全学院</w:t>
            </w:r>
          </w:p>
        </w:tc>
        <w:tc>
          <w:tcPr>
            <w:tcW w:w="1260" w:type="dxa"/>
            <w:vAlign w:val="center"/>
          </w:tcPr>
          <w:p w14:paraId="785569C7" w14:textId="77777777" w:rsidR="008B2807" w:rsidRDefault="008B2807">
            <w:pPr>
              <w:widowControl/>
              <w:spacing w:line="320" w:lineRule="exact"/>
              <w:rPr>
                <w:bCs/>
                <w:sz w:val="24"/>
                <w:lang w:eastAsia="zh-TW"/>
              </w:rPr>
            </w:pPr>
            <w:r>
              <w:rPr>
                <w:rFonts w:hint="eastAsia"/>
                <w:bCs/>
                <w:sz w:val="24"/>
              </w:rPr>
              <w:t>指导教师</w:t>
            </w:r>
          </w:p>
        </w:tc>
        <w:tc>
          <w:tcPr>
            <w:tcW w:w="1800" w:type="dxa"/>
            <w:vAlign w:val="center"/>
          </w:tcPr>
          <w:p w14:paraId="7FC7E0CA" w14:textId="77777777" w:rsidR="008B2807" w:rsidRDefault="008B2807">
            <w:pPr>
              <w:widowControl/>
              <w:spacing w:line="320" w:lineRule="exact"/>
              <w:jc w:val="center"/>
              <w:rPr>
                <w:bCs/>
                <w:sz w:val="24"/>
              </w:rPr>
            </w:pPr>
            <w:r>
              <w:rPr>
                <w:rFonts w:hint="eastAsia"/>
                <w:bCs/>
                <w:sz w:val="24"/>
              </w:rPr>
              <w:t>昌硕</w:t>
            </w:r>
          </w:p>
        </w:tc>
      </w:tr>
      <w:tr w:rsidR="00677A16" w14:paraId="12104308" w14:textId="77777777">
        <w:trPr>
          <w:trHeight w:val="431"/>
        </w:trPr>
        <w:tc>
          <w:tcPr>
            <w:tcW w:w="1560" w:type="dxa"/>
            <w:vAlign w:val="center"/>
          </w:tcPr>
          <w:p w14:paraId="68F84DCA" w14:textId="77777777" w:rsidR="008B2807" w:rsidRDefault="008B2807">
            <w:pPr>
              <w:widowControl/>
              <w:spacing w:line="320" w:lineRule="exact"/>
              <w:jc w:val="center"/>
              <w:rPr>
                <w:bCs/>
                <w:sz w:val="24"/>
              </w:rPr>
            </w:pPr>
            <w:r>
              <w:rPr>
                <w:rFonts w:hint="eastAsia"/>
                <w:bCs/>
                <w:sz w:val="24"/>
              </w:rPr>
              <w:t>班</w:t>
            </w:r>
            <w:r>
              <w:rPr>
                <w:rFonts w:hint="eastAsia"/>
                <w:bCs/>
                <w:sz w:val="24"/>
              </w:rPr>
              <w:t xml:space="preserve"> </w:t>
            </w:r>
            <w:r>
              <w:rPr>
                <w:rFonts w:hint="eastAsia"/>
                <w:bCs/>
                <w:sz w:val="24"/>
              </w:rPr>
              <w:t>级</w:t>
            </w:r>
          </w:p>
        </w:tc>
        <w:tc>
          <w:tcPr>
            <w:tcW w:w="1320" w:type="dxa"/>
            <w:vAlign w:val="center"/>
          </w:tcPr>
          <w:p w14:paraId="18CD3B84" w14:textId="77777777" w:rsidR="008B2807" w:rsidRDefault="008B2807">
            <w:pPr>
              <w:widowControl/>
              <w:spacing w:line="320" w:lineRule="exact"/>
              <w:jc w:val="center"/>
              <w:rPr>
                <w:bCs/>
                <w:sz w:val="24"/>
              </w:rPr>
            </w:pPr>
            <w:r>
              <w:rPr>
                <w:rFonts w:hint="eastAsia"/>
                <w:bCs/>
                <w:sz w:val="24"/>
              </w:rPr>
              <w:t>班内序号</w:t>
            </w:r>
          </w:p>
        </w:tc>
        <w:tc>
          <w:tcPr>
            <w:tcW w:w="1620" w:type="dxa"/>
            <w:gridSpan w:val="2"/>
            <w:vAlign w:val="center"/>
          </w:tcPr>
          <w:p w14:paraId="1470F778" w14:textId="77777777" w:rsidR="008B2807" w:rsidRDefault="008B2807">
            <w:pPr>
              <w:widowControl/>
              <w:spacing w:line="320" w:lineRule="exact"/>
              <w:jc w:val="center"/>
              <w:rPr>
                <w:bCs/>
                <w:sz w:val="24"/>
              </w:rPr>
            </w:pPr>
            <w:r>
              <w:rPr>
                <w:rFonts w:hint="eastAsia"/>
                <w:bCs/>
                <w:sz w:val="24"/>
              </w:rPr>
              <w:t>学</w:t>
            </w:r>
            <w:r>
              <w:rPr>
                <w:rFonts w:hint="eastAsia"/>
                <w:bCs/>
                <w:sz w:val="24"/>
              </w:rPr>
              <w:t xml:space="preserve"> </w:t>
            </w:r>
            <w:r>
              <w:rPr>
                <w:rFonts w:hint="eastAsia"/>
                <w:bCs/>
                <w:sz w:val="24"/>
              </w:rPr>
              <w:t>号</w:t>
            </w:r>
          </w:p>
        </w:tc>
        <w:tc>
          <w:tcPr>
            <w:tcW w:w="1620" w:type="dxa"/>
            <w:vAlign w:val="center"/>
          </w:tcPr>
          <w:p w14:paraId="4CD27921" w14:textId="77777777" w:rsidR="008B2807" w:rsidRDefault="008B2807">
            <w:pPr>
              <w:widowControl/>
              <w:spacing w:line="320" w:lineRule="exact"/>
              <w:jc w:val="center"/>
              <w:rPr>
                <w:bCs/>
                <w:sz w:val="24"/>
              </w:rPr>
            </w:pPr>
            <w:r>
              <w:rPr>
                <w:rFonts w:hint="eastAsia"/>
                <w:bCs/>
                <w:sz w:val="24"/>
              </w:rPr>
              <w:t>学生姓名</w:t>
            </w:r>
          </w:p>
        </w:tc>
        <w:tc>
          <w:tcPr>
            <w:tcW w:w="3060" w:type="dxa"/>
            <w:gridSpan w:val="2"/>
            <w:vAlign w:val="center"/>
          </w:tcPr>
          <w:p w14:paraId="417DCC37" w14:textId="77777777" w:rsidR="008B2807" w:rsidRDefault="008B2807">
            <w:pPr>
              <w:widowControl/>
              <w:spacing w:line="320" w:lineRule="exact"/>
              <w:jc w:val="center"/>
              <w:rPr>
                <w:bCs/>
                <w:sz w:val="24"/>
              </w:rPr>
            </w:pPr>
            <w:r>
              <w:rPr>
                <w:rFonts w:hint="eastAsia"/>
                <w:bCs/>
                <w:sz w:val="24"/>
              </w:rPr>
              <w:t>成绩</w:t>
            </w:r>
          </w:p>
        </w:tc>
      </w:tr>
      <w:tr w:rsidR="00677A16" w14:paraId="7711171B" w14:textId="77777777">
        <w:trPr>
          <w:trHeight w:val="465"/>
        </w:trPr>
        <w:tc>
          <w:tcPr>
            <w:tcW w:w="1560" w:type="dxa"/>
            <w:vAlign w:val="center"/>
          </w:tcPr>
          <w:p w14:paraId="14E856B6" w14:textId="77777777" w:rsidR="006505BF" w:rsidRDefault="00D4273E" w:rsidP="00D4273E">
            <w:pPr>
              <w:widowControl/>
              <w:spacing w:line="320" w:lineRule="exact"/>
              <w:rPr>
                <w:bCs/>
                <w:sz w:val="24"/>
              </w:rPr>
            </w:pPr>
            <w:r>
              <w:rPr>
                <w:rFonts w:hint="eastAsia"/>
                <w:bCs/>
                <w:sz w:val="24"/>
              </w:rPr>
              <w:t>2024211803</w:t>
            </w:r>
          </w:p>
        </w:tc>
        <w:tc>
          <w:tcPr>
            <w:tcW w:w="1320" w:type="dxa"/>
            <w:vAlign w:val="center"/>
          </w:tcPr>
          <w:p w14:paraId="30533E90" w14:textId="77777777" w:rsidR="008B2807" w:rsidRDefault="00CC49A1">
            <w:pPr>
              <w:widowControl/>
              <w:spacing w:line="320" w:lineRule="exact"/>
              <w:jc w:val="center"/>
              <w:rPr>
                <w:bCs/>
                <w:sz w:val="24"/>
              </w:rPr>
            </w:pPr>
            <w:r>
              <w:rPr>
                <w:rFonts w:hint="eastAsia"/>
                <w:bCs/>
                <w:sz w:val="24"/>
              </w:rPr>
              <w:t>8</w:t>
            </w:r>
          </w:p>
        </w:tc>
        <w:tc>
          <w:tcPr>
            <w:tcW w:w="1620" w:type="dxa"/>
            <w:gridSpan w:val="2"/>
            <w:vAlign w:val="center"/>
          </w:tcPr>
          <w:p w14:paraId="0493E7DE" w14:textId="77777777" w:rsidR="008B2807" w:rsidRDefault="00CC49A1">
            <w:pPr>
              <w:widowControl/>
              <w:spacing w:line="320" w:lineRule="exact"/>
              <w:jc w:val="center"/>
              <w:rPr>
                <w:bCs/>
                <w:sz w:val="24"/>
              </w:rPr>
            </w:pPr>
            <w:r>
              <w:rPr>
                <w:rFonts w:hint="eastAsia"/>
                <w:bCs/>
                <w:sz w:val="24"/>
              </w:rPr>
              <w:t>2024211523</w:t>
            </w:r>
          </w:p>
        </w:tc>
        <w:tc>
          <w:tcPr>
            <w:tcW w:w="1620" w:type="dxa"/>
            <w:vAlign w:val="center"/>
          </w:tcPr>
          <w:p w14:paraId="3932E30D" w14:textId="77777777" w:rsidR="008B2807" w:rsidRDefault="00CC49A1">
            <w:pPr>
              <w:widowControl/>
              <w:spacing w:line="320" w:lineRule="exact"/>
              <w:jc w:val="center"/>
              <w:rPr>
                <w:bCs/>
                <w:sz w:val="24"/>
              </w:rPr>
            </w:pPr>
            <w:r>
              <w:rPr>
                <w:rFonts w:hint="eastAsia"/>
                <w:bCs/>
                <w:sz w:val="24"/>
              </w:rPr>
              <w:t>何苏恩</w:t>
            </w:r>
          </w:p>
        </w:tc>
        <w:tc>
          <w:tcPr>
            <w:tcW w:w="3060" w:type="dxa"/>
            <w:gridSpan w:val="2"/>
            <w:vAlign w:val="center"/>
          </w:tcPr>
          <w:p w14:paraId="703D346C" w14:textId="77777777" w:rsidR="008B2807" w:rsidRDefault="008B2807">
            <w:pPr>
              <w:widowControl/>
              <w:spacing w:line="320" w:lineRule="exact"/>
              <w:jc w:val="center"/>
              <w:rPr>
                <w:bCs/>
                <w:sz w:val="24"/>
              </w:rPr>
            </w:pPr>
          </w:p>
        </w:tc>
      </w:tr>
      <w:tr w:rsidR="00677A16" w14:paraId="1B128D1F" w14:textId="77777777">
        <w:trPr>
          <w:trHeight w:val="443"/>
        </w:trPr>
        <w:tc>
          <w:tcPr>
            <w:tcW w:w="1560" w:type="dxa"/>
            <w:vAlign w:val="center"/>
          </w:tcPr>
          <w:p w14:paraId="65B05B05" w14:textId="77777777" w:rsidR="006505BF" w:rsidRDefault="00D4273E" w:rsidP="00D4273E">
            <w:pPr>
              <w:widowControl/>
              <w:spacing w:line="320" w:lineRule="exact"/>
              <w:rPr>
                <w:bCs/>
                <w:sz w:val="24"/>
              </w:rPr>
            </w:pPr>
            <w:r>
              <w:rPr>
                <w:rFonts w:hint="eastAsia"/>
                <w:bCs/>
                <w:sz w:val="24"/>
              </w:rPr>
              <w:t>2024211803</w:t>
            </w:r>
          </w:p>
        </w:tc>
        <w:tc>
          <w:tcPr>
            <w:tcW w:w="1320" w:type="dxa"/>
            <w:vAlign w:val="center"/>
          </w:tcPr>
          <w:p w14:paraId="39A0C488" w14:textId="77777777" w:rsidR="008B2807" w:rsidRDefault="00CC49A1">
            <w:pPr>
              <w:widowControl/>
              <w:spacing w:line="320" w:lineRule="exact"/>
              <w:jc w:val="center"/>
              <w:rPr>
                <w:bCs/>
                <w:sz w:val="24"/>
              </w:rPr>
            </w:pPr>
            <w:r>
              <w:rPr>
                <w:rFonts w:hint="eastAsia"/>
                <w:bCs/>
                <w:sz w:val="24"/>
              </w:rPr>
              <w:t>12</w:t>
            </w:r>
          </w:p>
        </w:tc>
        <w:tc>
          <w:tcPr>
            <w:tcW w:w="1620" w:type="dxa"/>
            <w:gridSpan w:val="2"/>
            <w:vAlign w:val="center"/>
          </w:tcPr>
          <w:p w14:paraId="67A05697" w14:textId="77777777" w:rsidR="008B2807" w:rsidRDefault="00CC49A1">
            <w:pPr>
              <w:widowControl/>
              <w:spacing w:line="320" w:lineRule="exact"/>
              <w:jc w:val="center"/>
              <w:rPr>
                <w:bCs/>
                <w:sz w:val="24"/>
              </w:rPr>
            </w:pPr>
            <w:r>
              <w:rPr>
                <w:rFonts w:hint="eastAsia"/>
                <w:bCs/>
                <w:sz w:val="24"/>
              </w:rPr>
              <w:t>2024211534</w:t>
            </w:r>
          </w:p>
        </w:tc>
        <w:tc>
          <w:tcPr>
            <w:tcW w:w="1620" w:type="dxa"/>
            <w:vAlign w:val="center"/>
          </w:tcPr>
          <w:p w14:paraId="0D26E01C" w14:textId="77777777" w:rsidR="008B2807" w:rsidRDefault="00CC49A1" w:rsidP="00CC49A1">
            <w:pPr>
              <w:widowControl/>
              <w:spacing w:line="320" w:lineRule="exact"/>
              <w:jc w:val="center"/>
              <w:rPr>
                <w:bCs/>
                <w:sz w:val="24"/>
              </w:rPr>
            </w:pPr>
            <w:r>
              <w:rPr>
                <w:rFonts w:hint="eastAsia"/>
                <w:bCs/>
                <w:sz w:val="24"/>
              </w:rPr>
              <w:t>郑均宜</w:t>
            </w:r>
          </w:p>
        </w:tc>
        <w:tc>
          <w:tcPr>
            <w:tcW w:w="3060" w:type="dxa"/>
            <w:gridSpan w:val="2"/>
            <w:vAlign w:val="center"/>
          </w:tcPr>
          <w:p w14:paraId="27705250" w14:textId="77777777" w:rsidR="008B2807" w:rsidRDefault="008B2807">
            <w:pPr>
              <w:widowControl/>
              <w:spacing w:line="320" w:lineRule="exact"/>
              <w:jc w:val="center"/>
              <w:rPr>
                <w:bCs/>
                <w:sz w:val="24"/>
              </w:rPr>
            </w:pPr>
          </w:p>
        </w:tc>
      </w:tr>
      <w:tr w:rsidR="00677A16" w14:paraId="320025E6" w14:textId="77777777">
        <w:trPr>
          <w:trHeight w:val="451"/>
        </w:trPr>
        <w:tc>
          <w:tcPr>
            <w:tcW w:w="1560" w:type="dxa"/>
            <w:vAlign w:val="center"/>
          </w:tcPr>
          <w:p w14:paraId="31BCB1BC" w14:textId="77777777" w:rsidR="008B2807" w:rsidRDefault="00D4273E" w:rsidP="00D4273E">
            <w:pPr>
              <w:widowControl/>
              <w:spacing w:line="320" w:lineRule="exact"/>
              <w:rPr>
                <w:bCs/>
                <w:sz w:val="24"/>
              </w:rPr>
            </w:pPr>
            <w:r>
              <w:rPr>
                <w:rFonts w:hint="eastAsia"/>
                <w:bCs/>
                <w:sz w:val="24"/>
              </w:rPr>
              <w:t>2024211803</w:t>
            </w:r>
          </w:p>
        </w:tc>
        <w:tc>
          <w:tcPr>
            <w:tcW w:w="1320" w:type="dxa"/>
            <w:vAlign w:val="center"/>
          </w:tcPr>
          <w:p w14:paraId="2EFB3A1C" w14:textId="77777777" w:rsidR="008B2807" w:rsidRDefault="00CC49A1">
            <w:pPr>
              <w:widowControl/>
              <w:spacing w:line="320" w:lineRule="exact"/>
              <w:jc w:val="center"/>
              <w:rPr>
                <w:bCs/>
                <w:sz w:val="24"/>
              </w:rPr>
            </w:pPr>
            <w:r>
              <w:rPr>
                <w:rFonts w:hint="eastAsia"/>
                <w:bCs/>
                <w:sz w:val="24"/>
              </w:rPr>
              <w:t>13</w:t>
            </w:r>
          </w:p>
        </w:tc>
        <w:tc>
          <w:tcPr>
            <w:tcW w:w="1620" w:type="dxa"/>
            <w:gridSpan w:val="2"/>
            <w:vAlign w:val="center"/>
          </w:tcPr>
          <w:p w14:paraId="76F12294" w14:textId="77777777" w:rsidR="008B2807" w:rsidRDefault="00CC49A1">
            <w:pPr>
              <w:widowControl/>
              <w:spacing w:line="320" w:lineRule="exact"/>
              <w:jc w:val="center"/>
              <w:rPr>
                <w:bCs/>
                <w:sz w:val="24"/>
              </w:rPr>
            </w:pPr>
            <w:r>
              <w:rPr>
                <w:rFonts w:hint="eastAsia"/>
                <w:bCs/>
                <w:sz w:val="24"/>
              </w:rPr>
              <w:t>2024211535</w:t>
            </w:r>
          </w:p>
        </w:tc>
        <w:tc>
          <w:tcPr>
            <w:tcW w:w="1620" w:type="dxa"/>
            <w:vAlign w:val="center"/>
          </w:tcPr>
          <w:p w14:paraId="1BC882E0" w14:textId="77777777" w:rsidR="008B2807" w:rsidRDefault="00CC49A1">
            <w:pPr>
              <w:widowControl/>
              <w:spacing w:line="320" w:lineRule="exact"/>
              <w:jc w:val="center"/>
              <w:rPr>
                <w:bCs/>
                <w:sz w:val="24"/>
              </w:rPr>
            </w:pPr>
            <w:r>
              <w:rPr>
                <w:rFonts w:hint="eastAsia"/>
                <w:bCs/>
                <w:sz w:val="24"/>
              </w:rPr>
              <w:t>马子雄</w:t>
            </w:r>
          </w:p>
        </w:tc>
        <w:tc>
          <w:tcPr>
            <w:tcW w:w="3060" w:type="dxa"/>
            <w:gridSpan w:val="2"/>
            <w:vAlign w:val="center"/>
          </w:tcPr>
          <w:p w14:paraId="76518FA2" w14:textId="77777777" w:rsidR="008B2807" w:rsidRDefault="008B2807">
            <w:pPr>
              <w:widowControl/>
              <w:spacing w:line="320" w:lineRule="exact"/>
              <w:jc w:val="center"/>
              <w:rPr>
                <w:bCs/>
                <w:sz w:val="24"/>
              </w:rPr>
            </w:pPr>
          </w:p>
        </w:tc>
      </w:tr>
      <w:tr w:rsidR="00677A16" w14:paraId="388F19C5" w14:textId="77777777">
        <w:trPr>
          <w:trHeight w:val="471"/>
        </w:trPr>
        <w:tc>
          <w:tcPr>
            <w:tcW w:w="1560" w:type="dxa"/>
            <w:vAlign w:val="center"/>
          </w:tcPr>
          <w:p w14:paraId="4ABABFB2" w14:textId="77777777" w:rsidR="008B2807" w:rsidRDefault="008B2807">
            <w:pPr>
              <w:widowControl/>
              <w:spacing w:line="320" w:lineRule="exact"/>
              <w:jc w:val="center"/>
              <w:rPr>
                <w:bCs/>
                <w:sz w:val="24"/>
              </w:rPr>
            </w:pPr>
          </w:p>
        </w:tc>
        <w:tc>
          <w:tcPr>
            <w:tcW w:w="1320" w:type="dxa"/>
            <w:vAlign w:val="center"/>
          </w:tcPr>
          <w:p w14:paraId="7958F304" w14:textId="77777777" w:rsidR="008B2807" w:rsidRDefault="008B2807">
            <w:pPr>
              <w:widowControl/>
              <w:spacing w:line="320" w:lineRule="exact"/>
              <w:jc w:val="center"/>
              <w:rPr>
                <w:bCs/>
                <w:sz w:val="24"/>
              </w:rPr>
            </w:pPr>
          </w:p>
        </w:tc>
        <w:tc>
          <w:tcPr>
            <w:tcW w:w="1620" w:type="dxa"/>
            <w:gridSpan w:val="2"/>
            <w:vAlign w:val="center"/>
          </w:tcPr>
          <w:p w14:paraId="646FDB1C" w14:textId="77777777" w:rsidR="008B2807" w:rsidRDefault="008B2807">
            <w:pPr>
              <w:widowControl/>
              <w:spacing w:line="320" w:lineRule="exact"/>
              <w:jc w:val="center"/>
              <w:rPr>
                <w:bCs/>
                <w:sz w:val="24"/>
              </w:rPr>
            </w:pPr>
          </w:p>
        </w:tc>
        <w:tc>
          <w:tcPr>
            <w:tcW w:w="1620" w:type="dxa"/>
            <w:vAlign w:val="center"/>
          </w:tcPr>
          <w:p w14:paraId="3235A859" w14:textId="77777777" w:rsidR="008B2807" w:rsidRDefault="008B2807">
            <w:pPr>
              <w:widowControl/>
              <w:spacing w:line="320" w:lineRule="exact"/>
              <w:jc w:val="center"/>
              <w:rPr>
                <w:bCs/>
                <w:sz w:val="24"/>
              </w:rPr>
            </w:pPr>
          </w:p>
        </w:tc>
        <w:tc>
          <w:tcPr>
            <w:tcW w:w="3060" w:type="dxa"/>
            <w:gridSpan w:val="2"/>
            <w:vAlign w:val="center"/>
          </w:tcPr>
          <w:p w14:paraId="4F883CBE" w14:textId="77777777" w:rsidR="008B2807" w:rsidRDefault="008B2807">
            <w:pPr>
              <w:widowControl/>
              <w:spacing w:line="320" w:lineRule="exact"/>
              <w:jc w:val="center"/>
              <w:rPr>
                <w:bCs/>
                <w:sz w:val="24"/>
              </w:rPr>
            </w:pPr>
          </w:p>
        </w:tc>
      </w:tr>
      <w:tr w:rsidR="00677A16" w14:paraId="6E2E9152" w14:textId="77777777">
        <w:trPr>
          <w:trHeight w:val="463"/>
        </w:trPr>
        <w:tc>
          <w:tcPr>
            <w:tcW w:w="1560" w:type="dxa"/>
            <w:vAlign w:val="center"/>
          </w:tcPr>
          <w:p w14:paraId="64DC5EC0" w14:textId="77777777" w:rsidR="008B2807" w:rsidRDefault="008B2807">
            <w:pPr>
              <w:widowControl/>
              <w:spacing w:line="320" w:lineRule="exact"/>
              <w:jc w:val="center"/>
              <w:rPr>
                <w:bCs/>
                <w:sz w:val="24"/>
              </w:rPr>
            </w:pPr>
          </w:p>
        </w:tc>
        <w:tc>
          <w:tcPr>
            <w:tcW w:w="1320" w:type="dxa"/>
            <w:vAlign w:val="center"/>
          </w:tcPr>
          <w:p w14:paraId="752BD0D3" w14:textId="77777777" w:rsidR="008B2807" w:rsidRDefault="008B2807">
            <w:pPr>
              <w:widowControl/>
              <w:spacing w:line="320" w:lineRule="exact"/>
              <w:jc w:val="center"/>
              <w:rPr>
                <w:bCs/>
                <w:sz w:val="24"/>
                <w:lang w:eastAsia="zh-TW"/>
              </w:rPr>
            </w:pPr>
          </w:p>
        </w:tc>
        <w:tc>
          <w:tcPr>
            <w:tcW w:w="1620" w:type="dxa"/>
            <w:gridSpan w:val="2"/>
            <w:vAlign w:val="center"/>
          </w:tcPr>
          <w:p w14:paraId="2CF73021" w14:textId="77777777" w:rsidR="008B2807" w:rsidRDefault="008B2807">
            <w:pPr>
              <w:widowControl/>
              <w:spacing w:line="320" w:lineRule="exact"/>
              <w:jc w:val="center"/>
              <w:rPr>
                <w:bCs/>
                <w:sz w:val="24"/>
              </w:rPr>
            </w:pPr>
          </w:p>
        </w:tc>
        <w:tc>
          <w:tcPr>
            <w:tcW w:w="1620" w:type="dxa"/>
            <w:vAlign w:val="center"/>
          </w:tcPr>
          <w:p w14:paraId="21FE3709" w14:textId="77777777" w:rsidR="008B2807" w:rsidRDefault="008B2807">
            <w:pPr>
              <w:widowControl/>
              <w:spacing w:line="320" w:lineRule="exact"/>
              <w:jc w:val="center"/>
              <w:rPr>
                <w:bCs/>
                <w:sz w:val="24"/>
                <w:lang w:eastAsia="zh-TW"/>
              </w:rPr>
            </w:pPr>
          </w:p>
        </w:tc>
        <w:tc>
          <w:tcPr>
            <w:tcW w:w="3060" w:type="dxa"/>
            <w:gridSpan w:val="2"/>
            <w:vAlign w:val="center"/>
          </w:tcPr>
          <w:p w14:paraId="30920DF7" w14:textId="77777777" w:rsidR="008B2807" w:rsidRDefault="008B2807">
            <w:pPr>
              <w:widowControl/>
              <w:spacing w:line="320" w:lineRule="exact"/>
              <w:jc w:val="center"/>
              <w:rPr>
                <w:bCs/>
                <w:sz w:val="24"/>
              </w:rPr>
            </w:pPr>
          </w:p>
        </w:tc>
      </w:tr>
      <w:tr w:rsidR="00677A16" w14:paraId="65B837BB" w14:textId="77777777">
        <w:trPr>
          <w:trHeight w:val="2379"/>
        </w:trPr>
        <w:tc>
          <w:tcPr>
            <w:tcW w:w="1560" w:type="dxa"/>
            <w:vAlign w:val="center"/>
          </w:tcPr>
          <w:p w14:paraId="0B89F9C4" w14:textId="77777777" w:rsidR="008B2807" w:rsidRDefault="008B2807">
            <w:pPr>
              <w:widowControl/>
              <w:spacing w:line="320" w:lineRule="exact"/>
              <w:jc w:val="center"/>
              <w:rPr>
                <w:bCs/>
                <w:sz w:val="24"/>
              </w:rPr>
            </w:pPr>
            <w:r>
              <w:rPr>
                <w:rFonts w:hint="eastAsia"/>
                <w:bCs/>
                <w:sz w:val="24"/>
              </w:rPr>
              <w:t>系</w:t>
            </w:r>
          </w:p>
          <w:p w14:paraId="473F9B29" w14:textId="77777777" w:rsidR="008B2807" w:rsidRDefault="008B2807">
            <w:pPr>
              <w:widowControl/>
              <w:spacing w:line="320" w:lineRule="exact"/>
              <w:jc w:val="center"/>
              <w:rPr>
                <w:bCs/>
                <w:sz w:val="24"/>
              </w:rPr>
            </w:pPr>
            <w:r>
              <w:rPr>
                <w:rFonts w:hint="eastAsia"/>
                <w:bCs/>
                <w:sz w:val="24"/>
              </w:rPr>
              <w:t>统</w:t>
            </w:r>
          </w:p>
          <w:p w14:paraId="6E304E41" w14:textId="77777777" w:rsidR="008B2807" w:rsidRDefault="008B2807">
            <w:pPr>
              <w:widowControl/>
              <w:spacing w:line="320" w:lineRule="exact"/>
              <w:jc w:val="center"/>
              <w:rPr>
                <w:bCs/>
                <w:sz w:val="24"/>
              </w:rPr>
            </w:pPr>
            <w:r>
              <w:rPr>
                <w:rFonts w:hint="eastAsia"/>
                <w:bCs/>
                <w:sz w:val="24"/>
              </w:rPr>
              <w:t>设</w:t>
            </w:r>
          </w:p>
          <w:p w14:paraId="4E371610" w14:textId="77777777" w:rsidR="008B2807" w:rsidRDefault="008B2807">
            <w:pPr>
              <w:widowControl/>
              <w:spacing w:line="320" w:lineRule="exact"/>
              <w:jc w:val="center"/>
              <w:rPr>
                <w:bCs/>
                <w:sz w:val="24"/>
              </w:rPr>
            </w:pPr>
            <w:r>
              <w:rPr>
                <w:rFonts w:hint="eastAsia"/>
                <w:bCs/>
                <w:sz w:val="24"/>
              </w:rPr>
              <w:t>计</w:t>
            </w:r>
          </w:p>
          <w:p w14:paraId="325646CB" w14:textId="77777777" w:rsidR="008B2807" w:rsidRDefault="008B2807">
            <w:pPr>
              <w:widowControl/>
              <w:spacing w:line="320" w:lineRule="exact"/>
              <w:jc w:val="center"/>
              <w:rPr>
                <w:bCs/>
                <w:sz w:val="24"/>
              </w:rPr>
            </w:pPr>
            <w:r>
              <w:rPr>
                <w:rFonts w:hint="eastAsia"/>
                <w:bCs/>
                <w:sz w:val="24"/>
              </w:rPr>
              <w:t>内</w:t>
            </w:r>
          </w:p>
          <w:p w14:paraId="32E6B190" w14:textId="77777777" w:rsidR="008B2807" w:rsidRDefault="008B2807">
            <w:pPr>
              <w:widowControl/>
              <w:spacing w:line="320" w:lineRule="exact"/>
              <w:jc w:val="center"/>
              <w:rPr>
                <w:bCs/>
                <w:sz w:val="24"/>
              </w:rPr>
            </w:pPr>
            <w:r>
              <w:rPr>
                <w:rFonts w:hint="eastAsia"/>
                <w:bCs/>
                <w:sz w:val="24"/>
              </w:rPr>
              <w:t>容</w:t>
            </w:r>
          </w:p>
        </w:tc>
        <w:tc>
          <w:tcPr>
            <w:tcW w:w="7620" w:type="dxa"/>
            <w:gridSpan w:val="6"/>
          </w:tcPr>
          <w:p w14:paraId="5736B6A8" w14:textId="77777777" w:rsidR="00B04AAA" w:rsidRPr="00B04AAA" w:rsidRDefault="00B04AAA" w:rsidP="00B04AAA">
            <w:pPr>
              <w:widowControl/>
              <w:spacing w:line="320" w:lineRule="exact"/>
              <w:rPr>
                <w:sz w:val="24"/>
                <w:szCs w:val="18"/>
                <w:lang w:eastAsia="zh-TW"/>
              </w:rPr>
            </w:pPr>
            <w:r w:rsidRPr="00B04AAA">
              <w:rPr>
                <w:rFonts w:hint="eastAsia"/>
                <w:sz w:val="24"/>
                <w:szCs w:val="18"/>
                <w:lang w:eastAsia="zh-TW"/>
              </w:rPr>
              <w:t>第一层：前端页面（</w:t>
            </w:r>
            <w:r w:rsidRPr="00B04AAA">
              <w:rPr>
                <w:rFonts w:hint="eastAsia"/>
                <w:sz w:val="24"/>
                <w:szCs w:val="18"/>
                <w:lang w:eastAsia="zh-TW"/>
              </w:rPr>
              <w:t>Vue 3 + Element Plus</w:t>
            </w:r>
            <w:r w:rsidRPr="00B04AAA">
              <w:rPr>
                <w:rFonts w:hint="eastAsia"/>
                <w:sz w:val="24"/>
                <w:szCs w:val="18"/>
                <w:lang w:eastAsia="zh-TW"/>
              </w:rPr>
              <w:t>）</w:t>
            </w:r>
          </w:p>
          <w:p w14:paraId="690A2099" w14:textId="77777777" w:rsidR="00B04AAA" w:rsidRPr="00B04AAA" w:rsidRDefault="00B04AAA" w:rsidP="00B04AAA">
            <w:pPr>
              <w:widowControl/>
              <w:spacing w:line="320" w:lineRule="exact"/>
              <w:rPr>
                <w:sz w:val="24"/>
                <w:szCs w:val="18"/>
                <w:lang w:eastAsia="zh-TW"/>
              </w:rPr>
            </w:pPr>
            <w:r w:rsidRPr="00B04AAA">
              <w:rPr>
                <w:rFonts w:hint="eastAsia"/>
                <w:sz w:val="24"/>
                <w:szCs w:val="18"/>
                <w:lang w:eastAsia="zh-TW"/>
              </w:rPr>
              <w:t xml:space="preserve">8 </w:t>
            </w:r>
            <w:r w:rsidRPr="00B04AAA">
              <w:rPr>
                <w:rFonts w:hint="eastAsia"/>
                <w:sz w:val="24"/>
                <w:szCs w:val="18"/>
                <w:lang w:eastAsia="zh-TW"/>
              </w:rPr>
              <w:t>个页面：登录</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注册</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课程列表</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课程详情（资料上传</w:t>
            </w:r>
            <w:r w:rsidRPr="00B04AAA">
              <w:rPr>
                <w:rFonts w:hint="eastAsia"/>
                <w:sz w:val="24"/>
                <w:szCs w:val="18"/>
                <w:lang w:eastAsia="zh-TW"/>
              </w:rPr>
              <w:t>/</w:t>
            </w:r>
            <w:r w:rsidRPr="00B04AAA">
              <w:rPr>
                <w:rFonts w:hint="eastAsia"/>
                <w:sz w:val="24"/>
                <w:szCs w:val="18"/>
                <w:lang w:eastAsia="zh-TW"/>
              </w:rPr>
              <w:t>检索</w:t>
            </w:r>
            <w:r w:rsidRPr="00B04AAA">
              <w:rPr>
                <w:rFonts w:hint="eastAsia"/>
                <w:sz w:val="24"/>
                <w:szCs w:val="18"/>
                <w:lang w:eastAsia="zh-TW"/>
              </w:rPr>
              <w:t>/</w:t>
            </w:r>
            <w:r w:rsidRPr="00B04AAA">
              <w:rPr>
                <w:rFonts w:hint="eastAsia"/>
                <w:sz w:val="24"/>
                <w:szCs w:val="18"/>
                <w:lang w:eastAsia="zh-TW"/>
              </w:rPr>
              <w:t>知识点）→</w:t>
            </w:r>
            <w:r w:rsidRPr="00B04AAA">
              <w:rPr>
                <w:rFonts w:hint="eastAsia"/>
                <w:sz w:val="24"/>
                <w:szCs w:val="18"/>
                <w:lang w:eastAsia="zh-TW"/>
              </w:rPr>
              <w:t xml:space="preserve"> AI </w:t>
            </w:r>
            <w:r w:rsidRPr="00B04AAA">
              <w:rPr>
                <w:rFonts w:hint="eastAsia"/>
                <w:sz w:val="24"/>
                <w:szCs w:val="18"/>
                <w:lang w:eastAsia="zh-TW"/>
              </w:rPr>
              <w:t>对话</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学习计划</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待办任务</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个人中心。左侧有导航栏，上方有用户头像，中间是内容区。未登录自动跳登录页。</w:t>
            </w:r>
          </w:p>
          <w:p w14:paraId="4491780E" w14:textId="77777777" w:rsidR="00B04AAA" w:rsidRPr="00B04AAA" w:rsidRDefault="00B04AAA" w:rsidP="00B04AAA">
            <w:pPr>
              <w:widowControl/>
              <w:spacing w:line="320" w:lineRule="exact"/>
              <w:rPr>
                <w:sz w:val="24"/>
                <w:szCs w:val="18"/>
                <w:lang w:eastAsia="zh-TW"/>
              </w:rPr>
            </w:pPr>
            <w:r w:rsidRPr="00B04AAA">
              <w:rPr>
                <w:rFonts w:hint="eastAsia"/>
                <w:sz w:val="24"/>
                <w:szCs w:val="18"/>
                <w:lang w:eastAsia="zh-TW"/>
              </w:rPr>
              <w:t>第二层：后端</w:t>
            </w:r>
            <w:r w:rsidRPr="00B04AAA">
              <w:rPr>
                <w:rFonts w:hint="eastAsia"/>
                <w:sz w:val="24"/>
                <w:szCs w:val="18"/>
                <w:lang w:eastAsia="zh-TW"/>
              </w:rPr>
              <w:t xml:space="preserve"> API</w:t>
            </w:r>
            <w:r w:rsidRPr="00B04AAA">
              <w:rPr>
                <w:rFonts w:hint="eastAsia"/>
                <w:sz w:val="24"/>
                <w:szCs w:val="18"/>
                <w:lang w:eastAsia="zh-TW"/>
              </w:rPr>
              <w:t>（</w:t>
            </w:r>
            <w:r w:rsidRPr="00B04AAA">
              <w:rPr>
                <w:rFonts w:hint="eastAsia"/>
                <w:sz w:val="24"/>
                <w:szCs w:val="18"/>
                <w:lang w:eastAsia="zh-TW"/>
              </w:rPr>
              <w:t>FastAPI</w:t>
            </w:r>
            <w:r w:rsidRPr="00B04AAA">
              <w:rPr>
                <w:rFonts w:hint="eastAsia"/>
                <w:sz w:val="24"/>
                <w:szCs w:val="18"/>
                <w:lang w:eastAsia="zh-TW"/>
              </w:rPr>
              <w:t>）</w:t>
            </w:r>
          </w:p>
          <w:p w14:paraId="1BB78F33" w14:textId="77777777" w:rsidR="00B04AAA" w:rsidRPr="00B04AAA" w:rsidRDefault="00B04AAA" w:rsidP="00B04AAA">
            <w:pPr>
              <w:widowControl/>
              <w:spacing w:line="320" w:lineRule="exact"/>
              <w:rPr>
                <w:sz w:val="24"/>
                <w:szCs w:val="18"/>
                <w:lang w:eastAsia="zh-TW"/>
              </w:rPr>
            </w:pPr>
            <w:r w:rsidRPr="00B04AAA">
              <w:rPr>
                <w:rFonts w:hint="eastAsia"/>
                <w:sz w:val="24"/>
                <w:szCs w:val="18"/>
                <w:lang w:eastAsia="zh-TW"/>
              </w:rPr>
              <w:t>前端通过</w:t>
            </w:r>
            <w:r w:rsidRPr="00B04AAA">
              <w:rPr>
                <w:rFonts w:hint="eastAsia"/>
                <w:sz w:val="24"/>
                <w:szCs w:val="18"/>
                <w:lang w:eastAsia="zh-TW"/>
              </w:rPr>
              <w:t xml:space="preserve"> HTTP </w:t>
            </w:r>
            <w:r w:rsidRPr="00B04AAA">
              <w:rPr>
                <w:rFonts w:hint="eastAsia"/>
                <w:sz w:val="24"/>
                <w:szCs w:val="18"/>
                <w:lang w:eastAsia="zh-TW"/>
              </w:rPr>
              <w:t>请求调后端的</w:t>
            </w:r>
            <w:r w:rsidRPr="00B04AAA">
              <w:rPr>
                <w:rFonts w:hint="eastAsia"/>
                <w:sz w:val="24"/>
                <w:szCs w:val="18"/>
                <w:lang w:eastAsia="zh-TW"/>
              </w:rPr>
              <w:t xml:space="preserve"> RESTful </w:t>
            </w:r>
            <w:r w:rsidRPr="00B04AAA">
              <w:rPr>
                <w:rFonts w:hint="eastAsia"/>
                <w:sz w:val="24"/>
                <w:szCs w:val="18"/>
                <w:lang w:eastAsia="zh-TW"/>
              </w:rPr>
              <w:t>接口（注册、登录、课程</w:t>
            </w:r>
            <w:r w:rsidRPr="00B04AAA">
              <w:rPr>
                <w:rFonts w:hint="eastAsia"/>
                <w:sz w:val="24"/>
                <w:szCs w:val="18"/>
                <w:lang w:eastAsia="zh-TW"/>
              </w:rPr>
              <w:t xml:space="preserve"> CRUD</w:t>
            </w:r>
            <w:r w:rsidRPr="00B04AAA">
              <w:rPr>
                <w:rFonts w:hint="eastAsia"/>
                <w:sz w:val="24"/>
                <w:szCs w:val="18"/>
                <w:lang w:eastAsia="zh-TW"/>
              </w:rPr>
              <w:t>、资料上传下载、对话消息、计划生成、任务管理）。所有接口除登录注册外都要带</w:t>
            </w:r>
            <w:r w:rsidRPr="00B04AAA">
              <w:rPr>
                <w:rFonts w:hint="eastAsia"/>
                <w:sz w:val="24"/>
                <w:szCs w:val="18"/>
                <w:lang w:eastAsia="zh-TW"/>
              </w:rPr>
              <w:t xml:space="preserve"> JWT token</w:t>
            </w:r>
            <w:r w:rsidRPr="00B04AAA">
              <w:rPr>
                <w:rFonts w:hint="eastAsia"/>
                <w:sz w:val="24"/>
                <w:szCs w:val="18"/>
                <w:lang w:eastAsia="zh-TW"/>
              </w:rPr>
              <w:t>。</w:t>
            </w:r>
          </w:p>
          <w:p w14:paraId="6BFD5065" w14:textId="77777777" w:rsidR="00B04AAA" w:rsidRPr="00B04AAA" w:rsidRDefault="00B04AAA" w:rsidP="00B04AAA">
            <w:pPr>
              <w:widowControl/>
              <w:spacing w:line="320" w:lineRule="exact"/>
              <w:rPr>
                <w:sz w:val="24"/>
                <w:szCs w:val="18"/>
                <w:lang w:eastAsia="zh-TW"/>
              </w:rPr>
            </w:pPr>
            <w:r w:rsidRPr="00B04AAA">
              <w:rPr>
                <w:rFonts w:hint="eastAsia"/>
                <w:sz w:val="24"/>
                <w:szCs w:val="18"/>
                <w:lang w:eastAsia="zh-TW"/>
              </w:rPr>
              <w:t>第三层：数据库（</w:t>
            </w:r>
            <w:r w:rsidRPr="00B04AAA">
              <w:rPr>
                <w:rFonts w:hint="eastAsia"/>
                <w:sz w:val="24"/>
                <w:szCs w:val="18"/>
                <w:lang w:eastAsia="zh-TW"/>
              </w:rPr>
              <w:t>SQLite</w:t>
            </w:r>
            <w:r w:rsidRPr="00B04AAA">
              <w:rPr>
                <w:rFonts w:hint="eastAsia"/>
                <w:sz w:val="24"/>
                <w:szCs w:val="18"/>
                <w:lang w:eastAsia="zh-TW"/>
              </w:rPr>
              <w:t>，</w:t>
            </w:r>
            <w:r w:rsidRPr="00B04AAA">
              <w:rPr>
                <w:rFonts w:hint="eastAsia"/>
                <w:sz w:val="24"/>
                <w:szCs w:val="18"/>
                <w:lang w:eastAsia="zh-TW"/>
              </w:rPr>
              <w:t xml:space="preserve">8 </w:t>
            </w:r>
            <w:r w:rsidRPr="00B04AAA">
              <w:rPr>
                <w:rFonts w:hint="eastAsia"/>
                <w:sz w:val="24"/>
                <w:szCs w:val="18"/>
                <w:lang w:eastAsia="zh-TW"/>
              </w:rPr>
              <w:t>张表）</w:t>
            </w:r>
          </w:p>
          <w:p w14:paraId="70022DB9" w14:textId="77777777" w:rsidR="00B04AAA" w:rsidRPr="00B04AAA" w:rsidRDefault="00B04AAA" w:rsidP="00B04AAA">
            <w:pPr>
              <w:widowControl/>
              <w:spacing w:line="320" w:lineRule="exact"/>
              <w:rPr>
                <w:sz w:val="24"/>
                <w:szCs w:val="18"/>
                <w:lang w:eastAsia="zh-TW"/>
              </w:rPr>
            </w:pPr>
            <w:r w:rsidRPr="00B04AAA">
              <w:rPr>
                <w:rFonts w:hint="eastAsia"/>
                <w:sz w:val="24"/>
                <w:szCs w:val="18"/>
                <w:lang w:eastAsia="zh-TW"/>
              </w:rPr>
              <w:t>用户表</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课程表</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资料表（含文本切片表）→</w:t>
            </w:r>
            <w:r w:rsidRPr="00B04AAA">
              <w:rPr>
                <w:rFonts w:hint="eastAsia"/>
                <w:sz w:val="24"/>
                <w:szCs w:val="18"/>
                <w:lang w:eastAsia="zh-TW"/>
              </w:rPr>
              <w:t xml:space="preserve"> </w:t>
            </w:r>
            <w:r w:rsidRPr="00B04AAA">
              <w:rPr>
                <w:rFonts w:hint="eastAsia"/>
                <w:sz w:val="24"/>
                <w:szCs w:val="18"/>
                <w:lang w:eastAsia="zh-TW"/>
              </w:rPr>
              <w:t>对话表（含消息表）→</w:t>
            </w:r>
            <w:r w:rsidRPr="00B04AAA">
              <w:rPr>
                <w:rFonts w:hint="eastAsia"/>
                <w:sz w:val="24"/>
                <w:szCs w:val="18"/>
                <w:lang w:eastAsia="zh-TW"/>
              </w:rPr>
              <w:t xml:space="preserve"> </w:t>
            </w:r>
            <w:r w:rsidRPr="00B04AAA">
              <w:rPr>
                <w:rFonts w:hint="eastAsia"/>
                <w:sz w:val="24"/>
                <w:szCs w:val="18"/>
                <w:lang w:eastAsia="zh-TW"/>
              </w:rPr>
              <w:t>学习计划表</w:t>
            </w:r>
            <w:r w:rsidRPr="00B04AAA">
              <w:rPr>
                <w:rFonts w:hint="eastAsia"/>
                <w:sz w:val="24"/>
                <w:szCs w:val="18"/>
                <w:lang w:eastAsia="zh-TW"/>
              </w:rPr>
              <w:t xml:space="preserve"> </w:t>
            </w:r>
            <w:r w:rsidRPr="00B04AAA">
              <w:rPr>
                <w:rFonts w:hint="eastAsia"/>
                <w:sz w:val="24"/>
                <w:szCs w:val="18"/>
                <w:lang w:eastAsia="zh-TW"/>
              </w:rPr>
              <w:t>→</w:t>
            </w:r>
            <w:r w:rsidRPr="00B04AAA">
              <w:rPr>
                <w:rFonts w:hint="eastAsia"/>
                <w:sz w:val="24"/>
                <w:szCs w:val="18"/>
                <w:lang w:eastAsia="zh-TW"/>
              </w:rPr>
              <w:t xml:space="preserve"> </w:t>
            </w:r>
            <w:r w:rsidRPr="00B04AAA">
              <w:rPr>
                <w:rFonts w:hint="eastAsia"/>
                <w:sz w:val="24"/>
                <w:szCs w:val="18"/>
                <w:lang w:eastAsia="zh-TW"/>
              </w:rPr>
              <w:t>任务表。表和表之间通过外键关联，比如每门课属于一个用户，每个资料属于一门课。</w:t>
            </w:r>
          </w:p>
          <w:p w14:paraId="1EA0F5F0" w14:textId="77777777" w:rsidR="00B04AAA" w:rsidRPr="00B04AAA" w:rsidRDefault="00B04AAA" w:rsidP="00B04AAA">
            <w:pPr>
              <w:widowControl/>
              <w:spacing w:line="320" w:lineRule="exact"/>
              <w:rPr>
                <w:sz w:val="24"/>
                <w:szCs w:val="18"/>
                <w:lang w:eastAsia="zh-TW"/>
              </w:rPr>
            </w:pPr>
            <w:r w:rsidRPr="00B04AAA">
              <w:rPr>
                <w:rFonts w:hint="eastAsia"/>
                <w:sz w:val="24"/>
                <w:szCs w:val="18"/>
                <w:lang w:eastAsia="zh-TW"/>
              </w:rPr>
              <w:t>第四层：</w:t>
            </w:r>
            <w:r w:rsidRPr="00B04AAA">
              <w:rPr>
                <w:rFonts w:hint="eastAsia"/>
                <w:sz w:val="24"/>
                <w:szCs w:val="18"/>
                <w:lang w:eastAsia="zh-TW"/>
              </w:rPr>
              <w:t xml:space="preserve">Agent </w:t>
            </w:r>
            <w:r w:rsidRPr="00B04AAA">
              <w:rPr>
                <w:rFonts w:hint="eastAsia"/>
                <w:sz w:val="24"/>
                <w:szCs w:val="18"/>
                <w:lang w:eastAsia="zh-TW"/>
              </w:rPr>
              <w:t>智能服务</w:t>
            </w:r>
          </w:p>
          <w:p w14:paraId="2007C90A" w14:textId="77777777" w:rsidR="008B2807" w:rsidRPr="00B04AAA" w:rsidRDefault="00B04AAA" w:rsidP="00B04AAA">
            <w:pPr>
              <w:widowControl/>
              <w:spacing w:line="320" w:lineRule="exact"/>
              <w:rPr>
                <w:sz w:val="24"/>
                <w:szCs w:val="18"/>
                <w:lang w:eastAsia="zh-TW"/>
              </w:rPr>
            </w:pPr>
            <w:r w:rsidRPr="00B04AAA">
              <w:rPr>
                <w:rFonts w:hint="eastAsia"/>
                <w:sz w:val="24"/>
                <w:szCs w:val="18"/>
                <w:lang w:eastAsia="zh-TW"/>
              </w:rPr>
              <w:t>用户提问后，系统先从资料切片里用关键词匹配找出相关片段，再把片段</w:t>
            </w:r>
            <w:r w:rsidRPr="00B04AAA">
              <w:rPr>
                <w:rFonts w:hint="eastAsia"/>
                <w:sz w:val="24"/>
                <w:szCs w:val="18"/>
                <w:lang w:eastAsia="zh-TW"/>
              </w:rPr>
              <w:t xml:space="preserve"> + </w:t>
            </w:r>
            <w:r w:rsidRPr="00B04AAA">
              <w:rPr>
                <w:rFonts w:hint="eastAsia"/>
                <w:sz w:val="24"/>
                <w:szCs w:val="18"/>
                <w:lang w:eastAsia="zh-TW"/>
              </w:rPr>
              <w:t>问题</w:t>
            </w:r>
            <w:r w:rsidRPr="00B04AAA">
              <w:rPr>
                <w:rFonts w:hint="eastAsia"/>
                <w:sz w:val="24"/>
                <w:szCs w:val="18"/>
                <w:lang w:eastAsia="zh-TW"/>
              </w:rPr>
              <w:t xml:space="preserve"> + </w:t>
            </w:r>
            <w:r w:rsidRPr="00B04AAA">
              <w:rPr>
                <w:rFonts w:hint="eastAsia"/>
                <w:sz w:val="24"/>
                <w:szCs w:val="18"/>
                <w:lang w:eastAsia="zh-TW"/>
              </w:rPr>
              <w:t>对话历史拼成</w:t>
            </w:r>
            <w:r w:rsidRPr="00B04AAA">
              <w:rPr>
                <w:rFonts w:hint="eastAsia"/>
                <w:sz w:val="24"/>
                <w:szCs w:val="18"/>
                <w:lang w:eastAsia="zh-TW"/>
              </w:rPr>
              <w:t xml:space="preserve"> prompt </w:t>
            </w:r>
            <w:r w:rsidRPr="00B04AAA">
              <w:rPr>
                <w:rFonts w:hint="eastAsia"/>
                <w:sz w:val="24"/>
                <w:szCs w:val="18"/>
                <w:lang w:eastAsia="zh-TW"/>
              </w:rPr>
              <w:t>发给大模型，模型回答里用</w:t>
            </w:r>
            <w:r w:rsidRPr="00B04AAA">
              <w:rPr>
                <w:rFonts w:hint="eastAsia"/>
                <w:sz w:val="24"/>
                <w:szCs w:val="18"/>
                <w:lang w:eastAsia="zh-TW"/>
              </w:rPr>
              <w:t xml:space="preserve"> [1] [2] </w:t>
            </w:r>
            <w:r w:rsidRPr="00B04AAA">
              <w:rPr>
                <w:rFonts w:hint="eastAsia"/>
                <w:sz w:val="24"/>
                <w:szCs w:val="18"/>
                <w:lang w:eastAsia="zh-TW"/>
              </w:rPr>
              <w:t>标明引用了哪份资料。如果没配大模型</w:t>
            </w:r>
            <w:r w:rsidRPr="00B04AAA">
              <w:rPr>
                <w:rFonts w:hint="eastAsia"/>
                <w:sz w:val="24"/>
                <w:szCs w:val="18"/>
                <w:lang w:eastAsia="zh-TW"/>
              </w:rPr>
              <w:t xml:space="preserve"> API Key</w:t>
            </w:r>
            <w:r w:rsidRPr="00B04AAA">
              <w:rPr>
                <w:rFonts w:hint="eastAsia"/>
                <w:sz w:val="24"/>
                <w:szCs w:val="18"/>
                <w:lang w:eastAsia="zh-TW"/>
              </w:rPr>
              <w:t>，自动降级为本地模式——直接把检索到的资料片段返回给用户，功能不瘫痪。</w:t>
            </w:r>
          </w:p>
        </w:tc>
      </w:tr>
      <w:tr w:rsidR="00677A16" w14:paraId="45D1EC19" w14:textId="77777777">
        <w:trPr>
          <w:trHeight w:val="1489"/>
        </w:trPr>
        <w:tc>
          <w:tcPr>
            <w:tcW w:w="1560" w:type="dxa"/>
            <w:vAlign w:val="center"/>
          </w:tcPr>
          <w:p w14:paraId="673EFC7D" w14:textId="77777777" w:rsidR="008B2807" w:rsidRDefault="008B2807">
            <w:pPr>
              <w:widowControl/>
              <w:spacing w:line="320" w:lineRule="exact"/>
              <w:jc w:val="center"/>
              <w:rPr>
                <w:bCs/>
                <w:sz w:val="24"/>
              </w:rPr>
            </w:pPr>
            <w:r>
              <w:rPr>
                <w:rFonts w:hint="eastAsia"/>
                <w:bCs/>
                <w:sz w:val="24"/>
              </w:rPr>
              <w:t>学生</w:t>
            </w:r>
          </w:p>
          <w:p w14:paraId="76693567" w14:textId="77777777" w:rsidR="008B2807" w:rsidRDefault="008B2807">
            <w:pPr>
              <w:widowControl/>
              <w:spacing w:line="320" w:lineRule="exact"/>
              <w:jc w:val="center"/>
              <w:rPr>
                <w:bCs/>
                <w:sz w:val="24"/>
              </w:rPr>
            </w:pPr>
            <w:r>
              <w:rPr>
                <w:rFonts w:hint="eastAsia"/>
                <w:bCs/>
                <w:sz w:val="24"/>
              </w:rPr>
              <w:t>设计</w:t>
            </w:r>
          </w:p>
          <w:p w14:paraId="3D32A322" w14:textId="77777777" w:rsidR="008B2807" w:rsidRDefault="008B2807">
            <w:pPr>
              <w:widowControl/>
              <w:spacing w:line="320" w:lineRule="exact"/>
              <w:jc w:val="center"/>
              <w:rPr>
                <w:bCs/>
                <w:sz w:val="24"/>
              </w:rPr>
            </w:pPr>
            <w:r>
              <w:rPr>
                <w:rFonts w:hint="eastAsia"/>
                <w:bCs/>
                <w:sz w:val="24"/>
              </w:rPr>
              <w:t>报告</w:t>
            </w:r>
          </w:p>
          <w:p w14:paraId="5AA92CC9" w14:textId="77777777" w:rsidR="008B2807" w:rsidRDefault="008B2807">
            <w:pPr>
              <w:widowControl/>
              <w:spacing w:line="320" w:lineRule="exact"/>
              <w:jc w:val="center"/>
              <w:rPr>
                <w:bCs/>
                <w:spacing w:val="-8"/>
                <w:w w:val="90"/>
                <w:sz w:val="24"/>
              </w:rPr>
            </w:pPr>
            <w:r>
              <w:rPr>
                <w:rFonts w:hint="eastAsia"/>
                <w:spacing w:val="-8"/>
                <w:w w:val="90"/>
                <w:sz w:val="24"/>
              </w:rPr>
              <w:t>（附页）</w:t>
            </w:r>
          </w:p>
        </w:tc>
        <w:tc>
          <w:tcPr>
            <w:tcW w:w="7620" w:type="dxa"/>
            <w:gridSpan w:val="6"/>
          </w:tcPr>
          <w:p w14:paraId="27280844" w14:textId="77777777" w:rsidR="008B2807" w:rsidRDefault="008B2807">
            <w:pPr>
              <w:widowControl/>
              <w:rPr>
                <w:sz w:val="24"/>
                <w:lang w:eastAsia="zh-TW"/>
              </w:rPr>
            </w:pPr>
          </w:p>
        </w:tc>
      </w:tr>
      <w:tr w:rsidR="00677A16" w14:paraId="22F7EC50" w14:textId="77777777">
        <w:trPr>
          <w:trHeight w:val="5120"/>
        </w:trPr>
        <w:tc>
          <w:tcPr>
            <w:tcW w:w="1560" w:type="dxa"/>
            <w:vAlign w:val="center"/>
          </w:tcPr>
          <w:p w14:paraId="215B5B4B" w14:textId="77777777" w:rsidR="008B2807" w:rsidRDefault="008B2807">
            <w:pPr>
              <w:widowControl/>
              <w:spacing w:line="320" w:lineRule="exact"/>
              <w:jc w:val="center"/>
              <w:rPr>
                <w:bCs/>
                <w:sz w:val="24"/>
              </w:rPr>
            </w:pPr>
            <w:r>
              <w:rPr>
                <w:rFonts w:hint="eastAsia"/>
                <w:bCs/>
                <w:sz w:val="24"/>
              </w:rPr>
              <w:lastRenderedPageBreak/>
              <w:t>设</w:t>
            </w:r>
          </w:p>
          <w:p w14:paraId="48CA086A" w14:textId="77777777" w:rsidR="008B2807" w:rsidRDefault="008B2807">
            <w:pPr>
              <w:widowControl/>
              <w:spacing w:line="320" w:lineRule="exact"/>
              <w:jc w:val="center"/>
              <w:rPr>
                <w:bCs/>
                <w:sz w:val="24"/>
              </w:rPr>
            </w:pPr>
            <w:r>
              <w:rPr>
                <w:rFonts w:hint="eastAsia"/>
                <w:bCs/>
                <w:sz w:val="24"/>
              </w:rPr>
              <w:t>计</w:t>
            </w:r>
          </w:p>
          <w:p w14:paraId="09B19EE1" w14:textId="77777777" w:rsidR="008B2807" w:rsidRDefault="008B2807">
            <w:pPr>
              <w:widowControl/>
              <w:spacing w:line="320" w:lineRule="exact"/>
              <w:jc w:val="center"/>
              <w:rPr>
                <w:bCs/>
                <w:sz w:val="24"/>
              </w:rPr>
            </w:pPr>
            <w:r>
              <w:rPr>
                <w:rFonts w:hint="eastAsia"/>
                <w:bCs/>
                <w:sz w:val="24"/>
              </w:rPr>
              <w:t>成</w:t>
            </w:r>
          </w:p>
          <w:p w14:paraId="7E28E571" w14:textId="77777777" w:rsidR="008B2807" w:rsidRDefault="008B2807">
            <w:pPr>
              <w:widowControl/>
              <w:spacing w:line="320" w:lineRule="exact"/>
              <w:jc w:val="center"/>
              <w:rPr>
                <w:bCs/>
                <w:sz w:val="24"/>
              </w:rPr>
            </w:pPr>
            <w:r>
              <w:rPr>
                <w:rFonts w:hint="eastAsia"/>
                <w:bCs/>
                <w:sz w:val="24"/>
              </w:rPr>
              <w:t>绩</w:t>
            </w:r>
          </w:p>
          <w:p w14:paraId="01F719BD" w14:textId="77777777" w:rsidR="008B2807" w:rsidRDefault="008B2807">
            <w:pPr>
              <w:widowControl/>
              <w:spacing w:line="320" w:lineRule="exact"/>
              <w:jc w:val="center"/>
              <w:rPr>
                <w:bCs/>
                <w:sz w:val="24"/>
              </w:rPr>
            </w:pPr>
            <w:r>
              <w:rPr>
                <w:rFonts w:hint="eastAsia"/>
                <w:bCs/>
                <w:sz w:val="24"/>
              </w:rPr>
              <w:t>评</w:t>
            </w:r>
          </w:p>
          <w:p w14:paraId="7FA31A88" w14:textId="77777777" w:rsidR="008B2807" w:rsidRDefault="008B2807">
            <w:pPr>
              <w:widowControl/>
              <w:spacing w:line="320" w:lineRule="exact"/>
              <w:jc w:val="center"/>
              <w:rPr>
                <w:sz w:val="24"/>
              </w:rPr>
            </w:pPr>
            <w:r>
              <w:rPr>
                <w:rFonts w:hint="eastAsia"/>
                <w:bCs/>
                <w:sz w:val="24"/>
              </w:rPr>
              <w:t>定</w:t>
            </w:r>
          </w:p>
        </w:tc>
        <w:tc>
          <w:tcPr>
            <w:tcW w:w="7620" w:type="dxa"/>
            <w:gridSpan w:val="6"/>
          </w:tcPr>
          <w:p w14:paraId="2F3DE06D" w14:textId="77777777" w:rsidR="008B2807" w:rsidRDefault="008B2807">
            <w:pPr>
              <w:widowControl/>
              <w:spacing w:line="320" w:lineRule="exact"/>
              <w:ind w:firstLineChars="1200" w:firstLine="2880"/>
              <w:rPr>
                <w:sz w:val="24"/>
                <w:szCs w:val="21"/>
              </w:rPr>
            </w:pPr>
          </w:p>
          <w:p w14:paraId="73D77A4E" w14:textId="77777777" w:rsidR="008B2807" w:rsidRDefault="008B2807">
            <w:pPr>
              <w:widowControl/>
              <w:spacing w:line="320" w:lineRule="exact"/>
              <w:ind w:firstLineChars="1200" w:firstLine="2880"/>
              <w:rPr>
                <w:sz w:val="24"/>
                <w:szCs w:val="21"/>
              </w:rPr>
            </w:pPr>
          </w:p>
          <w:p w14:paraId="2C7BF1D5" w14:textId="77777777" w:rsidR="008B2807" w:rsidRDefault="008B2807">
            <w:pPr>
              <w:widowControl/>
              <w:spacing w:line="320" w:lineRule="exact"/>
              <w:ind w:firstLineChars="1200" w:firstLine="2880"/>
              <w:rPr>
                <w:sz w:val="24"/>
                <w:szCs w:val="21"/>
              </w:rPr>
            </w:pPr>
          </w:p>
          <w:p w14:paraId="29F936A5" w14:textId="77777777" w:rsidR="008B2807" w:rsidRDefault="008B2807">
            <w:pPr>
              <w:widowControl/>
              <w:spacing w:line="320" w:lineRule="exact"/>
              <w:ind w:firstLineChars="1200" w:firstLine="2880"/>
              <w:rPr>
                <w:sz w:val="24"/>
                <w:szCs w:val="21"/>
              </w:rPr>
            </w:pPr>
          </w:p>
          <w:p w14:paraId="58B22F9B" w14:textId="77777777" w:rsidR="008B2807" w:rsidRDefault="008B2807">
            <w:pPr>
              <w:widowControl/>
              <w:spacing w:line="320" w:lineRule="exact"/>
              <w:ind w:firstLineChars="1200" w:firstLine="2880"/>
              <w:rPr>
                <w:sz w:val="24"/>
                <w:szCs w:val="21"/>
              </w:rPr>
            </w:pPr>
          </w:p>
          <w:p w14:paraId="46D93B14" w14:textId="77777777" w:rsidR="008B2807" w:rsidRDefault="008B2807">
            <w:pPr>
              <w:widowControl/>
              <w:spacing w:line="320" w:lineRule="exact"/>
              <w:ind w:firstLineChars="1200" w:firstLine="2880"/>
              <w:rPr>
                <w:sz w:val="24"/>
                <w:szCs w:val="21"/>
              </w:rPr>
            </w:pPr>
          </w:p>
          <w:p w14:paraId="16BC4C14" w14:textId="77777777" w:rsidR="008B2807" w:rsidRDefault="008B2807">
            <w:pPr>
              <w:widowControl/>
              <w:spacing w:line="320" w:lineRule="exact"/>
              <w:ind w:firstLineChars="1200" w:firstLine="2880"/>
              <w:rPr>
                <w:sz w:val="24"/>
                <w:szCs w:val="21"/>
              </w:rPr>
            </w:pPr>
          </w:p>
          <w:p w14:paraId="50BF5EA0" w14:textId="77777777" w:rsidR="008B2807" w:rsidRDefault="008B2807">
            <w:pPr>
              <w:widowControl/>
              <w:spacing w:line="320" w:lineRule="exact"/>
              <w:ind w:firstLineChars="1200" w:firstLine="2880"/>
              <w:rPr>
                <w:sz w:val="24"/>
                <w:szCs w:val="21"/>
              </w:rPr>
            </w:pPr>
          </w:p>
          <w:p w14:paraId="589E0547" w14:textId="77777777" w:rsidR="008B2807" w:rsidRDefault="008B2807">
            <w:pPr>
              <w:widowControl/>
              <w:spacing w:line="320" w:lineRule="exact"/>
              <w:ind w:firstLineChars="1200" w:firstLine="2880"/>
              <w:rPr>
                <w:sz w:val="24"/>
                <w:szCs w:val="21"/>
              </w:rPr>
            </w:pPr>
          </w:p>
          <w:p w14:paraId="413D56E0" w14:textId="77777777" w:rsidR="008B2807" w:rsidRDefault="008B2807">
            <w:pPr>
              <w:widowControl/>
              <w:spacing w:line="320" w:lineRule="exact"/>
              <w:ind w:firstLineChars="1200" w:firstLine="2880"/>
              <w:rPr>
                <w:sz w:val="24"/>
                <w:szCs w:val="21"/>
              </w:rPr>
            </w:pPr>
          </w:p>
          <w:p w14:paraId="693AA04C" w14:textId="77777777" w:rsidR="008B2807" w:rsidRDefault="008B2807">
            <w:pPr>
              <w:widowControl/>
              <w:spacing w:line="320" w:lineRule="exact"/>
              <w:ind w:firstLineChars="1200" w:firstLine="2880"/>
              <w:rPr>
                <w:sz w:val="24"/>
                <w:szCs w:val="21"/>
              </w:rPr>
            </w:pPr>
          </w:p>
          <w:p w14:paraId="0924640C" w14:textId="77777777" w:rsidR="008B2807" w:rsidRDefault="008B2807">
            <w:pPr>
              <w:widowControl/>
              <w:spacing w:line="320" w:lineRule="exact"/>
              <w:ind w:firstLineChars="1200" w:firstLine="2880"/>
              <w:rPr>
                <w:sz w:val="24"/>
                <w:szCs w:val="21"/>
              </w:rPr>
            </w:pPr>
          </w:p>
          <w:p w14:paraId="541ECB11" w14:textId="77777777" w:rsidR="008B2807" w:rsidRDefault="008B2807">
            <w:pPr>
              <w:widowControl/>
              <w:spacing w:line="320" w:lineRule="exact"/>
              <w:ind w:firstLineChars="1200" w:firstLine="2880"/>
              <w:rPr>
                <w:sz w:val="24"/>
                <w:szCs w:val="21"/>
              </w:rPr>
            </w:pPr>
          </w:p>
          <w:p w14:paraId="3C61398C" w14:textId="77777777" w:rsidR="008B2807" w:rsidRDefault="008B2807">
            <w:pPr>
              <w:widowControl/>
              <w:spacing w:line="240" w:lineRule="exact"/>
              <w:ind w:firstLineChars="1800" w:firstLine="4320"/>
              <w:rPr>
                <w:sz w:val="24"/>
                <w:szCs w:val="21"/>
              </w:rPr>
            </w:pPr>
            <w:r>
              <w:rPr>
                <w:rFonts w:hint="eastAsia"/>
                <w:sz w:val="24"/>
                <w:szCs w:val="21"/>
              </w:rPr>
              <w:t>指导教师签名：</w:t>
            </w:r>
            <w:r>
              <w:rPr>
                <w:rFonts w:hint="eastAsia"/>
                <w:sz w:val="24"/>
                <w:szCs w:val="21"/>
              </w:rPr>
              <w:t xml:space="preserve">             </w:t>
            </w:r>
          </w:p>
          <w:p w14:paraId="78E978B0" w14:textId="77777777" w:rsidR="008B2807" w:rsidRDefault="008B2807">
            <w:pPr>
              <w:widowControl/>
              <w:spacing w:line="240" w:lineRule="exact"/>
              <w:ind w:firstLineChars="1900" w:firstLine="4560"/>
              <w:rPr>
                <w:sz w:val="24"/>
              </w:rPr>
            </w:pPr>
          </w:p>
          <w:p w14:paraId="2FC7E70F" w14:textId="77777777" w:rsidR="008B2807" w:rsidRDefault="008B2807">
            <w:pPr>
              <w:widowControl/>
              <w:spacing w:line="240" w:lineRule="exact"/>
              <w:ind w:firstLineChars="1900" w:firstLine="4560"/>
              <w:rPr>
                <w:sz w:val="24"/>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1C3185F1" w14:textId="77777777" w:rsidR="00883BC6" w:rsidRPr="006505BF" w:rsidRDefault="008B2807">
      <w:r>
        <w:rPr>
          <w:rFonts w:hint="eastAsia"/>
        </w:rPr>
        <w:t>注：评语要体现每个学生的工作情况，可以加页。</w:t>
      </w:r>
    </w:p>
    <w:p w14:paraId="32EC2FF7" w14:textId="77777777" w:rsidR="00677A16" w:rsidRDefault="00677A16">
      <w:pPr>
        <w:sectPr w:rsidR="00677A16">
          <w:headerReference w:type="default" r:id="rId8"/>
          <w:footerReference w:type="default" r:id="rId9"/>
          <w:pgSz w:w="11906" w:h="16838"/>
          <w:pgMar w:top="1440" w:right="1418" w:bottom="1440" w:left="1418" w:header="851" w:footer="992" w:gutter="0"/>
          <w:cols w:space="720"/>
          <w:docGrid w:type="lines" w:linePitch="312"/>
        </w:sectPr>
      </w:pPr>
    </w:p>
    <w:p w14:paraId="29F8E029" w14:textId="77777777" w:rsidR="00677A16" w:rsidRDefault="00000000">
      <w:pPr>
        <w:pStyle w:val="ac"/>
        <w:rPr>
          <w:rFonts w:hint="default"/>
        </w:rPr>
      </w:pPr>
      <w:bookmarkStart w:id="0" w:name="_Toc234969787"/>
      <w:bookmarkStart w:id="1" w:name="_Toc235031996"/>
      <w:r>
        <w:lastRenderedPageBreak/>
        <w:t>摘要</w:t>
      </w:r>
      <w:bookmarkEnd w:id="0"/>
      <w:bookmarkEnd w:id="1"/>
    </w:p>
    <w:p w14:paraId="4BBC5F08" w14:textId="77777777" w:rsidR="00677A16" w:rsidRDefault="00000000">
      <w:pPr>
        <w:pStyle w:val="ab"/>
        <w:rPr>
          <w:rFonts w:hint="eastAsia"/>
        </w:rPr>
      </w:pPr>
      <w:r>
        <w:t>随着高校课程数量和数字化教学资源不断增加，学生通常需要在课件、教材笔记、作业要求、实验指导书等多种资料之间反复切换。传统文件夹只能完成静态存储，难以同时解决资料定位、重点提炼、学习安排和任务提醒问题。针对上述痛点，本项目设计并实现了一个通用的课程学习助手 Agent 平台。平台以课程为核心组织学习资料，通过大模型工具调用机制，将资料检索、课程查询、任务管理和学习计划保存等操作封装为可执行工具，使智能体能够根据学生意图自主选择工具、执行多轮检索，并在获得足够信息后生成回答。</w:t>
      </w:r>
    </w:p>
    <w:p w14:paraId="1496A374" w14:textId="77777777" w:rsidR="00677A16" w:rsidRDefault="00000000">
      <w:pPr>
        <w:pStyle w:val="ab"/>
        <w:rPr>
          <w:rFonts w:hint="eastAsia"/>
        </w:rPr>
      </w:pPr>
      <w:r>
        <w:t>系统采用前后端分离架构。前端使用 Vue 3、Vue Router、Pinia 和 Element Plus 构建课程管理、资料管理、Agent 对话、学习计划、待办任务和个人中心等页面；后端使用 FastAPI、SQLAlchemy 2.0 和 Pydantic v2 提供 RESTful API，以 SQLite 保存业务数据，并以本地文件系统保存上传资料。系统支持 TXT、Markdown、PDF、DOCX、PPTX 等文件的文本抽取和滑动窗口切片；配置 Embedding 服务时使用余弦相似度进行语义检索，未配置或调用失败时自动降级为关键词检索。Agent 同时兼容 Anthropic 和 OpenAI 两类协议，并通过服务器发送事件实现文本增量和工具调用过程的实时展示。</w:t>
      </w:r>
    </w:p>
    <w:p w14:paraId="7209620B" w14:textId="77777777" w:rsidR="00677A16" w:rsidRDefault="00000000" w:rsidP="007864A8">
      <w:pPr>
        <w:pStyle w:val="ab"/>
        <w:rPr>
          <w:rFonts w:hint="eastAsia"/>
        </w:rPr>
      </w:pPr>
      <w:r>
        <w:t>在原始需求基础上，系统完成了资料来源引用、知识点整理、智能任务拆解和多课程学习规划四项高级功能，并增加离线降级、到期提醒、日历视图、跨用户数据隔离、Markdown 安全消毒等工程能力。当前版本提供 33 个 API 操作、8 张业务数据表和 10 个 Agent 工具。自动化验证包括 42 项后端测试和 2 项前端安全渲染测试，生产构建成功，前端依赖审计结果为 0 个已知漏洞。结果表明，该平台能够形成“资料入库—内容检索—Agent 推理—计划执行—任务反馈”的学习闭环。</w:t>
      </w:r>
      <w:r>
        <w:br w:type="page"/>
      </w:r>
    </w:p>
    <w:p w14:paraId="6D033615" w14:textId="77777777" w:rsidR="00677A16" w:rsidRDefault="00000000">
      <w:pPr>
        <w:pStyle w:val="ac"/>
        <w:rPr>
          <w:rFonts w:hint="default"/>
        </w:rPr>
      </w:pPr>
      <w:bookmarkStart w:id="2" w:name="_Toc234969788"/>
      <w:bookmarkStart w:id="3" w:name="_Toc235031997"/>
      <w:r>
        <w:t>目录</w:t>
      </w:r>
      <w:bookmarkEnd w:id="2"/>
      <w:bookmarkEnd w:id="3"/>
    </w:p>
    <w:p w14:paraId="6C2198E6" w14:textId="31C174CA" w:rsidR="00D44C42" w:rsidRDefault="00000000">
      <w:pPr>
        <w:pStyle w:val="TOC1"/>
        <w:tabs>
          <w:tab w:val="right" w:leader="dot" w:pos="9060"/>
        </w:tabs>
        <w:rPr>
          <w:rFonts w:ascii="等线" w:eastAsia="等线" w:hAnsi="等线" w:hint="eastAsia"/>
          <w:noProof/>
          <w:sz w:val="22"/>
        </w:rPr>
      </w:pPr>
      <w:r>
        <w:fldChar w:fldCharType="begin"/>
      </w:r>
      <w:r>
        <w:instrText xml:space="preserve"> TOC \o "1-3" \h \z \u </w:instrText>
      </w:r>
      <w:r>
        <w:fldChar w:fldCharType="separate"/>
      </w:r>
      <w:hyperlink w:anchor="_Toc235031996" w:history="1">
        <w:r w:rsidR="00D44C42" w:rsidRPr="00C42D9E">
          <w:rPr>
            <w:rStyle w:val="af"/>
            <w:noProof/>
          </w:rPr>
          <w:t>摘要</w:t>
        </w:r>
        <w:r w:rsidR="00D44C42">
          <w:rPr>
            <w:rFonts w:hint="eastAsia"/>
            <w:noProof/>
            <w:webHidden/>
          </w:rPr>
          <w:tab/>
        </w:r>
        <w:r w:rsidR="00D44C42">
          <w:rPr>
            <w:rFonts w:hint="eastAsia"/>
            <w:noProof/>
            <w:webHidden/>
          </w:rPr>
          <w:fldChar w:fldCharType="begin"/>
        </w:r>
        <w:r w:rsidR="00D44C42">
          <w:rPr>
            <w:rFonts w:hint="eastAsia"/>
            <w:noProof/>
            <w:webHidden/>
          </w:rPr>
          <w:instrText xml:space="preserve"> </w:instrText>
        </w:r>
        <w:r w:rsidR="00D44C42">
          <w:rPr>
            <w:noProof/>
            <w:webHidden/>
          </w:rPr>
          <w:instrText>PAGEREF _Toc235031996 \h</w:instrText>
        </w:r>
        <w:r w:rsidR="00D44C42">
          <w:rPr>
            <w:rFonts w:hint="eastAsia"/>
            <w:noProof/>
            <w:webHidden/>
          </w:rPr>
          <w:instrText xml:space="preserve"> </w:instrText>
        </w:r>
        <w:r w:rsidR="00D44C42">
          <w:rPr>
            <w:rFonts w:hint="eastAsia"/>
            <w:noProof/>
            <w:webHidden/>
          </w:rPr>
        </w:r>
        <w:r w:rsidR="00D44C42">
          <w:rPr>
            <w:rFonts w:hint="eastAsia"/>
            <w:noProof/>
            <w:webHidden/>
          </w:rPr>
          <w:fldChar w:fldCharType="separate"/>
        </w:r>
        <w:r w:rsidR="00D44C42">
          <w:rPr>
            <w:noProof/>
            <w:webHidden/>
          </w:rPr>
          <w:t>1</w:t>
        </w:r>
        <w:r w:rsidR="00D44C42">
          <w:rPr>
            <w:rFonts w:hint="eastAsia"/>
            <w:noProof/>
            <w:webHidden/>
          </w:rPr>
          <w:fldChar w:fldCharType="end"/>
        </w:r>
      </w:hyperlink>
    </w:p>
    <w:p w14:paraId="5FF399F4" w14:textId="4EE1DEE3" w:rsidR="00D44C42" w:rsidRDefault="00D44C42">
      <w:pPr>
        <w:pStyle w:val="TOC1"/>
        <w:tabs>
          <w:tab w:val="right" w:leader="dot" w:pos="9060"/>
        </w:tabs>
        <w:rPr>
          <w:rFonts w:ascii="等线" w:eastAsia="等线" w:hAnsi="等线" w:hint="eastAsia"/>
          <w:noProof/>
          <w:sz w:val="22"/>
        </w:rPr>
      </w:pPr>
      <w:hyperlink w:anchor="_Toc235031997" w:history="1">
        <w:r w:rsidRPr="00C42D9E">
          <w:rPr>
            <w:rStyle w:val="af"/>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_Toc235031997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F65FCC9" w14:textId="457831AB" w:rsidR="00D44C42" w:rsidRDefault="00D44C42">
      <w:pPr>
        <w:pStyle w:val="TOC1"/>
        <w:tabs>
          <w:tab w:val="right" w:leader="dot" w:pos="9060"/>
        </w:tabs>
        <w:rPr>
          <w:rFonts w:ascii="等线" w:eastAsia="等线" w:hAnsi="等线" w:hint="eastAsia"/>
          <w:noProof/>
          <w:sz w:val="22"/>
        </w:rPr>
      </w:pPr>
      <w:hyperlink w:anchor="_Toc235031998" w:history="1">
        <w:r w:rsidRPr="00C42D9E">
          <w:rPr>
            <w:rStyle w:val="af"/>
            <w:noProof/>
          </w:rPr>
          <w:t xml:space="preserve">1 </w:t>
        </w:r>
        <w:r w:rsidRPr="00C42D9E">
          <w:rPr>
            <w:rStyle w:val="af"/>
            <w:noProof/>
          </w:rPr>
          <w:t>课程设计目的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_Toc235031998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69F6803" w14:textId="038ACA1B" w:rsidR="00D44C42" w:rsidRDefault="00D44C42">
      <w:pPr>
        <w:pStyle w:val="TOC2"/>
        <w:tabs>
          <w:tab w:val="right" w:leader="dot" w:pos="9060"/>
        </w:tabs>
        <w:rPr>
          <w:rFonts w:ascii="等线" w:eastAsia="等线" w:hAnsi="等线" w:hint="eastAsia"/>
          <w:noProof/>
          <w:sz w:val="22"/>
        </w:rPr>
      </w:pPr>
      <w:hyperlink w:anchor="_Toc235031999" w:history="1">
        <w:r w:rsidRPr="00C42D9E">
          <w:rPr>
            <w:rStyle w:val="af"/>
            <w:noProof/>
          </w:rPr>
          <w:t xml:space="preserve">1.1 </w:t>
        </w:r>
        <w:r w:rsidRPr="00C42D9E">
          <w:rPr>
            <w:rStyle w:val="af"/>
            <w:noProof/>
          </w:rPr>
          <w:t>课程设计目标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_Toc235031999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C660F62" w14:textId="60B329EC" w:rsidR="00D44C42" w:rsidRDefault="00D44C42">
      <w:pPr>
        <w:pStyle w:val="TOC2"/>
        <w:tabs>
          <w:tab w:val="right" w:leader="dot" w:pos="9060"/>
        </w:tabs>
        <w:rPr>
          <w:rFonts w:ascii="等线" w:eastAsia="等线" w:hAnsi="等线" w:hint="eastAsia"/>
          <w:noProof/>
          <w:sz w:val="22"/>
        </w:rPr>
      </w:pPr>
      <w:hyperlink w:anchor="_Toc235032000" w:history="1">
        <w:r w:rsidRPr="00C42D9E">
          <w:rPr>
            <w:rStyle w:val="af"/>
            <w:noProof/>
          </w:rPr>
          <w:t xml:space="preserve">1.2 </w:t>
        </w:r>
        <w:r w:rsidRPr="00C42D9E">
          <w:rPr>
            <w:rStyle w:val="af"/>
            <w:noProof/>
          </w:rPr>
          <w:t>软件工程实践目标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26909B5" w14:textId="71F6C910" w:rsidR="00D44C42" w:rsidRDefault="00D44C42">
      <w:pPr>
        <w:pStyle w:val="TOC1"/>
        <w:tabs>
          <w:tab w:val="right" w:leader="dot" w:pos="9060"/>
        </w:tabs>
        <w:rPr>
          <w:rFonts w:ascii="等线" w:eastAsia="等线" w:hAnsi="等线" w:hint="eastAsia"/>
          <w:noProof/>
          <w:sz w:val="22"/>
        </w:rPr>
      </w:pPr>
      <w:hyperlink w:anchor="_Toc235032001" w:history="1">
        <w:r w:rsidRPr="00C42D9E">
          <w:rPr>
            <w:rStyle w:val="af"/>
            <w:noProof/>
          </w:rPr>
          <w:t xml:space="preserve">2 </w:t>
        </w:r>
        <w:r w:rsidRPr="00C42D9E">
          <w:rPr>
            <w:rStyle w:val="af"/>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A615D6" w14:textId="5DC700A1" w:rsidR="00D44C42" w:rsidRDefault="00D44C42">
      <w:pPr>
        <w:pStyle w:val="TOC2"/>
        <w:tabs>
          <w:tab w:val="right" w:leader="dot" w:pos="9060"/>
        </w:tabs>
        <w:rPr>
          <w:rFonts w:ascii="等线" w:eastAsia="等线" w:hAnsi="等线" w:hint="eastAsia"/>
          <w:noProof/>
          <w:sz w:val="22"/>
        </w:rPr>
      </w:pPr>
      <w:hyperlink w:anchor="_Toc235032002" w:history="1">
        <w:r w:rsidRPr="00C42D9E">
          <w:rPr>
            <w:rStyle w:val="af"/>
            <w:noProof/>
          </w:rPr>
          <w:t xml:space="preserve">2.1 </w:t>
        </w:r>
        <w:r w:rsidRPr="00C42D9E">
          <w:rPr>
            <w:rStyle w:val="af"/>
            <w:noProof/>
          </w:rPr>
          <w:t>用户角色与典型场景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8A06540" w14:textId="02280B94" w:rsidR="00D44C42" w:rsidRDefault="00D44C42">
      <w:pPr>
        <w:pStyle w:val="TOC2"/>
        <w:tabs>
          <w:tab w:val="right" w:leader="dot" w:pos="9060"/>
        </w:tabs>
        <w:rPr>
          <w:rFonts w:ascii="等线" w:eastAsia="等线" w:hAnsi="等线" w:hint="eastAsia"/>
          <w:noProof/>
          <w:sz w:val="22"/>
        </w:rPr>
      </w:pPr>
      <w:hyperlink w:anchor="_Toc235032003" w:history="1">
        <w:r w:rsidRPr="00C42D9E">
          <w:rPr>
            <w:rStyle w:val="af"/>
            <w:noProof/>
          </w:rPr>
          <w:t xml:space="preserve">2.2 </w:t>
        </w:r>
        <w:r w:rsidRPr="00C42D9E">
          <w:rPr>
            <w:rStyle w:val="af"/>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C58FCB4" w14:textId="19DA2629" w:rsidR="00D44C42" w:rsidRDefault="00D44C42">
      <w:pPr>
        <w:pStyle w:val="TOC3"/>
        <w:tabs>
          <w:tab w:val="right" w:leader="dot" w:pos="9060"/>
        </w:tabs>
        <w:rPr>
          <w:rFonts w:ascii="等线" w:eastAsia="等线" w:hAnsi="等线" w:hint="eastAsia"/>
          <w:noProof/>
          <w:sz w:val="22"/>
        </w:rPr>
      </w:pPr>
      <w:hyperlink w:anchor="_Toc235032004" w:history="1">
        <w:r w:rsidRPr="00C42D9E">
          <w:rPr>
            <w:rStyle w:val="af"/>
            <w:noProof/>
          </w:rPr>
          <w:t xml:space="preserve">2.2.1 </w:t>
        </w:r>
        <w:r w:rsidRPr="00C42D9E">
          <w:rPr>
            <w:rStyle w:val="af"/>
            <w:noProof/>
          </w:rPr>
          <w:t>前端功能需求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CE33E8F" w14:textId="708A657E" w:rsidR="00D44C42" w:rsidRDefault="00D44C42">
      <w:pPr>
        <w:pStyle w:val="TOC3"/>
        <w:tabs>
          <w:tab w:val="right" w:leader="dot" w:pos="9060"/>
        </w:tabs>
        <w:rPr>
          <w:rFonts w:ascii="等线" w:eastAsia="等线" w:hAnsi="等线" w:hint="eastAsia"/>
          <w:noProof/>
          <w:sz w:val="22"/>
        </w:rPr>
      </w:pPr>
      <w:hyperlink w:anchor="_Toc235032005" w:history="1">
        <w:r w:rsidRPr="00C42D9E">
          <w:rPr>
            <w:rStyle w:val="af"/>
            <w:noProof/>
          </w:rPr>
          <w:t xml:space="preserve">2.2.2 </w:t>
        </w:r>
        <w:r w:rsidRPr="00C42D9E">
          <w:rPr>
            <w:rStyle w:val="af"/>
            <w:noProof/>
          </w:rPr>
          <w:t>后端功能需求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4E3E47E" w14:textId="13CF24EF" w:rsidR="00D44C42" w:rsidRDefault="00D44C42">
      <w:pPr>
        <w:pStyle w:val="TOC3"/>
        <w:tabs>
          <w:tab w:val="right" w:leader="dot" w:pos="9060"/>
        </w:tabs>
        <w:rPr>
          <w:rFonts w:ascii="等线" w:eastAsia="等线" w:hAnsi="等线" w:hint="eastAsia"/>
          <w:noProof/>
          <w:sz w:val="22"/>
        </w:rPr>
      </w:pPr>
      <w:hyperlink w:anchor="_Toc235032006" w:history="1">
        <w:r w:rsidRPr="00C42D9E">
          <w:rPr>
            <w:rStyle w:val="af"/>
            <w:noProof/>
          </w:rPr>
          <w:t xml:space="preserve">2.2.3 </w:t>
        </w:r>
        <w:r w:rsidRPr="00C42D9E">
          <w:rPr>
            <w:rStyle w:val="af"/>
            <w:noProof/>
          </w:rPr>
          <w:t>高级功能需求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5C188DE" w14:textId="08F75796" w:rsidR="00D44C42" w:rsidRDefault="00D44C42">
      <w:pPr>
        <w:pStyle w:val="TOC2"/>
        <w:tabs>
          <w:tab w:val="right" w:leader="dot" w:pos="9060"/>
        </w:tabs>
        <w:rPr>
          <w:rFonts w:ascii="等线" w:eastAsia="等线" w:hAnsi="等线" w:hint="eastAsia"/>
          <w:noProof/>
          <w:sz w:val="22"/>
        </w:rPr>
      </w:pPr>
      <w:hyperlink w:anchor="_Toc235032007" w:history="1">
        <w:r w:rsidRPr="00C42D9E">
          <w:rPr>
            <w:rStyle w:val="af"/>
            <w:noProof/>
          </w:rPr>
          <w:t xml:space="preserve">2.3 </w:t>
        </w:r>
        <w:r w:rsidRPr="00C42D9E">
          <w:rPr>
            <w:rStyle w:val="af"/>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AC9759" w14:textId="3C3B591B" w:rsidR="00D44C42" w:rsidRDefault="00D44C42">
      <w:pPr>
        <w:pStyle w:val="TOC3"/>
        <w:tabs>
          <w:tab w:val="right" w:leader="dot" w:pos="9060"/>
        </w:tabs>
        <w:rPr>
          <w:rFonts w:ascii="等线" w:eastAsia="等线" w:hAnsi="等线" w:hint="eastAsia"/>
          <w:noProof/>
          <w:sz w:val="22"/>
        </w:rPr>
      </w:pPr>
      <w:hyperlink w:anchor="_Toc235032008" w:history="1">
        <w:r w:rsidRPr="00C42D9E">
          <w:rPr>
            <w:rStyle w:val="af"/>
            <w:noProof/>
          </w:rPr>
          <w:t xml:space="preserve">2.3.1 </w:t>
        </w:r>
        <w:r w:rsidRPr="00C42D9E">
          <w:rPr>
            <w:rStyle w:val="af"/>
            <w:noProof/>
          </w:rPr>
          <w:t>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436FDFC" w14:textId="72EE36FC" w:rsidR="00D44C42" w:rsidRDefault="00D44C42">
      <w:pPr>
        <w:pStyle w:val="TOC3"/>
        <w:tabs>
          <w:tab w:val="right" w:leader="dot" w:pos="9060"/>
        </w:tabs>
        <w:rPr>
          <w:rFonts w:ascii="等线" w:eastAsia="等线" w:hAnsi="等线" w:hint="eastAsia"/>
          <w:noProof/>
          <w:sz w:val="22"/>
        </w:rPr>
      </w:pPr>
      <w:hyperlink w:anchor="_Toc235032009" w:history="1">
        <w:r w:rsidRPr="00C42D9E">
          <w:rPr>
            <w:rStyle w:val="af"/>
            <w:noProof/>
          </w:rPr>
          <w:t xml:space="preserve">2.3.2 </w:t>
        </w:r>
        <w:r w:rsidRPr="00C42D9E">
          <w:rPr>
            <w:rStyle w:val="af"/>
            <w:noProof/>
          </w:rPr>
          <w:t>可用性与容错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CBA7F6A" w14:textId="692E032F" w:rsidR="00D44C42" w:rsidRDefault="00D44C42">
      <w:pPr>
        <w:pStyle w:val="TOC3"/>
        <w:tabs>
          <w:tab w:val="right" w:leader="dot" w:pos="9060"/>
        </w:tabs>
        <w:rPr>
          <w:rFonts w:ascii="等线" w:eastAsia="等线" w:hAnsi="等线" w:hint="eastAsia"/>
          <w:noProof/>
          <w:sz w:val="22"/>
        </w:rPr>
      </w:pPr>
      <w:hyperlink w:anchor="_Toc235032010" w:history="1">
        <w:r w:rsidRPr="00C42D9E">
          <w:rPr>
            <w:rStyle w:val="af"/>
            <w:noProof/>
          </w:rPr>
          <w:t xml:space="preserve">2.3.3 </w:t>
        </w:r>
        <w:r w:rsidRPr="00C42D9E">
          <w:rPr>
            <w:rStyle w:val="af"/>
            <w:noProof/>
          </w:rPr>
          <w:t>可维护性与扩展性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9B701AA" w14:textId="326A9138" w:rsidR="00D44C42" w:rsidRDefault="00D44C42">
      <w:pPr>
        <w:pStyle w:val="TOC3"/>
        <w:tabs>
          <w:tab w:val="right" w:leader="dot" w:pos="9060"/>
        </w:tabs>
        <w:rPr>
          <w:rFonts w:ascii="等线" w:eastAsia="等线" w:hAnsi="等线" w:hint="eastAsia"/>
          <w:noProof/>
          <w:sz w:val="22"/>
        </w:rPr>
      </w:pPr>
      <w:hyperlink w:anchor="_Toc235032011" w:history="1">
        <w:r w:rsidRPr="00C42D9E">
          <w:rPr>
            <w:rStyle w:val="af"/>
            <w:noProof/>
          </w:rPr>
          <w:t xml:space="preserve">2.3.4 </w:t>
        </w:r>
        <w:r w:rsidRPr="00C42D9E">
          <w:rPr>
            <w:rStyle w:val="af"/>
            <w:noProof/>
          </w:rPr>
          <w:t>性能与容量边界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CC7AFDA" w14:textId="0ADD9A12" w:rsidR="00D44C42" w:rsidRDefault="00D44C42">
      <w:pPr>
        <w:pStyle w:val="TOC2"/>
        <w:tabs>
          <w:tab w:val="right" w:leader="dot" w:pos="9060"/>
        </w:tabs>
        <w:rPr>
          <w:rFonts w:ascii="等线" w:eastAsia="等线" w:hAnsi="等线" w:hint="eastAsia"/>
          <w:noProof/>
          <w:sz w:val="22"/>
        </w:rPr>
      </w:pPr>
      <w:hyperlink w:anchor="_Toc235032012" w:history="1">
        <w:r w:rsidRPr="00C42D9E">
          <w:rPr>
            <w:rStyle w:val="af"/>
            <w:noProof/>
          </w:rPr>
          <w:t>2.4</w:t>
        </w:r>
        <w:r w:rsidRPr="00C42D9E">
          <w:rPr>
            <w:rStyle w:val="af"/>
            <w:noProof/>
          </w:rPr>
          <w:t>需求可追踪矩阵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3B1F08C" w14:textId="3F209E28" w:rsidR="00D44C42" w:rsidRDefault="00D44C42">
      <w:pPr>
        <w:pStyle w:val="TOC1"/>
        <w:tabs>
          <w:tab w:val="right" w:leader="dot" w:pos="9060"/>
        </w:tabs>
        <w:rPr>
          <w:rFonts w:ascii="等线" w:eastAsia="等线" w:hAnsi="等线" w:hint="eastAsia"/>
          <w:noProof/>
          <w:sz w:val="22"/>
        </w:rPr>
      </w:pPr>
      <w:hyperlink w:anchor="_Toc235032013" w:history="1">
        <w:r w:rsidRPr="00C42D9E">
          <w:rPr>
            <w:rStyle w:val="af"/>
            <w:noProof/>
          </w:rPr>
          <w:t xml:space="preserve">3 </w:t>
        </w:r>
        <w:r w:rsidRPr="00C42D9E">
          <w:rPr>
            <w:rStyle w:val="af"/>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C660719" w14:textId="410F792C" w:rsidR="00D44C42" w:rsidRDefault="00D44C42">
      <w:pPr>
        <w:pStyle w:val="TOC2"/>
        <w:tabs>
          <w:tab w:val="right" w:leader="dot" w:pos="9060"/>
        </w:tabs>
        <w:rPr>
          <w:rFonts w:ascii="等线" w:eastAsia="等线" w:hAnsi="等线" w:hint="eastAsia"/>
          <w:noProof/>
          <w:sz w:val="22"/>
        </w:rPr>
      </w:pPr>
      <w:hyperlink w:anchor="_Toc235032014" w:history="1">
        <w:r w:rsidRPr="00C42D9E">
          <w:rPr>
            <w:rStyle w:val="af"/>
            <w:noProof/>
          </w:rPr>
          <w:t xml:space="preserve">3.1 </w:t>
        </w:r>
        <w:r w:rsidRPr="00C42D9E">
          <w:rPr>
            <w:rStyle w:val="af"/>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12B1490" w14:textId="1AD41178" w:rsidR="00D44C42" w:rsidRDefault="00D44C42">
      <w:pPr>
        <w:pStyle w:val="TOC2"/>
        <w:tabs>
          <w:tab w:val="right" w:leader="dot" w:pos="9060"/>
        </w:tabs>
        <w:rPr>
          <w:rFonts w:ascii="等线" w:eastAsia="等线" w:hAnsi="等线" w:hint="eastAsia"/>
          <w:noProof/>
          <w:sz w:val="22"/>
        </w:rPr>
      </w:pPr>
      <w:hyperlink w:anchor="_Toc235032015" w:history="1">
        <w:r w:rsidRPr="00C42D9E">
          <w:rPr>
            <w:rStyle w:val="af"/>
            <w:noProof/>
          </w:rPr>
          <w:t xml:space="preserve">3.2 </w:t>
        </w:r>
        <w:r w:rsidRPr="00C42D9E">
          <w:rPr>
            <w:rStyle w:val="af"/>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CC0A0EB" w14:textId="5296B7B6" w:rsidR="00D44C42" w:rsidRDefault="00D44C42">
      <w:pPr>
        <w:pStyle w:val="TOC2"/>
        <w:tabs>
          <w:tab w:val="right" w:leader="dot" w:pos="9060"/>
        </w:tabs>
        <w:rPr>
          <w:rFonts w:ascii="等线" w:eastAsia="等线" w:hAnsi="等线" w:hint="eastAsia"/>
          <w:noProof/>
          <w:sz w:val="22"/>
        </w:rPr>
      </w:pPr>
      <w:hyperlink w:anchor="_Toc235032016" w:history="1">
        <w:r w:rsidRPr="00C42D9E">
          <w:rPr>
            <w:rStyle w:val="af"/>
            <w:noProof/>
          </w:rPr>
          <w:t xml:space="preserve">3.3 </w:t>
        </w:r>
        <w:r w:rsidRPr="00C42D9E">
          <w:rPr>
            <w:rStyle w:val="af"/>
            <w:noProof/>
          </w:rPr>
          <w:t>核心业务流程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4EA3195" w14:textId="15116C32" w:rsidR="00D44C42" w:rsidRDefault="00D44C42">
      <w:pPr>
        <w:pStyle w:val="TOC3"/>
        <w:tabs>
          <w:tab w:val="right" w:leader="dot" w:pos="9060"/>
        </w:tabs>
        <w:rPr>
          <w:rFonts w:ascii="等线" w:eastAsia="等线" w:hAnsi="等线" w:hint="eastAsia"/>
          <w:noProof/>
          <w:sz w:val="22"/>
        </w:rPr>
      </w:pPr>
      <w:hyperlink w:anchor="_Toc235032017" w:history="1">
        <w:r w:rsidRPr="00C42D9E">
          <w:rPr>
            <w:rStyle w:val="af"/>
            <w:noProof/>
          </w:rPr>
          <w:t xml:space="preserve">3.3.1 </w:t>
        </w:r>
        <w:r w:rsidRPr="00C42D9E">
          <w:rPr>
            <w:rStyle w:val="af"/>
            <w:noProof/>
          </w:rPr>
          <w:t>资料入库流程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77D15A5" w14:textId="6BF180D6" w:rsidR="00D44C42" w:rsidRDefault="00D44C42">
      <w:pPr>
        <w:pStyle w:val="TOC3"/>
        <w:tabs>
          <w:tab w:val="right" w:leader="dot" w:pos="9060"/>
        </w:tabs>
        <w:rPr>
          <w:rFonts w:ascii="等线" w:eastAsia="等线" w:hAnsi="等线" w:hint="eastAsia"/>
          <w:noProof/>
          <w:sz w:val="22"/>
        </w:rPr>
      </w:pPr>
      <w:hyperlink w:anchor="_Toc235032018" w:history="1">
        <w:r w:rsidRPr="00C42D9E">
          <w:rPr>
            <w:rStyle w:val="af"/>
            <w:noProof/>
          </w:rPr>
          <w:t xml:space="preserve">3.3.2 Agent </w:t>
        </w:r>
        <w:r w:rsidRPr="00C42D9E">
          <w:rPr>
            <w:rStyle w:val="af"/>
            <w:noProof/>
          </w:rPr>
          <w:t>问答流程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4B41FB9" w14:textId="323D3BD3" w:rsidR="00D44C42" w:rsidRDefault="00D44C42">
      <w:pPr>
        <w:pStyle w:val="TOC3"/>
        <w:tabs>
          <w:tab w:val="right" w:leader="dot" w:pos="9060"/>
        </w:tabs>
        <w:rPr>
          <w:rFonts w:ascii="等线" w:eastAsia="等线" w:hAnsi="等线" w:hint="eastAsia"/>
          <w:noProof/>
          <w:sz w:val="22"/>
        </w:rPr>
      </w:pPr>
      <w:hyperlink w:anchor="_Toc235032019" w:history="1">
        <w:r w:rsidRPr="00C42D9E">
          <w:rPr>
            <w:rStyle w:val="af"/>
            <w:noProof/>
          </w:rPr>
          <w:t xml:space="preserve">3.3.3 </w:t>
        </w:r>
        <w:r w:rsidRPr="00C42D9E">
          <w:rPr>
            <w:rStyle w:val="af"/>
            <w:noProof/>
          </w:rPr>
          <w:t>计划与任务联动流程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D31F2AB" w14:textId="3DB71598" w:rsidR="00D44C42" w:rsidRDefault="00D44C42">
      <w:pPr>
        <w:pStyle w:val="TOC2"/>
        <w:tabs>
          <w:tab w:val="right" w:leader="dot" w:pos="9060"/>
        </w:tabs>
        <w:rPr>
          <w:rFonts w:ascii="等线" w:eastAsia="等线" w:hAnsi="等线" w:hint="eastAsia"/>
          <w:noProof/>
          <w:sz w:val="22"/>
        </w:rPr>
      </w:pPr>
      <w:hyperlink w:anchor="_Toc235032020" w:history="1">
        <w:r w:rsidRPr="00C42D9E">
          <w:rPr>
            <w:rStyle w:val="af"/>
            <w:noProof/>
          </w:rPr>
          <w:t xml:space="preserve">3.4 </w:t>
        </w:r>
        <w:r w:rsidRPr="00C42D9E">
          <w:rPr>
            <w:rStyle w:val="af"/>
            <w:noProof/>
          </w:rPr>
          <w:t>部署结构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0376AA1" w14:textId="0C68FCA4" w:rsidR="00D44C42" w:rsidRDefault="00D44C42">
      <w:pPr>
        <w:pStyle w:val="TOC1"/>
        <w:tabs>
          <w:tab w:val="right" w:leader="dot" w:pos="9060"/>
        </w:tabs>
        <w:rPr>
          <w:rFonts w:ascii="等线" w:eastAsia="等线" w:hAnsi="等线" w:hint="eastAsia"/>
          <w:noProof/>
          <w:sz w:val="22"/>
        </w:rPr>
      </w:pPr>
      <w:hyperlink w:anchor="_Toc235032021" w:history="1">
        <w:r w:rsidRPr="00C42D9E">
          <w:rPr>
            <w:rStyle w:val="af"/>
            <w:noProof/>
          </w:rPr>
          <w:t xml:space="preserve">4 </w:t>
        </w:r>
        <w:r w:rsidRPr="00C42D9E">
          <w:rPr>
            <w:rStyle w:val="af"/>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9027A87" w14:textId="445E549A" w:rsidR="00D44C42" w:rsidRDefault="00D44C42">
      <w:pPr>
        <w:pStyle w:val="TOC2"/>
        <w:tabs>
          <w:tab w:val="right" w:leader="dot" w:pos="9060"/>
        </w:tabs>
        <w:rPr>
          <w:rFonts w:ascii="等线" w:eastAsia="等线" w:hAnsi="等线" w:hint="eastAsia"/>
          <w:noProof/>
          <w:sz w:val="22"/>
        </w:rPr>
      </w:pPr>
      <w:hyperlink w:anchor="_Toc235032022" w:history="1">
        <w:r w:rsidRPr="00C42D9E">
          <w:rPr>
            <w:rStyle w:val="af"/>
            <w:noProof/>
          </w:rPr>
          <w:t xml:space="preserve">4.1 </w:t>
        </w:r>
        <w:r w:rsidRPr="00C42D9E">
          <w:rPr>
            <w:rStyle w:val="af"/>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F23774A" w14:textId="4C7F666A" w:rsidR="00D44C42" w:rsidRDefault="00D44C42">
      <w:pPr>
        <w:pStyle w:val="TOC2"/>
        <w:tabs>
          <w:tab w:val="right" w:leader="dot" w:pos="9060"/>
        </w:tabs>
        <w:rPr>
          <w:rFonts w:ascii="等线" w:eastAsia="等线" w:hAnsi="等线" w:hint="eastAsia"/>
          <w:noProof/>
          <w:sz w:val="22"/>
        </w:rPr>
      </w:pPr>
      <w:hyperlink w:anchor="_Toc235032023" w:history="1">
        <w:r w:rsidRPr="00C42D9E">
          <w:rPr>
            <w:rStyle w:val="af"/>
            <w:noProof/>
          </w:rPr>
          <w:t xml:space="preserve">4.2 </w:t>
        </w:r>
        <w:r w:rsidRPr="00C42D9E">
          <w:rPr>
            <w:rStyle w:val="af"/>
            <w:noProof/>
          </w:rPr>
          <w:t>实体关系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EA44174" w14:textId="6ECDA0C3" w:rsidR="00D44C42" w:rsidRDefault="00D44C42">
      <w:pPr>
        <w:pStyle w:val="TOC2"/>
        <w:tabs>
          <w:tab w:val="right" w:leader="dot" w:pos="9060"/>
        </w:tabs>
        <w:rPr>
          <w:rFonts w:ascii="等线" w:eastAsia="等线" w:hAnsi="等线" w:hint="eastAsia"/>
          <w:noProof/>
          <w:sz w:val="22"/>
        </w:rPr>
      </w:pPr>
      <w:hyperlink w:anchor="_Toc235032024" w:history="1">
        <w:r w:rsidRPr="00C42D9E">
          <w:rPr>
            <w:rStyle w:val="af"/>
            <w:noProof/>
          </w:rPr>
          <w:t xml:space="preserve">4.3 </w:t>
        </w:r>
        <w:r w:rsidRPr="00C42D9E">
          <w:rPr>
            <w:rStyle w:val="af"/>
            <w:noProof/>
          </w:rPr>
          <w:t>数据表说明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E6FC460" w14:textId="6BD293B9" w:rsidR="00D44C42" w:rsidRDefault="00D44C42">
      <w:pPr>
        <w:pStyle w:val="TOC2"/>
        <w:tabs>
          <w:tab w:val="right" w:leader="dot" w:pos="9060"/>
        </w:tabs>
        <w:rPr>
          <w:rFonts w:ascii="等线" w:eastAsia="等线" w:hAnsi="等线" w:hint="eastAsia"/>
          <w:noProof/>
          <w:sz w:val="22"/>
        </w:rPr>
      </w:pPr>
      <w:hyperlink w:anchor="_Toc235032025" w:history="1">
        <w:r w:rsidRPr="00C42D9E">
          <w:rPr>
            <w:rStyle w:val="af"/>
            <w:noProof/>
          </w:rPr>
          <w:t xml:space="preserve">4.4 </w:t>
        </w:r>
        <w:r w:rsidRPr="00C42D9E">
          <w:rPr>
            <w:rStyle w:val="af"/>
            <w:noProof/>
          </w:rPr>
          <w:t>关键字段设计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0CD6A6C" w14:textId="500F0FC1" w:rsidR="00D44C42" w:rsidRDefault="00D44C42">
      <w:pPr>
        <w:pStyle w:val="TOC2"/>
        <w:tabs>
          <w:tab w:val="right" w:leader="dot" w:pos="9060"/>
        </w:tabs>
        <w:rPr>
          <w:rFonts w:ascii="等线" w:eastAsia="等线" w:hAnsi="等线" w:hint="eastAsia"/>
          <w:noProof/>
          <w:sz w:val="22"/>
        </w:rPr>
      </w:pPr>
      <w:hyperlink w:anchor="_Toc235032026" w:history="1">
        <w:r w:rsidRPr="00C42D9E">
          <w:rPr>
            <w:rStyle w:val="af"/>
            <w:noProof/>
          </w:rPr>
          <w:t xml:space="preserve">4.5 </w:t>
        </w:r>
        <w:r w:rsidRPr="00C42D9E">
          <w:rPr>
            <w:rStyle w:val="af"/>
            <w:noProof/>
          </w:rPr>
          <w:t>数据一致性策略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3787905" w14:textId="5AF4329C" w:rsidR="00D44C42" w:rsidRDefault="00D44C42">
      <w:pPr>
        <w:pStyle w:val="TOC1"/>
        <w:tabs>
          <w:tab w:val="right" w:leader="dot" w:pos="9060"/>
        </w:tabs>
        <w:rPr>
          <w:rFonts w:ascii="等线" w:eastAsia="等线" w:hAnsi="等线" w:hint="eastAsia"/>
          <w:noProof/>
          <w:sz w:val="22"/>
        </w:rPr>
      </w:pPr>
      <w:hyperlink w:anchor="_Toc235032027" w:history="1">
        <w:r w:rsidRPr="00C42D9E">
          <w:rPr>
            <w:rStyle w:val="af"/>
            <w:noProof/>
          </w:rPr>
          <w:t xml:space="preserve">5 </w:t>
        </w:r>
        <w:r w:rsidRPr="00C42D9E">
          <w:rPr>
            <w:rStyle w:val="af"/>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FC768BD" w14:textId="589C067C" w:rsidR="00D44C42" w:rsidRDefault="00D44C42">
      <w:pPr>
        <w:pStyle w:val="TOC2"/>
        <w:tabs>
          <w:tab w:val="right" w:leader="dot" w:pos="9060"/>
        </w:tabs>
        <w:rPr>
          <w:rFonts w:ascii="等线" w:eastAsia="等线" w:hAnsi="等线" w:hint="eastAsia"/>
          <w:noProof/>
          <w:sz w:val="22"/>
        </w:rPr>
      </w:pPr>
      <w:hyperlink w:anchor="_Toc235032028" w:history="1">
        <w:r w:rsidRPr="00C42D9E">
          <w:rPr>
            <w:rStyle w:val="af"/>
            <w:noProof/>
          </w:rPr>
          <w:t xml:space="preserve">5.1 RESTful </w:t>
        </w:r>
        <w:r w:rsidRPr="00C42D9E">
          <w:rPr>
            <w:rStyle w:val="af"/>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0A1625" w14:textId="5ED66B60" w:rsidR="00D44C42" w:rsidRDefault="00D44C42">
      <w:pPr>
        <w:pStyle w:val="TOC2"/>
        <w:tabs>
          <w:tab w:val="right" w:leader="dot" w:pos="9060"/>
        </w:tabs>
        <w:rPr>
          <w:rFonts w:ascii="等线" w:eastAsia="等线" w:hAnsi="等线" w:hint="eastAsia"/>
          <w:noProof/>
          <w:sz w:val="22"/>
        </w:rPr>
      </w:pPr>
      <w:hyperlink w:anchor="_Toc235032029" w:history="1">
        <w:r w:rsidRPr="00C42D9E">
          <w:rPr>
            <w:rStyle w:val="af"/>
            <w:noProof/>
          </w:rPr>
          <w:t xml:space="preserve">5.2 API </w:t>
        </w:r>
        <w:r w:rsidRPr="00C42D9E">
          <w:rPr>
            <w:rStyle w:val="af"/>
            <w:noProof/>
          </w:rPr>
          <w:t>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E004A1B" w14:textId="17CC8777" w:rsidR="00D44C42" w:rsidRDefault="00D44C42">
      <w:pPr>
        <w:pStyle w:val="TOC2"/>
        <w:tabs>
          <w:tab w:val="right" w:leader="dot" w:pos="9060"/>
        </w:tabs>
        <w:rPr>
          <w:rFonts w:ascii="等线" w:eastAsia="等线" w:hAnsi="等线" w:hint="eastAsia"/>
          <w:noProof/>
          <w:sz w:val="22"/>
        </w:rPr>
      </w:pPr>
      <w:hyperlink w:anchor="_Toc235032030" w:history="1">
        <w:r w:rsidRPr="00C42D9E">
          <w:rPr>
            <w:rStyle w:val="af"/>
            <w:noProof/>
          </w:rPr>
          <w:t xml:space="preserve">5.3 </w:t>
        </w:r>
        <w:r w:rsidRPr="00C42D9E">
          <w:rPr>
            <w:rStyle w:val="af"/>
            <w:noProof/>
          </w:rPr>
          <w:t>典型接口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C27BE49" w14:textId="67318718" w:rsidR="00D44C42" w:rsidRDefault="00D44C42">
      <w:pPr>
        <w:pStyle w:val="TOC3"/>
        <w:tabs>
          <w:tab w:val="right" w:leader="dot" w:pos="9060"/>
        </w:tabs>
        <w:rPr>
          <w:rFonts w:ascii="等线" w:eastAsia="等线" w:hAnsi="等线" w:hint="eastAsia"/>
          <w:noProof/>
          <w:sz w:val="22"/>
        </w:rPr>
      </w:pPr>
      <w:hyperlink w:anchor="_Toc235032031" w:history="1">
        <w:r w:rsidRPr="00C42D9E">
          <w:rPr>
            <w:rStyle w:val="af"/>
            <w:noProof/>
          </w:rPr>
          <w:t xml:space="preserve">5.3.1 </w:t>
        </w:r>
        <w:r w:rsidRPr="00C42D9E">
          <w:rPr>
            <w:rStyle w:val="af"/>
            <w:noProof/>
          </w:rPr>
          <w:t>登录接口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BBBBAC7" w14:textId="33FF814F" w:rsidR="00D44C42" w:rsidRDefault="00D44C42">
      <w:pPr>
        <w:pStyle w:val="TOC3"/>
        <w:tabs>
          <w:tab w:val="right" w:leader="dot" w:pos="9060"/>
        </w:tabs>
        <w:rPr>
          <w:rFonts w:ascii="等线" w:eastAsia="等线" w:hAnsi="等线" w:hint="eastAsia"/>
          <w:noProof/>
          <w:sz w:val="22"/>
        </w:rPr>
      </w:pPr>
      <w:hyperlink w:anchor="_Toc235032032" w:history="1">
        <w:r w:rsidRPr="00C42D9E">
          <w:rPr>
            <w:rStyle w:val="af"/>
            <w:noProof/>
          </w:rPr>
          <w:t xml:space="preserve">5.3.2 </w:t>
        </w:r>
        <w:r w:rsidRPr="00C42D9E">
          <w:rPr>
            <w:rStyle w:val="af"/>
            <w:noProof/>
          </w:rPr>
          <w:t>资料上传接口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BF95058" w14:textId="4E4164C6" w:rsidR="00D44C42" w:rsidRDefault="00D44C42">
      <w:pPr>
        <w:pStyle w:val="TOC3"/>
        <w:tabs>
          <w:tab w:val="right" w:leader="dot" w:pos="9060"/>
        </w:tabs>
        <w:rPr>
          <w:rFonts w:ascii="等线" w:eastAsia="等线" w:hAnsi="等线" w:hint="eastAsia"/>
          <w:noProof/>
          <w:sz w:val="22"/>
        </w:rPr>
      </w:pPr>
      <w:hyperlink w:anchor="_Toc235032033" w:history="1">
        <w:r w:rsidRPr="00C42D9E">
          <w:rPr>
            <w:rStyle w:val="af"/>
            <w:noProof/>
          </w:rPr>
          <w:t xml:space="preserve">5.3.3 </w:t>
        </w:r>
        <w:r w:rsidRPr="00C42D9E">
          <w:rPr>
            <w:rStyle w:val="af"/>
            <w:noProof/>
          </w:rPr>
          <w:t>非流式</w:t>
        </w:r>
        <w:r w:rsidRPr="00C42D9E">
          <w:rPr>
            <w:rStyle w:val="af"/>
            <w:noProof/>
          </w:rPr>
          <w:t xml:space="preserve"> Agent </w:t>
        </w:r>
        <w:r w:rsidRPr="00C42D9E">
          <w:rPr>
            <w:rStyle w:val="af"/>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68BF0BF" w14:textId="207D0A19" w:rsidR="00D44C42" w:rsidRDefault="00D44C42">
      <w:pPr>
        <w:pStyle w:val="TOC3"/>
        <w:tabs>
          <w:tab w:val="right" w:leader="dot" w:pos="9060"/>
        </w:tabs>
        <w:rPr>
          <w:rFonts w:ascii="等线" w:eastAsia="等线" w:hAnsi="等线" w:hint="eastAsia"/>
          <w:noProof/>
          <w:sz w:val="22"/>
        </w:rPr>
      </w:pPr>
      <w:hyperlink w:anchor="_Toc235032034" w:history="1">
        <w:r w:rsidRPr="00C42D9E">
          <w:rPr>
            <w:rStyle w:val="af"/>
            <w:noProof/>
          </w:rPr>
          <w:t xml:space="preserve">5.3.4 </w:t>
        </w:r>
        <w:r w:rsidRPr="00C42D9E">
          <w:rPr>
            <w:rStyle w:val="af"/>
            <w:noProof/>
          </w:rPr>
          <w:t>流式</w:t>
        </w:r>
        <w:r w:rsidRPr="00C42D9E">
          <w:rPr>
            <w:rStyle w:val="af"/>
            <w:noProof/>
          </w:rPr>
          <w:t xml:space="preserve"> Agent </w:t>
        </w:r>
        <w:r w:rsidRPr="00C42D9E">
          <w:rPr>
            <w:rStyle w:val="af"/>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19FB2BF" w14:textId="2D3419FB" w:rsidR="00D44C42" w:rsidRDefault="00D44C42">
      <w:pPr>
        <w:pStyle w:val="TOC2"/>
        <w:tabs>
          <w:tab w:val="right" w:leader="dot" w:pos="9060"/>
        </w:tabs>
        <w:rPr>
          <w:rFonts w:ascii="等线" w:eastAsia="等线" w:hAnsi="等线" w:hint="eastAsia"/>
          <w:noProof/>
          <w:sz w:val="22"/>
        </w:rPr>
      </w:pPr>
      <w:hyperlink w:anchor="_Toc235032035" w:history="1">
        <w:r w:rsidRPr="00C42D9E">
          <w:rPr>
            <w:rStyle w:val="af"/>
            <w:noProof/>
          </w:rPr>
          <w:t xml:space="preserve">5.4 </w:t>
        </w:r>
        <w:r w:rsidRPr="00C42D9E">
          <w:rPr>
            <w:rStyle w:val="af"/>
            <w:noProof/>
          </w:rPr>
          <w:t>参数与响应校验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698F751" w14:textId="11F43BB0" w:rsidR="00D44C42" w:rsidRDefault="00D44C42">
      <w:pPr>
        <w:pStyle w:val="TOC2"/>
        <w:tabs>
          <w:tab w:val="right" w:leader="dot" w:pos="9060"/>
        </w:tabs>
        <w:rPr>
          <w:rFonts w:ascii="等线" w:eastAsia="等线" w:hAnsi="等线" w:hint="eastAsia"/>
          <w:noProof/>
          <w:sz w:val="22"/>
        </w:rPr>
      </w:pPr>
      <w:hyperlink w:anchor="_Toc235032036" w:history="1">
        <w:r w:rsidRPr="00C42D9E">
          <w:rPr>
            <w:rStyle w:val="af"/>
            <w:noProof/>
          </w:rPr>
          <w:t xml:space="preserve">5.5 </w:t>
        </w:r>
        <w:r w:rsidRPr="00C42D9E">
          <w:rPr>
            <w:rStyle w:val="af"/>
            <w:noProof/>
          </w:rPr>
          <w:t>错误处理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554C588" w14:textId="32DF2944" w:rsidR="00D44C42" w:rsidRDefault="00D44C42">
      <w:pPr>
        <w:pStyle w:val="TOC1"/>
        <w:tabs>
          <w:tab w:val="right" w:leader="dot" w:pos="9060"/>
        </w:tabs>
        <w:rPr>
          <w:rFonts w:ascii="等线" w:eastAsia="等线" w:hAnsi="等线" w:hint="eastAsia"/>
          <w:noProof/>
          <w:sz w:val="22"/>
        </w:rPr>
      </w:pPr>
      <w:hyperlink w:anchor="_Toc235032037" w:history="1">
        <w:r w:rsidRPr="00C42D9E">
          <w:rPr>
            <w:rStyle w:val="af"/>
            <w:noProof/>
          </w:rPr>
          <w:t xml:space="preserve">6 </w:t>
        </w:r>
        <w:r w:rsidRPr="00C42D9E">
          <w:rPr>
            <w:rStyle w:val="af"/>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02AAEF2" w14:textId="26EE7F61" w:rsidR="00D44C42" w:rsidRDefault="00D44C42">
      <w:pPr>
        <w:pStyle w:val="TOC2"/>
        <w:tabs>
          <w:tab w:val="right" w:leader="dot" w:pos="9060"/>
        </w:tabs>
        <w:rPr>
          <w:rFonts w:ascii="等线" w:eastAsia="等线" w:hAnsi="等线" w:hint="eastAsia"/>
          <w:noProof/>
          <w:sz w:val="22"/>
        </w:rPr>
      </w:pPr>
      <w:hyperlink w:anchor="_Toc235032038" w:history="1">
        <w:r w:rsidRPr="00C42D9E">
          <w:rPr>
            <w:rStyle w:val="af"/>
            <w:noProof/>
          </w:rPr>
          <w:t xml:space="preserve">6.1 </w:t>
        </w:r>
        <w:r w:rsidRPr="00C42D9E">
          <w:rPr>
            <w:rStyle w:val="af"/>
            <w:noProof/>
          </w:rPr>
          <w:t>用户认证与安全设计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867120" w14:textId="65CE7795" w:rsidR="00D44C42" w:rsidRDefault="00D44C42">
      <w:pPr>
        <w:pStyle w:val="TOC2"/>
        <w:tabs>
          <w:tab w:val="right" w:leader="dot" w:pos="9060"/>
        </w:tabs>
        <w:rPr>
          <w:rFonts w:ascii="等线" w:eastAsia="等线" w:hAnsi="等线" w:hint="eastAsia"/>
          <w:noProof/>
          <w:sz w:val="22"/>
        </w:rPr>
      </w:pPr>
      <w:hyperlink w:anchor="_Toc235032039" w:history="1">
        <w:r w:rsidRPr="00C42D9E">
          <w:rPr>
            <w:rStyle w:val="af"/>
            <w:noProof/>
          </w:rPr>
          <w:t xml:space="preserve">6.2 </w:t>
        </w:r>
        <w:r w:rsidRPr="00C42D9E">
          <w:rPr>
            <w:rStyle w:val="af"/>
            <w:noProof/>
          </w:rPr>
          <w:t>文本抽取与切片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AEB22A" w14:textId="55D7412E" w:rsidR="00D44C42" w:rsidRDefault="00D44C42">
      <w:pPr>
        <w:pStyle w:val="TOC2"/>
        <w:tabs>
          <w:tab w:val="right" w:leader="dot" w:pos="9060"/>
        </w:tabs>
        <w:rPr>
          <w:rFonts w:ascii="等线" w:eastAsia="等线" w:hAnsi="等线" w:hint="eastAsia"/>
          <w:noProof/>
          <w:sz w:val="22"/>
        </w:rPr>
      </w:pPr>
      <w:hyperlink w:anchor="_Toc235032040" w:history="1">
        <w:r w:rsidRPr="00C42D9E">
          <w:rPr>
            <w:rStyle w:val="af"/>
            <w:noProof/>
          </w:rPr>
          <w:t xml:space="preserve">6.3 </w:t>
        </w:r>
        <w:r w:rsidRPr="00C42D9E">
          <w:rPr>
            <w:rStyle w:val="af"/>
            <w:noProof/>
          </w:rPr>
          <w:t>资料检索设计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8F5D16C" w14:textId="2E954C80" w:rsidR="00D44C42" w:rsidRDefault="00D44C42">
      <w:pPr>
        <w:pStyle w:val="TOC2"/>
        <w:tabs>
          <w:tab w:val="right" w:leader="dot" w:pos="9060"/>
        </w:tabs>
        <w:rPr>
          <w:rFonts w:ascii="等线" w:eastAsia="等线" w:hAnsi="等线" w:hint="eastAsia"/>
          <w:noProof/>
          <w:sz w:val="22"/>
        </w:rPr>
      </w:pPr>
      <w:hyperlink w:anchor="_Toc235032041" w:history="1">
        <w:r w:rsidRPr="00C42D9E">
          <w:rPr>
            <w:rStyle w:val="af"/>
            <w:noProof/>
          </w:rPr>
          <w:t xml:space="preserve">6.4 </w:t>
        </w:r>
        <w:r w:rsidRPr="00C42D9E">
          <w:rPr>
            <w:rStyle w:val="af"/>
            <w:noProof/>
          </w:rPr>
          <w:t>大模型统一访问层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96FDFBF" w14:textId="36167CBA" w:rsidR="00D44C42" w:rsidRDefault="00D44C42">
      <w:pPr>
        <w:pStyle w:val="TOC2"/>
        <w:tabs>
          <w:tab w:val="right" w:leader="dot" w:pos="9060"/>
        </w:tabs>
        <w:rPr>
          <w:rFonts w:ascii="等线" w:eastAsia="等线" w:hAnsi="等线" w:hint="eastAsia"/>
          <w:noProof/>
          <w:sz w:val="22"/>
        </w:rPr>
      </w:pPr>
      <w:hyperlink w:anchor="_Toc235032042" w:history="1">
        <w:r w:rsidRPr="00C42D9E">
          <w:rPr>
            <w:rStyle w:val="af"/>
            <w:noProof/>
          </w:rPr>
          <w:t xml:space="preserve">6.5 Agent </w:t>
        </w:r>
        <w:r w:rsidRPr="00C42D9E">
          <w:rPr>
            <w:rStyle w:val="af"/>
            <w:noProof/>
          </w:rPr>
          <w:t>工具集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3E76F1D" w14:textId="1A7CD437" w:rsidR="00D44C42" w:rsidRDefault="00D44C42">
      <w:pPr>
        <w:pStyle w:val="TOC2"/>
        <w:tabs>
          <w:tab w:val="right" w:leader="dot" w:pos="9060"/>
        </w:tabs>
        <w:rPr>
          <w:rFonts w:ascii="等线" w:eastAsia="等线" w:hAnsi="等线" w:hint="eastAsia"/>
          <w:noProof/>
          <w:sz w:val="22"/>
        </w:rPr>
      </w:pPr>
      <w:hyperlink w:anchor="_Toc235032043" w:history="1">
        <w:r w:rsidRPr="00C42D9E">
          <w:rPr>
            <w:rStyle w:val="af"/>
            <w:noProof/>
          </w:rPr>
          <w:t xml:space="preserve">6.6 Agent </w:t>
        </w:r>
        <w:r w:rsidRPr="00C42D9E">
          <w:rPr>
            <w:rStyle w:val="af"/>
            <w:noProof/>
          </w:rPr>
          <w:t>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09E8560" w14:textId="2F0ECF47" w:rsidR="00D44C42" w:rsidRDefault="00D44C42">
      <w:pPr>
        <w:pStyle w:val="TOC2"/>
        <w:tabs>
          <w:tab w:val="right" w:leader="dot" w:pos="9060"/>
        </w:tabs>
        <w:rPr>
          <w:rFonts w:ascii="等线" w:eastAsia="等线" w:hAnsi="等线" w:hint="eastAsia"/>
          <w:noProof/>
          <w:sz w:val="22"/>
        </w:rPr>
      </w:pPr>
      <w:hyperlink w:anchor="_Toc235032044" w:history="1">
        <w:r w:rsidRPr="00C42D9E">
          <w:rPr>
            <w:rStyle w:val="af"/>
            <w:noProof/>
          </w:rPr>
          <w:t xml:space="preserve">6.7 </w:t>
        </w:r>
        <w:r w:rsidRPr="00C42D9E">
          <w:rPr>
            <w:rStyle w:val="af"/>
            <w:noProof/>
          </w:rPr>
          <w:t>引用机制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6F858D" w14:textId="424A418A" w:rsidR="00D44C42" w:rsidRDefault="00D44C42">
      <w:pPr>
        <w:pStyle w:val="TOC2"/>
        <w:tabs>
          <w:tab w:val="right" w:leader="dot" w:pos="9060"/>
        </w:tabs>
        <w:rPr>
          <w:rFonts w:ascii="等线" w:eastAsia="等线" w:hAnsi="等线" w:hint="eastAsia"/>
          <w:noProof/>
          <w:sz w:val="22"/>
        </w:rPr>
      </w:pPr>
      <w:hyperlink w:anchor="_Toc235032045" w:history="1">
        <w:r w:rsidRPr="00C42D9E">
          <w:rPr>
            <w:rStyle w:val="af"/>
            <w:noProof/>
          </w:rPr>
          <w:t xml:space="preserve">6.8 </w:t>
        </w:r>
        <w:r w:rsidRPr="00C42D9E">
          <w:rPr>
            <w:rStyle w:val="af"/>
            <w:noProof/>
          </w:rPr>
          <w:t>学习计划与任务拆解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D63253F" w14:textId="4EC829B7" w:rsidR="00D44C42" w:rsidRDefault="00D44C42">
      <w:pPr>
        <w:pStyle w:val="TOC2"/>
        <w:tabs>
          <w:tab w:val="right" w:leader="dot" w:pos="9060"/>
        </w:tabs>
        <w:rPr>
          <w:rFonts w:ascii="等线" w:eastAsia="等线" w:hAnsi="等线" w:hint="eastAsia"/>
          <w:noProof/>
          <w:sz w:val="22"/>
        </w:rPr>
      </w:pPr>
      <w:hyperlink w:anchor="_Toc235032046" w:history="1">
        <w:r w:rsidRPr="00C42D9E">
          <w:rPr>
            <w:rStyle w:val="af"/>
            <w:noProof/>
          </w:rPr>
          <w:t xml:space="preserve">6.9 </w:t>
        </w:r>
        <w:r w:rsidRPr="00C42D9E">
          <w:rPr>
            <w:rStyle w:val="af"/>
            <w:noProof/>
          </w:rPr>
          <w:t>任务提醒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F98D679" w14:textId="29AE8FEE" w:rsidR="00D44C42" w:rsidRDefault="00D44C42">
      <w:pPr>
        <w:pStyle w:val="TOC2"/>
        <w:tabs>
          <w:tab w:val="right" w:leader="dot" w:pos="9060"/>
        </w:tabs>
        <w:rPr>
          <w:rFonts w:ascii="等线" w:eastAsia="等线" w:hAnsi="等线" w:hint="eastAsia"/>
          <w:noProof/>
          <w:sz w:val="22"/>
        </w:rPr>
      </w:pPr>
      <w:hyperlink w:anchor="_Toc235032047" w:history="1">
        <w:r w:rsidRPr="00C42D9E">
          <w:rPr>
            <w:rStyle w:val="af"/>
            <w:noProof/>
          </w:rPr>
          <w:t xml:space="preserve">6.10 </w:t>
        </w:r>
        <w:r w:rsidRPr="00C42D9E">
          <w:rPr>
            <w:rStyle w:val="af"/>
            <w:noProof/>
          </w:rPr>
          <w:t>前端状态与路由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568D214" w14:textId="78E9228A" w:rsidR="00D44C42" w:rsidRDefault="00D44C42">
      <w:pPr>
        <w:pStyle w:val="TOC1"/>
        <w:tabs>
          <w:tab w:val="right" w:leader="dot" w:pos="9060"/>
        </w:tabs>
        <w:rPr>
          <w:rFonts w:ascii="等线" w:eastAsia="等线" w:hAnsi="等线" w:hint="eastAsia"/>
          <w:noProof/>
          <w:sz w:val="22"/>
        </w:rPr>
      </w:pPr>
      <w:hyperlink w:anchor="_Toc235032048" w:history="1">
        <w:r w:rsidRPr="00C42D9E">
          <w:rPr>
            <w:rStyle w:val="af"/>
            <w:noProof/>
          </w:rPr>
          <w:t xml:space="preserve">7 </w:t>
        </w:r>
        <w:r w:rsidRPr="00C42D9E">
          <w:rPr>
            <w:rStyle w:val="af"/>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4FEEE2" w14:textId="6091E586" w:rsidR="00D44C42" w:rsidRDefault="00D44C42">
      <w:pPr>
        <w:pStyle w:val="TOC2"/>
        <w:tabs>
          <w:tab w:val="right" w:leader="dot" w:pos="9060"/>
        </w:tabs>
        <w:rPr>
          <w:rFonts w:ascii="等线" w:eastAsia="等线" w:hAnsi="等线" w:hint="eastAsia"/>
          <w:noProof/>
          <w:sz w:val="22"/>
        </w:rPr>
      </w:pPr>
      <w:hyperlink w:anchor="_Toc235032049" w:history="1">
        <w:r w:rsidRPr="00C42D9E">
          <w:rPr>
            <w:rStyle w:val="af"/>
            <w:noProof/>
          </w:rPr>
          <w:t xml:space="preserve">7.1 </w:t>
        </w:r>
        <w:r w:rsidRPr="00C42D9E">
          <w:rPr>
            <w:rStyle w:val="af"/>
            <w:noProof/>
          </w:rPr>
          <w:t>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28C0EA0" w14:textId="3E8751CA" w:rsidR="00D44C42" w:rsidRDefault="00D44C42">
      <w:pPr>
        <w:pStyle w:val="TOC2"/>
        <w:tabs>
          <w:tab w:val="right" w:leader="dot" w:pos="9060"/>
        </w:tabs>
        <w:rPr>
          <w:rFonts w:ascii="等线" w:eastAsia="等线" w:hAnsi="等线" w:hint="eastAsia"/>
          <w:noProof/>
          <w:sz w:val="22"/>
        </w:rPr>
      </w:pPr>
      <w:hyperlink w:anchor="_Toc235032050" w:history="1">
        <w:r w:rsidRPr="00C42D9E">
          <w:rPr>
            <w:rStyle w:val="af"/>
            <w:noProof/>
          </w:rPr>
          <w:t xml:space="preserve">7.2 </w:t>
        </w:r>
        <w:r w:rsidRPr="00C42D9E">
          <w:rPr>
            <w:rStyle w:val="af"/>
            <w:noProof/>
          </w:rPr>
          <w:t>工程目录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219BE48" w14:textId="4CAD6C2A" w:rsidR="00D44C42" w:rsidRDefault="00D44C42">
      <w:pPr>
        <w:pStyle w:val="TOC2"/>
        <w:tabs>
          <w:tab w:val="right" w:leader="dot" w:pos="9060"/>
        </w:tabs>
        <w:rPr>
          <w:rFonts w:ascii="等线" w:eastAsia="等线" w:hAnsi="等线" w:hint="eastAsia"/>
          <w:noProof/>
          <w:sz w:val="22"/>
        </w:rPr>
      </w:pPr>
      <w:hyperlink w:anchor="_Toc235032051" w:history="1">
        <w:r w:rsidRPr="00C42D9E">
          <w:rPr>
            <w:rStyle w:val="af"/>
            <w:noProof/>
          </w:rPr>
          <w:t xml:space="preserve">7.3 </w:t>
        </w:r>
        <w:r w:rsidRPr="00C42D9E">
          <w:rPr>
            <w:rStyle w:val="af"/>
            <w:noProof/>
          </w:rPr>
          <w:t>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0A5A5CC" w14:textId="1BD891B1" w:rsidR="00D44C42" w:rsidRDefault="00D44C42">
      <w:pPr>
        <w:pStyle w:val="TOC2"/>
        <w:tabs>
          <w:tab w:val="right" w:leader="dot" w:pos="9060"/>
        </w:tabs>
        <w:rPr>
          <w:rFonts w:ascii="等线" w:eastAsia="等线" w:hAnsi="等线" w:hint="eastAsia"/>
          <w:noProof/>
          <w:sz w:val="22"/>
        </w:rPr>
      </w:pPr>
      <w:hyperlink w:anchor="_Toc235032052" w:history="1">
        <w:r w:rsidRPr="00C42D9E">
          <w:rPr>
            <w:rStyle w:val="af"/>
            <w:noProof/>
          </w:rPr>
          <w:t xml:space="preserve">7.4 </w:t>
        </w:r>
        <w:r w:rsidRPr="00C42D9E">
          <w:rPr>
            <w:rStyle w:val="af"/>
            <w:noProof/>
          </w:rPr>
          <w:t>离线降级实现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D6748C" w14:textId="3DDCA517" w:rsidR="00D44C42" w:rsidRDefault="00D44C42">
      <w:pPr>
        <w:pStyle w:val="TOC2"/>
        <w:tabs>
          <w:tab w:val="right" w:leader="dot" w:pos="9060"/>
        </w:tabs>
        <w:rPr>
          <w:rFonts w:ascii="等线" w:eastAsia="等线" w:hAnsi="等线" w:hint="eastAsia"/>
          <w:noProof/>
          <w:sz w:val="22"/>
        </w:rPr>
      </w:pPr>
      <w:hyperlink w:anchor="_Toc235032053" w:history="1">
        <w:r w:rsidRPr="00C42D9E">
          <w:rPr>
            <w:rStyle w:val="af"/>
            <w:noProof/>
          </w:rPr>
          <w:t xml:space="preserve">7.5 </w:t>
        </w:r>
        <w:r w:rsidRPr="00C42D9E">
          <w:rPr>
            <w:rStyle w:val="af"/>
            <w:noProof/>
          </w:rPr>
          <w:t>前端页面实现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7421F37" w14:textId="6CAFEBD8" w:rsidR="00D44C42" w:rsidRDefault="00D44C42">
      <w:pPr>
        <w:pStyle w:val="TOC3"/>
        <w:tabs>
          <w:tab w:val="right" w:leader="dot" w:pos="9060"/>
        </w:tabs>
        <w:rPr>
          <w:rFonts w:ascii="等线" w:eastAsia="等线" w:hAnsi="等线" w:hint="eastAsia"/>
          <w:noProof/>
          <w:sz w:val="22"/>
        </w:rPr>
      </w:pPr>
      <w:hyperlink w:anchor="_Toc235032054" w:history="1">
        <w:r w:rsidRPr="00C42D9E">
          <w:rPr>
            <w:rStyle w:val="af"/>
            <w:noProof/>
          </w:rPr>
          <w:t xml:space="preserve">7.5.1 </w:t>
        </w:r>
        <w:r w:rsidRPr="00C42D9E">
          <w:rPr>
            <w:rStyle w:val="af"/>
            <w:noProof/>
          </w:rPr>
          <w:t>课程与资料页面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EB43A4D" w14:textId="40EF6FEC" w:rsidR="00D44C42" w:rsidRDefault="00D44C42">
      <w:pPr>
        <w:pStyle w:val="TOC3"/>
        <w:tabs>
          <w:tab w:val="right" w:leader="dot" w:pos="9060"/>
        </w:tabs>
        <w:rPr>
          <w:rFonts w:ascii="等线" w:eastAsia="等线" w:hAnsi="等线" w:hint="eastAsia"/>
          <w:noProof/>
          <w:sz w:val="22"/>
        </w:rPr>
      </w:pPr>
      <w:hyperlink w:anchor="_Toc235032055" w:history="1">
        <w:r w:rsidRPr="00C42D9E">
          <w:rPr>
            <w:rStyle w:val="af"/>
            <w:noProof/>
          </w:rPr>
          <w:t xml:space="preserve">7.5.2 Agent </w:t>
        </w:r>
        <w:r w:rsidRPr="00C42D9E">
          <w:rPr>
            <w:rStyle w:val="af"/>
            <w:noProof/>
          </w:rPr>
          <w:t>对话页面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32D7416" w14:textId="32D3BCD4" w:rsidR="00D44C42" w:rsidRDefault="00D44C42">
      <w:pPr>
        <w:pStyle w:val="TOC3"/>
        <w:tabs>
          <w:tab w:val="right" w:leader="dot" w:pos="9060"/>
        </w:tabs>
        <w:rPr>
          <w:rFonts w:ascii="等线" w:eastAsia="等线" w:hAnsi="等线" w:hint="eastAsia"/>
          <w:noProof/>
          <w:sz w:val="22"/>
        </w:rPr>
      </w:pPr>
      <w:hyperlink w:anchor="_Toc235032056" w:history="1">
        <w:r w:rsidRPr="00C42D9E">
          <w:rPr>
            <w:rStyle w:val="af"/>
            <w:noProof/>
          </w:rPr>
          <w:t xml:space="preserve">7.5.3 </w:t>
        </w:r>
        <w:r w:rsidRPr="00C42D9E">
          <w:rPr>
            <w:rStyle w:val="af"/>
            <w:noProof/>
          </w:rPr>
          <w:t>计划和任务页面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1CB6136" w14:textId="1807038D" w:rsidR="00D44C42" w:rsidRDefault="00D44C42">
      <w:pPr>
        <w:pStyle w:val="TOC2"/>
        <w:tabs>
          <w:tab w:val="right" w:leader="dot" w:pos="9060"/>
        </w:tabs>
        <w:rPr>
          <w:rFonts w:ascii="等线" w:eastAsia="等线" w:hAnsi="等线" w:hint="eastAsia"/>
          <w:noProof/>
          <w:sz w:val="22"/>
        </w:rPr>
      </w:pPr>
      <w:hyperlink w:anchor="_Toc235032057" w:history="1">
        <w:r w:rsidRPr="00C42D9E">
          <w:rPr>
            <w:rStyle w:val="af"/>
            <w:noProof/>
          </w:rPr>
          <w:t xml:space="preserve">7.6 </w:t>
        </w:r>
        <w:r w:rsidRPr="00C42D9E">
          <w:rPr>
            <w:rStyle w:val="af"/>
            <w:noProof/>
          </w:rPr>
          <w:t>版本演进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25D19B4" w14:textId="470BDC62" w:rsidR="00D44C42" w:rsidRDefault="00D44C42">
      <w:pPr>
        <w:pStyle w:val="TOC1"/>
        <w:tabs>
          <w:tab w:val="right" w:leader="dot" w:pos="9060"/>
        </w:tabs>
        <w:rPr>
          <w:rFonts w:ascii="等线" w:eastAsia="等线" w:hAnsi="等线" w:hint="eastAsia"/>
          <w:noProof/>
          <w:sz w:val="22"/>
        </w:rPr>
      </w:pPr>
      <w:hyperlink w:anchor="_Toc235032058" w:history="1">
        <w:r w:rsidRPr="00C42D9E">
          <w:rPr>
            <w:rStyle w:val="af"/>
            <w:noProof/>
          </w:rPr>
          <w:t xml:space="preserve">8 </w:t>
        </w:r>
        <w:r w:rsidRPr="00C42D9E">
          <w:rPr>
            <w:rStyle w:val="af"/>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8AFD401" w14:textId="3A18EBBD" w:rsidR="00D44C42" w:rsidRDefault="00D44C42">
      <w:pPr>
        <w:pStyle w:val="TOC2"/>
        <w:tabs>
          <w:tab w:val="right" w:leader="dot" w:pos="9060"/>
        </w:tabs>
        <w:rPr>
          <w:rFonts w:ascii="等线" w:eastAsia="等线" w:hAnsi="等线" w:hint="eastAsia"/>
          <w:noProof/>
          <w:sz w:val="22"/>
        </w:rPr>
      </w:pPr>
      <w:hyperlink w:anchor="_Toc235032059" w:history="1">
        <w:r w:rsidRPr="00C42D9E">
          <w:rPr>
            <w:rStyle w:val="af"/>
            <w:noProof/>
          </w:rPr>
          <w:t xml:space="preserve">8.1 </w:t>
        </w:r>
        <w:r w:rsidRPr="00C42D9E">
          <w:rPr>
            <w:rStyle w:val="af"/>
            <w:noProof/>
          </w:rPr>
          <w:t>测试目标与环境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C64D406" w14:textId="6C1A1146" w:rsidR="00D44C42" w:rsidRDefault="00D44C42">
      <w:pPr>
        <w:pStyle w:val="TOC2"/>
        <w:tabs>
          <w:tab w:val="right" w:leader="dot" w:pos="9060"/>
        </w:tabs>
        <w:rPr>
          <w:rFonts w:ascii="等线" w:eastAsia="等线" w:hAnsi="等线" w:hint="eastAsia"/>
          <w:noProof/>
          <w:sz w:val="22"/>
        </w:rPr>
      </w:pPr>
      <w:hyperlink w:anchor="_Toc235032060" w:history="1">
        <w:r w:rsidRPr="00C42D9E">
          <w:rPr>
            <w:rStyle w:val="af"/>
            <w:noProof/>
          </w:rPr>
          <w:t xml:space="preserve">8.2 </w:t>
        </w:r>
        <w:r w:rsidRPr="00C42D9E">
          <w:rPr>
            <w:rStyle w:val="af"/>
            <w:noProof/>
          </w:rPr>
          <w:t>测试分类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326C3B9" w14:textId="3D6818CA" w:rsidR="00D44C42" w:rsidRDefault="00D44C42">
      <w:pPr>
        <w:pStyle w:val="TOC2"/>
        <w:tabs>
          <w:tab w:val="right" w:leader="dot" w:pos="9060"/>
        </w:tabs>
        <w:rPr>
          <w:rFonts w:ascii="等线" w:eastAsia="等线" w:hAnsi="等线" w:hint="eastAsia"/>
          <w:noProof/>
          <w:sz w:val="22"/>
        </w:rPr>
      </w:pPr>
      <w:hyperlink w:anchor="_Toc235032061" w:history="1">
        <w:r w:rsidRPr="00C42D9E">
          <w:rPr>
            <w:rStyle w:val="af"/>
            <w:noProof/>
          </w:rPr>
          <w:t xml:space="preserve">8.3 </w:t>
        </w:r>
        <w:r w:rsidRPr="00C42D9E">
          <w:rPr>
            <w:rStyle w:val="af"/>
            <w:noProof/>
          </w:rPr>
          <w:t>典型测试用例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12F4602" w14:textId="56E0ED7E" w:rsidR="00D44C42" w:rsidRDefault="00D44C42">
      <w:pPr>
        <w:pStyle w:val="TOC3"/>
        <w:tabs>
          <w:tab w:val="right" w:leader="dot" w:pos="9060"/>
        </w:tabs>
        <w:rPr>
          <w:rFonts w:ascii="等线" w:eastAsia="等线" w:hAnsi="等线" w:hint="eastAsia"/>
          <w:noProof/>
          <w:sz w:val="22"/>
        </w:rPr>
      </w:pPr>
      <w:hyperlink w:anchor="_Toc235032062" w:history="1">
        <w:r w:rsidRPr="00C42D9E">
          <w:rPr>
            <w:rStyle w:val="af"/>
            <w:noProof/>
          </w:rPr>
          <w:t xml:space="preserve">8.3.1 </w:t>
        </w:r>
        <w:r w:rsidRPr="00C42D9E">
          <w:rPr>
            <w:rStyle w:val="af"/>
            <w:noProof/>
          </w:rPr>
          <w:t>跨用户隔离测试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D9D7E3D" w14:textId="460E650A" w:rsidR="00D44C42" w:rsidRDefault="00D44C42">
      <w:pPr>
        <w:pStyle w:val="TOC3"/>
        <w:tabs>
          <w:tab w:val="right" w:leader="dot" w:pos="9060"/>
        </w:tabs>
        <w:rPr>
          <w:rFonts w:ascii="等线" w:eastAsia="等线" w:hAnsi="等线" w:hint="eastAsia"/>
          <w:noProof/>
          <w:sz w:val="22"/>
        </w:rPr>
      </w:pPr>
      <w:hyperlink w:anchor="_Toc235032063" w:history="1">
        <w:r w:rsidRPr="00C42D9E">
          <w:rPr>
            <w:rStyle w:val="af"/>
            <w:noProof/>
          </w:rPr>
          <w:t xml:space="preserve">8.3.2 </w:t>
        </w:r>
        <w:r w:rsidRPr="00C42D9E">
          <w:rPr>
            <w:rStyle w:val="af"/>
            <w:noProof/>
          </w:rPr>
          <w:t>多格式解析测试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E00B6E4" w14:textId="0F4F5FC7" w:rsidR="00D44C42" w:rsidRDefault="00D44C42">
      <w:pPr>
        <w:pStyle w:val="TOC3"/>
        <w:tabs>
          <w:tab w:val="right" w:leader="dot" w:pos="9060"/>
        </w:tabs>
        <w:rPr>
          <w:rFonts w:ascii="等线" w:eastAsia="等线" w:hAnsi="等线" w:hint="eastAsia"/>
          <w:noProof/>
          <w:sz w:val="22"/>
        </w:rPr>
      </w:pPr>
      <w:hyperlink w:anchor="_Toc235032064" w:history="1">
        <w:r w:rsidRPr="00C42D9E">
          <w:rPr>
            <w:rStyle w:val="af"/>
            <w:noProof/>
          </w:rPr>
          <w:t xml:space="preserve">8.3.3 </w:t>
        </w:r>
        <w:r w:rsidRPr="00C42D9E">
          <w:rPr>
            <w:rStyle w:val="af"/>
            <w:noProof/>
          </w:rPr>
          <w:t>向量排序测试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C74FC4E" w14:textId="47DAEA3B" w:rsidR="00D44C42" w:rsidRDefault="00D44C42">
      <w:pPr>
        <w:pStyle w:val="TOC3"/>
        <w:tabs>
          <w:tab w:val="right" w:leader="dot" w:pos="9060"/>
        </w:tabs>
        <w:rPr>
          <w:rFonts w:ascii="等线" w:eastAsia="等线" w:hAnsi="等线" w:hint="eastAsia"/>
          <w:noProof/>
          <w:sz w:val="22"/>
        </w:rPr>
      </w:pPr>
      <w:hyperlink w:anchor="_Toc235032065" w:history="1">
        <w:r w:rsidRPr="00C42D9E">
          <w:rPr>
            <w:rStyle w:val="af"/>
            <w:noProof/>
          </w:rPr>
          <w:t xml:space="preserve">8.3.4 Agent </w:t>
        </w:r>
        <w:r w:rsidRPr="00C42D9E">
          <w:rPr>
            <w:rStyle w:val="af"/>
            <w:noProof/>
          </w:rPr>
          <w:t>协议测试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F000E02" w14:textId="4A948E15" w:rsidR="00D44C42" w:rsidRDefault="00D44C42">
      <w:pPr>
        <w:pStyle w:val="TOC3"/>
        <w:tabs>
          <w:tab w:val="right" w:leader="dot" w:pos="9060"/>
        </w:tabs>
        <w:rPr>
          <w:rFonts w:ascii="等线" w:eastAsia="等线" w:hAnsi="等线" w:hint="eastAsia"/>
          <w:noProof/>
          <w:sz w:val="22"/>
        </w:rPr>
      </w:pPr>
      <w:hyperlink w:anchor="_Toc235032066" w:history="1">
        <w:r w:rsidRPr="00C42D9E">
          <w:rPr>
            <w:rStyle w:val="af"/>
            <w:noProof/>
          </w:rPr>
          <w:t xml:space="preserve">8.3.5 </w:t>
        </w:r>
        <w:r w:rsidRPr="00C42D9E">
          <w:rPr>
            <w:rStyle w:val="af"/>
            <w:noProof/>
          </w:rPr>
          <w:t>安全渲染测试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0263C1F" w14:textId="7F24D889" w:rsidR="00D44C42" w:rsidRDefault="00D44C42">
      <w:pPr>
        <w:pStyle w:val="TOC2"/>
        <w:tabs>
          <w:tab w:val="right" w:leader="dot" w:pos="9060"/>
        </w:tabs>
        <w:rPr>
          <w:rFonts w:ascii="等线" w:eastAsia="等线" w:hAnsi="等线" w:hint="eastAsia"/>
          <w:noProof/>
          <w:sz w:val="22"/>
        </w:rPr>
      </w:pPr>
      <w:hyperlink w:anchor="_Toc235032067" w:history="1">
        <w:r w:rsidRPr="00C42D9E">
          <w:rPr>
            <w:rStyle w:val="af"/>
            <w:noProof/>
          </w:rPr>
          <w:t xml:space="preserve">8.4 </w:t>
        </w:r>
        <w:r w:rsidRPr="00C42D9E">
          <w:rPr>
            <w:rStyle w:val="af"/>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5DD191F" w14:textId="1F798916" w:rsidR="00D44C42" w:rsidRDefault="00D44C42">
      <w:pPr>
        <w:pStyle w:val="TOC2"/>
        <w:tabs>
          <w:tab w:val="right" w:leader="dot" w:pos="9060"/>
        </w:tabs>
        <w:rPr>
          <w:rFonts w:ascii="等线" w:eastAsia="等线" w:hAnsi="等线" w:hint="eastAsia"/>
          <w:noProof/>
          <w:sz w:val="22"/>
        </w:rPr>
      </w:pPr>
      <w:hyperlink w:anchor="_Toc235032068" w:history="1">
        <w:r w:rsidRPr="00C42D9E">
          <w:rPr>
            <w:rStyle w:val="af"/>
            <w:noProof/>
          </w:rPr>
          <w:t xml:space="preserve">8.5 </w:t>
        </w:r>
        <w:r w:rsidRPr="00C42D9E">
          <w:rPr>
            <w:rStyle w:val="af"/>
            <w:noProof/>
          </w:rPr>
          <w:t>测试局限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E19AC62" w14:textId="799BC745" w:rsidR="00D44C42" w:rsidRDefault="00D44C42">
      <w:pPr>
        <w:pStyle w:val="TOC1"/>
        <w:tabs>
          <w:tab w:val="right" w:leader="dot" w:pos="9060"/>
        </w:tabs>
        <w:rPr>
          <w:rFonts w:ascii="等线" w:eastAsia="等线" w:hAnsi="等线" w:hint="eastAsia"/>
          <w:noProof/>
          <w:sz w:val="22"/>
        </w:rPr>
      </w:pPr>
      <w:hyperlink w:anchor="_Toc235032069" w:history="1">
        <w:r w:rsidRPr="00C42D9E">
          <w:rPr>
            <w:rStyle w:val="af"/>
            <w:noProof/>
          </w:rPr>
          <w:t xml:space="preserve">9 </w:t>
        </w:r>
        <w:r w:rsidRPr="00C42D9E">
          <w:rPr>
            <w:rStyle w:val="af"/>
            <w:noProof/>
          </w:rPr>
          <w:t>难点与亮点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9F6DF9A" w14:textId="5C3DCAD9" w:rsidR="00D44C42" w:rsidRDefault="00D44C42">
      <w:pPr>
        <w:pStyle w:val="TOC2"/>
        <w:tabs>
          <w:tab w:val="right" w:leader="dot" w:pos="9060"/>
        </w:tabs>
        <w:rPr>
          <w:rFonts w:ascii="等线" w:eastAsia="等线" w:hAnsi="等线" w:hint="eastAsia"/>
          <w:noProof/>
          <w:sz w:val="22"/>
        </w:rPr>
      </w:pPr>
      <w:hyperlink w:anchor="_Toc235032070" w:history="1">
        <w:r w:rsidRPr="00C42D9E">
          <w:rPr>
            <w:rStyle w:val="af"/>
            <w:noProof/>
          </w:rPr>
          <w:t xml:space="preserve">9.1 </w:t>
        </w:r>
        <w:r w:rsidRPr="00C42D9E">
          <w:rPr>
            <w:rStyle w:val="af"/>
            <w:noProof/>
          </w:rPr>
          <w:t>难点一：从固定</w:t>
        </w:r>
        <w:r w:rsidRPr="00C42D9E">
          <w:rPr>
            <w:rStyle w:val="af"/>
            <w:noProof/>
          </w:rPr>
          <w:t xml:space="preserve"> RAG </w:t>
        </w:r>
        <w:r w:rsidRPr="00C42D9E">
          <w:rPr>
            <w:rStyle w:val="af"/>
            <w:noProof/>
          </w:rPr>
          <w:t>到工具驱动</w:t>
        </w:r>
        <w:r w:rsidRPr="00C42D9E">
          <w:rPr>
            <w:rStyle w:val="af"/>
            <w:noProof/>
          </w:rPr>
          <w:t xml:space="preserve"> 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ECF308" w14:textId="7A5D5412" w:rsidR="00D44C42" w:rsidRDefault="00D44C42">
      <w:pPr>
        <w:pStyle w:val="TOC2"/>
        <w:tabs>
          <w:tab w:val="right" w:leader="dot" w:pos="9060"/>
        </w:tabs>
        <w:rPr>
          <w:rFonts w:ascii="等线" w:eastAsia="等线" w:hAnsi="等线" w:hint="eastAsia"/>
          <w:noProof/>
          <w:sz w:val="22"/>
        </w:rPr>
      </w:pPr>
      <w:hyperlink w:anchor="_Toc235032071" w:history="1">
        <w:r w:rsidRPr="00C42D9E">
          <w:rPr>
            <w:rStyle w:val="af"/>
            <w:noProof/>
          </w:rPr>
          <w:t xml:space="preserve">9.2 </w:t>
        </w:r>
        <w:r w:rsidRPr="00C42D9E">
          <w:rPr>
            <w:rStyle w:val="af"/>
            <w:noProof/>
          </w:rPr>
          <w:t>难点二：引用编号跨多轮稳定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3345CD1" w14:textId="6AADC787" w:rsidR="00D44C42" w:rsidRDefault="00D44C42">
      <w:pPr>
        <w:pStyle w:val="TOC2"/>
        <w:tabs>
          <w:tab w:val="right" w:leader="dot" w:pos="9060"/>
        </w:tabs>
        <w:rPr>
          <w:rFonts w:ascii="等线" w:eastAsia="等线" w:hAnsi="等线" w:hint="eastAsia"/>
          <w:noProof/>
          <w:sz w:val="22"/>
        </w:rPr>
      </w:pPr>
      <w:hyperlink w:anchor="_Toc235032072" w:history="1">
        <w:r w:rsidRPr="00C42D9E">
          <w:rPr>
            <w:rStyle w:val="af"/>
            <w:noProof/>
          </w:rPr>
          <w:t xml:space="preserve">9.3 </w:t>
        </w:r>
        <w:r w:rsidRPr="00C42D9E">
          <w:rPr>
            <w:rStyle w:val="af"/>
            <w:noProof/>
          </w:rPr>
          <w:t>难点三：</w:t>
        </w:r>
        <w:r w:rsidRPr="00C42D9E">
          <w:rPr>
            <w:rStyle w:val="af"/>
            <w:noProof/>
          </w:rPr>
          <w:t xml:space="preserve">AI </w:t>
        </w:r>
        <w:r w:rsidRPr="00C42D9E">
          <w:rPr>
            <w:rStyle w:val="af"/>
            <w:noProof/>
          </w:rPr>
          <w:t>服务不可用时保持系统可用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AD96869" w14:textId="6C668F22" w:rsidR="00D44C42" w:rsidRDefault="00D44C42">
      <w:pPr>
        <w:pStyle w:val="TOC2"/>
        <w:tabs>
          <w:tab w:val="right" w:leader="dot" w:pos="9060"/>
        </w:tabs>
        <w:rPr>
          <w:rFonts w:ascii="等线" w:eastAsia="等线" w:hAnsi="等线" w:hint="eastAsia"/>
          <w:noProof/>
          <w:sz w:val="22"/>
        </w:rPr>
      </w:pPr>
      <w:hyperlink w:anchor="_Toc235032073" w:history="1">
        <w:r w:rsidRPr="00C42D9E">
          <w:rPr>
            <w:rStyle w:val="af"/>
            <w:noProof/>
          </w:rPr>
          <w:t xml:space="preserve">9.4 </w:t>
        </w:r>
        <w:r w:rsidRPr="00C42D9E">
          <w:rPr>
            <w:rStyle w:val="af"/>
            <w:noProof/>
          </w:rPr>
          <w:t>难点四：流式连接与数据库一致性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1875D9B" w14:textId="24418510" w:rsidR="00D44C42" w:rsidRDefault="00D44C42">
      <w:pPr>
        <w:pStyle w:val="TOC2"/>
        <w:tabs>
          <w:tab w:val="right" w:leader="dot" w:pos="9060"/>
        </w:tabs>
        <w:rPr>
          <w:rFonts w:ascii="等线" w:eastAsia="等线" w:hAnsi="等线" w:hint="eastAsia"/>
          <w:noProof/>
          <w:sz w:val="22"/>
        </w:rPr>
      </w:pPr>
      <w:hyperlink w:anchor="_Toc235032074" w:history="1">
        <w:r w:rsidRPr="00C42D9E">
          <w:rPr>
            <w:rStyle w:val="af"/>
            <w:noProof/>
          </w:rPr>
          <w:t xml:space="preserve">9.5 </w:t>
        </w:r>
        <w:r w:rsidRPr="00C42D9E">
          <w:rPr>
            <w:rStyle w:val="af"/>
            <w:noProof/>
          </w:rPr>
          <w:t>项目亮点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11EFEDE" w14:textId="4281614D" w:rsidR="00D44C42" w:rsidRDefault="00D44C42">
      <w:pPr>
        <w:pStyle w:val="TOC1"/>
        <w:tabs>
          <w:tab w:val="right" w:leader="dot" w:pos="9060"/>
        </w:tabs>
        <w:rPr>
          <w:rFonts w:ascii="等线" w:eastAsia="等线" w:hAnsi="等线" w:hint="eastAsia"/>
          <w:noProof/>
          <w:sz w:val="22"/>
        </w:rPr>
      </w:pPr>
      <w:hyperlink w:anchor="_Toc235032075" w:history="1">
        <w:r w:rsidRPr="00C42D9E">
          <w:rPr>
            <w:rStyle w:val="af"/>
            <w:noProof/>
          </w:rPr>
          <w:t xml:space="preserve">10 </w:t>
        </w:r>
        <w:r w:rsidRPr="00C42D9E">
          <w:rPr>
            <w:rStyle w:val="af"/>
            <w:noProof/>
          </w:rPr>
          <w:t>设计成果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D245248" w14:textId="2B511B32" w:rsidR="00D44C42" w:rsidRDefault="00D44C42">
      <w:pPr>
        <w:pStyle w:val="TOC2"/>
        <w:tabs>
          <w:tab w:val="right" w:leader="dot" w:pos="9060"/>
        </w:tabs>
        <w:rPr>
          <w:rFonts w:ascii="等线" w:eastAsia="等线" w:hAnsi="等线" w:hint="eastAsia"/>
          <w:noProof/>
          <w:sz w:val="22"/>
        </w:rPr>
      </w:pPr>
      <w:hyperlink w:anchor="_Toc235032076" w:history="1">
        <w:r w:rsidRPr="00C42D9E">
          <w:rPr>
            <w:rStyle w:val="af"/>
            <w:noProof/>
          </w:rPr>
          <w:t xml:space="preserve">10.1 </w:t>
        </w:r>
        <w:r w:rsidRPr="00C42D9E">
          <w:rPr>
            <w:rStyle w:val="af"/>
            <w:noProof/>
          </w:rPr>
          <w:t>功能完成情况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5756082" w14:textId="7A2D5BEF" w:rsidR="00D44C42" w:rsidRDefault="00D44C42">
      <w:pPr>
        <w:pStyle w:val="TOC2"/>
        <w:tabs>
          <w:tab w:val="right" w:leader="dot" w:pos="9060"/>
        </w:tabs>
        <w:rPr>
          <w:rFonts w:ascii="等线" w:eastAsia="等线" w:hAnsi="等线" w:hint="eastAsia"/>
          <w:noProof/>
          <w:sz w:val="22"/>
        </w:rPr>
      </w:pPr>
      <w:hyperlink w:anchor="_Toc235032077" w:history="1">
        <w:r w:rsidRPr="00C42D9E">
          <w:rPr>
            <w:rStyle w:val="af"/>
            <w:noProof/>
          </w:rPr>
          <w:t xml:space="preserve">10.2 </w:t>
        </w:r>
        <w:r w:rsidRPr="00C42D9E">
          <w:rPr>
            <w:rStyle w:val="af"/>
            <w:noProof/>
          </w:rPr>
          <w:t>运行界面说明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3043896" w14:textId="0B10ED7B" w:rsidR="00D44C42" w:rsidRDefault="00D44C42">
      <w:pPr>
        <w:pStyle w:val="TOC3"/>
        <w:tabs>
          <w:tab w:val="right" w:leader="dot" w:pos="9060"/>
        </w:tabs>
        <w:rPr>
          <w:rFonts w:ascii="等线" w:eastAsia="等线" w:hAnsi="等线" w:hint="eastAsia"/>
          <w:noProof/>
          <w:sz w:val="22"/>
        </w:rPr>
      </w:pPr>
      <w:hyperlink w:anchor="_Toc235032078" w:history="1">
        <w:r w:rsidRPr="00C42D9E">
          <w:rPr>
            <w:rStyle w:val="af"/>
            <w:noProof/>
          </w:rPr>
          <w:t xml:space="preserve">10.2.1 </w:t>
        </w:r>
        <w:r w:rsidRPr="00C42D9E">
          <w:rPr>
            <w:rStyle w:val="af"/>
            <w:noProof/>
          </w:rPr>
          <w:t>登录与课程首页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3FBB8C6" w14:textId="17DF37FD" w:rsidR="00D44C42" w:rsidRDefault="00D44C42">
      <w:pPr>
        <w:pStyle w:val="TOC3"/>
        <w:tabs>
          <w:tab w:val="right" w:leader="dot" w:pos="9060"/>
        </w:tabs>
        <w:rPr>
          <w:rFonts w:ascii="等线" w:eastAsia="等线" w:hAnsi="等线" w:hint="eastAsia"/>
          <w:noProof/>
          <w:sz w:val="22"/>
        </w:rPr>
      </w:pPr>
      <w:hyperlink w:anchor="_Toc235032079" w:history="1">
        <w:r w:rsidRPr="00C42D9E">
          <w:rPr>
            <w:rStyle w:val="af"/>
            <w:noProof/>
          </w:rPr>
          <w:t xml:space="preserve">10.2.2 </w:t>
        </w:r>
        <w:r w:rsidRPr="00C42D9E">
          <w:rPr>
            <w:rStyle w:val="af"/>
            <w:noProof/>
          </w:rPr>
          <w:t>课程资料管理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AEC3528" w14:textId="16BD50B2" w:rsidR="00D44C42" w:rsidRDefault="00D44C42">
      <w:pPr>
        <w:pStyle w:val="TOC3"/>
        <w:tabs>
          <w:tab w:val="right" w:leader="dot" w:pos="9060"/>
        </w:tabs>
        <w:rPr>
          <w:rFonts w:ascii="等线" w:eastAsia="等线" w:hAnsi="等线" w:hint="eastAsia"/>
          <w:noProof/>
          <w:sz w:val="22"/>
        </w:rPr>
      </w:pPr>
      <w:hyperlink w:anchor="_Toc235032080" w:history="1">
        <w:r w:rsidRPr="00C42D9E">
          <w:rPr>
            <w:rStyle w:val="af"/>
            <w:noProof/>
          </w:rPr>
          <w:t xml:space="preserve">10.2.3 Agent </w:t>
        </w:r>
        <w:r w:rsidRPr="00C42D9E">
          <w:rPr>
            <w:rStyle w:val="af"/>
            <w:noProof/>
          </w:rPr>
          <w:t>对话与引用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2C02656" w14:textId="1F4B4724" w:rsidR="00D44C42" w:rsidRDefault="00D44C42">
      <w:pPr>
        <w:pStyle w:val="TOC3"/>
        <w:tabs>
          <w:tab w:val="right" w:leader="dot" w:pos="9060"/>
        </w:tabs>
        <w:rPr>
          <w:rFonts w:ascii="等线" w:eastAsia="等线" w:hAnsi="等线" w:hint="eastAsia"/>
          <w:noProof/>
          <w:sz w:val="22"/>
        </w:rPr>
      </w:pPr>
      <w:hyperlink w:anchor="_Toc235032081" w:history="1">
        <w:r w:rsidRPr="00C42D9E">
          <w:rPr>
            <w:rStyle w:val="af"/>
            <w:noProof/>
          </w:rPr>
          <w:t xml:space="preserve">10.2.4 </w:t>
        </w:r>
        <w:r w:rsidRPr="00C42D9E">
          <w:rPr>
            <w:rStyle w:val="af"/>
            <w:noProof/>
          </w:rPr>
          <w:t>学习计划与任务日历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08B6CD0" w14:textId="40967B91" w:rsidR="00D44C42" w:rsidRDefault="00D44C42">
      <w:pPr>
        <w:pStyle w:val="TOC3"/>
        <w:tabs>
          <w:tab w:val="right" w:leader="dot" w:pos="9060"/>
        </w:tabs>
        <w:rPr>
          <w:rFonts w:ascii="等线" w:eastAsia="等线" w:hAnsi="等线" w:hint="eastAsia"/>
          <w:noProof/>
          <w:sz w:val="22"/>
        </w:rPr>
      </w:pPr>
      <w:hyperlink w:anchor="_Toc235032082" w:history="1">
        <w:r w:rsidRPr="00C42D9E">
          <w:rPr>
            <w:rStyle w:val="af"/>
            <w:noProof/>
          </w:rPr>
          <w:t xml:space="preserve">10.2.5 </w:t>
        </w:r>
        <w:r w:rsidRPr="00C42D9E">
          <w:rPr>
            <w:rStyle w:val="af"/>
            <w:noProof/>
          </w:rPr>
          <w:t>个人中心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FDA2A8E" w14:textId="2B78BDD1" w:rsidR="00D44C42" w:rsidRDefault="00D44C42">
      <w:pPr>
        <w:pStyle w:val="TOC2"/>
        <w:tabs>
          <w:tab w:val="right" w:leader="dot" w:pos="9060"/>
        </w:tabs>
        <w:rPr>
          <w:rFonts w:ascii="等线" w:eastAsia="等线" w:hAnsi="等线" w:hint="eastAsia"/>
          <w:noProof/>
          <w:sz w:val="22"/>
        </w:rPr>
      </w:pPr>
      <w:hyperlink w:anchor="_Toc235032083" w:history="1">
        <w:r w:rsidRPr="00C42D9E">
          <w:rPr>
            <w:rStyle w:val="af"/>
            <w:noProof/>
          </w:rPr>
          <w:t xml:space="preserve">10.3 </w:t>
        </w:r>
        <w:r w:rsidRPr="00C42D9E">
          <w:rPr>
            <w:rStyle w:val="af"/>
            <w:noProof/>
          </w:rPr>
          <w:t>可交付成果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F9F3C8A" w14:textId="509CB87F" w:rsidR="00D44C42" w:rsidRDefault="00D44C42">
      <w:pPr>
        <w:pStyle w:val="TOC2"/>
        <w:tabs>
          <w:tab w:val="right" w:leader="dot" w:pos="9060"/>
        </w:tabs>
        <w:rPr>
          <w:rFonts w:ascii="等线" w:eastAsia="等线" w:hAnsi="等线" w:hint="eastAsia"/>
          <w:noProof/>
          <w:sz w:val="22"/>
        </w:rPr>
      </w:pPr>
      <w:hyperlink w:anchor="_Toc235032084" w:history="1">
        <w:r w:rsidRPr="00C42D9E">
          <w:rPr>
            <w:rStyle w:val="af"/>
            <w:noProof/>
          </w:rPr>
          <w:t xml:space="preserve">10.4 </w:t>
        </w:r>
        <w:r w:rsidRPr="00C42D9E">
          <w:rPr>
            <w:rStyle w:val="af"/>
            <w:noProof/>
          </w:rPr>
          <w:t>需求验收结论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AE24163" w14:textId="780BBDBF" w:rsidR="00D44C42" w:rsidRDefault="00D44C42">
      <w:pPr>
        <w:pStyle w:val="TOC1"/>
        <w:tabs>
          <w:tab w:val="right" w:leader="dot" w:pos="9060"/>
        </w:tabs>
        <w:rPr>
          <w:rFonts w:ascii="等线" w:eastAsia="等线" w:hAnsi="等线" w:hint="eastAsia"/>
          <w:noProof/>
          <w:sz w:val="22"/>
        </w:rPr>
      </w:pPr>
      <w:hyperlink w:anchor="_Toc235032085" w:history="1">
        <w:r w:rsidRPr="00C42D9E">
          <w:rPr>
            <w:rStyle w:val="af"/>
            <w:noProof/>
          </w:rPr>
          <w:t xml:space="preserve">11 </w:t>
        </w:r>
        <w:r w:rsidRPr="00C42D9E">
          <w:rPr>
            <w:rStyle w:val="af"/>
            <w:noProof/>
          </w:rPr>
          <w:t>设计心得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4F36935" w14:textId="16C78D28" w:rsidR="00D44C42" w:rsidRDefault="00D44C42">
      <w:pPr>
        <w:pStyle w:val="TOC1"/>
        <w:tabs>
          <w:tab w:val="right" w:leader="dot" w:pos="9060"/>
        </w:tabs>
        <w:rPr>
          <w:rFonts w:ascii="等线" w:eastAsia="等线" w:hAnsi="等线" w:hint="eastAsia"/>
          <w:noProof/>
          <w:sz w:val="22"/>
        </w:rPr>
      </w:pPr>
      <w:hyperlink w:anchor="_Toc235032086" w:history="1">
        <w:r w:rsidRPr="00C42D9E">
          <w:rPr>
            <w:rStyle w:val="af"/>
            <w:noProof/>
          </w:rPr>
          <w:t xml:space="preserve">12 </w:t>
        </w:r>
        <w:r w:rsidRPr="00C42D9E">
          <w:rPr>
            <w:rStyle w:val="af"/>
            <w:noProof/>
          </w:rPr>
          <w:t>团队分工说明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917BBA6" w14:textId="200A7D67" w:rsidR="00D44C42" w:rsidRDefault="00D44C42">
      <w:pPr>
        <w:pStyle w:val="TOC1"/>
        <w:tabs>
          <w:tab w:val="right" w:leader="dot" w:pos="9060"/>
        </w:tabs>
        <w:rPr>
          <w:rFonts w:ascii="等线" w:eastAsia="等线" w:hAnsi="等线" w:hint="eastAsia"/>
          <w:noProof/>
          <w:sz w:val="22"/>
        </w:rPr>
      </w:pPr>
      <w:hyperlink w:anchor="_Toc235032087" w:history="1">
        <w:r w:rsidRPr="00C42D9E">
          <w:rPr>
            <w:rStyle w:val="af"/>
            <w:noProof/>
          </w:rPr>
          <w:t xml:space="preserve">13 AI </w:t>
        </w:r>
        <w:r w:rsidRPr="00C42D9E">
          <w:rPr>
            <w:rStyle w:val="af"/>
            <w:noProof/>
          </w:rPr>
          <w:t>伦理声明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E8674EB" w14:textId="4AE76E24" w:rsidR="00D44C42" w:rsidRDefault="00D44C42">
      <w:pPr>
        <w:pStyle w:val="TOC1"/>
        <w:tabs>
          <w:tab w:val="right" w:leader="dot" w:pos="9060"/>
        </w:tabs>
        <w:rPr>
          <w:rFonts w:ascii="等线" w:eastAsia="等线" w:hAnsi="等线" w:hint="eastAsia"/>
          <w:noProof/>
          <w:sz w:val="22"/>
        </w:rPr>
      </w:pPr>
      <w:hyperlink w:anchor="_Toc235032088" w:history="1">
        <w:r w:rsidRPr="00C42D9E">
          <w:rPr>
            <w:rStyle w:val="af"/>
            <w:noProof/>
          </w:rPr>
          <w:t xml:space="preserve">14 </w:t>
        </w:r>
        <w:r w:rsidRPr="00C42D9E">
          <w:rPr>
            <w:rStyle w:val="af"/>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7403C41" w14:textId="64040C23" w:rsidR="00D44C42" w:rsidRDefault="00D44C42">
      <w:pPr>
        <w:pStyle w:val="TOC1"/>
        <w:tabs>
          <w:tab w:val="right" w:leader="dot" w:pos="9060"/>
        </w:tabs>
        <w:rPr>
          <w:rFonts w:ascii="等线" w:eastAsia="等线" w:hAnsi="等线" w:hint="eastAsia"/>
          <w:noProof/>
          <w:sz w:val="22"/>
        </w:rPr>
      </w:pPr>
      <w:hyperlink w:anchor="_Toc235032089" w:history="1">
        <w:r w:rsidRPr="00C42D9E">
          <w:rPr>
            <w:rStyle w:val="af"/>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_Toc235032089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9F1655F" w14:textId="36545E35" w:rsidR="006B56E4" w:rsidRDefault="00000000">
      <w:pPr>
        <w:pStyle w:val="TOC1"/>
        <w:tabs>
          <w:tab w:val="right" w:leader="dot" w:pos="9060"/>
        </w:tabs>
      </w:pPr>
      <w:r>
        <w:fldChar w:fldCharType="end"/>
      </w:r>
    </w:p>
    <w:p w14:paraId="2CCABD50" w14:textId="77777777" w:rsidR="006B56E4" w:rsidRDefault="006B56E4"/>
    <w:p w14:paraId="78CD6AB2" w14:textId="77777777" w:rsidR="00677A16" w:rsidRDefault="00677A16">
      <w:pPr>
        <w:pStyle w:val="ab"/>
        <w:ind w:firstLine="0"/>
        <w:rPr>
          <w:rFonts w:hint="eastAsia"/>
        </w:rPr>
      </w:pPr>
    </w:p>
    <w:p w14:paraId="7B831730" w14:textId="77777777" w:rsidR="00677A16" w:rsidRDefault="00000000">
      <w:r>
        <w:br w:type="page"/>
      </w:r>
    </w:p>
    <w:p w14:paraId="582869AC" w14:textId="4FBB8429" w:rsidR="00677A16" w:rsidRDefault="00000000" w:rsidP="00D17D8F">
      <w:pPr>
        <w:pStyle w:val="ac"/>
        <w:rPr>
          <w:rFonts w:hint="default"/>
          <w:lang w:eastAsia="zh-CN"/>
        </w:rPr>
      </w:pPr>
      <w:bookmarkStart w:id="4" w:name="_Toc234969789"/>
      <w:bookmarkStart w:id="5" w:name="_Toc235031998"/>
      <w:r>
        <w:t xml:space="preserve">1 </w:t>
      </w:r>
      <w:r>
        <w:t>课程设计目的</w:t>
      </w:r>
      <w:bookmarkEnd w:id="4"/>
      <w:bookmarkEnd w:id="5"/>
    </w:p>
    <w:p w14:paraId="5F165B8E" w14:textId="00D8E2A4" w:rsidR="00677A16" w:rsidRDefault="00000000">
      <w:pPr>
        <w:pStyle w:val="ad"/>
        <w:rPr>
          <w:rFonts w:hint="default"/>
        </w:rPr>
      </w:pPr>
      <w:bookmarkStart w:id="6" w:name="_Toc234969791"/>
      <w:bookmarkStart w:id="7" w:name="_Toc235031999"/>
      <w:r>
        <w:t>1.</w:t>
      </w:r>
      <w:r w:rsidR="00D17D8F">
        <w:rPr>
          <w:lang w:eastAsia="zh-CN"/>
        </w:rPr>
        <w:t>1</w:t>
      </w:r>
      <w:r>
        <w:t xml:space="preserve"> </w:t>
      </w:r>
      <w:r>
        <w:t>课程设计目标</w:t>
      </w:r>
      <w:bookmarkEnd w:id="6"/>
      <w:bookmarkEnd w:id="7"/>
    </w:p>
    <w:p w14:paraId="77C33598" w14:textId="77777777" w:rsidR="00677A16" w:rsidRDefault="00000000">
      <w:pPr>
        <w:pStyle w:val="ab"/>
        <w:rPr>
          <w:rFonts w:hint="eastAsia"/>
        </w:rPr>
      </w:pPr>
      <w:r>
        <w:t>本次课程设计的总体目标是按照软件工程方法完成一个可运行、可测试、可扩展的完整 Web 系统，并通过项目实践掌握从需求分析到系统验收的全过程。具体目标如下：</w:t>
      </w:r>
    </w:p>
    <w:p w14:paraId="16EBEE59" w14:textId="77777777" w:rsidR="00677A16" w:rsidRDefault="00000000">
      <w:pPr>
        <w:pStyle w:val="ab"/>
        <w:spacing w:after="40"/>
        <w:ind w:left="425" w:firstLine="0"/>
        <w:rPr>
          <w:rFonts w:hint="eastAsia"/>
        </w:rPr>
      </w:pPr>
      <w:r>
        <w:t>• 以用户和课程为数据边界，建立清晰的数据模型和访问控制规则。</w:t>
      </w:r>
    </w:p>
    <w:p w14:paraId="742395FC" w14:textId="77777777" w:rsidR="00677A16" w:rsidRDefault="00000000">
      <w:pPr>
        <w:pStyle w:val="ab"/>
        <w:spacing w:after="40"/>
        <w:ind w:left="425" w:firstLine="0"/>
        <w:rPr>
          <w:rFonts w:hint="eastAsia"/>
        </w:rPr>
      </w:pPr>
      <w:r>
        <w:t>• 实现课程、资料、对话、计划和任务的完整业务闭环。</w:t>
      </w:r>
    </w:p>
    <w:p w14:paraId="143DD398" w14:textId="77777777" w:rsidR="00677A16" w:rsidRDefault="00000000">
      <w:pPr>
        <w:pStyle w:val="ab"/>
        <w:spacing w:after="40"/>
        <w:ind w:left="425" w:firstLine="0"/>
        <w:rPr>
          <w:rFonts w:hint="eastAsia"/>
        </w:rPr>
      </w:pPr>
      <w:r>
        <w:t>• 设计统一的大模型访问层，兼容不同协议和第三方兼容服务。</w:t>
      </w:r>
    </w:p>
    <w:p w14:paraId="22EB2930" w14:textId="77777777" w:rsidR="00677A16" w:rsidRDefault="00000000">
      <w:pPr>
        <w:pStyle w:val="ab"/>
        <w:spacing w:after="40"/>
        <w:ind w:left="425" w:firstLine="0"/>
        <w:rPr>
          <w:rFonts w:hint="eastAsia"/>
        </w:rPr>
      </w:pPr>
      <w:r>
        <w:t>• 实现基于课程资料的检索增强问答，并给出可核查的资料来源。</w:t>
      </w:r>
    </w:p>
    <w:p w14:paraId="3297EE68" w14:textId="77777777" w:rsidR="00677A16" w:rsidRDefault="00000000">
      <w:pPr>
        <w:pStyle w:val="ab"/>
        <w:spacing w:after="40"/>
        <w:ind w:left="425" w:firstLine="0"/>
        <w:rPr>
          <w:rFonts w:hint="eastAsia"/>
        </w:rPr>
      </w:pPr>
      <w:r>
        <w:t>• 将学习目标转换为阶段计划和每日待办，降低计划执行门槛。</w:t>
      </w:r>
    </w:p>
    <w:p w14:paraId="09A1C8B4" w14:textId="77777777" w:rsidR="00677A16" w:rsidRDefault="00000000">
      <w:pPr>
        <w:pStyle w:val="ab"/>
        <w:spacing w:after="40"/>
        <w:ind w:left="425" w:firstLine="0"/>
        <w:rPr>
          <w:rFonts w:hint="eastAsia"/>
        </w:rPr>
      </w:pPr>
      <w:r>
        <w:t>• 通过自动化测试验证核心业务、用户隔离、降级路径和协议适配逻辑。</w:t>
      </w:r>
    </w:p>
    <w:p w14:paraId="1E9D485B" w14:textId="77777777" w:rsidR="00677A16" w:rsidRDefault="00000000">
      <w:pPr>
        <w:pStyle w:val="ab"/>
        <w:spacing w:after="40"/>
        <w:ind w:left="425" w:firstLine="0"/>
        <w:rPr>
          <w:rFonts w:hint="eastAsia"/>
        </w:rPr>
      </w:pPr>
      <w:r>
        <w:t>• 形成结构合理、注释必要、配置集中且便于继续迭代的工程代码。</w:t>
      </w:r>
    </w:p>
    <w:p w14:paraId="12ED8FEC" w14:textId="08CC3D86" w:rsidR="00677A16" w:rsidRDefault="00000000">
      <w:pPr>
        <w:pStyle w:val="ad"/>
        <w:rPr>
          <w:rFonts w:hint="default"/>
        </w:rPr>
      </w:pPr>
      <w:bookmarkStart w:id="8" w:name="_Toc234969792"/>
      <w:bookmarkStart w:id="9" w:name="_Toc235032000"/>
      <w:r>
        <w:t>1.</w:t>
      </w:r>
      <w:r w:rsidR="00D17D8F">
        <w:rPr>
          <w:lang w:eastAsia="zh-CN"/>
        </w:rPr>
        <w:t>2</w:t>
      </w:r>
      <w:r>
        <w:t xml:space="preserve"> </w:t>
      </w:r>
      <w:r>
        <w:t>软件工程实践目标</w:t>
      </w:r>
      <w:bookmarkEnd w:id="8"/>
      <w:bookmarkEnd w:id="9"/>
    </w:p>
    <w:p w14:paraId="3EB70170" w14:textId="77777777" w:rsidR="00677A16" w:rsidRDefault="00000000">
      <w:pPr>
        <w:pStyle w:val="ab"/>
        <w:rPr>
          <w:rFonts w:hint="eastAsia"/>
        </w:rPr>
      </w:pPr>
      <w:r>
        <w:t>项目开发不仅关注功能是否能够运行，还强调可维护性和风险控制。系统按表现层、接口层、业务服务层和数据层进行分解；通过 Pydantic Schema 统一参数校验，通过服务模块隔离大模型、检索、文件解析和安全逻辑；通过环境变量区分密钥与普通配置；通过测试临时数据库避免污染真实数据。该过程体现了模块化、信息隐藏、低耦合和阶段验证等软件工程原则。</w:t>
      </w:r>
    </w:p>
    <w:p w14:paraId="1184E928" w14:textId="77777777" w:rsidR="00677A16" w:rsidRDefault="00000000">
      <w:r>
        <w:br w:type="page"/>
      </w:r>
    </w:p>
    <w:p w14:paraId="32F15835" w14:textId="77777777" w:rsidR="00677A16" w:rsidRDefault="00000000">
      <w:pPr>
        <w:pStyle w:val="ac"/>
        <w:rPr>
          <w:rFonts w:hint="default"/>
        </w:rPr>
      </w:pPr>
      <w:bookmarkStart w:id="10" w:name="_Toc234969794"/>
      <w:bookmarkStart w:id="11" w:name="_Toc235032001"/>
      <w:r>
        <w:t xml:space="preserve">2 </w:t>
      </w:r>
      <w:r>
        <w:t>需求分析</w:t>
      </w:r>
      <w:bookmarkEnd w:id="10"/>
      <w:bookmarkEnd w:id="11"/>
    </w:p>
    <w:p w14:paraId="4CAE7B1B" w14:textId="17B3842F" w:rsidR="00677A16" w:rsidRDefault="00000000">
      <w:pPr>
        <w:pStyle w:val="ad"/>
        <w:rPr>
          <w:rFonts w:hint="default"/>
        </w:rPr>
      </w:pPr>
      <w:bookmarkStart w:id="12" w:name="_Toc234969796"/>
      <w:bookmarkStart w:id="13" w:name="_Toc235032002"/>
      <w:r>
        <w:t>2.</w:t>
      </w:r>
      <w:r w:rsidR="00D17D8F">
        <w:rPr>
          <w:lang w:eastAsia="zh-CN"/>
        </w:rPr>
        <w:t>1</w:t>
      </w:r>
      <w:r>
        <w:t xml:space="preserve"> </w:t>
      </w:r>
      <w:r>
        <w:t>用户角色与典型场景</w:t>
      </w:r>
      <w:bookmarkEnd w:id="12"/>
      <w:bookmarkEnd w:id="13"/>
    </w:p>
    <w:p w14:paraId="5CB59240" w14:textId="77777777" w:rsidR="00677A16" w:rsidRDefault="00000000">
      <w:pPr>
        <w:pStyle w:val="ab"/>
        <w:rPr>
          <w:rFonts w:hint="eastAsia"/>
        </w:rPr>
      </w:pPr>
      <w:r>
        <w:t>当前版本只有“学生用户”一种业务角色。未登录访问者可以注册和登录；登录用户只能访问自己创建的课程及其关联数据。系统不设置管理员读取学生资料的业务接口，以减少不必要的数据暴露。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814"/>
        <w:gridCol w:w="1814"/>
        <w:gridCol w:w="1814"/>
        <w:gridCol w:w="1814"/>
      </w:tblGrid>
      <w:tr w:rsidR="00677A16" w14:paraId="61FB6784" w14:textId="77777777">
        <w:trPr>
          <w:tblHeader/>
        </w:trPr>
        <w:tc>
          <w:tcPr>
            <w:tcW w:w="1814" w:type="dxa"/>
            <w:shd w:val="clear" w:color="auto" w:fill="D9EAF7"/>
            <w:tcMar>
              <w:top w:w="90" w:type="dxa"/>
              <w:left w:w="90" w:type="dxa"/>
              <w:bottom w:w="90" w:type="dxa"/>
              <w:right w:w="90" w:type="dxa"/>
            </w:tcMar>
            <w:vAlign w:val="center"/>
          </w:tcPr>
          <w:p w14:paraId="3CB87A1E" w14:textId="77777777" w:rsidR="00677A16" w:rsidRDefault="00000000">
            <w:pPr>
              <w:spacing w:line="276" w:lineRule="auto"/>
              <w:jc w:val="left"/>
            </w:pPr>
            <w:r>
              <w:rPr>
                <w:rFonts w:ascii="宋体" w:hAnsi="宋体"/>
                <w:b/>
                <w:sz w:val="18"/>
              </w:rPr>
              <w:t>场景编号</w:t>
            </w:r>
          </w:p>
        </w:tc>
        <w:tc>
          <w:tcPr>
            <w:tcW w:w="1814" w:type="dxa"/>
            <w:shd w:val="clear" w:color="auto" w:fill="D9EAF7"/>
            <w:tcMar>
              <w:top w:w="90" w:type="dxa"/>
              <w:left w:w="90" w:type="dxa"/>
              <w:bottom w:w="90" w:type="dxa"/>
              <w:right w:w="90" w:type="dxa"/>
            </w:tcMar>
            <w:vAlign w:val="center"/>
          </w:tcPr>
          <w:p w14:paraId="0C3194B6" w14:textId="77777777" w:rsidR="00677A16" w:rsidRDefault="00000000">
            <w:pPr>
              <w:spacing w:line="276" w:lineRule="auto"/>
              <w:jc w:val="left"/>
            </w:pPr>
            <w:r>
              <w:rPr>
                <w:rFonts w:ascii="宋体" w:hAnsi="宋体"/>
                <w:b/>
                <w:sz w:val="18"/>
              </w:rPr>
              <w:t>场景名称</w:t>
            </w:r>
          </w:p>
        </w:tc>
        <w:tc>
          <w:tcPr>
            <w:tcW w:w="1814" w:type="dxa"/>
            <w:shd w:val="clear" w:color="auto" w:fill="D9EAF7"/>
            <w:tcMar>
              <w:top w:w="90" w:type="dxa"/>
              <w:left w:w="90" w:type="dxa"/>
              <w:bottom w:w="90" w:type="dxa"/>
              <w:right w:w="90" w:type="dxa"/>
            </w:tcMar>
            <w:vAlign w:val="center"/>
          </w:tcPr>
          <w:p w14:paraId="6522CC5A" w14:textId="77777777" w:rsidR="00677A16" w:rsidRDefault="00000000">
            <w:pPr>
              <w:spacing w:line="276" w:lineRule="auto"/>
              <w:jc w:val="left"/>
            </w:pPr>
            <w:r>
              <w:rPr>
                <w:rFonts w:ascii="宋体" w:hAnsi="宋体"/>
                <w:b/>
                <w:sz w:val="18"/>
              </w:rPr>
              <w:t>前置条件</w:t>
            </w:r>
          </w:p>
        </w:tc>
        <w:tc>
          <w:tcPr>
            <w:tcW w:w="1814" w:type="dxa"/>
            <w:shd w:val="clear" w:color="auto" w:fill="D9EAF7"/>
            <w:tcMar>
              <w:top w:w="90" w:type="dxa"/>
              <w:left w:w="90" w:type="dxa"/>
              <w:bottom w:w="90" w:type="dxa"/>
              <w:right w:w="90" w:type="dxa"/>
            </w:tcMar>
            <w:vAlign w:val="center"/>
          </w:tcPr>
          <w:p w14:paraId="0306886B" w14:textId="77777777" w:rsidR="00677A16" w:rsidRDefault="00000000">
            <w:pPr>
              <w:spacing w:line="276" w:lineRule="auto"/>
              <w:jc w:val="left"/>
            </w:pPr>
            <w:r>
              <w:rPr>
                <w:rFonts w:ascii="宋体" w:hAnsi="宋体"/>
                <w:b/>
                <w:sz w:val="18"/>
              </w:rPr>
              <w:t>用户目标</w:t>
            </w:r>
          </w:p>
        </w:tc>
        <w:tc>
          <w:tcPr>
            <w:tcW w:w="1814" w:type="dxa"/>
            <w:shd w:val="clear" w:color="auto" w:fill="D9EAF7"/>
            <w:tcMar>
              <w:top w:w="90" w:type="dxa"/>
              <w:left w:w="90" w:type="dxa"/>
              <w:bottom w:w="90" w:type="dxa"/>
              <w:right w:w="90" w:type="dxa"/>
            </w:tcMar>
            <w:vAlign w:val="center"/>
          </w:tcPr>
          <w:p w14:paraId="2CAC1DAE" w14:textId="77777777" w:rsidR="00677A16" w:rsidRDefault="00000000">
            <w:pPr>
              <w:spacing w:line="276" w:lineRule="auto"/>
              <w:jc w:val="left"/>
            </w:pPr>
            <w:r>
              <w:rPr>
                <w:rFonts w:ascii="宋体" w:hAnsi="宋体"/>
                <w:b/>
                <w:sz w:val="18"/>
              </w:rPr>
              <w:t>系统结果</w:t>
            </w:r>
          </w:p>
        </w:tc>
      </w:tr>
      <w:tr w:rsidR="00677A16" w14:paraId="4AF5BDD4" w14:textId="77777777">
        <w:tc>
          <w:tcPr>
            <w:tcW w:w="1814" w:type="dxa"/>
            <w:tcMar>
              <w:top w:w="90" w:type="dxa"/>
              <w:left w:w="90" w:type="dxa"/>
              <w:bottom w:w="90" w:type="dxa"/>
              <w:right w:w="90" w:type="dxa"/>
            </w:tcMar>
            <w:vAlign w:val="center"/>
          </w:tcPr>
          <w:p w14:paraId="04BF127E" w14:textId="77777777" w:rsidR="00677A16" w:rsidRDefault="00000000">
            <w:pPr>
              <w:spacing w:line="276" w:lineRule="auto"/>
              <w:jc w:val="left"/>
            </w:pPr>
            <w:r>
              <w:rPr>
                <w:rFonts w:ascii="宋体" w:hAnsi="宋体"/>
                <w:sz w:val="18"/>
              </w:rPr>
              <w:t>UC-01</w:t>
            </w:r>
          </w:p>
        </w:tc>
        <w:tc>
          <w:tcPr>
            <w:tcW w:w="1814" w:type="dxa"/>
            <w:tcMar>
              <w:top w:w="90" w:type="dxa"/>
              <w:left w:w="90" w:type="dxa"/>
              <w:bottom w:w="90" w:type="dxa"/>
              <w:right w:w="90" w:type="dxa"/>
            </w:tcMar>
            <w:vAlign w:val="center"/>
          </w:tcPr>
          <w:p w14:paraId="31350F97" w14:textId="77777777" w:rsidR="00677A16" w:rsidRDefault="00000000">
            <w:pPr>
              <w:spacing w:line="276" w:lineRule="auto"/>
              <w:jc w:val="left"/>
            </w:pPr>
            <w:r>
              <w:rPr>
                <w:rFonts w:ascii="宋体" w:hAnsi="宋体"/>
                <w:sz w:val="18"/>
              </w:rPr>
              <w:t>注册与登录</w:t>
            </w:r>
          </w:p>
        </w:tc>
        <w:tc>
          <w:tcPr>
            <w:tcW w:w="1814" w:type="dxa"/>
            <w:tcMar>
              <w:top w:w="90" w:type="dxa"/>
              <w:left w:w="90" w:type="dxa"/>
              <w:bottom w:w="90" w:type="dxa"/>
              <w:right w:w="90" w:type="dxa"/>
            </w:tcMar>
            <w:vAlign w:val="center"/>
          </w:tcPr>
          <w:p w14:paraId="5BA3E6F3" w14:textId="77777777" w:rsidR="00677A16" w:rsidRDefault="00000000">
            <w:pPr>
              <w:spacing w:line="276" w:lineRule="auto"/>
              <w:jc w:val="left"/>
            </w:pPr>
            <w:r>
              <w:rPr>
                <w:rFonts w:ascii="宋体" w:hAnsi="宋体"/>
                <w:sz w:val="18"/>
              </w:rPr>
              <w:t>用户未登录</w:t>
            </w:r>
          </w:p>
        </w:tc>
        <w:tc>
          <w:tcPr>
            <w:tcW w:w="1814" w:type="dxa"/>
            <w:tcMar>
              <w:top w:w="90" w:type="dxa"/>
              <w:left w:w="90" w:type="dxa"/>
              <w:bottom w:w="90" w:type="dxa"/>
              <w:right w:w="90" w:type="dxa"/>
            </w:tcMar>
            <w:vAlign w:val="center"/>
          </w:tcPr>
          <w:p w14:paraId="39DFE2FA" w14:textId="77777777" w:rsidR="00677A16" w:rsidRDefault="00000000">
            <w:pPr>
              <w:spacing w:line="276" w:lineRule="auto"/>
              <w:jc w:val="left"/>
            </w:pPr>
            <w:r>
              <w:rPr>
                <w:rFonts w:ascii="宋体" w:hAnsi="宋体"/>
                <w:sz w:val="18"/>
              </w:rPr>
              <w:t>建立个人账号</w:t>
            </w:r>
          </w:p>
        </w:tc>
        <w:tc>
          <w:tcPr>
            <w:tcW w:w="1814" w:type="dxa"/>
            <w:tcMar>
              <w:top w:w="90" w:type="dxa"/>
              <w:left w:w="90" w:type="dxa"/>
              <w:bottom w:w="90" w:type="dxa"/>
              <w:right w:w="90" w:type="dxa"/>
            </w:tcMar>
            <w:vAlign w:val="center"/>
          </w:tcPr>
          <w:p w14:paraId="5D135D78" w14:textId="77777777" w:rsidR="00677A16" w:rsidRDefault="00000000">
            <w:pPr>
              <w:spacing w:line="276" w:lineRule="auto"/>
              <w:jc w:val="left"/>
            </w:pPr>
            <w:r>
              <w:rPr>
                <w:rFonts w:ascii="宋体" w:hAnsi="宋体"/>
                <w:sz w:val="18"/>
              </w:rPr>
              <w:t>返回用户信息和 JWT</w:t>
            </w:r>
          </w:p>
        </w:tc>
      </w:tr>
      <w:tr w:rsidR="00677A16" w14:paraId="452B31E1" w14:textId="77777777">
        <w:tc>
          <w:tcPr>
            <w:tcW w:w="1814" w:type="dxa"/>
            <w:tcMar>
              <w:top w:w="90" w:type="dxa"/>
              <w:left w:w="90" w:type="dxa"/>
              <w:bottom w:w="90" w:type="dxa"/>
              <w:right w:w="90" w:type="dxa"/>
            </w:tcMar>
            <w:vAlign w:val="center"/>
          </w:tcPr>
          <w:p w14:paraId="508043CF" w14:textId="77777777" w:rsidR="00677A16" w:rsidRDefault="00000000">
            <w:pPr>
              <w:spacing w:line="276" w:lineRule="auto"/>
              <w:jc w:val="left"/>
            </w:pPr>
            <w:r>
              <w:rPr>
                <w:rFonts w:ascii="宋体" w:hAnsi="宋体"/>
                <w:sz w:val="18"/>
              </w:rPr>
              <w:t>UC-02</w:t>
            </w:r>
          </w:p>
        </w:tc>
        <w:tc>
          <w:tcPr>
            <w:tcW w:w="1814" w:type="dxa"/>
            <w:tcMar>
              <w:top w:w="90" w:type="dxa"/>
              <w:left w:w="90" w:type="dxa"/>
              <w:bottom w:w="90" w:type="dxa"/>
              <w:right w:w="90" w:type="dxa"/>
            </w:tcMar>
            <w:vAlign w:val="center"/>
          </w:tcPr>
          <w:p w14:paraId="63B63536" w14:textId="77777777" w:rsidR="00677A16" w:rsidRDefault="00000000">
            <w:pPr>
              <w:spacing w:line="276" w:lineRule="auto"/>
              <w:jc w:val="left"/>
            </w:pPr>
            <w:r>
              <w:rPr>
                <w:rFonts w:ascii="宋体" w:hAnsi="宋体"/>
                <w:sz w:val="18"/>
              </w:rPr>
              <w:t>创建课程</w:t>
            </w:r>
          </w:p>
        </w:tc>
        <w:tc>
          <w:tcPr>
            <w:tcW w:w="1814" w:type="dxa"/>
            <w:tcMar>
              <w:top w:w="90" w:type="dxa"/>
              <w:left w:w="90" w:type="dxa"/>
              <w:bottom w:w="90" w:type="dxa"/>
              <w:right w:w="90" w:type="dxa"/>
            </w:tcMar>
            <w:vAlign w:val="center"/>
          </w:tcPr>
          <w:p w14:paraId="602450BA" w14:textId="77777777" w:rsidR="00677A16" w:rsidRDefault="00000000">
            <w:pPr>
              <w:spacing w:line="276" w:lineRule="auto"/>
              <w:jc w:val="left"/>
            </w:pPr>
            <w:r>
              <w:rPr>
                <w:rFonts w:ascii="宋体" w:hAnsi="宋体"/>
                <w:sz w:val="18"/>
              </w:rPr>
              <w:t>用户已登录</w:t>
            </w:r>
          </w:p>
        </w:tc>
        <w:tc>
          <w:tcPr>
            <w:tcW w:w="1814" w:type="dxa"/>
            <w:tcMar>
              <w:top w:w="90" w:type="dxa"/>
              <w:left w:w="90" w:type="dxa"/>
              <w:bottom w:w="90" w:type="dxa"/>
              <w:right w:w="90" w:type="dxa"/>
            </w:tcMar>
            <w:vAlign w:val="center"/>
          </w:tcPr>
          <w:p w14:paraId="6C39CFED" w14:textId="77777777" w:rsidR="00677A16" w:rsidRDefault="00000000">
            <w:pPr>
              <w:spacing w:line="276" w:lineRule="auto"/>
              <w:jc w:val="left"/>
            </w:pPr>
            <w:r>
              <w:rPr>
                <w:rFonts w:ascii="宋体" w:hAnsi="宋体"/>
                <w:sz w:val="18"/>
              </w:rPr>
              <w:t>建立课程资料空间</w:t>
            </w:r>
          </w:p>
        </w:tc>
        <w:tc>
          <w:tcPr>
            <w:tcW w:w="1814" w:type="dxa"/>
            <w:tcMar>
              <w:top w:w="90" w:type="dxa"/>
              <w:left w:w="90" w:type="dxa"/>
              <w:bottom w:w="90" w:type="dxa"/>
              <w:right w:w="90" w:type="dxa"/>
            </w:tcMar>
            <w:vAlign w:val="center"/>
          </w:tcPr>
          <w:p w14:paraId="00EAA792" w14:textId="77777777" w:rsidR="00677A16" w:rsidRDefault="00000000">
            <w:pPr>
              <w:spacing w:line="276" w:lineRule="auto"/>
              <w:jc w:val="left"/>
            </w:pPr>
            <w:r>
              <w:rPr>
                <w:rFonts w:ascii="宋体" w:hAnsi="宋体"/>
                <w:sz w:val="18"/>
              </w:rPr>
              <w:t>保存名称、简介、教师和学期</w:t>
            </w:r>
          </w:p>
        </w:tc>
      </w:tr>
      <w:tr w:rsidR="00677A16" w14:paraId="359B977B" w14:textId="77777777">
        <w:tc>
          <w:tcPr>
            <w:tcW w:w="1814" w:type="dxa"/>
            <w:tcMar>
              <w:top w:w="90" w:type="dxa"/>
              <w:left w:w="90" w:type="dxa"/>
              <w:bottom w:w="90" w:type="dxa"/>
              <w:right w:w="90" w:type="dxa"/>
            </w:tcMar>
            <w:vAlign w:val="center"/>
          </w:tcPr>
          <w:p w14:paraId="2525542A" w14:textId="77777777" w:rsidR="00677A16" w:rsidRDefault="00000000">
            <w:pPr>
              <w:spacing w:line="276" w:lineRule="auto"/>
              <w:jc w:val="left"/>
            </w:pPr>
            <w:r>
              <w:rPr>
                <w:rFonts w:ascii="宋体" w:hAnsi="宋体"/>
                <w:sz w:val="18"/>
              </w:rPr>
              <w:t>UC-03</w:t>
            </w:r>
          </w:p>
        </w:tc>
        <w:tc>
          <w:tcPr>
            <w:tcW w:w="1814" w:type="dxa"/>
            <w:tcMar>
              <w:top w:w="90" w:type="dxa"/>
              <w:left w:w="90" w:type="dxa"/>
              <w:bottom w:w="90" w:type="dxa"/>
              <w:right w:w="90" w:type="dxa"/>
            </w:tcMar>
            <w:vAlign w:val="center"/>
          </w:tcPr>
          <w:p w14:paraId="241AA2E1" w14:textId="77777777" w:rsidR="00677A16" w:rsidRDefault="00000000">
            <w:pPr>
              <w:spacing w:line="276" w:lineRule="auto"/>
              <w:jc w:val="left"/>
            </w:pPr>
            <w:r>
              <w:rPr>
                <w:rFonts w:ascii="宋体" w:hAnsi="宋体"/>
                <w:sz w:val="18"/>
              </w:rPr>
              <w:t>上传资料</w:t>
            </w:r>
          </w:p>
        </w:tc>
        <w:tc>
          <w:tcPr>
            <w:tcW w:w="1814" w:type="dxa"/>
            <w:tcMar>
              <w:top w:w="90" w:type="dxa"/>
              <w:left w:w="90" w:type="dxa"/>
              <w:bottom w:w="90" w:type="dxa"/>
              <w:right w:w="90" w:type="dxa"/>
            </w:tcMar>
            <w:vAlign w:val="center"/>
          </w:tcPr>
          <w:p w14:paraId="2CE7607D" w14:textId="77777777" w:rsidR="00677A16" w:rsidRDefault="00000000">
            <w:pPr>
              <w:spacing w:line="276" w:lineRule="auto"/>
              <w:jc w:val="left"/>
            </w:pPr>
            <w:r>
              <w:rPr>
                <w:rFonts w:ascii="宋体" w:hAnsi="宋体"/>
                <w:sz w:val="18"/>
              </w:rPr>
              <w:t>已存在课程</w:t>
            </w:r>
          </w:p>
        </w:tc>
        <w:tc>
          <w:tcPr>
            <w:tcW w:w="1814" w:type="dxa"/>
            <w:tcMar>
              <w:top w:w="90" w:type="dxa"/>
              <w:left w:w="90" w:type="dxa"/>
              <w:bottom w:w="90" w:type="dxa"/>
              <w:right w:w="90" w:type="dxa"/>
            </w:tcMar>
            <w:vAlign w:val="center"/>
          </w:tcPr>
          <w:p w14:paraId="436D7194" w14:textId="77777777" w:rsidR="00677A16" w:rsidRDefault="00000000">
            <w:pPr>
              <w:spacing w:line="276" w:lineRule="auto"/>
              <w:jc w:val="left"/>
            </w:pPr>
            <w:r>
              <w:rPr>
                <w:rFonts w:ascii="宋体" w:hAnsi="宋体"/>
                <w:sz w:val="18"/>
              </w:rPr>
              <w:t>上传课件或实验指导</w:t>
            </w:r>
          </w:p>
        </w:tc>
        <w:tc>
          <w:tcPr>
            <w:tcW w:w="1814" w:type="dxa"/>
            <w:tcMar>
              <w:top w:w="90" w:type="dxa"/>
              <w:left w:w="90" w:type="dxa"/>
              <w:bottom w:w="90" w:type="dxa"/>
              <w:right w:w="90" w:type="dxa"/>
            </w:tcMar>
            <w:vAlign w:val="center"/>
          </w:tcPr>
          <w:p w14:paraId="58AB1042" w14:textId="77777777" w:rsidR="00677A16" w:rsidRDefault="00000000">
            <w:pPr>
              <w:spacing w:line="276" w:lineRule="auto"/>
              <w:jc w:val="left"/>
            </w:pPr>
            <w:r>
              <w:rPr>
                <w:rFonts w:ascii="宋体" w:hAnsi="宋体"/>
                <w:sz w:val="18"/>
              </w:rPr>
              <w:t>保存原文件并抽取、切片文本</w:t>
            </w:r>
          </w:p>
        </w:tc>
      </w:tr>
      <w:tr w:rsidR="00677A16" w14:paraId="0A478596" w14:textId="77777777">
        <w:tc>
          <w:tcPr>
            <w:tcW w:w="1814" w:type="dxa"/>
            <w:tcMar>
              <w:top w:w="90" w:type="dxa"/>
              <w:left w:w="90" w:type="dxa"/>
              <w:bottom w:w="90" w:type="dxa"/>
              <w:right w:w="90" w:type="dxa"/>
            </w:tcMar>
            <w:vAlign w:val="center"/>
          </w:tcPr>
          <w:p w14:paraId="2D0F2BEB" w14:textId="77777777" w:rsidR="00677A16" w:rsidRDefault="00000000">
            <w:pPr>
              <w:spacing w:line="276" w:lineRule="auto"/>
              <w:jc w:val="left"/>
            </w:pPr>
            <w:r>
              <w:rPr>
                <w:rFonts w:ascii="宋体" w:hAnsi="宋体"/>
                <w:sz w:val="18"/>
              </w:rPr>
              <w:t>UC-04</w:t>
            </w:r>
          </w:p>
        </w:tc>
        <w:tc>
          <w:tcPr>
            <w:tcW w:w="1814" w:type="dxa"/>
            <w:tcMar>
              <w:top w:w="90" w:type="dxa"/>
              <w:left w:w="90" w:type="dxa"/>
              <w:bottom w:w="90" w:type="dxa"/>
              <w:right w:w="90" w:type="dxa"/>
            </w:tcMar>
            <w:vAlign w:val="center"/>
          </w:tcPr>
          <w:p w14:paraId="3A148EDE" w14:textId="77777777" w:rsidR="00677A16" w:rsidRDefault="00000000">
            <w:pPr>
              <w:spacing w:line="276" w:lineRule="auto"/>
              <w:jc w:val="left"/>
            </w:pPr>
            <w:r>
              <w:rPr>
                <w:rFonts w:ascii="宋体" w:hAnsi="宋体"/>
                <w:sz w:val="18"/>
              </w:rPr>
              <w:t>资料问答</w:t>
            </w:r>
          </w:p>
        </w:tc>
        <w:tc>
          <w:tcPr>
            <w:tcW w:w="1814" w:type="dxa"/>
            <w:tcMar>
              <w:top w:w="90" w:type="dxa"/>
              <w:left w:w="90" w:type="dxa"/>
              <w:bottom w:w="90" w:type="dxa"/>
              <w:right w:w="90" w:type="dxa"/>
            </w:tcMar>
            <w:vAlign w:val="center"/>
          </w:tcPr>
          <w:p w14:paraId="41B9B2D7" w14:textId="77777777" w:rsidR="00677A16" w:rsidRDefault="00000000">
            <w:pPr>
              <w:spacing w:line="276" w:lineRule="auto"/>
              <w:jc w:val="left"/>
            </w:pPr>
            <w:r>
              <w:rPr>
                <w:rFonts w:ascii="宋体" w:hAnsi="宋体"/>
                <w:sz w:val="18"/>
              </w:rPr>
              <w:t>课程存在可检索资料</w:t>
            </w:r>
          </w:p>
        </w:tc>
        <w:tc>
          <w:tcPr>
            <w:tcW w:w="1814" w:type="dxa"/>
            <w:tcMar>
              <w:top w:w="90" w:type="dxa"/>
              <w:left w:w="90" w:type="dxa"/>
              <w:bottom w:w="90" w:type="dxa"/>
              <w:right w:w="90" w:type="dxa"/>
            </w:tcMar>
            <w:vAlign w:val="center"/>
          </w:tcPr>
          <w:p w14:paraId="0C0EB3EE" w14:textId="77777777" w:rsidR="00677A16" w:rsidRDefault="00000000">
            <w:pPr>
              <w:spacing w:line="276" w:lineRule="auto"/>
              <w:jc w:val="left"/>
            </w:pPr>
            <w:r>
              <w:rPr>
                <w:rFonts w:ascii="宋体" w:hAnsi="宋体"/>
                <w:sz w:val="18"/>
              </w:rPr>
              <w:t>获得基于资料的回答</w:t>
            </w:r>
          </w:p>
        </w:tc>
        <w:tc>
          <w:tcPr>
            <w:tcW w:w="1814" w:type="dxa"/>
            <w:tcMar>
              <w:top w:w="90" w:type="dxa"/>
              <w:left w:w="90" w:type="dxa"/>
              <w:bottom w:w="90" w:type="dxa"/>
              <w:right w:w="90" w:type="dxa"/>
            </w:tcMar>
            <w:vAlign w:val="center"/>
          </w:tcPr>
          <w:p w14:paraId="2B19726D" w14:textId="77777777" w:rsidR="00677A16" w:rsidRDefault="00000000">
            <w:pPr>
              <w:spacing w:line="276" w:lineRule="auto"/>
              <w:jc w:val="left"/>
            </w:pPr>
            <w:r>
              <w:rPr>
                <w:rFonts w:ascii="宋体" w:hAnsi="宋体"/>
                <w:sz w:val="18"/>
              </w:rPr>
              <w:t>Agent 检索并返回带引用回答</w:t>
            </w:r>
          </w:p>
        </w:tc>
      </w:tr>
      <w:tr w:rsidR="00677A16" w14:paraId="68311B40" w14:textId="77777777">
        <w:tc>
          <w:tcPr>
            <w:tcW w:w="1814" w:type="dxa"/>
            <w:tcMar>
              <w:top w:w="90" w:type="dxa"/>
              <w:left w:w="90" w:type="dxa"/>
              <w:bottom w:w="90" w:type="dxa"/>
              <w:right w:w="90" w:type="dxa"/>
            </w:tcMar>
            <w:vAlign w:val="center"/>
          </w:tcPr>
          <w:p w14:paraId="74DC71A1" w14:textId="77777777" w:rsidR="00677A16" w:rsidRDefault="00000000">
            <w:pPr>
              <w:spacing w:line="276" w:lineRule="auto"/>
              <w:jc w:val="left"/>
            </w:pPr>
            <w:r>
              <w:rPr>
                <w:rFonts w:ascii="宋体" w:hAnsi="宋体"/>
                <w:sz w:val="18"/>
              </w:rPr>
              <w:t>UC-05</w:t>
            </w:r>
          </w:p>
        </w:tc>
        <w:tc>
          <w:tcPr>
            <w:tcW w:w="1814" w:type="dxa"/>
            <w:tcMar>
              <w:top w:w="90" w:type="dxa"/>
              <w:left w:w="90" w:type="dxa"/>
              <w:bottom w:w="90" w:type="dxa"/>
              <w:right w:w="90" w:type="dxa"/>
            </w:tcMar>
            <w:vAlign w:val="center"/>
          </w:tcPr>
          <w:p w14:paraId="480018C9" w14:textId="77777777" w:rsidR="00677A16" w:rsidRDefault="00000000">
            <w:pPr>
              <w:spacing w:line="276" w:lineRule="auto"/>
              <w:jc w:val="left"/>
            </w:pPr>
            <w:r>
              <w:rPr>
                <w:rFonts w:ascii="宋体" w:hAnsi="宋体"/>
                <w:sz w:val="18"/>
              </w:rPr>
              <w:t>知识点整理</w:t>
            </w:r>
          </w:p>
        </w:tc>
        <w:tc>
          <w:tcPr>
            <w:tcW w:w="1814" w:type="dxa"/>
            <w:tcMar>
              <w:top w:w="90" w:type="dxa"/>
              <w:left w:w="90" w:type="dxa"/>
              <w:bottom w:w="90" w:type="dxa"/>
              <w:right w:w="90" w:type="dxa"/>
            </w:tcMar>
            <w:vAlign w:val="center"/>
          </w:tcPr>
          <w:p w14:paraId="46C3B50E" w14:textId="77777777" w:rsidR="00677A16" w:rsidRDefault="00000000">
            <w:pPr>
              <w:spacing w:line="276" w:lineRule="auto"/>
              <w:jc w:val="left"/>
            </w:pPr>
            <w:r>
              <w:rPr>
                <w:rFonts w:ascii="宋体" w:hAnsi="宋体"/>
                <w:sz w:val="18"/>
              </w:rPr>
              <w:t>课程已有资料</w:t>
            </w:r>
          </w:p>
        </w:tc>
        <w:tc>
          <w:tcPr>
            <w:tcW w:w="1814" w:type="dxa"/>
            <w:tcMar>
              <w:top w:w="90" w:type="dxa"/>
              <w:left w:w="90" w:type="dxa"/>
              <w:bottom w:w="90" w:type="dxa"/>
              <w:right w:w="90" w:type="dxa"/>
            </w:tcMar>
            <w:vAlign w:val="center"/>
          </w:tcPr>
          <w:p w14:paraId="5D05B25A" w14:textId="77777777" w:rsidR="00677A16" w:rsidRDefault="00000000">
            <w:pPr>
              <w:spacing w:line="276" w:lineRule="auto"/>
              <w:jc w:val="left"/>
            </w:pPr>
            <w:r>
              <w:rPr>
                <w:rFonts w:ascii="宋体" w:hAnsi="宋体"/>
                <w:sz w:val="18"/>
              </w:rPr>
              <w:t>生成复习提纲</w:t>
            </w:r>
          </w:p>
        </w:tc>
        <w:tc>
          <w:tcPr>
            <w:tcW w:w="1814" w:type="dxa"/>
            <w:tcMar>
              <w:top w:w="90" w:type="dxa"/>
              <w:left w:w="90" w:type="dxa"/>
              <w:bottom w:w="90" w:type="dxa"/>
              <w:right w:w="90" w:type="dxa"/>
            </w:tcMar>
            <w:vAlign w:val="center"/>
          </w:tcPr>
          <w:p w14:paraId="3E97FF7C" w14:textId="77777777" w:rsidR="00677A16" w:rsidRDefault="00000000">
            <w:pPr>
              <w:spacing w:line="276" w:lineRule="auto"/>
              <w:jc w:val="left"/>
            </w:pPr>
            <w:r>
              <w:rPr>
                <w:rFonts w:ascii="宋体" w:hAnsi="宋体"/>
                <w:sz w:val="18"/>
              </w:rPr>
              <w:t>返回 Markdown 知识清单</w:t>
            </w:r>
          </w:p>
        </w:tc>
      </w:tr>
      <w:tr w:rsidR="00677A16" w14:paraId="6D7D749C" w14:textId="77777777">
        <w:tc>
          <w:tcPr>
            <w:tcW w:w="1814" w:type="dxa"/>
            <w:tcMar>
              <w:top w:w="90" w:type="dxa"/>
              <w:left w:w="90" w:type="dxa"/>
              <w:bottom w:w="90" w:type="dxa"/>
              <w:right w:w="90" w:type="dxa"/>
            </w:tcMar>
            <w:vAlign w:val="center"/>
          </w:tcPr>
          <w:p w14:paraId="3EEF52F9" w14:textId="77777777" w:rsidR="00677A16" w:rsidRDefault="00000000">
            <w:pPr>
              <w:spacing w:line="276" w:lineRule="auto"/>
              <w:jc w:val="left"/>
            </w:pPr>
            <w:r>
              <w:rPr>
                <w:rFonts w:ascii="宋体" w:hAnsi="宋体"/>
                <w:sz w:val="18"/>
              </w:rPr>
              <w:t>UC-06</w:t>
            </w:r>
          </w:p>
        </w:tc>
        <w:tc>
          <w:tcPr>
            <w:tcW w:w="1814" w:type="dxa"/>
            <w:tcMar>
              <w:top w:w="90" w:type="dxa"/>
              <w:left w:w="90" w:type="dxa"/>
              <w:bottom w:w="90" w:type="dxa"/>
              <w:right w:w="90" w:type="dxa"/>
            </w:tcMar>
            <w:vAlign w:val="center"/>
          </w:tcPr>
          <w:p w14:paraId="7E4EE36F" w14:textId="77777777" w:rsidR="00677A16" w:rsidRDefault="00000000">
            <w:pPr>
              <w:spacing w:line="276" w:lineRule="auto"/>
              <w:jc w:val="left"/>
            </w:pPr>
            <w:r>
              <w:rPr>
                <w:rFonts w:ascii="宋体" w:hAnsi="宋体"/>
                <w:sz w:val="18"/>
              </w:rPr>
              <w:t>生成计划</w:t>
            </w:r>
          </w:p>
        </w:tc>
        <w:tc>
          <w:tcPr>
            <w:tcW w:w="1814" w:type="dxa"/>
            <w:tcMar>
              <w:top w:w="90" w:type="dxa"/>
              <w:left w:w="90" w:type="dxa"/>
              <w:bottom w:w="90" w:type="dxa"/>
              <w:right w:w="90" w:type="dxa"/>
            </w:tcMar>
            <w:vAlign w:val="center"/>
          </w:tcPr>
          <w:p w14:paraId="33781661" w14:textId="77777777" w:rsidR="00677A16" w:rsidRDefault="00000000">
            <w:pPr>
              <w:spacing w:line="276" w:lineRule="auto"/>
              <w:jc w:val="left"/>
            </w:pPr>
            <w:r>
              <w:rPr>
                <w:rFonts w:ascii="宋体" w:hAnsi="宋体"/>
                <w:sz w:val="18"/>
              </w:rPr>
              <w:t>已填写目标和截止日期</w:t>
            </w:r>
          </w:p>
        </w:tc>
        <w:tc>
          <w:tcPr>
            <w:tcW w:w="1814" w:type="dxa"/>
            <w:tcMar>
              <w:top w:w="90" w:type="dxa"/>
              <w:left w:w="90" w:type="dxa"/>
              <w:bottom w:w="90" w:type="dxa"/>
              <w:right w:w="90" w:type="dxa"/>
            </w:tcMar>
            <w:vAlign w:val="center"/>
          </w:tcPr>
          <w:p w14:paraId="20FF6739" w14:textId="77777777" w:rsidR="00677A16" w:rsidRDefault="00000000">
            <w:pPr>
              <w:spacing w:line="276" w:lineRule="auto"/>
              <w:jc w:val="left"/>
            </w:pPr>
            <w:r>
              <w:rPr>
                <w:rFonts w:ascii="宋体" w:hAnsi="宋体"/>
                <w:sz w:val="18"/>
              </w:rPr>
              <w:t>获得每日学习安排</w:t>
            </w:r>
          </w:p>
        </w:tc>
        <w:tc>
          <w:tcPr>
            <w:tcW w:w="1814" w:type="dxa"/>
            <w:tcMar>
              <w:top w:w="90" w:type="dxa"/>
              <w:left w:w="90" w:type="dxa"/>
              <w:bottom w:w="90" w:type="dxa"/>
              <w:right w:w="90" w:type="dxa"/>
            </w:tcMar>
            <w:vAlign w:val="center"/>
          </w:tcPr>
          <w:p w14:paraId="0127C356" w14:textId="77777777" w:rsidR="00677A16" w:rsidRDefault="00000000">
            <w:pPr>
              <w:spacing w:line="276" w:lineRule="auto"/>
              <w:jc w:val="left"/>
            </w:pPr>
            <w:r>
              <w:rPr>
                <w:rFonts w:ascii="宋体" w:hAnsi="宋体"/>
                <w:sz w:val="18"/>
              </w:rPr>
              <w:t>保存计划并生成待办任务</w:t>
            </w:r>
          </w:p>
        </w:tc>
      </w:tr>
      <w:tr w:rsidR="00677A16" w14:paraId="75628F69" w14:textId="77777777">
        <w:tc>
          <w:tcPr>
            <w:tcW w:w="1814" w:type="dxa"/>
            <w:tcMar>
              <w:top w:w="90" w:type="dxa"/>
              <w:left w:w="90" w:type="dxa"/>
              <w:bottom w:w="90" w:type="dxa"/>
              <w:right w:w="90" w:type="dxa"/>
            </w:tcMar>
            <w:vAlign w:val="center"/>
          </w:tcPr>
          <w:p w14:paraId="00EF719F" w14:textId="77777777" w:rsidR="00677A16" w:rsidRDefault="00000000">
            <w:pPr>
              <w:spacing w:line="276" w:lineRule="auto"/>
              <w:jc w:val="left"/>
            </w:pPr>
            <w:r>
              <w:rPr>
                <w:rFonts w:ascii="宋体" w:hAnsi="宋体"/>
                <w:sz w:val="18"/>
              </w:rPr>
              <w:t>UC-07</w:t>
            </w:r>
          </w:p>
        </w:tc>
        <w:tc>
          <w:tcPr>
            <w:tcW w:w="1814" w:type="dxa"/>
            <w:tcMar>
              <w:top w:w="90" w:type="dxa"/>
              <w:left w:w="90" w:type="dxa"/>
              <w:bottom w:w="90" w:type="dxa"/>
              <w:right w:w="90" w:type="dxa"/>
            </w:tcMar>
            <w:vAlign w:val="center"/>
          </w:tcPr>
          <w:p w14:paraId="7CE6A3D2" w14:textId="77777777" w:rsidR="00677A16" w:rsidRDefault="00000000">
            <w:pPr>
              <w:spacing w:line="276" w:lineRule="auto"/>
              <w:jc w:val="left"/>
            </w:pPr>
            <w:r>
              <w:rPr>
                <w:rFonts w:ascii="宋体" w:hAnsi="宋体"/>
                <w:sz w:val="18"/>
              </w:rPr>
              <w:t>管理任务</w:t>
            </w:r>
          </w:p>
        </w:tc>
        <w:tc>
          <w:tcPr>
            <w:tcW w:w="1814" w:type="dxa"/>
            <w:tcMar>
              <w:top w:w="90" w:type="dxa"/>
              <w:left w:w="90" w:type="dxa"/>
              <w:bottom w:w="90" w:type="dxa"/>
              <w:right w:w="90" w:type="dxa"/>
            </w:tcMar>
            <w:vAlign w:val="center"/>
          </w:tcPr>
          <w:p w14:paraId="37279EEF" w14:textId="77777777" w:rsidR="00677A16" w:rsidRDefault="00000000">
            <w:pPr>
              <w:spacing w:line="276" w:lineRule="auto"/>
              <w:jc w:val="left"/>
            </w:pPr>
            <w:r>
              <w:rPr>
                <w:rFonts w:ascii="宋体" w:hAnsi="宋体"/>
                <w:sz w:val="18"/>
              </w:rPr>
              <w:t>用户已登录</w:t>
            </w:r>
          </w:p>
        </w:tc>
        <w:tc>
          <w:tcPr>
            <w:tcW w:w="1814" w:type="dxa"/>
            <w:tcMar>
              <w:top w:w="90" w:type="dxa"/>
              <w:left w:w="90" w:type="dxa"/>
              <w:bottom w:w="90" w:type="dxa"/>
              <w:right w:w="90" w:type="dxa"/>
            </w:tcMar>
            <w:vAlign w:val="center"/>
          </w:tcPr>
          <w:p w14:paraId="06090E92" w14:textId="77777777" w:rsidR="00677A16" w:rsidRDefault="00000000">
            <w:pPr>
              <w:spacing w:line="276" w:lineRule="auto"/>
              <w:jc w:val="left"/>
            </w:pPr>
            <w:r>
              <w:rPr>
                <w:rFonts w:ascii="宋体" w:hAnsi="宋体"/>
                <w:sz w:val="18"/>
              </w:rPr>
              <w:t>添加、完成或删除任务</w:t>
            </w:r>
          </w:p>
        </w:tc>
        <w:tc>
          <w:tcPr>
            <w:tcW w:w="1814" w:type="dxa"/>
            <w:tcMar>
              <w:top w:w="90" w:type="dxa"/>
              <w:left w:w="90" w:type="dxa"/>
              <w:bottom w:w="90" w:type="dxa"/>
              <w:right w:w="90" w:type="dxa"/>
            </w:tcMar>
            <w:vAlign w:val="center"/>
          </w:tcPr>
          <w:p w14:paraId="24809F0E" w14:textId="77777777" w:rsidR="00677A16" w:rsidRDefault="00000000">
            <w:pPr>
              <w:spacing w:line="276" w:lineRule="auto"/>
              <w:jc w:val="left"/>
            </w:pPr>
            <w:r>
              <w:rPr>
                <w:rFonts w:ascii="宋体" w:hAnsi="宋体"/>
                <w:sz w:val="18"/>
              </w:rPr>
              <w:t>更新任务状态并参与提醒</w:t>
            </w:r>
          </w:p>
        </w:tc>
      </w:tr>
      <w:tr w:rsidR="00677A16" w14:paraId="16BE8D01" w14:textId="77777777">
        <w:tc>
          <w:tcPr>
            <w:tcW w:w="1814" w:type="dxa"/>
            <w:tcMar>
              <w:top w:w="90" w:type="dxa"/>
              <w:left w:w="90" w:type="dxa"/>
              <w:bottom w:w="90" w:type="dxa"/>
              <w:right w:w="90" w:type="dxa"/>
            </w:tcMar>
            <w:vAlign w:val="center"/>
          </w:tcPr>
          <w:p w14:paraId="6124993E" w14:textId="77777777" w:rsidR="00677A16" w:rsidRDefault="00000000">
            <w:pPr>
              <w:spacing w:line="276" w:lineRule="auto"/>
              <w:jc w:val="left"/>
            </w:pPr>
            <w:r>
              <w:rPr>
                <w:rFonts w:ascii="宋体" w:hAnsi="宋体"/>
                <w:sz w:val="18"/>
              </w:rPr>
              <w:t>UC-08</w:t>
            </w:r>
          </w:p>
        </w:tc>
        <w:tc>
          <w:tcPr>
            <w:tcW w:w="1814" w:type="dxa"/>
            <w:tcMar>
              <w:top w:w="90" w:type="dxa"/>
              <w:left w:w="90" w:type="dxa"/>
              <w:bottom w:w="90" w:type="dxa"/>
              <w:right w:w="90" w:type="dxa"/>
            </w:tcMar>
            <w:vAlign w:val="center"/>
          </w:tcPr>
          <w:p w14:paraId="5417C127" w14:textId="77777777" w:rsidR="00677A16" w:rsidRDefault="00000000">
            <w:pPr>
              <w:spacing w:line="276" w:lineRule="auto"/>
              <w:jc w:val="left"/>
            </w:pPr>
            <w:r>
              <w:rPr>
                <w:rFonts w:ascii="宋体" w:hAnsi="宋体"/>
                <w:sz w:val="18"/>
              </w:rPr>
              <w:t>多课程规划</w:t>
            </w:r>
          </w:p>
        </w:tc>
        <w:tc>
          <w:tcPr>
            <w:tcW w:w="1814" w:type="dxa"/>
            <w:tcMar>
              <w:top w:w="90" w:type="dxa"/>
              <w:left w:w="90" w:type="dxa"/>
              <w:bottom w:w="90" w:type="dxa"/>
              <w:right w:w="90" w:type="dxa"/>
            </w:tcMar>
            <w:vAlign w:val="center"/>
          </w:tcPr>
          <w:p w14:paraId="2E59E902" w14:textId="77777777" w:rsidR="00677A16" w:rsidRDefault="00000000">
            <w:pPr>
              <w:spacing w:line="276" w:lineRule="auto"/>
              <w:jc w:val="left"/>
            </w:pPr>
            <w:r>
              <w:rPr>
                <w:rFonts w:ascii="宋体" w:hAnsi="宋体"/>
                <w:sz w:val="18"/>
              </w:rPr>
              <w:t>至少存在两门课程</w:t>
            </w:r>
          </w:p>
        </w:tc>
        <w:tc>
          <w:tcPr>
            <w:tcW w:w="1814" w:type="dxa"/>
            <w:tcMar>
              <w:top w:w="90" w:type="dxa"/>
              <w:left w:w="90" w:type="dxa"/>
              <w:bottom w:w="90" w:type="dxa"/>
              <w:right w:w="90" w:type="dxa"/>
            </w:tcMar>
            <w:vAlign w:val="center"/>
          </w:tcPr>
          <w:p w14:paraId="4A4CC486" w14:textId="77777777" w:rsidR="00677A16" w:rsidRDefault="00000000">
            <w:pPr>
              <w:spacing w:line="276" w:lineRule="auto"/>
              <w:jc w:val="left"/>
            </w:pPr>
            <w:r>
              <w:rPr>
                <w:rFonts w:ascii="宋体" w:hAnsi="宋体"/>
                <w:sz w:val="18"/>
              </w:rPr>
              <w:t>综合安排学习时间</w:t>
            </w:r>
          </w:p>
        </w:tc>
        <w:tc>
          <w:tcPr>
            <w:tcW w:w="1814" w:type="dxa"/>
            <w:tcMar>
              <w:top w:w="90" w:type="dxa"/>
              <w:left w:w="90" w:type="dxa"/>
              <w:bottom w:w="90" w:type="dxa"/>
              <w:right w:w="90" w:type="dxa"/>
            </w:tcMar>
            <w:vAlign w:val="center"/>
          </w:tcPr>
          <w:p w14:paraId="7E1C1780" w14:textId="77777777" w:rsidR="00677A16" w:rsidRDefault="00000000">
            <w:pPr>
              <w:spacing w:line="276" w:lineRule="auto"/>
              <w:jc w:val="left"/>
            </w:pPr>
            <w:r>
              <w:rPr>
                <w:rFonts w:ascii="宋体" w:hAnsi="宋体"/>
                <w:sz w:val="18"/>
              </w:rPr>
              <w:t>按课程关联每日任务</w:t>
            </w:r>
          </w:p>
        </w:tc>
      </w:tr>
    </w:tbl>
    <w:p w14:paraId="27340A73" w14:textId="77777777" w:rsidR="00677A16" w:rsidRDefault="00677A16">
      <w:pPr>
        <w:pStyle w:val="ab"/>
        <w:rPr>
          <w:rFonts w:hint="eastAsia"/>
        </w:rPr>
      </w:pPr>
    </w:p>
    <w:p w14:paraId="1281A244" w14:textId="3452C7E3" w:rsidR="00677A16" w:rsidRDefault="00000000">
      <w:pPr>
        <w:pStyle w:val="ad"/>
        <w:rPr>
          <w:rFonts w:hint="default"/>
        </w:rPr>
      </w:pPr>
      <w:bookmarkStart w:id="14" w:name="_Toc234969797"/>
      <w:bookmarkStart w:id="15" w:name="_Toc235032003"/>
      <w:r>
        <w:t>2.</w:t>
      </w:r>
      <w:r w:rsidR="00D17D8F">
        <w:rPr>
          <w:lang w:eastAsia="zh-CN"/>
        </w:rPr>
        <w:t>2</w:t>
      </w:r>
      <w:r>
        <w:t xml:space="preserve"> </w:t>
      </w:r>
      <w:r>
        <w:t>功能需求</w:t>
      </w:r>
      <w:bookmarkEnd w:id="14"/>
      <w:bookmarkEnd w:id="15"/>
    </w:p>
    <w:p w14:paraId="123ABEEE" w14:textId="6783E119" w:rsidR="00677A16" w:rsidRDefault="00000000">
      <w:pPr>
        <w:pStyle w:val="ae"/>
        <w:rPr>
          <w:rFonts w:hint="default"/>
        </w:rPr>
      </w:pPr>
      <w:bookmarkStart w:id="16" w:name="_Toc234969798"/>
      <w:bookmarkStart w:id="17" w:name="_Toc235032004"/>
      <w:r>
        <w:t>2.</w:t>
      </w:r>
      <w:r w:rsidR="00D17D8F">
        <w:rPr>
          <w:lang w:eastAsia="zh-CN"/>
        </w:rPr>
        <w:t>2</w:t>
      </w:r>
      <w:r>
        <w:t xml:space="preserve">.1 </w:t>
      </w:r>
      <w:r>
        <w:t>前端功能需求</w:t>
      </w:r>
      <w:bookmarkEnd w:id="16"/>
      <w:bookmarkEnd w:id="17"/>
    </w:p>
    <w:p w14:paraId="72BB7B16" w14:textId="77777777" w:rsidR="00677A16" w:rsidRDefault="00000000">
      <w:pPr>
        <w:pStyle w:val="ab"/>
        <w:rPr>
          <w:rFonts w:hint="eastAsia"/>
        </w:rPr>
      </w:pPr>
      <w:r>
        <w:t>课程管理页面需要支持课程卡片展示、新建、编辑和删除。课程信息至少包含课程名称、课程简介、授课教师和学期。课程详情页需要提供资料上传、类型筛选、文件名或说明筛选、内容片段检索、下载和删除功能。Agent 对话页需要允许用户在指定课程下创建多轮对话，并实时展示模型文本、工具调用过程和资料来源。</w:t>
      </w:r>
    </w:p>
    <w:p w14:paraId="1D6DF7E6" w14:textId="77777777" w:rsidR="00677A16" w:rsidRDefault="00000000">
      <w:pPr>
        <w:pStyle w:val="ab"/>
        <w:rPr>
          <w:rFonts w:hint="eastAsia"/>
        </w:rPr>
      </w:pPr>
      <w:r>
        <w:lastRenderedPageBreak/>
        <w:t>学习计划页需要接收学习目标、截止日期和每日可用时间，展示总体说明、阶段任务和每日任务；同时提供多课程综合规划入口。待办任务页需要支持列表视图、日历视图、完成状态切换、逾期标记和三日内提醒。个人中心需要展示课程、计划、未完成任务和对话数量，并支持修改昵称和密码。</w:t>
      </w:r>
    </w:p>
    <w:p w14:paraId="1ECC049B" w14:textId="4297F8F9" w:rsidR="00677A16" w:rsidRDefault="00000000">
      <w:pPr>
        <w:pStyle w:val="ae"/>
        <w:rPr>
          <w:rFonts w:hint="default"/>
        </w:rPr>
      </w:pPr>
      <w:bookmarkStart w:id="18" w:name="_Toc234969799"/>
      <w:bookmarkStart w:id="19" w:name="_Toc235032005"/>
      <w:r>
        <w:t>2.</w:t>
      </w:r>
      <w:r w:rsidR="00D17D8F">
        <w:rPr>
          <w:lang w:eastAsia="zh-CN"/>
        </w:rPr>
        <w:t>2</w:t>
      </w:r>
      <w:r>
        <w:t xml:space="preserve">.2 </w:t>
      </w:r>
      <w:r>
        <w:t>后端功能需求</w:t>
      </w:r>
      <w:bookmarkEnd w:id="18"/>
      <w:bookmarkEnd w:id="19"/>
    </w:p>
    <w:p w14:paraId="13D95DD1" w14:textId="77777777" w:rsidR="00677A16" w:rsidRDefault="00000000">
      <w:pPr>
        <w:pStyle w:val="ab"/>
        <w:rPr>
          <w:rFonts w:hint="eastAsia"/>
        </w:rPr>
      </w:pPr>
      <w:r>
        <w:t>后端需要提供安全的注册、登录和个人信息维护功能；建立能够表达用户、课程、资料、切片、对话、消息、计划和任务关系的数据结构；提供 RESTful API 完成主要对象的增、删、改、查；调用大模型完成问答、知识点总结和计划生成；支持按课程、文件类型、文件名、说明和正文内容检索资料。</w:t>
      </w:r>
    </w:p>
    <w:p w14:paraId="14F0D48C" w14:textId="4ED89CC8" w:rsidR="00677A16" w:rsidRDefault="00000000">
      <w:pPr>
        <w:pStyle w:val="ae"/>
        <w:rPr>
          <w:rFonts w:hint="default"/>
        </w:rPr>
      </w:pPr>
      <w:bookmarkStart w:id="20" w:name="_Toc234969800"/>
      <w:bookmarkStart w:id="21" w:name="_Toc235032006"/>
      <w:r>
        <w:t>2.</w:t>
      </w:r>
      <w:r w:rsidR="00D17D8F">
        <w:rPr>
          <w:lang w:eastAsia="zh-CN"/>
        </w:rPr>
        <w:t>2</w:t>
      </w:r>
      <w:r>
        <w:t xml:space="preserve">.3 </w:t>
      </w:r>
      <w:r>
        <w:t>高级功能需求</w:t>
      </w:r>
      <w:bookmarkEnd w:id="20"/>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63E01DEA" w14:textId="77777777">
        <w:trPr>
          <w:tblHeader/>
        </w:trPr>
        <w:tc>
          <w:tcPr>
            <w:tcW w:w="3023" w:type="dxa"/>
            <w:shd w:val="clear" w:color="auto" w:fill="D9EAF7"/>
            <w:tcMar>
              <w:top w:w="90" w:type="dxa"/>
              <w:left w:w="90" w:type="dxa"/>
              <w:bottom w:w="90" w:type="dxa"/>
              <w:right w:w="90" w:type="dxa"/>
            </w:tcMar>
            <w:vAlign w:val="center"/>
          </w:tcPr>
          <w:p w14:paraId="7616CC7B" w14:textId="77777777" w:rsidR="00677A16" w:rsidRDefault="00000000">
            <w:pPr>
              <w:spacing w:line="276" w:lineRule="auto"/>
              <w:jc w:val="left"/>
            </w:pPr>
            <w:r>
              <w:rPr>
                <w:rFonts w:ascii="宋体" w:hAnsi="宋体"/>
                <w:b/>
                <w:sz w:val="18"/>
              </w:rPr>
              <w:t>高级功能</w:t>
            </w:r>
          </w:p>
        </w:tc>
        <w:tc>
          <w:tcPr>
            <w:tcW w:w="3023" w:type="dxa"/>
            <w:shd w:val="clear" w:color="auto" w:fill="D9EAF7"/>
            <w:tcMar>
              <w:top w:w="90" w:type="dxa"/>
              <w:left w:w="90" w:type="dxa"/>
              <w:bottom w:w="90" w:type="dxa"/>
              <w:right w:w="90" w:type="dxa"/>
            </w:tcMar>
            <w:vAlign w:val="center"/>
          </w:tcPr>
          <w:p w14:paraId="63AF91C7" w14:textId="77777777" w:rsidR="00677A16" w:rsidRDefault="00000000">
            <w:pPr>
              <w:spacing w:line="276" w:lineRule="auto"/>
              <w:jc w:val="left"/>
            </w:pPr>
            <w:r>
              <w:rPr>
                <w:rFonts w:ascii="宋体" w:hAnsi="宋体"/>
                <w:b/>
                <w:sz w:val="18"/>
              </w:rPr>
              <w:t>需求说明</w:t>
            </w:r>
          </w:p>
        </w:tc>
        <w:tc>
          <w:tcPr>
            <w:tcW w:w="3023" w:type="dxa"/>
            <w:shd w:val="clear" w:color="auto" w:fill="D9EAF7"/>
            <w:tcMar>
              <w:top w:w="90" w:type="dxa"/>
              <w:left w:w="90" w:type="dxa"/>
              <w:bottom w:w="90" w:type="dxa"/>
              <w:right w:w="90" w:type="dxa"/>
            </w:tcMar>
            <w:vAlign w:val="center"/>
          </w:tcPr>
          <w:p w14:paraId="61786C50" w14:textId="77777777" w:rsidR="00677A16" w:rsidRDefault="00000000">
            <w:pPr>
              <w:spacing w:line="276" w:lineRule="auto"/>
              <w:jc w:val="left"/>
            </w:pPr>
            <w:r>
              <w:rPr>
                <w:rFonts w:ascii="宋体" w:hAnsi="宋体"/>
                <w:b/>
                <w:sz w:val="18"/>
              </w:rPr>
              <w:t>本项目实现方式</w:t>
            </w:r>
          </w:p>
        </w:tc>
      </w:tr>
      <w:tr w:rsidR="00677A16" w14:paraId="189A5988" w14:textId="77777777">
        <w:tc>
          <w:tcPr>
            <w:tcW w:w="3023" w:type="dxa"/>
            <w:tcMar>
              <w:top w:w="90" w:type="dxa"/>
              <w:left w:w="90" w:type="dxa"/>
              <w:bottom w:w="90" w:type="dxa"/>
              <w:right w:w="90" w:type="dxa"/>
            </w:tcMar>
            <w:vAlign w:val="center"/>
          </w:tcPr>
          <w:p w14:paraId="27E88695" w14:textId="77777777" w:rsidR="00677A16" w:rsidRDefault="00000000">
            <w:pPr>
              <w:spacing w:line="276" w:lineRule="auto"/>
              <w:jc w:val="left"/>
            </w:pPr>
            <w:r>
              <w:rPr>
                <w:rFonts w:ascii="宋体" w:hAnsi="宋体"/>
                <w:sz w:val="18"/>
              </w:rPr>
              <w:t>资料来源引用</w:t>
            </w:r>
          </w:p>
        </w:tc>
        <w:tc>
          <w:tcPr>
            <w:tcW w:w="3023" w:type="dxa"/>
            <w:tcMar>
              <w:top w:w="90" w:type="dxa"/>
              <w:left w:w="90" w:type="dxa"/>
              <w:bottom w:w="90" w:type="dxa"/>
              <w:right w:w="90" w:type="dxa"/>
            </w:tcMar>
            <w:vAlign w:val="center"/>
          </w:tcPr>
          <w:p w14:paraId="1E7FBD2D" w14:textId="77777777" w:rsidR="00677A16" w:rsidRDefault="00000000">
            <w:pPr>
              <w:spacing w:line="276" w:lineRule="auto"/>
              <w:jc w:val="left"/>
            </w:pPr>
            <w:r>
              <w:rPr>
                <w:rFonts w:ascii="宋体" w:hAnsi="宋体"/>
                <w:sz w:val="18"/>
              </w:rPr>
              <w:t>回答标明参考资料或片段</w:t>
            </w:r>
          </w:p>
        </w:tc>
        <w:tc>
          <w:tcPr>
            <w:tcW w:w="3023" w:type="dxa"/>
            <w:tcMar>
              <w:top w:w="90" w:type="dxa"/>
              <w:left w:w="90" w:type="dxa"/>
              <w:bottom w:w="90" w:type="dxa"/>
              <w:right w:w="90" w:type="dxa"/>
            </w:tcMar>
            <w:vAlign w:val="center"/>
          </w:tcPr>
          <w:p w14:paraId="25891FEC" w14:textId="77777777" w:rsidR="00677A16" w:rsidRDefault="00000000">
            <w:pPr>
              <w:spacing w:line="276" w:lineRule="auto"/>
              <w:jc w:val="left"/>
            </w:pPr>
            <w:r>
              <w:rPr>
                <w:rFonts w:ascii="宋体" w:hAnsi="宋体"/>
                <w:sz w:val="18"/>
              </w:rPr>
              <w:t>检索结果分配稳定编号，消息保存引用 JSON</w:t>
            </w:r>
          </w:p>
        </w:tc>
      </w:tr>
      <w:tr w:rsidR="00677A16" w14:paraId="569083FB" w14:textId="77777777">
        <w:tc>
          <w:tcPr>
            <w:tcW w:w="3023" w:type="dxa"/>
            <w:tcMar>
              <w:top w:w="90" w:type="dxa"/>
              <w:left w:w="90" w:type="dxa"/>
              <w:bottom w:w="90" w:type="dxa"/>
              <w:right w:w="90" w:type="dxa"/>
            </w:tcMar>
            <w:vAlign w:val="center"/>
          </w:tcPr>
          <w:p w14:paraId="7469841B" w14:textId="77777777" w:rsidR="00677A16" w:rsidRDefault="00000000">
            <w:pPr>
              <w:spacing w:line="276" w:lineRule="auto"/>
              <w:jc w:val="left"/>
            </w:pPr>
            <w:r>
              <w:rPr>
                <w:rFonts w:ascii="宋体" w:hAnsi="宋体"/>
                <w:sz w:val="18"/>
              </w:rPr>
              <w:t>知识点整理</w:t>
            </w:r>
          </w:p>
        </w:tc>
        <w:tc>
          <w:tcPr>
            <w:tcW w:w="3023" w:type="dxa"/>
            <w:tcMar>
              <w:top w:w="90" w:type="dxa"/>
              <w:left w:w="90" w:type="dxa"/>
              <w:bottom w:w="90" w:type="dxa"/>
              <w:right w:w="90" w:type="dxa"/>
            </w:tcMar>
            <w:vAlign w:val="center"/>
          </w:tcPr>
          <w:p w14:paraId="0EFDE783" w14:textId="77777777" w:rsidR="00677A16" w:rsidRDefault="00000000">
            <w:pPr>
              <w:spacing w:line="276" w:lineRule="auto"/>
              <w:jc w:val="left"/>
            </w:pPr>
            <w:r>
              <w:rPr>
                <w:rFonts w:ascii="宋体" w:hAnsi="宋体"/>
                <w:sz w:val="18"/>
              </w:rPr>
              <w:t>自动提取重点并生成提纲</w:t>
            </w:r>
          </w:p>
        </w:tc>
        <w:tc>
          <w:tcPr>
            <w:tcW w:w="3023" w:type="dxa"/>
            <w:tcMar>
              <w:top w:w="90" w:type="dxa"/>
              <w:left w:w="90" w:type="dxa"/>
              <w:bottom w:w="90" w:type="dxa"/>
              <w:right w:w="90" w:type="dxa"/>
            </w:tcMar>
            <w:vAlign w:val="center"/>
          </w:tcPr>
          <w:p w14:paraId="3DA74F0D" w14:textId="77777777" w:rsidR="00677A16" w:rsidRDefault="00000000">
            <w:pPr>
              <w:spacing w:line="276" w:lineRule="auto"/>
              <w:jc w:val="left"/>
            </w:pPr>
            <w:r>
              <w:rPr>
                <w:rFonts w:ascii="宋体" w:hAnsi="宋体"/>
                <w:sz w:val="18"/>
              </w:rPr>
              <w:t>采样课程切片，生成带编号引用的 Markdown</w:t>
            </w:r>
          </w:p>
        </w:tc>
      </w:tr>
      <w:tr w:rsidR="00677A16" w14:paraId="30B1117F" w14:textId="77777777">
        <w:tc>
          <w:tcPr>
            <w:tcW w:w="3023" w:type="dxa"/>
            <w:tcMar>
              <w:top w:w="90" w:type="dxa"/>
              <w:left w:w="90" w:type="dxa"/>
              <w:bottom w:w="90" w:type="dxa"/>
              <w:right w:w="90" w:type="dxa"/>
            </w:tcMar>
            <w:vAlign w:val="center"/>
          </w:tcPr>
          <w:p w14:paraId="0124215C" w14:textId="77777777" w:rsidR="00677A16" w:rsidRDefault="00000000">
            <w:pPr>
              <w:spacing w:line="276" w:lineRule="auto"/>
              <w:jc w:val="left"/>
            </w:pPr>
            <w:r>
              <w:rPr>
                <w:rFonts w:ascii="宋体" w:hAnsi="宋体"/>
                <w:sz w:val="18"/>
              </w:rPr>
              <w:t>智能任务拆解</w:t>
            </w:r>
          </w:p>
        </w:tc>
        <w:tc>
          <w:tcPr>
            <w:tcW w:w="3023" w:type="dxa"/>
            <w:tcMar>
              <w:top w:w="90" w:type="dxa"/>
              <w:left w:w="90" w:type="dxa"/>
              <w:bottom w:w="90" w:type="dxa"/>
              <w:right w:w="90" w:type="dxa"/>
            </w:tcMar>
            <w:vAlign w:val="center"/>
          </w:tcPr>
          <w:p w14:paraId="62206C7C" w14:textId="77777777" w:rsidR="00677A16" w:rsidRDefault="00000000">
            <w:pPr>
              <w:spacing w:line="276" w:lineRule="auto"/>
              <w:jc w:val="left"/>
            </w:pPr>
            <w:r>
              <w:rPr>
                <w:rFonts w:ascii="宋体" w:hAnsi="宋体"/>
                <w:sz w:val="18"/>
              </w:rPr>
              <w:t>将目标拆为阶段和每日任务</w:t>
            </w:r>
          </w:p>
        </w:tc>
        <w:tc>
          <w:tcPr>
            <w:tcW w:w="3023" w:type="dxa"/>
            <w:tcMar>
              <w:top w:w="90" w:type="dxa"/>
              <w:left w:w="90" w:type="dxa"/>
              <w:bottom w:w="90" w:type="dxa"/>
              <w:right w:w="90" w:type="dxa"/>
            </w:tcMar>
            <w:vAlign w:val="center"/>
          </w:tcPr>
          <w:p w14:paraId="10EEB561" w14:textId="77777777" w:rsidR="00677A16" w:rsidRDefault="00000000">
            <w:pPr>
              <w:spacing w:line="276" w:lineRule="auto"/>
              <w:jc w:val="left"/>
            </w:pPr>
            <w:r>
              <w:rPr>
                <w:rFonts w:ascii="宋体" w:hAnsi="宋体"/>
                <w:sz w:val="18"/>
              </w:rPr>
              <w:t>结构化 JSON 计划落库，并批量创建 Task</w:t>
            </w:r>
          </w:p>
        </w:tc>
      </w:tr>
      <w:tr w:rsidR="00677A16" w14:paraId="27262B84" w14:textId="77777777">
        <w:tc>
          <w:tcPr>
            <w:tcW w:w="3023" w:type="dxa"/>
            <w:tcMar>
              <w:top w:w="90" w:type="dxa"/>
              <w:left w:w="90" w:type="dxa"/>
              <w:bottom w:w="90" w:type="dxa"/>
              <w:right w:w="90" w:type="dxa"/>
            </w:tcMar>
            <w:vAlign w:val="center"/>
          </w:tcPr>
          <w:p w14:paraId="13F90503" w14:textId="77777777" w:rsidR="00677A16" w:rsidRDefault="00000000">
            <w:pPr>
              <w:spacing w:line="276" w:lineRule="auto"/>
              <w:jc w:val="left"/>
            </w:pPr>
            <w:r>
              <w:rPr>
                <w:rFonts w:ascii="宋体" w:hAnsi="宋体"/>
                <w:sz w:val="18"/>
              </w:rPr>
              <w:t>多课程学习规划</w:t>
            </w:r>
          </w:p>
        </w:tc>
        <w:tc>
          <w:tcPr>
            <w:tcW w:w="3023" w:type="dxa"/>
            <w:tcMar>
              <w:top w:w="90" w:type="dxa"/>
              <w:left w:w="90" w:type="dxa"/>
              <w:bottom w:w="90" w:type="dxa"/>
              <w:right w:w="90" w:type="dxa"/>
            </w:tcMar>
            <w:vAlign w:val="center"/>
          </w:tcPr>
          <w:p w14:paraId="53420FB1" w14:textId="77777777" w:rsidR="00677A16" w:rsidRDefault="00000000">
            <w:pPr>
              <w:spacing w:line="276" w:lineRule="auto"/>
              <w:jc w:val="left"/>
            </w:pPr>
            <w:r>
              <w:rPr>
                <w:rFonts w:ascii="宋体" w:hAnsi="宋体"/>
                <w:sz w:val="18"/>
              </w:rPr>
              <w:t>综合截止时间与任务量</w:t>
            </w:r>
          </w:p>
        </w:tc>
        <w:tc>
          <w:tcPr>
            <w:tcW w:w="3023" w:type="dxa"/>
            <w:tcMar>
              <w:top w:w="90" w:type="dxa"/>
              <w:left w:w="90" w:type="dxa"/>
              <w:bottom w:w="90" w:type="dxa"/>
              <w:right w:w="90" w:type="dxa"/>
            </w:tcMar>
            <w:vAlign w:val="center"/>
          </w:tcPr>
          <w:p w14:paraId="2860DDB5" w14:textId="77777777" w:rsidR="00677A16" w:rsidRDefault="00000000">
            <w:pPr>
              <w:spacing w:line="276" w:lineRule="auto"/>
              <w:jc w:val="left"/>
            </w:pPr>
            <w:r>
              <w:rPr>
                <w:rFonts w:ascii="宋体" w:hAnsi="宋体"/>
                <w:sz w:val="18"/>
              </w:rPr>
              <w:t>向模型提供课程 ID、目标和期限，任务按课程绑定</w:t>
            </w:r>
          </w:p>
        </w:tc>
      </w:tr>
    </w:tbl>
    <w:p w14:paraId="7E603AB8" w14:textId="77777777" w:rsidR="00677A16" w:rsidRDefault="00677A16">
      <w:pPr>
        <w:pStyle w:val="ab"/>
        <w:rPr>
          <w:rFonts w:hint="eastAsia"/>
        </w:rPr>
      </w:pPr>
    </w:p>
    <w:p w14:paraId="4CB9A7E5" w14:textId="7A70D98A" w:rsidR="00677A16" w:rsidRDefault="00000000">
      <w:pPr>
        <w:pStyle w:val="ad"/>
        <w:rPr>
          <w:rFonts w:hint="default"/>
        </w:rPr>
      </w:pPr>
      <w:bookmarkStart w:id="22" w:name="_Toc234969801"/>
      <w:bookmarkStart w:id="23" w:name="_Toc235032007"/>
      <w:r>
        <w:t>2.</w:t>
      </w:r>
      <w:r w:rsidR="00D17D8F">
        <w:rPr>
          <w:lang w:eastAsia="zh-CN"/>
        </w:rPr>
        <w:t>3</w:t>
      </w:r>
      <w:r>
        <w:t xml:space="preserve"> </w:t>
      </w:r>
      <w:r>
        <w:t>非功能需求</w:t>
      </w:r>
      <w:bookmarkEnd w:id="22"/>
      <w:bookmarkEnd w:id="23"/>
    </w:p>
    <w:p w14:paraId="096ACA32" w14:textId="644B5F64" w:rsidR="00677A16" w:rsidRDefault="00000000">
      <w:pPr>
        <w:pStyle w:val="ae"/>
        <w:rPr>
          <w:rFonts w:hint="default"/>
        </w:rPr>
      </w:pPr>
      <w:bookmarkStart w:id="24" w:name="_Toc234969802"/>
      <w:bookmarkStart w:id="25" w:name="_Toc235032008"/>
      <w:r>
        <w:t>2.</w:t>
      </w:r>
      <w:r w:rsidR="00D17D8F">
        <w:rPr>
          <w:lang w:eastAsia="zh-CN"/>
        </w:rPr>
        <w:t>3</w:t>
      </w:r>
      <w:r>
        <w:t xml:space="preserve">.1 </w:t>
      </w:r>
      <w:r>
        <w:t>安全性</w:t>
      </w:r>
      <w:bookmarkEnd w:id="24"/>
      <w:bookmarkEnd w:id="25"/>
    </w:p>
    <w:p w14:paraId="60DB9703" w14:textId="77777777" w:rsidR="00677A16" w:rsidRDefault="00000000">
      <w:pPr>
        <w:pStyle w:val="ab"/>
        <w:rPr>
          <w:rFonts w:hint="eastAsia"/>
        </w:rPr>
      </w:pPr>
      <w:r>
        <w:t>密码不得以明文保存；登录令牌应具有过期时间和签名校验；所有业务接口都要验证当前用户；访问他人课程、资料、对话、计划或任务时统一返回不存在，避免泄露对象是否真实存在。上传文件名需要进行路径净化，真实 API 密钥不得提交到代码仓库。模型输出在前端渲染前必须消毒，防止恶意 HTML 或脚本执行。</w:t>
      </w:r>
    </w:p>
    <w:p w14:paraId="633D266E" w14:textId="1C07445E" w:rsidR="00677A16" w:rsidRDefault="00000000">
      <w:pPr>
        <w:pStyle w:val="ae"/>
        <w:rPr>
          <w:rFonts w:hint="default"/>
        </w:rPr>
      </w:pPr>
      <w:bookmarkStart w:id="26" w:name="_Toc234969803"/>
      <w:bookmarkStart w:id="27" w:name="_Toc235032009"/>
      <w:r>
        <w:t>2.</w:t>
      </w:r>
      <w:r w:rsidR="00D17D8F">
        <w:rPr>
          <w:lang w:eastAsia="zh-CN"/>
        </w:rPr>
        <w:t>3</w:t>
      </w:r>
      <w:r>
        <w:t xml:space="preserve">.2 </w:t>
      </w:r>
      <w:r>
        <w:t>可用性与容错</w:t>
      </w:r>
      <w:bookmarkEnd w:id="26"/>
      <w:bookmarkEnd w:id="27"/>
    </w:p>
    <w:p w14:paraId="3BF829B8" w14:textId="77777777" w:rsidR="00677A16" w:rsidRDefault="00000000">
      <w:pPr>
        <w:pStyle w:val="ab"/>
        <w:rPr>
          <w:rFonts w:hint="eastAsia"/>
        </w:rPr>
      </w:pPr>
      <w:r>
        <w:t>未配置大模型或向量服务时，课程、资料和任务等基础能力仍应正常运行。问答退回关键词片</w:t>
      </w:r>
      <w:r>
        <w:lastRenderedPageBreak/>
        <w:t>段展示，计划退回本地规则拆分。文件解析或 Embedding 调用失败不能阻断资料上传。流式回答中断时需要保留用户问题和已生成的部分文本，避免数据完全丢失。</w:t>
      </w:r>
    </w:p>
    <w:p w14:paraId="3A6556EE" w14:textId="4169353A" w:rsidR="00677A16" w:rsidRDefault="00000000">
      <w:pPr>
        <w:pStyle w:val="ae"/>
        <w:rPr>
          <w:rFonts w:hint="default"/>
        </w:rPr>
      </w:pPr>
      <w:bookmarkStart w:id="28" w:name="_Toc234969804"/>
      <w:bookmarkStart w:id="29" w:name="_Toc235032010"/>
      <w:r>
        <w:t>2.</w:t>
      </w:r>
      <w:r w:rsidR="00D17D8F">
        <w:rPr>
          <w:lang w:eastAsia="zh-CN"/>
        </w:rPr>
        <w:t>3</w:t>
      </w:r>
      <w:r>
        <w:t xml:space="preserve">.3 </w:t>
      </w:r>
      <w:r>
        <w:t>可维护性与扩展性</w:t>
      </w:r>
      <w:bookmarkEnd w:id="28"/>
      <w:bookmarkEnd w:id="29"/>
    </w:p>
    <w:p w14:paraId="5CC4AF31" w14:textId="77777777" w:rsidR="00677A16" w:rsidRDefault="00000000">
      <w:pPr>
        <w:pStyle w:val="ab"/>
        <w:rPr>
          <w:rFonts w:hint="eastAsia"/>
        </w:rPr>
      </w:pPr>
      <w:r>
        <w:t>系统配置应集中管理，大模型供应商、模型名、Base URL、密钥、数据库地址、跨域来源和上传大小限制应通过环境变量调整。路由、数据模型、Schema 和服务层相互分离。新增资料格式、检索策略或 Agent 工具时，应尽量不修改无关模块。</w:t>
      </w:r>
    </w:p>
    <w:p w14:paraId="0081D6A0" w14:textId="3A003B9D" w:rsidR="00677A16" w:rsidRDefault="00000000">
      <w:pPr>
        <w:pStyle w:val="ae"/>
        <w:rPr>
          <w:rFonts w:hint="default"/>
        </w:rPr>
      </w:pPr>
      <w:bookmarkStart w:id="30" w:name="_Toc234969805"/>
      <w:bookmarkStart w:id="31" w:name="_Toc235032011"/>
      <w:r>
        <w:t>2.</w:t>
      </w:r>
      <w:r w:rsidR="00D17D8F">
        <w:rPr>
          <w:lang w:eastAsia="zh-CN"/>
        </w:rPr>
        <w:t>3</w:t>
      </w:r>
      <w:r>
        <w:t xml:space="preserve">.4 </w:t>
      </w:r>
      <w:r>
        <w:t>性能与容量边界</w:t>
      </w:r>
      <w:bookmarkEnd w:id="30"/>
      <w:bookmarkEnd w:id="31"/>
    </w:p>
    <w:p w14:paraId="10137A37" w14:textId="77777777" w:rsidR="00677A16" w:rsidRDefault="00000000">
      <w:pPr>
        <w:pStyle w:val="ab"/>
        <w:rPr>
          <w:rFonts w:hint="eastAsia"/>
        </w:rPr>
      </w:pPr>
      <w:r>
        <w:t>默认上传大小上限为 50 MB。文本切片大小为 600 字符，重叠 100 字符。当前检索最多扫描一门课程的 3000 个切片，适合课程项目和个人学习资料规模。Agent 工具循环最多执行 8 轮，防止异常模型无限调用工具；计划自动生成任务最多 60 条，防止一次请求写入过多记录。</w:t>
      </w:r>
    </w:p>
    <w:p w14:paraId="56444B66" w14:textId="1FDA866D" w:rsidR="00677A16" w:rsidRDefault="00000000">
      <w:pPr>
        <w:pStyle w:val="ad"/>
        <w:rPr>
          <w:rFonts w:hint="default"/>
        </w:rPr>
      </w:pPr>
      <w:bookmarkStart w:id="32" w:name="_Toc234969806"/>
      <w:bookmarkStart w:id="33" w:name="_Toc235032012"/>
      <w:r>
        <w:t>2.</w:t>
      </w:r>
      <w:r w:rsidR="00D17D8F">
        <w:rPr>
          <w:lang w:eastAsia="zh-CN"/>
        </w:rPr>
        <w:t>4</w:t>
      </w:r>
      <w:r>
        <w:t>需求可追踪矩阵</w:t>
      </w:r>
      <w:bookmarkEnd w:id="32"/>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2267"/>
        <w:gridCol w:w="2267"/>
        <w:gridCol w:w="2267"/>
      </w:tblGrid>
      <w:tr w:rsidR="00677A16" w14:paraId="1CC10372" w14:textId="77777777">
        <w:trPr>
          <w:tblHeader/>
        </w:trPr>
        <w:tc>
          <w:tcPr>
            <w:tcW w:w="2267" w:type="dxa"/>
            <w:shd w:val="clear" w:color="auto" w:fill="D9EAF7"/>
            <w:tcMar>
              <w:top w:w="90" w:type="dxa"/>
              <w:left w:w="90" w:type="dxa"/>
              <w:bottom w:w="90" w:type="dxa"/>
              <w:right w:w="90" w:type="dxa"/>
            </w:tcMar>
            <w:vAlign w:val="center"/>
          </w:tcPr>
          <w:p w14:paraId="150D6EF9" w14:textId="77777777" w:rsidR="00677A16" w:rsidRDefault="00000000">
            <w:pPr>
              <w:spacing w:line="276" w:lineRule="auto"/>
              <w:jc w:val="left"/>
            </w:pPr>
            <w:r>
              <w:rPr>
                <w:rFonts w:ascii="宋体" w:hAnsi="宋体"/>
                <w:b/>
                <w:sz w:val="18"/>
              </w:rPr>
              <w:t>需求编号</w:t>
            </w:r>
          </w:p>
        </w:tc>
        <w:tc>
          <w:tcPr>
            <w:tcW w:w="2267" w:type="dxa"/>
            <w:shd w:val="clear" w:color="auto" w:fill="D9EAF7"/>
            <w:tcMar>
              <w:top w:w="90" w:type="dxa"/>
              <w:left w:w="90" w:type="dxa"/>
              <w:bottom w:w="90" w:type="dxa"/>
              <w:right w:w="90" w:type="dxa"/>
            </w:tcMar>
            <w:vAlign w:val="center"/>
          </w:tcPr>
          <w:p w14:paraId="3F66F942" w14:textId="77777777" w:rsidR="00677A16" w:rsidRDefault="00000000">
            <w:pPr>
              <w:spacing w:line="276" w:lineRule="auto"/>
              <w:jc w:val="left"/>
            </w:pPr>
            <w:r>
              <w:rPr>
                <w:rFonts w:ascii="宋体" w:hAnsi="宋体"/>
                <w:b/>
                <w:sz w:val="18"/>
              </w:rPr>
              <w:t>原始需求</w:t>
            </w:r>
          </w:p>
        </w:tc>
        <w:tc>
          <w:tcPr>
            <w:tcW w:w="2267" w:type="dxa"/>
            <w:shd w:val="clear" w:color="auto" w:fill="D9EAF7"/>
            <w:tcMar>
              <w:top w:w="90" w:type="dxa"/>
              <w:left w:w="90" w:type="dxa"/>
              <w:bottom w:w="90" w:type="dxa"/>
              <w:right w:w="90" w:type="dxa"/>
            </w:tcMar>
            <w:vAlign w:val="center"/>
          </w:tcPr>
          <w:p w14:paraId="6C7538A8" w14:textId="77777777" w:rsidR="00677A16" w:rsidRDefault="00000000">
            <w:pPr>
              <w:spacing w:line="276" w:lineRule="auto"/>
              <w:jc w:val="left"/>
            </w:pPr>
            <w:r>
              <w:rPr>
                <w:rFonts w:ascii="宋体" w:hAnsi="宋体"/>
                <w:b/>
                <w:sz w:val="18"/>
              </w:rPr>
              <w:t>对应模块</w:t>
            </w:r>
          </w:p>
        </w:tc>
        <w:tc>
          <w:tcPr>
            <w:tcW w:w="2267" w:type="dxa"/>
            <w:shd w:val="clear" w:color="auto" w:fill="D9EAF7"/>
            <w:tcMar>
              <w:top w:w="90" w:type="dxa"/>
              <w:left w:w="90" w:type="dxa"/>
              <w:bottom w:w="90" w:type="dxa"/>
              <w:right w:w="90" w:type="dxa"/>
            </w:tcMar>
            <w:vAlign w:val="center"/>
          </w:tcPr>
          <w:p w14:paraId="680B8382" w14:textId="77777777" w:rsidR="00677A16" w:rsidRDefault="00000000">
            <w:pPr>
              <w:spacing w:line="276" w:lineRule="auto"/>
              <w:jc w:val="left"/>
            </w:pPr>
            <w:r>
              <w:rPr>
                <w:rFonts w:ascii="宋体" w:hAnsi="宋体"/>
                <w:b/>
                <w:sz w:val="18"/>
              </w:rPr>
              <w:t>对应验证</w:t>
            </w:r>
          </w:p>
        </w:tc>
      </w:tr>
      <w:tr w:rsidR="00677A16" w14:paraId="2A82878E" w14:textId="77777777">
        <w:tc>
          <w:tcPr>
            <w:tcW w:w="2267" w:type="dxa"/>
            <w:tcMar>
              <w:top w:w="90" w:type="dxa"/>
              <w:left w:w="90" w:type="dxa"/>
              <w:bottom w:w="90" w:type="dxa"/>
              <w:right w:w="90" w:type="dxa"/>
            </w:tcMar>
            <w:vAlign w:val="center"/>
          </w:tcPr>
          <w:p w14:paraId="33ADF180" w14:textId="77777777" w:rsidR="00677A16" w:rsidRDefault="00000000">
            <w:pPr>
              <w:spacing w:line="276" w:lineRule="auto"/>
              <w:jc w:val="left"/>
            </w:pPr>
            <w:r>
              <w:rPr>
                <w:rFonts w:ascii="宋体" w:hAnsi="宋体"/>
                <w:sz w:val="18"/>
              </w:rPr>
              <w:t>R-01</w:t>
            </w:r>
          </w:p>
        </w:tc>
        <w:tc>
          <w:tcPr>
            <w:tcW w:w="2267" w:type="dxa"/>
            <w:tcMar>
              <w:top w:w="90" w:type="dxa"/>
              <w:left w:w="90" w:type="dxa"/>
              <w:bottom w:w="90" w:type="dxa"/>
              <w:right w:w="90" w:type="dxa"/>
            </w:tcMar>
            <w:vAlign w:val="center"/>
          </w:tcPr>
          <w:p w14:paraId="3316811C" w14:textId="77777777" w:rsidR="00677A16" w:rsidRDefault="00000000">
            <w:pPr>
              <w:spacing w:line="276" w:lineRule="auto"/>
              <w:jc w:val="left"/>
            </w:pPr>
            <w:r>
              <w:rPr>
                <w:rFonts w:ascii="宋体" w:hAnsi="宋体"/>
                <w:sz w:val="18"/>
              </w:rPr>
              <w:t>课程管理</w:t>
            </w:r>
          </w:p>
        </w:tc>
        <w:tc>
          <w:tcPr>
            <w:tcW w:w="2267" w:type="dxa"/>
            <w:tcMar>
              <w:top w:w="90" w:type="dxa"/>
              <w:left w:w="90" w:type="dxa"/>
              <w:bottom w:w="90" w:type="dxa"/>
              <w:right w:w="90" w:type="dxa"/>
            </w:tcMar>
            <w:vAlign w:val="center"/>
          </w:tcPr>
          <w:p w14:paraId="0163DF33" w14:textId="77777777" w:rsidR="00677A16" w:rsidRDefault="00000000">
            <w:pPr>
              <w:spacing w:line="276" w:lineRule="auto"/>
              <w:jc w:val="left"/>
            </w:pPr>
            <w:r>
              <w:rPr>
                <w:rFonts w:ascii="宋体" w:hAnsi="宋体"/>
                <w:sz w:val="18"/>
              </w:rPr>
              <w:t>courses 路由、CoursesView</w:t>
            </w:r>
          </w:p>
        </w:tc>
        <w:tc>
          <w:tcPr>
            <w:tcW w:w="2267" w:type="dxa"/>
            <w:tcMar>
              <w:top w:w="90" w:type="dxa"/>
              <w:left w:w="90" w:type="dxa"/>
              <w:bottom w:w="90" w:type="dxa"/>
              <w:right w:w="90" w:type="dxa"/>
            </w:tcMar>
            <w:vAlign w:val="center"/>
          </w:tcPr>
          <w:p w14:paraId="6F765AB3" w14:textId="77777777" w:rsidR="00677A16" w:rsidRDefault="00000000">
            <w:pPr>
              <w:spacing w:line="276" w:lineRule="auto"/>
              <w:jc w:val="left"/>
            </w:pPr>
            <w:r>
              <w:rPr>
                <w:rFonts w:ascii="宋体" w:hAnsi="宋体"/>
                <w:sz w:val="18"/>
              </w:rPr>
              <w:t>课程 CRUD 测试</w:t>
            </w:r>
          </w:p>
        </w:tc>
      </w:tr>
      <w:tr w:rsidR="00677A16" w14:paraId="38D5FD47" w14:textId="77777777">
        <w:tc>
          <w:tcPr>
            <w:tcW w:w="2267" w:type="dxa"/>
            <w:tcMar>
              <w:top w:w="90" w:type="dxa"/>
              <w:left w:w="90" w:type="dxa"/>
              <w:bottom w:w="90" w:type="dxa"/>
              <w:right w:w="90" w:type="dxa"/>
            </w:tcMar>
            <w:vAlign w:val="center"/>
          </w:tcPr>
          <w:p w14:paraId="6C9721A2" w14:textId="77777777" w:rsidR="00677A16" w:rsidRDefault="00000000">
            <w:pPr>
              <w:spacing w:line="276" w:lineRule="auto"/>
              <w:jc w:val="left"/>
            </w:pPr>
            <w:r>
              <w:rPr>
                <w:rFonts w:ascii="宋体" w:hAnsi="宋体"/>
                <w:sz w:val="18"/>
              </w:rPr>
              <w:t>R-02</w:t>
            </w:r>
          </w:p>
        </w:tc>
        <w:tc>
          <w:tcPr>
            <w:tcW w:w="2267" w:type="dxa"/>
            <w:tcMar>
              <w:top w:w="90" w:type="dxa"/>
              <w:left w:w="90" w:type="dxa"/>
              <w:bottom w:w="90" w:type="dxa"/>
              <w:right w:w="90" w:type="dxa"/>
            </w:tcMar>
            <w:vAlign w:val="center"/>
          </w:tcPr>
          <w:p w14:paraId="7CF235E4" w14:textId="77777777" w:rsidR="00677A16" w:rsidRDefault="00000000">
            <w:pPr>
              <w:spacing w:line="276" w:lineRule="auto"/>
              <w:jc w:val="left"/>
            </w:pPr>
            <w:r>
              <w:rPr>
                <w:rFonts w:ascii="宋体" w:hAnsi="宋体"/>
                <w:sz w:val="18"/>
              </w:rPr>
              <w:t>资料管理</w:t>
            </w:r>
          </w:p>
        </w:tc>
        <w:tc>
          <w:tcPr>
            <w:tcW w:w="2267" w:type="dxa"/>
            <w:tcMar>
              <w:top w:w="90" w:type="dxa"/>
              <w:left w:w="90" w:type="dxa"/>
              <w:bottom w:w="90" w:type="dxa"/>
              <w:right w:w="90" w:type="dxa"/>
            </w:tcMar>
            <w:vAlign w:val="center"/>
          </w:tcPr>
          <w:p w14:paraId="730A5759" w14:textId="77777777" w:rsidR="00677A16" w:rsidRDefault="00000000">
            <w:pPr>
              <w:spacing w:line="276" w:lineRule="auto"/>
              <w:jc w:val="left"/>
            </w:pPr>
            <w:r>
              <w:rPr>
                <w:rFonts w:ascii="宋体" w:hAnsi="宋体"/>
                <w:sz w:val="18"/>
              </w:rPr>
              <w:t>materials 路由、CourseDetailView</w:t>
            </w:r>
          </w:p>
        </w:tc>
        <w:tc>
          <w:tcPr>
            <w:tcW w:w="2267" w:type="dxa"/>
            <w:tcMar>
              <w:top w:w="90" w:type="dxa"/>
              <w:left w:w="90" w:type="dxa"/>
              <w:bottom w:w="90" w:type="dxa"/>
              <w:right w:w="90" w:type="dxa"/>
            </w:tcMar>
            <w:vAlign w:val="center"/>
          </w:tcPr>
          <w:p w14:paraId="6EC5E458" w14:textId="77777777" w:rsidR="00677A16" w:rsidRDefault="00000000">
            <w:pPr>
              <w:spacing w:line="276" w:lineRule="auto"/>
              <w:jc w:val="left"/>
            </w:pPr>
            <w:r>
              <w:rPr>
                <w:rFonts w:ascii="宋体" w:hAnsi="宋体"/>
                <w:sz w:val="18"/>
              </w:rPr>
              <w:t>上传、检索、下载、删除测试</w:t>
            </w:r>
          </w:p>
        </w:tc>
      </w:tr>
      <w:tr w:rsidR="00677A16" w14:paraId="2A56EDB8" w14:textId="77777777">
        <w:tc>
          <w:tcPr>
            <w:tcW w:w="2267" w:type="dxa"/>
            <w:tcMar>
              <w:top w:w="90" w:type="dxa"/>
              <w:left w:w="90" w:type="dxa"/>
              <w:bottom w:w="90" w:type="dxa"/>
              <w:right w:w="90" w:type="dxa"/>
            </w:tcMar>
            <w:vAlign w:val="center"/>
          </w:tcPr>
          <w:p w14:paraId="046269A2" w14:textId="77777777" w:rsidR="00677A16" w:rsidRDefault="00000000">
            <w:pPr>
              <w:spacing w:line="276" w:lineRule="auto"/>
              <w:jc w:val="left"/>
            </w:pPr>
            <w:r>
              <w:rPr>
                <w:rFonts w:ascii="宋体" w:hAnsi="宋体"/>
                <w:sz w:val="18"/>
              </w:rPr>
              <w:t>R-03</w:t>
            </w:r>
          </w:p>
        </w:tc>
        <w:tc>
          <w:tcPr>
            <w:tcW w:w="2267" w:type="dxa"/>
            <w:tcMar>
              <w:top w:w="90" w:type="dxa"/>
              <w:left w:w="90" w:type="dxa"/>
              <w:bottom w:w="90" w:type="dxa"/>
              <w:right w:w="90" w:type="dxa"/>
            </w:tcMar>
            <w:vAlign w:val="center"/>
          </w:tcPr>
          <w:p w14:paraId="4E7B215A" w14:textId="77777777" w:rsidR="00677A16" w:rsidRDefault="00000000">
            <w:pPr>
              <w:spacing w:line="276" w:lineRule="auto"/>
              <w:jc w:val="left"/>
            </w:pPr>
            <w:r>
              <w:rPr>
                <w:rFonts w:ascii="宋体" w:hAnsi="宋体"/>
                <w:sz w:val="18"/>
              </w:rPr>
              <w:t>Agent 对话</w:t>
            </w:r>
          </w:p>
        </w:tc>
        <w:tc>
          <w:tcPr>
            <w:tcW w:w="2267" w:type="dxa"/>
            <w:tcMar>
              <w:top w:w="90" w:type="dxa"/>
              <w:left w:w="90" w:type="dxa"/>
              <w:bottom w:w="90" w:type="dxa"/>
              <w:right w:w="90" w:type="dxa"/>
            </w:tcMar>
            <w:vAlign w:val="center"/>
          </w:tcPr>
          <w:p w14:paraId="64BB47B2" w14:textId="77777777" w:rsidR="00677A16" w:rsidRDefault="00000000">
            <w:pPr>
              <w:spacing w:line="276" w:lineRule="auto"/>
              <w:jc w:val="left"/>
            </w:pPr>
            <w:r>
              <w:rPr>
                <w:rFonts w:ascii="宋体" w:hAnsi="宋体"/>
                <w:sz w:val="18"/>
              </w:rPr>
              <w:t>chat 路由、ChatView</w:t>
            </w:r>
          </w:p>
        </w:tc>
        <w:tc>
          <w:tcPr>
            <w:tcW w:w="2267" w:type="dxa"/>
            <w:tcMar>
              <w:top w:w="90" w:type="dxa"/>
              <w:left w:w="90" w:type="dxa"/>
              <w:bottom w:w="90" w:type="dxa"/>
              <w:right w:w="90" w:type="dxa"/>
            </w:tcMar>
            <w:vAlign w:val="center"/>
          </w:tcPr>
          <w:p w14:paraId="7FBA54DF" w14:textId="77777777" w:rsidR="00677A16" w:rsidRDefault="00000000">
            <w:pPr>
              <w:spacing w:line="276" w:lineRule="auto"/>
              <w:jc w:val="left"/>
            </w:pPr>
            <w:r>
              <w:rPr>
                <w:rFonts w:ascii="宋体" w:hAnsi="宋体"/>
                <w:sz w:val="18"/>
              </w:rPr>
              <w:t>普通与 SSE 对话测试</w:t>
            </w:r>
          </w:p>
        </w:tc>
      </w:tr>
      <w:tr w:rsidR="00677A16" w14:paraId="54896C29" w14:textId="77777777">
        <w:tc>
          <w:tcPr>
            <w:tcW w:w="2267" w:type="dxa"/>
            <w:tcMar>
              <w:top w:w="90" w:type="dxa"/>
              <w:left w:w="90" w:type="dxa"/>
              <w:bottom w:w="90" w:type="dxa"/>
              <w:right w:w="90" w:type="dxa"/>
            </w:tcMar>
            <w:vAlign w:val="center"/>
          </w:tcPr>
          <w:p w14:paraId="63EA6550" w14:textId="77777777" w:rsidR="00677A16" w:rsidRDefault="00000000">
            <w:pPr>
              <w:spacing w:line="276" w:lineRule="auto"/>
              <w:jc w:val="left"/>
            </w:pPr>
            <w:r>
              <w:rPr>
                <w:rFonts w:ascii="宋体" w:hAnsi="宋体"/>
                <w:sz w:val="18"/>
              </w:rPr>
              <w:t>R-04</w:t>
            </w:r>
          </w:p>
        </w:tc>
        <w:tc>
          <w:tcPr>
            <w:tcW w:w="2267" w:type="dxa"/>
            <w:tcMar>
              <w:top w:w="90" w:type="dxa"/>
              <w:left w:w="90" w:type="dxa"/>
              <w:bottom w:w="90" w:type="dxa"/>
              <w:right w:w="90" w:type="dxa"/>
            </w:tcMar>
            <w:vAlign w:val="center"/>
          </w:tcPr>
          <w:p w14:paraId="323D941E" w14:textId="77777777" w:rsidR="00677A16" w:rsidRDefault="00000000">
            <w:pPr>
              <w:spacing w:line="276" w:lineRule="auto"/>
              <w:jc w:val="left"/>
            </w:pPr>
            <w:r>
              <w:rPr>
                <w:rFonts w:ascii="宋体" w:hAnsi="宋体"/>
                <w:sz w:val="18"/>
              </w:rPr>
              <w:t>学习计划</w:t>
            </w:r>
          </w:p>
        </w:tc>
        <w:tc>
          <w:tcPr>
            <w:tcW w:w="2267" w:type="dxa"/>
            <w:tcMar>
              <w:top w:w="90" w:type="dxa"/>
              <w:left w:w="90" w:type="dxa"/>
              <w:bottom w:w="90" w:type="dxa"/>
              <w:right w:w="90" w:type="dxa"/>
            </w:tcMar>
            <w:vAlign w:val="center"/>
          </w:tcPr>
          <w:p w14:paraId="7F680582" w14:textId="77777777" w:rsidR="00677A16" w:rsidRDefault="00000000">
            <w:pPr>
              <w:spacing w:line="276" w:lineRule="auto"/>
              <w:jc w:val="left"/>
            </w:pPr>
            <w:r>
              <w:rPr>
                <w:rFonts w:ascii="宋体" w:hAnsi="宋体"/>
                <w:sz w:val="18"/>
              </w:rPr>
              <w:t>plans 路由、PlansView</w:t>
            </w:r>
          </w:p>
        </w:tc>
        <w:tc>
          <w:tcPr>
            <w:tcW w:w="2267" w:type="dxa"/>
            <w:tcMar>
              <w:top w:w="90" w:type="dxa"/>
              <w:left w:w="90" w:type="dxa"/>
              <w:bottom w:w="90" w:type="dxa"/>
              <w:right w:w="90" w:type="dxa"/>
            </w:tcMar>
            <w:vAlign w:val="center"/>
          </w:tcPr>
          <w:p w14:paraId="54A8386C" w14:textId="77777777" w:rsidR="00677A16" w:rsidRDefault="00000000">
            <w:pPr>
              <w:spacing w:line="276" w:lineRule="auto"/>
              <w:jc w:val="left"/>
            </w:pPr>
            <w:r>
              <w:rPr>
                <w:rFonts w:ascii="宋体" w:hAnsi="宋体"/>
                <w:sz w:val="18"/>
              </w:rPr>
              <w:t>单课程、多课程计划测试</w:t>
            </w:r>
          </w:p>
        </w:tc>
      </w:tr>
      <w:tr w:rsidR="00677A16" w14:paraId="2CDD75C0" w14:textId="77777777">
        <w:tc>
          <w:tcPr>
            <w:tcW w:w="2267" w:type="dxa"/>
            <w:tcMar>
              <w:top w:w="90" w:type="dxa"/>
              <w:left w:w="90" w:type="dxa"/>
              <w:bottom w:w="90" w:type="dxa"/>
              <w:right w:w="90" w:type="dxa"/>
            </w:tcMar>
            <w:vAlign w:val="center"/>
          </w:tcPr>
          <w:p w14:paraId="3707546F" w14:textId="77777777" w:rsidR="00677A16" w:rsidRDefault="00000000">
            <w:pPr>
              <w:spacing w:line="276" w:lineRule="auto"/>
              <w:jc w:val="left"/>
            </w:pPr>
            <w:r>
              <w:rPr>
                <w:rFonts w:ascii="宋体" w:hAnsi="宋体"/>
                <w:sz w:val="18"/>
              </w:rPr>
              <w:t>R-05</w:t>
            </w:r>
          </w:p>
        </w:tc>
        <w:tc>
          <w:tcPr>
            <w:tcW w:w="2267" w:type="dxa"/>
            <w:tcMar>
              <w:top w:w="90" w:type="dxa"/>
              <w:left w:w="90" w:type="dxa"/>
              <w:bottom w:w="90" w:type="dxa"/>
              <w:right w:w="90" w:type="dxa"/>
            </w:tcMar>
            <w:vAlign w:val="center"/>
          </w:tcPr>
          <w:p w14:paraId="2F3F039C" w14:textId="77777777" w:rsidR="00677A16" w:rsidRDefault="00000000">
            <w:pPr>
              <w:spacing w:line="276" w:lineRule="auto"/>
              <w:jc w:val="left"/>
            </w:pPr>
            <w:r>
              <w:rPr>
                <w:rFonts w:ascii="宋体" w:hAnsi="宋体"/>
                <w:sz w:val="18"/>
              </w:rPr>
              <w:t>个人中心</w:t>
            </w:r>
          </w:p>
        </w:tc>
        <w:tc>
          <w:tcPr>
            <w:tcW w:w="2267" w:type="dxa"/>
            <w:tcMar>
              <w:top w:w="90" w:type="dxa"/>
              <w:left w:w="90" w:type="dxa"/>
              <w:bottom w:w="90" w:type="dxa"/>
              <w:right w:w="90" w:type="dxa"/>
            </w:tcMar>
            <w:vAlign w:val="center"/>
          </w:tcPr>
          <w:p w14:paraId="1F7A56FC" w14:textId="77777777" w:rsidR="00677A16" w:rsidRDefault="00000000">
            <w:pPr>
              <w:spacing w:line="276" w:lineRule="auto"/>
              <w:jc w:val="left"/>
            </w:pPr>
            <w:r>
              <w:rPr>
                <w:rFonts w:ascii="宋体" w:hAnsi="宋体"/>
                <w:sz w:val="18"/>
              </w:rPr>
              <w:t>auth、ProfileView</w:t>
            </w:r>
          </w:p>
        </w:tc>
        <w:tc>
          <w:tcPr>
            <w:tcW w:w="2267" w:type="dxa"/>
            <w:tcMar>
              <w:top w:w="90" w:type="dxa"/>
              <w:left w:w="90" w:type="dxa"/>
              <w:bottom w:w="90" w:type="dxa"/>
              <w:right w:w="90" w:type="dxa"/>
            </w:tcMar>
            <w:vAlign w:val="center"/>
          </w:tcPr>
          <w:p w14:paraId="3367B6D2" w14:textId="77777777" w:rsidR="00677A16" w:rsidRDefault="00000000">
            <w:pPr>
              <w:spacing w:line="276" w:lineRule="auto"/>
              <w:jc w:val="left"/>
            </w:pPr>
            <w:r>
              <w:rPr>
                <w:rFonts w:ascii="宋体" w:hAnsi="宋体"/>
                <w:sz w:val="18"/>
              </w:rPr>
              <w:t>认证、统计接口组合验证</w:t>
            </w:r>
          </w:p>
        </w:tc>
      </w:tr>
      <w:tr w:rsidR="00677A16" w14:paraId="5218998A" w14:textId="77777777">
        <w:tc>
          <w:tcPr>
            <w:tcW w:w="2267" w:type="dxa"/>
            <w:tcMar>
              <w:top w:w="90" w:type="dxa"/>
              <w:left w:w="90" w:type="dxa"/>
              <w:bottom w:w="90" w:type="dxa"/>
              <w:right w:w="90" w:type="dxa"/>
            </w:tcMar>
            <w:vAlign w:val="center"/>
          </w:tcPr>
          <w:p w14:paraId="46FB09F6" w14:textId="77777777" w:rsidR="00677A16" w:rsidRDefault="00000000">
            <w:pPr>
              <w:spacing w:line="276" w:lineRule="auto"/>
              <w:jc w:val="left"/>
            </w:pPr>
            <w:r>
              <w:rPr>
                <w:rFonts w:ascii="宋体" w:hAnsi="宋体"/>
                <w:sz w:val="18"/>
              </w:rPr>
              <w:t>R-06</w:t>
            </w:r>
          </w:p>
        </w:tc>
        <w:tc>
          <w:tcPr>
            <w:tcW w:w="2267" w:type="dxa"/>
            <w:tcMar>
              <w:top w:w="90" w:type="dxa"/>
              <w:left w:w="90" w:type="dxa"/>
              <w:bottom w:w="90" w:type="dxa"/>
              <w:right w:w="90" w:type="dxa"/>
            </w:tcMar>
            <w:vAlign w:val="center"/>
          </w:tcPr>
          <w:p w14:paraId="27B9F996" w14:textId="77777777" w:rsidR="00677A16" w:rsidRDefault="00000000">
            <w:pPr>
              <w:spacing w:line="276" w:lineRule="auto"/>
              <w:jc w:val="left"/>
            </w:pPr>
            <w:r>
              <w:rPr>
                <w:rFonts w:ascii="宋体" w:hAnsi="宋体"/>
                <w:sz w:val="18"/>
              </w:rPr>
              <w:t>用户认证</w:t>
            </w:r>
          </w:p>
        </w:tc>
        <w:tc>
          <w:tcPr>
            <w:tcW w:w="2267" w:type="dxa"/>
            <w:tcMar>
              <w:top w:w="90" w:type="dxa"/>
              <w:left w:w="90" w:type="dxa"/>
              <w:bottom w:w="90" w:type="dxa"/>
              <w:right w:w="90" w:type="dxa"/>
            </w:tcMar>
            <w:vAlign w:val="center"/>
          </w:tcPr>
          <w:p w14:paraId="24A8B374" w14:textId="77777777" w:rsidR="00677A16" w:rsidRDefault="00000000">
            <w:pPr>
              <w:spacing w:line="276" w:lineRule="auto"/>
              <w:jc w:val="left"/>
            </w:pPr>
            <w:r>
              <w:rPr>
                <w:rFonts w:ascii="宋体" w:hAnsi="宋体"/>
                <w:sz w:val="18"/>
              </w:rPr>
              <w:t>security、auth 路由</w:t>
            </w:r>
          </w:p>
        </w:tc>
        <w:tc>
          <w:tcPr>
            <w:tcW w:w="2267" w:type="dxa"/>
            <w:tcMar>
              <w:top w:w="90" w:type="dxa"/>
              <w:left w:w="90" w:type="dxa"/>
              <w:bottom w:w="90" w:type="dxa"/>
              <w:right w:w="90" w:type="dxa"/>
            </w:tcMar>
            <w:vAlign w:val="center"/>
          </w:tcPr>
          <w:p w14:paraId="76F93950" w14:textId="77777777" w:rsidR="00677A16" w:rsidRDefault="00000000">
            <w:pPr>
              <w:spacing w:line="276" w:lineRule="auto"/>
              <w:jc w:val="left"/>
            </w:pPr>
            <w:r>
              <w:rPr>
                <w:rFonts w:ascii="宋体" w:hAnsi="宋体"/>
                <w:sz w:val="18"/>
              </w:rPr>
              <w:t>注册、登录、越权测试</w:t>
            </w:r>
          </w:p>
        </w:tc>
      </w:tr>
      <w:tr w:rsidR="00677A16" w14:paraId="22298634" w14:textId="77777777">
        <w:tc>
          <w:tcPr>
            <w:tcW w:w="2267" w:type="dxa"/>
            <w:tcMar>
              <w:top w:w="90" w:type="dxa"/>
              <w:left w:w="90" w:type="dxa"/>
              <w:bottom w:w="90" w:type="dxa"/>
              <w:right w:w="90" w:type="dxa"/>
            </w:tcMar>
            <w:vAlign w:val="center"/>
          </w:tcPr>
          <w:p w14:paraId="14C71721" w14:textId="77777777" w:rsidR="00677A16" w:rsidRDefault="00000000">
            <w:pPr>
              <w:spacing w:line="276" w:lineRule="auto"/>
              <w:jc w:val="left"/>
            </w:pPr>
            <w:r>
              <w:rPr>
                <w:rFonts w:ascii="宋体" w:hAnsi="宋体"/>
                <w:sz w:val="18"/>
              </w:rPr>
              <w:t>R-07</w:t>
            </w:r>
          </w:p>
        </w:tc>
        <w:tc>
          <w:tcPr>
            <w:tcW w:w="2267" w:type="dxa"/>
            <w:tcMar>
              <w:top w:w="90" w:type="dxa"/>
              <w:left w:w="90" w:type="dxa"/>
              <w:bottom w:w="90" w:type="dxa"/>
              <w:right w:w="90" w:type="dxa"/>
            </w:tcMar>
            <w:vAlign w:val="center"/>
          </w:tcPr>
          <w:p w14:paraId="34CF1838" w14:textId="77777777" w:rsidR="00677A16" w:rsidRDefault="00000000">
            <w:pPr>
              <w:spacing w:line="276" w:lineRule="auto"/>
              <w:jc w:val="left"/>
            </w:pPr>
            <w:r>
              <w:rPr>
                <w:rFonts w:ascii="宋体" w:hAnsi="宋体"/>
                <w:sz w:val="18"/>
              </w:rPr>
              <w:t>RESTful API</w:t>
            </w:r>
          </w:p>
        </w:tc>
        <w:tc>
          <w:tcPr>
            <w:tcW w:w="2267" w:type="dxa"/>
            <w:tcMar>
              <w:top w:w="90" w:type="dxa"/>
              <w:left w:w="90" w:type="dxa"/>
              <w:bottom w:w="90" w:type="dxa"/>
              <w:right w:w="90" w:type="dxa"/>
            </w:tcMar>
            <w:vAlign w:val="center"/>
          </w:tcPr>
          <w:p w14:paraId="07E0DDE9" w14:textId="77777777" w:rsidR="00677A16" w:rsidRDefault="00000000">
            <w:pPr>
              <w:spacing w:line="276" w:lineRule="auto"/>
              <w:jc w:val="left"/>
            </w:pPr>
            <w:r>
              <w:rPr>
                <w:rFonts w:ascii="宋体" w:hAnsi="宋体"/>
                <w:sz w:val="18"/>
              </w:rPr>
              <w:t>六组路由</w:t>
            </w:r>
          </w:p>
        </w:tc>
        <w:tc>
          <w:tcPr>
            <w:tcW w:w="2267" w:type="dxa"/>
            <w:tcMar>
              <w:top w:w="90" w:type="dxa"/>
              <w:left w:w="90" w:type="dxa"/>
              <w:bottom w:w="90" w:type="dxa"/>
              <w:right w:w="90" w:type="dxa"/>
            </w:tcMar>
            <w:vAlign w:val="center"/>
          </w:tcPr>
          <w:p w14:paraId="58ADE4A5" w14:textId="77777777" w:rsidR="00677A16" w:rsidRDefault="00000000">
            <w:pPr>
              <w:spacing w:line="276" w:lineRule="auto"/>
              <w:jc w:val="left"/>
            </w:pPr>
            <w:r>
              <w:rPr>
                <w:rFonts w:ascii="宋体" w:hAnsi="宋体"/>
                <w:sz w:val="18"/>
              </w:rPr>
              <w:t>OpenAPI 共 33 个操作</w:t>
            </w:r>
          </w:p>
        </w:tc>
      </w:tr>
      <w:tr w:rsidR="00677A16" w14:paraId="0A0BC4FF" w14:textId="77777777">
        <w:tc>
          <w:tcPr>
            <w:tcW w:w="2267" w:type="dxa"/>
            <w:tcMar>
              <w:top w:w="90" w:type="dxa"/>
              <w:left w:w="90" w:type="dxa"/>
              <w:bottom w:w="90" w:type="dxa"/>
              <w:right w:w="90" w:type="dxa"/>
            </w:tcMar>
            <w:vAlign w:val="center"/>
          </w:tcPr>
          <w:p w14:paraId="2E0E40D3" w14:textId="77777777" w:rsidR="00677A16" w:rsidRDefault="00000000">
            <w:pPr>
              <w:spacing w:line="276" w:lineRule="auto"/>
              <w:jc w:val="left"/>
            </w:pPr>
            <w:r>
              <w:rPr>
                <w:rFonts w:ascii="宋体" w:hAnsi="宋体"/>
                <w:sz w:val="18"/>
              </w:rPr>
              <w:t>R-08</w:t>
            </w:r>
          </w:p>
        </w:tc>
        <w:tc>
          <w:tcPr>
            <w:tcW w:w="2267" w:type="dxa"/>
            <w:tcMar>
              <w:top w:w="90" w:type="dxa"/>
              <w:left w:w="90" w:type="dxa"/>
              <w:bottom w:w="90" w:type="dxa"/>
              <w:right w:w="90" w:type="dxa"/>
            </w:tcMar>
            <w:vAlign w:val="center"/>
          </w:tcPr>
          <w:p w14:paraId="73D9A083" w14:textId="77777777" w:rsidR="00677A16" w:rsidRDefault="00000000">
            <w:pPr>
              <w:spacing w:line="276" w:lineRule="auto"/>
              <w:jc w:val="left"/>
            </w:pPr>
            <w:r>
              <w:rPr>
                <w:rFonts w:ascii="宋体" w:hAnsi="宋体"/>
                <w:sz w:val="18"/>
              </w:rPr>
              <w:t>资料检索</w:t>
            </w:r>
          </w:p>
        </w:tc>
        <w:tc>
          <w:tcPr>
            <w:tcW w:w="2267" w:type="dxa"/>
            <w:tcMar>
              <w:top w:w="90" w:type="dxa"/>
              <w:left w:w="90" w:type="dxa"/>
              <w:bottom w:w="90" w:type="dxa"/>
              <w:right w:w="90" w:type="dxa"/>
            </w:tcMar>
            <w:vAlign w:val="center"/>
          </w:tcPr>
          <w:p w14:paraId="7EEFB4D3" w14:textId="77777777" w:rsidR="00677A16" w:rsidRDefault="00000000">
            <w:pPr>
              <w:spacing w:line="276" w:lineRule="auto"/>
              <w:jc w:val="left"/>
            </w:pPr>
            <w:r>
              <w:rPr>
                <w:rFonts w:ascii="宋体" w:hAnsi="宋体"/>
                <w:sz w:val="18"/>
              </w:rPr>
              <w:t>extraction、retrieval</w:t>
            </w:r>
          </w:p>
        </w:tc>
        <w:tc>
          <w:tcPr>
            <w:tcW w:w="2267" w:type="dxa"/>
            <w:tcMar>
              <w:top w:w="90" w:type="dxa"/>
              <w:left w:w="90" w:type="dxa"/>
              <w:bottom w:w="90" w:type="dxa"/>
              <w:right w:w="90" w:type="dxa"/>
            </w:tcMar>
            <w:vAlign w:val="center"/>
          </w:tcPr>
          <w:p w14:paraId="4CF910F1" w14:textId="77777777" w:rsidR="00677A16" w:rsidRDefault="00000000">
            <w:pPr>
              <w:spacing w:line="276" w:lineRule="auto"/>
              <w:jc w:val="left"/>
            </w:pPr>
            <w:r>
              <w:rPr>
                <w:rFonts w:ascii="宋体" w:hAnsi="宋体"/>
                <w:sz w:val="18"/>
              </w:rPr>
              <w:t>关键词与向量排序测试</w:t>
            </w:r>
          </w:p>
        </w:tc>
      </w:tr>
      <w:tr w:rsidR="00677A16" w14:paraId="2F986BCB" w14:textId="77777777">
        <w:tc>
          <w:tcPr>
            <w:tcW w:w="2267" w:type="dxa"/>
            <w:tcMar>
              <w:top w:w="90" w:type="dxa"/>
              <w:left w:w="90" w:type="dxa"/>
              <w:bottom w:w="90" w:type="dxa"/>
              <w:right w:w="90" w:type="dxa"/>
            </w:tcMar>
            <w:vAlign w:val="center"/>
          </w:tcPr>
          <w:p w14:paraId="00911D25" w14:textId="77777777" w:rsidR="00677A16" w:rsidRDefault="00000000">
            <w:pPr>
              <w:spacing w:line="276" w:lineRule="auto"/>
              <w:jc w:val="left"/>
            </w:pPr>
            <w:r>
              <w:rPr>
                <w:rFonts w:ascii="宋体" w:hAnsi="宋体"/>
                <w:sz w:val="18"/>
              </w:rPr>
              <w:t>R-09</w:t>
            </w:r>
          </w:p>
        </w:tc>
        <w:tc>
          <w:tcPr>
            <w:tcW w:w="2267" w:type="dxa"/>
            <w:tcMar>
              <w:top w:w="90" w:type="dxa"/>
              <w:left w:w="90" w:type="dxa"/>
              <w:bottom w:w="90" w:type="dxa"/>
              <w:right w:w="90" w:type="dxa"/>
            </w:tcMar>
            <w:vAlign w:val="center"/>
          </w:tcPr>
          <w:p w14:paraId="5A17B1E3" w14:textId="77777777" w:rsidR="00677A16" w:rsidRDefault="00000000">
            <w:pPr>
              <w:spacing w:line="276" w:lineRule="auto"/>
              <w:jc w:val="left"/>
            </w:pPr>
            <w:r>
              <w:rPr>
                <w:rFonts w:ascii="宋体" w:hAnsi="宋体"/>
                <w:sz w:val="18"/>
              </w:rPr>
              <w:t>来源引用</w:t>
            </w:r>
          </w:p>
        </w:tc>
        <w:tc>
          <w:tcPr>
            <w:tcW w:w="2267" w:type="dxa"/>
            <w:tcMar>
              <w:top w:w="90" w:type="dxa"/>
              <w:left w:w="90" w:type="dxa"/>
              <w:bottom w:w="90" w:type="dxa"/>
              <w:right w:w="90" w:type="dxa"/>
            </w:tcMar>
            <w:vAlign w:val="center"/>
          </w:tcPr>
          <w:p w14:paraId="5A103A11" w14:textId="77777777" w:rsidR="00677A16" w:rsidRDefault="00000000">
            <w:pPr>
              <w:spacing w:line="276" w:lineRule="auto"/>
              <w:jc w:val="left"/>
            </w:pPr>
            <w:r>
              <w:rPr>
                <w:rFonts w:ascii="宋体" w:hAnsi="宋体"/>
                <w:sz w:val="18"/>
              </w:rPr>
              <w:t>Agent 工具执行器</w:t>
            </w:r>
          </w:p>
        </w:tc>
        <w:tc>
          <w:tcPr>
            <w:tcW w:w="2267" w:type="dxa"/>
            <w:tcMar>
              <w:top w:w="90" w:type="dxa"/>
              <w:left w:w="90" w:type="dxa"/>
              <w:bottom w:w="90" w:type="dxa"/>
              <w:right w:w="90" w:type="dxa"/>
            </w:tcMar>
            <w:vAlign w:val="center"/>
          </w:tcPr>
          <w:p w14:paraId="3B9072FF" w14:textId="77777777" w:rsidR="00677A16" w:rsidRDefault="00000000">
            <w:pPr>
              <w:spacing w:line="276" w:lineRule="auto"/>
              <w:jc w:val="left"/>
            </w:pPr>
            <w:r>
              <w:rPr>
                <w:rFonts w:ascii="宋体" w:hAnsi="宋体"/>
                <w:sz w:val="18"/>
              </w:rPr>
              <w:t>检索与全文读取引用测试</w:t>
            </w:r>
          </w:p>
        </w:tc>
      </w:tr>
      <w:tr w:rsidR="00677A16" w14:paraId="3217B64A" w14:textId="77777777">
        <w:tc>
          <w:tcPr>
            <w:tcW w:w="2267" w:type="dxa"/>
            <w:tcMar>
              <w:top w:w="90" w:type="dxa"/>
              <w:left w:w="90" w:type="dxa"/>
              <w:bottom w:w="90" w:type="dxa"/>
              <w:right w:w="90" w:type="dxa"/>
            </w:tcMar>
            <w:vAlign w:val="center"/>
          </w:tcPr>
          <w:p w14:paraId="056C0558" w14:textId="77777777" w:rsidR="00677A16" w:rsidRDefault="00000000">
            <w:pPr>
              <w:spacing w:line="276" w:lineRule="auto"/>
              <w:jc w:val="left"/>
            </w:pPr>
            <w:r>
              <w:rPr>
                <w:rFonts w:ascii="宋体" w:hAnsi="宋体"/>
                <w:sz w:val="18"/>
              </w:rPr>
              <w:t>R-10</w:t>
            </w:r>
          </w:p>
        </w:tc>
        <w:tc>
          <w:tcPr>
            <w:tcW w:w="2267" w:type="dxa"/>
            <w:tcMar>
              <w:top w:w="90" w:type="dxa"/>
              <w:left w:w="90" w:type="dxa"/>
              <w:bottom w:w="90" w:type="dxa"/>
              <w:right w:w="90" w:type="dxa"/>
            </w:tcMar>
            <w:vAlign w:val="center"/>
          </w:tcPr>
          <w:p w14:paraId="1C15B618" w14:textId="77777777" w:rsidR="00677A16" w:rsidRDefault="00000000">
            <w:pPr>
              <w:spacing w:line="276" w:lineRule="auto"/>
              <w:jc w:val="left"/>
            </w:pPr>
            <w:r>
              <w:rPr>
                <w:rFonts w:ascii="宋体" w:hAnsi="宋体"/>
                <w:sz w:val="18"/>
              </w:rPr>
              <w:t>知识点整理</w:t>
            </w:r>
          </w:p>
        </w:tc>
        <w:tc>
          <w:tcPr>
            <w:tcW w:w="2267" w:type="dxa"/>
            <w:tcMar>
              <w:top w:w="90" w:type="dxa"/>
              <w:left w:w="90" w:type="dxa"/>
              <w:bottom w:w="90" w:type="dxa"/>
              <w:right w:w="90" w:type="dxa"/>
            </w:tcMar>
            <w:vAlign w:val="center"/>
          </w:tcPr>
          <w:p w14:paraId="07F7883F" w14:textId="77777777" w:rsidR="00677A16" w:rsidRDefault="00000000">
            <w:pPr>
              <w:spacing w:line="276" w:lineRule="auto"/>
              <w:jc w:val="left"/>
            </w:pPr>
            <w:r>
              <w:rPr>
                <w:rFonts w:ascii="宋体" w:hAnsi="宋体"/>
                <w:sz w:val="18"/>
              </w:rPr>
              <w:t>summarize_knowledge</w:t>
            </w:r>
          </w:p>
        </w:tc>
        <w:tc>
          <w:tcPr>
            <w:tcW w:w="2267" w:type="dxa"/>
            <w:tcMar>
              <w:top w:w="90" w:type="dxa"/>
              <w:left w:w="90" w:type="dxa"/>
              <w:bottom w:w="90" w:type="dxa"/>
              <w:right w:w="90" w:type="dxa"/>
            </w:tcMar>
            <w:vAlign w:val="center"/>
          </w:tcPr>
          <w:p w14:paraId="3E327DFA" w14:textId="77777777" w:rsidR="00677A16" w:rsidRDefault="00000000">
            <w:pPr>
              <w:spacing w:line="276" w:lineRule="auto"/>
              <w:jc w:val="left"/>
            </w:pPr>
            <w:r>
              <w:rPr>
                <w:rFonts w:ascii="宋体" w:hAnsi="宋体"/>
                <w:sz w:val="18"/>
              </w:rPr>
              <w:t>无资料降级测试</w:t>
            </w:r>
          </w:p>
        </w:tc>
      </w:tr>
      <w:tr w:rsidR="00677A16" w14:paraId="098F2FAD" w14:textId="77777777">
        <w:tc>
          <w:tcPr>
            <w:tcW w:w="2267" w:type="dxa"/>
            <w:tcMar>
              <w:top w:w="90" w:type="dxa"/>
              <w:left w:w="90" w:type="dxa"/>
              <w:bottom w:w="90" w:type="dxa"/>
              <w:right w:w="90" w:type="dxa"/>
            </w:tcMar>
            <w:vAlign w:val="center"/>
          </w:tcPr>
          <w:p w14:paraId="52B8FFE3" w14:textId="77777777" w:rsidR="00677A16" w:rsidRDefault="00000000">
            <w:pPr>
              <w:spacing w:line="276" w:lineRule="auto"/>
              <w:jc w:val="left"/>
            </w:pPr>
            <w:r>
              <w:rPr>
                <w:rFonts w:ascii="宋体" w:hAnsi="宋体"/>
                <w:sz w:val="18"/>
              </w:rPr>
              <w:t>R-11</w:t>
            </w:r>
          </w:p>
        </w:tc>
        <w:tc>
          <w:tcPr>
            <w:tcW w:w="2267" w:type="dxa"/>
            <w:tcMar>
              <w:top w:w="90" w:type="dxa"/>
              <w:left w:w="90" w:type="dxa"/>
              <w:bottom w:w="90" w:type="dxa"/>
              <w:right w:w="90" w:type="dxa"/>
            </w:tcMar>
            <w:vAlign w:val="center"/>
          </w:tcPr>
          <w:p w14:paraId="1E3D7A7D" w14:textId="77777777" w:rsidR="00677A16" w:rsidRDefault="00000000">
            <w:pPr>
              <w:spacing w:line="276" w:lineRule="auto"/>
              <w:jc w:val="left"/>
            </w:pPr>
            <w:r>
              <w:rPr>
                <w:rFonts w:ascii="宋体" w:hAnsi="宋体"/>
                <w:sz w:val="18"/>
              </w:rPr>
              <w:t>智能任务拆解</w:t>
            </w:r>
          </w:p>
        </w:tc>
        <w:tc>
          <w:tcPr>
            <w:tcW w:w="2267" w:type="dxa"/>
            <w:tcMar>
              <w:top w:w="90" w:type="dxa"/>
              <w:left w:w="90" w:type="dxa"/>
              <w:bottom w:w="90" w:type="dxa"/>
              <w:right w:w="90" w:type="dxa"/>
            </w:tcMar>
            <w:vAlign w:val="center"/>
          </w:tcPr>
          <w:p w14:paraId="3790CAC7" w14:textId="77777777" w:rsidR="00677A16" w:rsidRDefault="00000000">
            <w:pPr>
              <w:spacing w:line="276" w:lineRule="auto"/>
              <w:jc w:val="left"/>
            </w:pPr>
            <w:r>
              <w:rPr>
                <w:rFonts w:ascii="宋体" w:hAnsi="宋体"/>
                <w:sz w:val="18"/>
              </w:rPr>
              <w:t>generate_plan、Task</w:t>
            </w:r>
          </w:p>
        </w:tc>
        <w:tc>
          <w:tcPr>
            <w:tcW w:w="2267" w:type="dxa"/>
            <w:tcMar>
              <w:top w:w="90" w:type="dxa"/>
              <w:left w:w="90" w:type="dxa"/>
              <w:bottom w:w="90" w:type="dxa"/>
              <w:right w:w="90" w:type="dxa"/>
            </w:tcMar>
            <w:vAlign w:val="center"/>
          </w:tcPr>
          <w:p w14:paraId="48C00511" w14:textId="77777777" w:rsidR="00677A16" w:rsidRDefault="00000000">
            <w:pPr>
              <w:spacing w:line="276" w:lineRule="auto"/>
              <w:jc w:val="left"/>
            </w:pPr>
            <w:r>
              <w:rPr>
                <w:rFonts w:ascii="宋体" w:hAnsi="宋体"/>
                <w:sz w:val="18"/>
              </w:rPr>
              <w:t>计划自动生成任务测试</w:t>
            </w:r>
          </w:p>
        </w:tc>
      </w:tr>
      <w:tr w:rsidR="00677A16" w14:paraId="14F0F69F" w14:textId="77777777">
        <w:tc>
          <w:tcPr>
            <w:tcW w:w="2267" w:type="dxa"/>
            <w:tcMar>
              <w:top w:w="90" w:type="dxa"/>
              <w:left w:w="90" w:type="dxa"/>
              <w:bottom w:w="90" w:type="dxa"/>
              <w:right w:w="90" w:type="dxa"/>
            </w:tcMar>
            <w:vAlign w:val="center"/>
          </w:tcPr>
          <w:p w14:paraId="5524B2CC" w14:textId="77777777" w:rsidR="00677A16" w:rsidRDefault="00000000">
            <w:pPr>
              <w:spacing w:line="276" w:lineRule="auto"/>
              <w:jc w:val="left"/>
            </w:pPr>
            <w:r>
              <w:rPr>
                <w:rFonts w:ascii="宋体" w:hAnsi="宋体"/>
                <w:sz w:val="18"/>
              </w:rPr>
              <w:t>R-12</w:t>
            </w:r>
          </w:p>
        </w:tc>
        <w:tc>
          <w:tcPr>
            <w:tcW w:w="2267" w:type="dxa"/>
            <w:tcMar>
              <w:top w:w="90" w:type="dxa"/>
              <w:left w:w="90" w:type="dxa"/>
              <w:bottom w:w="90" w:type="dxa"/>
              <w:right w:w="90" w:type="dxa"/>
            </w:tcMar>
            <w:vAlign w:val="center"/>
          </w:tcPr>
          <w:p w14:paraId="7BEC29BA" w14:textId="77777777" w:rsidR="00677A16" w:rsidRDefault="00000000">
            <w:pPr>
              <w:spacing w:line="276" w:lineRule="auto"/>
              <w:jc w:val="left"/>
            </w:pPr>
            <w:r>
              <w:rPr>
                <w:rFonts w:ascii="宋体" w:hAnsi="宋体"/>
                <w:sz w:val="18"/>
              </w:rPr>
              <w:t>多课程规划</w:t>
            </w:r>
          </w:p>
        </w:tc>
        <w:tc>
          <w:tcPr>
            <w:tcW w:w="2267" w:type="dxa"/>
            <w:tcMar>
              <w:top w:w="90" w:type="dxa"/>
              <w:left w:w="90" w:type="dxa"/>
              <w:bottom w:w="90" w:type="dxa"/>
              <w:right w:w="90" w:type="dxa"/>
            </w:tcMar>
            <w:vAlign w:val="center"/>
          </w:tcPr>
          <w:p w14:paraId="2E09BACF" w14:textId="77777777" w:rsidR="00677A16" w:rsidRDefault="00000000">
            <w:pPr>
              <w:spacing w:line="276" w:lineRule="auto"/>
              <w:jc w:val="left"/>
            </w:pPr>
            <w:r>
              <w:rPr>
                <w:rFonts w:ascii="宋体" w:hAnsi="宋体"/>
                <w:sz w:val="18"/>
              </w:rPr>
              <w:t>generate_multi_plan</w:t>
            </w:r>
          </w:p>
        </w:tc>
        <w:tc>
          <w:tcPr>
            <w:tcW w:w="2267" w:type="dxa"/>
            <w:tcMar>
              <w:top w:w="90" w:type="dxa"/>
              <w:left w:w="90" w:type="dxa"/>
              <w:bottom w:w="90" w:type="dxa"/>
              <w:right w:w="90" w:type="dxa"/>
            </w:tcMar>
            <w:vAlign w:val="center"/>
          </w:tcPr>
          <w:p w14:paraId="465062F4" w14:textId="77777777" w:rsidR="00677A16" w:rsidRDefault="00000000">
            <w:pPr>
              <w:spacing w:line="276" w:lineRule="auto"/>
              <w:jc w:val="left"/>
            </w:pPr>
            <w:r>
              <w:rPr>
                <w:rFonts w:ascii="宋体" w:hAnsi="宋体"/>
                <w:sz w:val="18"/>
              </w:rPr>
              <w:t>多课程任务归属测试</w:t>
            </w:r>
          </w:p>
        </w:tc>
      </w:tr>
    </w:tbl>
    <w:p w14:paraId="7B31EC47" w14:textId="77777777" w:rsidR="00677A16" w:rsidRDefault="00677A16">
      <w:pPr>
        <w:pStyle w:val="ab"/>
        <w:rPr>
          <w:rFonts w:hint="eastAsia"/>
        </w:rPr>
      </w:pPr>
    </w:p>
    <w:p w14:paraId="45425AAD" w14:textId="77777777" w:rsidR="00677A16" w:rsidRDefault="00000000">
      <w:r>
        <w:br w:type="page"/>
      </w:r>
    </w:p>
    <w:p w14:paraId="1D9D747E" w14:textId="77777777" w:rsidR="00677A16" w:rsidRDefault="00000000">
      <w:pPr>
        <w:pStyle w:val="ac"/>
        <w:rPr>
          <w:rFonts w:hint="default"/>
        </w:rPr>
      </w:pPr>
      <w:bookmarkStart w:id="34" w:name="_Toc234969807"/>
      <w:bookmarkStart w:id="35" w:name="_Toc235032013"/>
      <w:r>
        <w:t xml:space="preserve">3 </w:t>
      </w:r>
      <w:r>
        <w:t>总体设计</w:t>
      </w:r>
      <w:bookmarkEnd w:id="34"/>
      <w:bookmarkEnd w:id="35"/>
    </w:p>
    <w:p w14:paraId="3C8AD0DA" w14:textId="77777777" w:rsidR="00677A16" w:rsidRDefault="00000000">
      <w:pPr>
        <w:pStyle w:val="ad"/>
        <w:rPr>
          <w:rFonts w:hint="default"/>
        </w:rPr>
      </w:pPr>
      <w:bookmarkStart w:id="36" w:name="_Toc234969808"/>
      <w:bookmarkStart w:id="37" w:name="_Toc235032014"/>
      <w:r>
        <w:t xml:space="preserve">3.1 </w:t>
      </w:r>
      <w:r>
        <w:t>系统架构</w:t>
      </w:r>
      <w:bookmarkEnd w:id="36"/>
      <w:bookmarkEnd w:id="37"/>
    </w:p>
    <w:p w14:paraId="347B152F" w14:textId="77777777" w:rsidR="00677A16" w:rsidRDefault="00000000">
      <w:pPr>
        <w:pStyle w:val="ab"/>
        <w:rPr>
          <w:rFonts w:hint="eastAsia"/>
        </w:rPr>
      </w:pPr>
      <w:r>
        <w:t xml:space="preserve">系统采用前后端分离的四层结构。浏览器负责界面展示和交互；FastAPI 路由层负责身份依赖、参数校验和响应模型；服务层封装 Agent、LLM、检索、Embedding、文件抽取和安全逻辑；数据层由 SQLAlchemy、SQLite 和上传目录组成。前端开发服务器通过 Vite 将 </w:t>
      </w:r>
      <w:r>
        <w:rPr>
          <w:rFonts w:ascii="Courier New" w:eastAsia="Courier New" w:hAnsi="Courier New"/>
          <w:sz w:val="19"/>
        </w:rPr>
        <w:t>/api</w:t>
      </w:r>
      <w:r>
        <w:t xml:space="preserve"> 请求代理到后端 8000 端口。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092BA8A8" w14:textId="77777777">
        <w:trPr>
          <w:tblHeader/>
        </w:trPr>
        <w:tc>
          <w:tcPr>
            <w:tcW w:w="3023" w:type="dxa"/>
            <w:shd w:val="clear" w:color="auto" w:fill="D9EAF7"/>
            <w:tcMar>
              <w:top w:w="90" w:type="dxa"/>
              <w:left w:w="90" w:type="dxa"/>
              <w:bottom w:w="90" w:type="dxa"/>
              <w:right w:w="90" w:type="dxa"/>
            </w:tcMar>
            <w:vAlign w:val="center"/>
          </w:tcPr>
          <w:p w14:paraId="70E88BAE" w14:textId="77777777" w:rsidR="00677A16" w:rsidRDefault="00000000">
            <w:pPr>
              <w:spacing w:line="276" w:lineRule="auto"/>
              <w:jc w:val="left"/>
            </w:pPr>
            <w:r>
              <w:rPr>
                <w:rFonts w:ascii="宋体" w:hAnsi="宋体"/>
                <w:b/>
                <w:sz w:val="18"/>
              </w:rPr>
              <w:t>层次</w:t>
            </w:r>
          </w:p>
        </w:tc>
        <w:tc>
          <w:tcPr>
            <w:tcW w:w="3023" w:type="dxa"/>
            <w:shd w:val="clear" w:color="auto" w:fill="D9EAF7"/>
            <w:tcMar>
              <w:top w:w="90" w:type="dxa"/>
              <w:left w:w="90" w:type="dxa"/>
              <w:bottom w:w="90" w:type="dxa"/>
              <w:right w:w="90" w:type="dxa"/>
            </w:tcMar>
            <w:vAlign w:val="center"/>
          </w:tcPr>
          <w:p w14:paraId="244389B9" w14:textId="77777777" w:rsidR="00677A16" w:rsidRDefault="00000000">
            <w:pPr>
              <w:spacing w:line="276" w:lineRule="auto"/>
              <w:jc w:val="left"/>
            </w:pPr>
            <w:r>
              <w:rPr>
                <w:rFonts w:ascii="宋体" w:hAnsi="宋体"/>
                <w:b/>
                <w:sz w:val="18"/>
              </w:rPr>
              <w:t>主要技术</w:t>
            </w:r>
          </w:p>
        </w:tc>
        <w:tc>
          <w:tcPr>
            <w:tcW w:w="3023" w:type="dxa"/>
            <w:shd w:val="clear" w:color="auto" w:fill="D9EAF7"/>
            <w:tcMar>
              <w:top w:w="90" w:type="dxa"/>
              <w:left w:w="90" w:type="dxa"/>
              <w:bottom w:w="90" w:type="dxa"/>
              <w:right w:w="90" w:type="dxa"/>
            </w:tcMar>
            <w:vAlign w:val="center"/>
          </w:tcPr>
          <w:p w14:paraId="4E074D41" w14:textId="77777777" w:rsidR="00677A16" w:rsidRDefault="00000000">
            <w:pPr>
              <w:spacing w:line="276" w:lineRule="auto"/>
              <w:jc w:val="left"/>
            </w:pPr>
            <w:r>
              <w:rPr>
                <w:rFonts w:ascii="宋体" w:hAnsi="宋体"/>
                <w:b/>
                <w:sz w:val="18"/>
              </w:rPr>
              <w:t>主要职责</w:t>
            </w:r>
          </w:p>
        </w:tc>
      </w:tr>
      <w:tr w:rsidR="00677A16" w14:paraId="2973A597" w14:textId="77777777">
        <w:tc>
          <w:tcPr>
            <w:tcW w:w="3023" w:type="dxa"/>
            <w:tcMar>
              <w:top w:w="90" w:type="dxa"/>
              <w:left w:w="90" w:type="dxa"/>
              <w:bottom w:w="90" w:type="dxa"/>
              <w:right w:w="90" w:type="dxa"/>
            </w:tcMar>
            <w:vAlign w:val="center"/>
          </w:tcPr>
          <w:p w14:paraId="6AF1FA0A" w14:textId="77777777" w:rsidR="00677A16" w:rsidRDefault="00000000">
            <w:pPr>
              <w:spacing w:line="276" w:lineRule="auto"/>
              <w:jc w:val="left"/>
            </w:pPr>
            <w:r>
              <w:rPr>
                <w:rFonts w:ascii="宋体" w:hAnsi="宋体"/>
                <w:sz w:val="18"/>
              </w:rPr>
              <w:t>表现层</w:t>
            </w:r>
          </w:p>
        </w:tc>
        <w:tc>
          <w:tcPr>
            <w:tcW w:w="3023" w:type="dxa"/>
            <w:tcMar>
              <w:top w:w="90" w:type="dxa"/>
              <w:left w:w="90" w:type="dxa"/>
              <w:bottom w:w="90" w:type="dxa"/>
              <w:right w:w="90" w:type="dxa"/>
            </w:tcMar>
            <w:vAlign w:val="center"/>
          </w:tcPr>
          <w:p w14:paraId="601236A2" w14:textId="77777777" w:rsidR="00677A16" w:rsidRDefault="00000000">
            <w:pPr>
              <w:spacing w:line="276" w:lineRule="auto"/>
              <w:jc w:val="left"/>
            </w:pPr>
            <w:r>
              <w:rPr>
                <w:rFonts w:ascii="宋体" w:hAnsi="宋体"/>
                <w:sz w:val="18"/>
              </w:rPr>
              <w:t>Vue 3、Element Plus、Pinia</w:t>
            </w:r>
          </w:p>
        </w:tc>
        <w:tc>
          <w:tcPr>
            <w:tcW w:w="3023" w:type="dxa"/>
            <w:tcMar>
              <w:top w:w="90" w:type="dxa"/>
              <w:left w:w="90" w:type="dxa"/>
              <w:bottom w:w="90" w:type="dxa"/>
              <w:right w:w="90" w:type="dxa"/>
            </w:tcMar>
            <w:vAlign w:val="center"/>
          </w:tcPr>
          <w:p w14:paraId="35C6DF5C" w14:textId="77777777" w:rsidR="00677A16" w:rsidRDefault="00000000">
            <w:pPr>
              <w:spacing w:line="276" w:lineRule="auto"/>
              <w:jc w:val="left"/>
            </w:pPr>
            <w:r>
              <w:rPr>
                <w:rFonts w:ascii="宋体" w:hAnsi="宋体"/>
                <w:sz w:val="18"/>
              </w:rPr>
              <w:t>页面交互、状态展示、Markdown 渲染</w:t>
            </w:r>
          </w:p>
        </w:tc>
      </w:tr>
      <w:tr w:rsidR="00677A16" w14:paraId="75DC6E13" w14:textId="77777777">
        <w:tc>
          <w:tcPr>
            <w:tcW w:w="3023" w:type="dxa"/>
            <w:tcMar>
              <w:top w:w="90" w:type="dxa"/>
              <w:left w:w="90" w:type="dxa"/>
              <w:bottom w:w="90" w:type="dxa"/>
              <w:right w:w="90" w:type="dxa"/>
            </w:tcMar>
            <w:vAlign w:val="center"/>
          </w:tcPr>
          <w:p w14:paraId="54A44B2D" w14:textId="77777777" w:rsidR="00677A16" w:rsidRDefault="00000000">
            <w:pPr>
              <w:spacing w:line="276" w:lineRule="auto"/>
              <w:jc w:val="left"/>
            </w:pPr>
            <w:r>
              <w:rPr>
                <w:rFonts w:ascii="宋体" w:hAnsi="宋体"/>
                <w:sz w:val="18"/>
              </w:rPr>
              <w:t>接口层</w:t>
            </w:r>
          </w:p>
        </w:tc>
        <w:tc>
          <w:tcPr>
            <w:tcW w:w="3023" w:type="dxa"/>
            <w:tcMar>
              <w:top w:w="90" w:type="dxa"/>
              <w:left w:w="90" w:type="dxa"/>
              <w:bottom w:w="90" w:type="dxa"/>
              <w:right w:w="90" w:type="dxa"/>
            </w:tcMar>
            <w:vAlign w:val="center"/>
          </w:tcPr>
          <w:p w14:paraId="3DE4D577" w14:textId="77777777" w:rsidR="00677A16" w:rsidRDefault="00000000">
            <w:pPr>
              <w:spacing w:line="276" w:lineRule="auto"/>
              <w:jc w:val="left"/>
            </w:pPr>
            <w:r>
              <w:rPr>
                <w:rFonts w:ascii="宋体" w:hAnsi="宋体"/>
                <w:sz w:val="18"/>
              </w:rPr>
              <w:t>FastAPI、Pydantic</w:t>
            </w:r>
          </w:p>
        </w:tc>
        <w:tc>
          <w:tcPr>
            <w:tcW w:w="3023" w:type="dxa"/>
            <w:tcMar>
              <w:top w:w="90" w:type="dxa"/>
              <w:left w:w="90" w:type="dxa"/>
              <w:bottom w:w="90" w:type="dxa"/>
              <w:right w:w="90" w:type="dxa"/>
            </w:tcMar>
            <w:vAlign w:val="center"/>
          </w:tcPr>
          <w:p w14:paraId="0EDE0116" w14:textId="77777777" w:rsidR="00677A16" w:rsidRDefault="00000000">
            <w:pPr>
              <w:spacing w:line="276" w:lineRule="auto"/>
              <w:jc w:val="left"/>
            </w:pPr>
            <w:r>
              <w:rPr>
                <w:rFonts w:ascii="宋体" w:hAnsi="宋体"/>
                <w:sz w:val="18"/>
              </w:rPr>
              <w:t>路由、认证依赖、参数校验、SSE 输出</w:t>
            </w:r>
          </w:p>
        </w:tc>
      </w:tr>
      <w:tr w:rsidR="00677A16" w14:paraId="115C3246" w14:textId="77777777">
        <w:tc>
          <w:tcPr>
            <w:tcW w:w="3023" w:type="dxa"/>
            <w:tcMar>
              <w:top w:w="90" w:type="dxa"/>
              <w:left w:w="90" w:type="dxa"/>
              <w:bottom w:w="90" w:type="dxa"/>
              <w:right w:w="90" w:type="dxa"/>
            </w:tcMar>
            <w:vAlign w:val="center"/>
          </w:tcPr>
          <w:p w14:paraId="2477BAE0" w14:textId="77777777" w:rsidR="00677A16" w:rsidRDefault="00000000">
            <w:pPr>
              <w:spacing w:line="276" w:lineRule="auto"/>
              <w:jc w:val="left"/>
            </w:pPr>
            <w:r>
              <w:rPr>
                <w:rFonts w:ascii="宋体" w:hAnsi="宋体"/>
                <w:sz w:val="18"/>
              </w:rPr>
              <w:t>业务服务层</w:t>
            </w:r>
          </w:p>
        </w:tc>
        <w:tc>
          <w:tcPr>
            <w:tcW w:w="3023" w:type="dxa"/>
            <w:tcMar>
              <w:top w:w="90" w:type="dxa"/>
              <w:left w:w="90" w:type="dxa"/>
              <w:bottom w:w="90" w:type="dxa"/>
              <w:right w:w="90" w:type="dxa"/>
            </w:tcMar>
            <w:vAlign w:val="center"/>
          </w:tcPr>
          <w:p w14:paraId="2048F37A" w14:textId="77777777" w:rsidR="00677A16" w:rsidRDefault="00000000">
            <w:pPr>
              <w:spacing w:line="276" w:lineRule="auto"/>
              <w:jc w:val="left"/>
            </w:pPr>
            <w:r>
              <w:rPr>
                <w:rFonts w:ascii="宋体" w:hAnsi="宋体"/>
                <w:sz w:val="18"/>
              </w:rPr>
              <w:t>Agent、LLM、Retrieval、Extraction</w:t>
            </w:r>
          </w:p>
        </w:tc>
        <w:tc>
          <w:tcPr>
            <w:tcW w:w="3023" w:type="dxa"/>
            <w:tcMar>
              <w:top w:w="90" w:type="dxa"/>
              <w:left w:w="90" w:type="dxa"/>
              <w:bottom w:w="90" w:type="dxa"/>
              <w:right w:w="90" w:type="dxa"/>
            </w:tcMar>
            <w:vAlign w:val="center"/>
          </w:tcPr>
          <w:p w14:paraId="29B14977" w14:textId="77777777" w:rsidR="00677A16" w:rsidRDefault="00000000">
            <w:pPr>
              <w:spacing w:line="276" w:lineRule="auto"/>
              <w:jc w:val="left"/>
            </w:pPr>
            <w:r>
              <w:rPr>
                <w:rFonts w:ascii="宋体" w:hAnsi="宋体"/>
                <w:sz w:val="18"/>
              </w:rPr>
              <w:t>工具循环、内容生成、检索与文件处理</w:t>
            </w:r>
          </w:p>
        </w:tc>
      </w:tr>
      <w:tr w:rsidR="00677A16" w14:paraId="01B9DE8B" w14:textId="77777777">
        <w:tc>
          <w:tcPr>
            <w:tcW w:w="3023" w:type="dxa"/>
            <w:tcMar>
              <w:top w:w="90" w:type="dxa"/>
              <w:left w:w="90" w:type="dxa"/>
              <w:bottom w:w="90" w:type="dxa"/>
              <w:right w:w="90" w:type="dxa"/>
            </w:tcMar>
            <w:vAlign w:val="center"/>
          </w:tcPr>
          <w:p w14:paraId="19016B51" w14:textId="77777777" w:rsidR="00677A16" w:rsidRDefault="00000000">
            <w:pPr>
              <w:spacing w:line="276" w:lineRule="auto"/>
              <w:jc w:val="left"/>
            </w:pPr>
            <w:r>
              <w:rPr>
                <w:rFonts w:ascii="宋体" w:hAnsi="宋体"/>
                <w:sz w:val="18"/>
              </w:rPr>
              <w:t>数据持久层</w:t>
            </w:r>
          </w:p>
        </w:tc>
        <w:tc>
          <w:tcPr>
            <w:tcW w:w="3023" w:type="dxa"/>
            <w:tcMar>
              <w:top w:w="90" w:type="dxa"/>
              <w:left w:w="90" w:type="dxa"/>
              <w:bottom w:w="90" w:type="dxa"/>
              <w:right w:w="90" w:type="dxa"/>
            </w:tcMar>
            <w:vAlign w:val="center"/>
          </w:tcPr>
          <w:p w14:paraId="667ECBA1" w14:textId="77777777" w:rsidR="00677A16" w:rsidRDefault="00000000">
            <w:pPr>
              <w:spacing w:line="276" w:lineRule="auto"/>
              <w:jc w:val="left"/>
            </w:pPr>
            <w:r>
              <w:rPr>
                <w:rFonts w:ascii="宋体" w:hAnsi="宋体"/>
                <w:sz w:val="18"/>
              </w:rPr>
              <w:t>SQLAlchemy、SQLite、本地文件</w:t>
            </w:r>
          </w:p>
        </w:tc>
        <w:tc>
          <w:tcPr>
            <w:tcW w:w="3023" w:type="dxa"/>
            <w:tcMar>
              <w:top w:w="90" w:type="dxa"/>
              <w:left w:w="90" w:type="dxa"/>
              <w:bottom w:w="90" w:type="dxa"/>
              <w:right w:w="90" w:type="dxa"/>
            </w:tcMar>
            <w:vAlign w:val="center"/>
          </w:tcPr>
          <w:p w14:paraId="2956CB16" w14:textId="77777777" w:rsidR="00677A16" w:rsidRDefault="00000000">
            <w:pPr>
              <w:spacing w:line="276" w:lineRule="auto"/>
              <w:jc w:val="left"/>
            </w:pPr>
            <w:r>
              <w:rPr>
                <w:rFonts w:ascii="宋体" w:hAnsi="宋体"/>
                <w:sz w:val="18"/>
              </w:rPr>
              <w:t>结构化数据、切片向量和原文件保存</w:t>
            </w:r>
          </w:p>
        </w:tc>
      </w:tr>
    </w:tbl>
    <w:p w14:paraId="529B1BEA" w14:textId="77777777" w:rsidR="00677A16" w:rsidRDefault="00677A16">
      <w:pPr>
        <w:pStyle w:val="ab"/>
        <w:rPr>
          <w:rFonts w:hint="eastAsia"/>
        </w:rPr>
      </w:pPr>
    </w:p>
    <w:p w14:paraId="238ABA4D" w14:textId="77777777" w:rsidR="00677A16" w:rsidRDefault="00000000">
      <w:pPr>
        <w:pStyle w:val="ab"/>
        <w:spacing w:before="80" w:after="80"/>
        <w:ind w:firstLine="0"/>
        <w:rPr>
          <w:rFonts w:hint="eastAsia"/>
        </w:rPr>
      </w:pPr>
      <w:r>
        <w:rPr>
          <w:sz w:val="20"/>
        </w:rPr>
        <w:t>图 3-1 系统分层架构</w:t>
      </w:r>
    </w:p>
    <w:p w14:paraId="1C19E1BC" w14:textId="483415B1" w:rsidR="00677A16" w:rsidRDefault="00000000">
      <w:pPr>
        <w:pStyle w:val="ab"/>
        <w:shd w:val="clear" w:color="auto" w:fill="F2F2F2"/>
        <w:spacing w:before="80" w:after="120" w:line="240" w:lineRule="auto"/>
        <w:ind w:firstLine="0"/>
        <w:rPr>
          <w:rFonts w:hint="eastAsia"/>
        </w:rPr>
      </w:pPr>
      <w:r w:rsidRPr="004D1900">
        <w:rPr>
          <w:noProof/>
        </w:rPr>
        <w:pict w14:anchorId="6C5881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45.55pt;height:278.4pt;visibility:visible;mso-wrap-style:square">
            <v:imagedata r:id="rId10" o:title=""/>
          </v:shape>
        </w:pict>
      </w:r>
    </w:p>
    <w:p w14:paraId="27F5A0E5" w14:textId="77777777" w:rsidR="00677A16" w:rsidRDefault="00000000">
      <w:pPr>
        <w:pStyle w:val="ad"/>
        <w:rPr>
          <w:rFonts w:hint="default"/>
        </w:rPr>
      </w:pPr>
      <w:bookmarkStart w:id="38" w:name="_Toc234969809"/>
      <w:bookmarkStart w:id="39" w:name="_Toc235032015"/>
      <w:r>
        <w:lastRenderedPageBreak/>
        <w:t xml:space="preserve">3.2 </w:t>
      </w:r>
      <w:r>
        <w:t>功能模块划分</w:t>
      </w:r>
      <w:bookmarkEnd w:id="38"/>
      <w:bookmarkEnd w:id="39"/>
    </w:p>
    <w:p w14:paraId="152A427E" w14:textId="77777777" w:rsidR="00677A16" w:rsidRDefault="00000000">
      <w:pPr>
        <w:pStyle w:val="ab"/>
        <w:rPr>
          <w:rFonts w:hint="eastAsia"/>
        </w:rPr>
      </w:pPr>
      <w:r>
        <w:t>系统按业务能力划分为用户认证、课程管理、资料管理、Agent 对话、学习计划、任务管理和个人中心七个模块。认证模块为其他模块提供当前用户上下文；课程模块是资料和对话的上级边界；计划模块会向任务模块写入每日待办；个人中心通过并行调用课程、计划、任务和对话接口形成统计信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2267"/>
        <w:gridCol w:w="2267"/>
        <w:gridCol w:w="2267"/>
      </w:tblGrid>
      <w:tr w:rsidR="00677A16" w14:paraId="4E838013" w14:textId="77777777">
        <w:trPr>
          <w:tblHeader/>
        </w:trPr>
        <w:tc>
          <w:tcPr>
            <w:tcW w:w="2267" w:type="dxa"/>
            <w:shd w:val="clear" w:color="auto" w:fill="D9EAF7"/>
            <w:tcMar>
              <w:top w:w="90" w:type="dxa"/>
              <w:left w:w="90" w:type="dxa"/>
              <w:bottom w:w="90" w:type="dxa"/>
              <w:right w:w="90" w:type="dxa"/>
            </w:tcMar>
            <w:vAlign w:val="center"/>
          </w:tcPr>
          <w:p w14:paraId="11459253" w14:textId="77777777" w:rsidR="00677A16" w:rsidRDefault="00000000">
            <w:pPr>
              <w:spacing w:line="276" w:lineRule="auto"/>
              <w:jc w:val="left"/>
            </w:pPr>
            <w:r>
              <w:rPr>
                <w:rFonts w:ascii="宋体" w:hAnsi="宋体"/>
                <w:b/>
                <w:sz w:val="18"/>
              </w:rPr>
              <w:t>模块</w:t>
            </w:r>
          </w:p>
        </w:tc>
        <w:tc>
          <w:tcPr>
            <w:tcW w:w="2267" w:type="dxa"/>
            <w:shd w:val="clear" w:color="auto" w:fill="D9EAF7"/>
            <w:tcMar>
              <w:top w:w="90" w:type="dxa"/>
              <w:left w:w="90" w:type="dxa"/>
              <w:bottom w:w="90" w:type="dxa"/>
              <w:right w:w="90" w:type="dxa"/>
            </w:tcMar>
            <w:vAlign w:val="center"/>
          </w:tcPr>
          <w:p w14:paraId="350B369F" w14:textId="77777777" w:rsidR="00677A16" w:rsidRDefault="00000000">
            <w:pPr>
              <w:spacing w:line="276" w:lineRule="auto"/>
              <w:jc w:val="left"/>
            </w:pPr>
            <w:r>
              <w:rPr>
                <w:rFonts w:ascii="宋体" w:hAnsi="宋体"/>
                <w:b/>
                <w:sz w:val="18"/>
              </w:rPr>
              <w:t>输入</w:t>
            </w:r>
          </w:p>
        </w:tc>
        <w:tc>
          <w:tcPr>
            <w:tcW w:w="2267" w:type="dxa"/>
            <w:shd w:val="clear" w:color="auto" w:fill="D9EAF7"/>
            <w:tcMar>
              <w:top w:w="90" w:type="dxa"/>
              <w:left w:w="90" w:type="dxa"/>
              <w:bottom w:w="90" w:type="dxa"/>
              <w:right w:w="90" w:type="dxa"/>
            </w:tcMar>
            <w:vAlign w:val="center"/>
          </w:tcPr>
          <w:p w14:paraId="0A3B3BA5" w14:textId="77777777" w:rsidR="00677A16" w:rsidRDefault="00000000">
            <w:pPr>
              <w:spacing w:line="276" w:lineRule="auto"/>
              <w:jc w:val="left"/>
            </w:pPr>
            <w:r>
              <w:rPr>
                <w:rFonts w:ascii="宋体" w:hAnsi="宋体"/>
                <w:b/>
                <w:sz w:val="18"/>
              </w:rPr>
              <w:t>输出</w:t>
            </w:r>
          </w:p>
        </w:tc>
        <w:tc>
          <w:tcPr>
            <w:tcW w:w="2267" w:type="dxa"/>
            <w:shd w:val="clear" w:color="auto" w:fill="D9EAF7"/>
            <w:tcMar>
              <w:top w:w="90" w:type="dxa"/>
              <w:left w:w="90" w:type="dxa"/>
              <w:bottom w:w="90" w:type="dxa"/>
              <w:right w:w="90" w:type="dxa"/>
            </w:tcMar>
            <w:vAlign w:val="center"/>
          </w:tcPr>
          <w:p w14:paraId="1D6BE02A" w14:textId="77777777" w:rsidR="00677A16" w:rsidRDefault="00000000">
            <w:pPr>
              <w:spacing w:line="276" w:lineRule="auto"/>
              <w:jc w:val="left"/>
            </w:pPr>
            <w:r>
              <w:rPr>
                <w:rFonts w:ascii="宋体" w:hAnsi="宋体"/>
                <w:b/>
                <w:sz w:val="18"/>
              </w:rPr>
              <w:t>依赖模块</w:t>
            </w:r>
          </w:p>
        </w:tc>
      </w:tr>
      <w:tr w:rsidR="00677A16" w14:paraId="00171D6D" w14:textId="77777777">
        <w:tc>
          <w:tcPr>
            <w:tcW w:w="2267" w:type="dxa"/>
            <w:tcMar>
              <w:top w:w="90" w:type="dxa"/>
              <w:left w:w="90" w:type="dxa"/>
              <w:bottom w:w="90" w:type="dxa"/>
              <w:right w:w="90" w:type="dxa"/>
            </w:tcMar>
            <w:vAlign w:val="center"/>
          </w:tcPr>
          <w:p w14:paraId="25D54A6C" w14:textId="77777777" w:rsidR="00677A16" w:rsidRDefault="00000000">
            <w:pPr>
              <w:spacing w:line="276" w:lineRule="auto"/>
              <w:jc w:val="left"/>
            </w:pPr>
            <w:r>
              <w:rPr>
                <w:rFonts w:ascii="宋体" w:hAnsi="宋体"/>
                <w:sz w:val="18"/>
              </w:rPr>
              <w:t>用户认证</w:t>
            </w:r>
          </w:p>
        </w:tc>
        <w:tc>
          <w:tcPr>
            <w:tcW w:w="2267" w:type="dxa"/>
            <w:tcMar>
              <w:top w:w="90" w:type="dxa"/>
              <w:left w:w="90" w:type="dxa"/>
              <w:bottom w:w="90" w:type="dxa"/>
              <w:right w:w="90" w:type="dxa"/>
            </w:tcMar>
            <w:vAlign w:val="center"/>
          </w:tcPr>
          <w:p w14:paraId="0294CBD5" w14:textId="77777777" w:rsidR="00677A16" w:rsidRDefault="00000000">
            <w:pPr>
              <w:spacing w:line="276" w:lineRule="auto"/>
              <w:jc w:val="left"/>
            </w:pPr>
            <w:r>
              <w:rPr>
                <w:rFonts w:ascii="宋体" w:hAnsi="宋体"/>
                <w:sz w:val="18"/>
              </w:rPr>
              <w:t>注册信息、用户名密码</w:t>
            </w:r>
          </w:p>
        </w:tc>
        <w:tc>
          <w:tcPr>
            <w:tcW w:w="2267" w:type="dxa"/>
            <w:tcMar>
              <w:top w:w="90" w:type="dxa"/>
              <w:left w:w="90" w:type="dxa"/>
              <w:bottom w:w="90" w:type="dxa"/>
              <w:right w:w="90" w:type="dxa"/>
            </w:tcMar>
            <w:vAlign w:val="center"/>
          </w:tcPr>
          <w:p w14:paraId="215C5F81" w14:textId="77777777" w:rsidR="00677A16" w:rsidRDefault="00000000">
            <w:pPr>
              <w:spacing w:line="276" w:lineRule="auto"/>
              <w:jc w:val="left"/>
            </w:pPr>
            <w:r>
              <w:rPr>
                <w:rFonts w:ascii="宋体" w:hAnsi="宋体"/>
                <w:sz w:val="18"/>
              </w:rPr>
              <w:t>JWT、用户资料</w:t>
            </w:r>
          </w:p>
        </w:tc>
        <w:tc>
          <w:tcPr>
            <w:tcW w:w="2267" w:type="dxa"/>
            <w:tcMar>
              <w:top w:w="90" w:type="dxa"/>
              <w:left w:w="90" w:type="dxa"/>
              <w:bottom w:w="90" w:type="dxa"/>
              <w:right w:w="90" w:type="dxa"/>
            </w:tcMar>
            <w:vAlign w:val="center"/>
          </w:tcPr>
          <w:p w14:paraId="6FC8A963" w14:textId="77777777" w:rsidR="00677A16" w:rsidRDefault="00000000">
            <w:pPr>
              <w:spacing w:line="276" w:lineRule="auto"/>
              <w:jc w:val="left"/>
            </w:pPr>
            <w:r>
              <w:rPr>
                <w:rFonts w:ascii="宋体" w:hAnsi="宋体"/>
                <w:sz w:val="18"/>
              </w:rPr>
              <w:t>数据库、安全服务</w:t>
            </w:r>
          </w:p>
        </w:tc>
      </w:tr>
      <w:tr w:rsidR="00677A16" w14:paraId="6CD81F44" w14:textId="77777777">
        <w:tc>
          <w:tcPr>
            <w:tcW w:w="2267" w:type="dxa"/>
            <w:tcMar>
              <w:top w:w="90" w:type="dxa"/>
              <w:left w:w="90" w:type="dxa"/>
              <w:bottom w:w="90" w:type="dxa"/>
              <w:right w:w="90" w:type="dxa"/>
            </w:tcMar>
            <w:vAlign w:val="center"/>
          </w:tcPr>
          <w:p w14:paraId="11D085CA" w14:textId="77777777" w:rsidR="00677A16" w:rsidRDefault="00000000">
            <w:pPr>
              <w:spacing w:line="276" w:lineRule="auto"/>
              <w:jc w:val="left"/>
            </w:pPr>
            <w:r>
              <w:rPr>
                <w:rFonts w:ascii="宋体" w:hAnsi="宋体"/>
                <w:sz w:val="18"/>
              </w:rPr>
              <w:t>课程管理</w:t>
            </w:r>
          </w:p>
        </w:tc>
        <w:tc>
          <w:tcPr>
            <w:tcW w:w="2267" w:type="dxa"/>
            <w:tcMar>
              <w:top w:w="90" w:type="dxa"/>
              <w:left w:w="90" w:type="dxa"/>
              <w:bottom w:w="90" w:type="dxa"/>
              <w:right w:w="90" w:type="dxa"/>
            </w:tcMar>
            <w:vAlign w:val="center"/>
          </w:tcPr>
          <w:p w14:paraId="07A949CA" w14:textId="77777777" w:rsidR="00677A16" w:rsidRDefault="00000000">
            <w:pPr>
              <w:spacing w:line="276" w:lineRule="auto"/>
              <w:jc w:val="left"/>
            </w:pPr>
            <w:r>
              <w:rPr>
                <w:rFonts w:ascii="宋体" w:hAnsi="宋体"/>
                <w:sz w:val="18"/>
              </w:rPr>
              <w:t>课程基本信息</w:t>
            </w:r>
          </w:p>
        </w:tc>
        <w:tc>
          <w:tcPr>
            <w:tcW w:w="2267" w:type="dxa"/>
            <w:tcMar>
              <w:top w:w="90" w:type="dxa"/>
              <w:left w:w="90" w:type="dxa"/>
              <w:bottom w:w="90" w:type="dxa"/>
              <w:right w:w="90" w:type="dxa"/>
            </w:tcMar>
            <w:vAlign w:val="center"/>
          </w:tcPr>
          <w:p w14:paraId="04807C62" w14:textId="77777777" w:rsidR="00677A16" w:rsidRDefault="00000000">
            <w:pPr>
              <w:spacing w:line="276" w:lineRule="auto"/>
              <w:jc w:val="left"/>
            </w:pPr>
            <w:r>
              <w:rPr>
                <w:rFonts w:ascii="宋体" w:hAnsi="宋体"/>
                <w:sz w:val="18"/>
              </w:rPr>
              <w:t>课程列表和详情</w:t>
            </w:r>
          </w:p>
        </w:tc>
        <w:tc>
          <w:tcPr>
            <w:tcW w:w="2267" w:type="dxa"/>
            <w:tcMar>
              <w:top w:w="90" w:type="dxa"/>
              <w:left w:w="90" w:type="dxa"/>
              <w:bottom w:w="90" w:type="dxa"/>
              <w:right w:w="90" w:type="dxa"/>
            </w:tcMar>
            <w:vAlign w:val="center"/>
          </w:tcPr>
          <w:p w14:paraId="50306D26" w14:textId="77777777" w:rsidR="00677A16" w:rsidRDefault="00000000">
            <w:pPr>
              <w:spacing w:line="276" w:lineRule="auto"/>
              <w:jc w:val="left"/>
            </w:pPr>
            <w:r>
              <w:rPr>
                <w:rFonts w:ascii="宋体" w:hAnsi="宋体"/>
                <w:sz w:val="18"/>
              </w:rPr>
              <w:t>认证模块</w:t>
            </w:r>
          </w:p>
        </w:tc>
      </w:tr>
      <w:tr w:rsidR="00677A16" w14:paraId="607FE795" w14:textId="77777777">
        <w:tc>
          <w:tcPr>
            <w:tcW w:w="2267" w:type="dxa"/>
            <w:tcMar>
              <w:top w:w="90" w:type="dxa"/>
              <w:left w:w="90" w:type="dxa"/>
              <w:bottom w:w="90" w:type="dxa"/>
              <w:right w:w="90" w:type="dxa"/>
            </w:tcMar>
            <w:vAlign w:val="center"/>
          </w:tcPr>
          <w:p w14:paraId="3A3460E0" w14:textId="77777777" w:rsidR="00677A16" w:rsidRDefault="00000000">
            <w:pPr>
              <w:spacing w:line="276" w:lineRule="auto"/>
              <w:jc w:val="left"/>
            </w:pPr>
            <w:r>
              <w:rPr>
                <w:rFonts w:ascii="宋体" w:hAnsi="宋体"/>
                <w:sz w:val="18"/>
              </w:rPr>
              <w:t>资料管理</w:t>
            </w:r>
          </w:p>
        </w:tc>
        <w:tc>
          <w:tcPr>
            <w:tcW w:w="2267" w:type="dxa"/>
            <w:tcMar>
              <w:top w:w="90" w:type="dxa"/>
              <w:left w:w="90" w:type="dxa"/>
              <w:bottom w:w="90" w:type="dxa"/>
              <w:right w:w="90" w:type="dxa"/>
            </w:tcMar>
            <w:vAlign w:val="center"/>
          </w:tcPr>
          <w:p w14:paraId="06753DE1" w14:textId="77777777" w:rsidR="00677A16" w:rsidRDefault="00000000">
            <w:pPr>
              <w:spacing w:line="276" w:lineRule="auto"/>
              <w:jc w:val="left"/>
            </w:pPr>
            <w:r>
              <w:rPr>
                <w:rFonts w:ascii="宋体" w:hAnsi="宋体"/>
                <w:sz w:val="18"/>
              </w:rPr>
              <w:t>文件、类型、说明</w:t>
            </w:r>
          </w:p>
        </w:tc>
        <w:tc>
          <w:tcPr>
            <w:tcW w:w="2267" w:type="dxa"/>
            <w:tcMar>
              <w:top w:w="90" w:type="dxa"/>
              <w:left w:w="90" w:type="dxa"/>
              <w:bottom w:w="90" w:type="dxa"/>
              <w:right w:w="90" w:type="dxa"/>
            </w:tcMar>
            <w:vAlign w:val="center"/>
          </w:tcPr>
          <w:p w14:paraId="5AD3A5AC" w14:textId="77777777" w:rsidR="00677A16" w:rsidRDefault="00000000">
            <w:pPr>
              <w:spacing w:line="276" w:lineRule="auto"/>
              <w:jc w:val="left"/>
            </w:pPr>
            <w:r>
              <w:rPr>
                <w:rFonts w:ascii="宋体" w:hAnsi="宋体"/>
                <w:sz w:val="18"/>
              </w:rPr>
              <w:t>Material 与检索切片</w:t>
            </w:r>
          </w:p>
        </w:tc>
        <w:tc>
          <w:tcPr>
            <w:tcW w:w="2267" w:type="dxa"/>
            <w:tcMar>
              <w:top w:w="90" w:type="dxa"/>
              <w:left w:w="90" w:type="dxa"/>
              <w:bottom w:w="90" w:type="dxa"/>
              <w:right w:w="90" w:type="dxa"/>
            </w:tcMar>
            <w:vAlign w:val="center"/>
          </w:tcPr>
          <w:p w14:paraId="04879586" w14:textId="77777777" w:rsidR="00677A16" w:rsidRDefault="00000000">
            <w:pPr>
              <w:spacing w:line="276" w:lineRule="auto"/>
              <w:jc w:val="left"/>
            </w:pPr>
            <w:r>
              <w:rPr>
                <w:rFonts w:ascii="宋体" w:hAnsi="宋体"/>
                <w:sz w:val="18"/>
              </w:rPr>
              <w:t>课程、抽取、Embedding</w:t>
            </w:r>
          </w:p>
        </w:tc>
      </w:tr>
      <w:tr w:rsidR="00677A16" w14:paraId="53CCB226" w14:textId="77777777">
        <w:tc>
          <w:tcPr>
            <w:tcW w:w="2267" w:type="dxa"/>
            <w:tcMar>
              <w:top w:w="90" w:type="dxa"/>
              <w:left w:w="90" w:type="dxa"/>
              <w:bottom w:w="90" w:type="dxa"/>
              <w:right w:w="90" w:type="dxa"/>
            </w:tcMar>
            <w:vAlign w:val="center"/>
          </w:tcPr>
          <w:p w14:paraId="25E417EC" w14:textId="77777777" w:rsidR="00677A16" w:rsidRDefault="00000000">
            <w:pPr>
              <w:spacing w:line="276" w:lineRule="auto"/>
              <w:jc w:val="left"/>
            </w:pPr>
            <w:r>
              <w:rPr>
                <w:rFonts w:ascii="宋体" w:hAnsi="宋体"/>
                <w:sz w:val="18"/>
              </w:rPr>
              <w:t>Agent 对话</w:t>
            </w:r>
          </w:p>
        </w:tc>
        <w:tc>
          <w:tcPr>
            <w:tcW w:w="2267" w:type="dxa"/>
            <w:tcMar>
              <w:top w:w="90" w:type="dxa"/>
              <w:left w:w="90" w:type="dxa"/>
              <w:bottom w:w="90" w:type="dxa"/>
              <w:right w:w="90" w:type="dxa"/>
            </w:tcMar>
            <w:vAlign w:val="center"/>
          </w:tcPr>
          <w:p w14:paraId="3A767594" w14:textId="77777777" w:rsidR="00677A16" w:rsidRDefault="00000000">
            <w:pPr>
              <w:spacing w:line="276" w:lineRule="auto"/>
              <w:jc w:val="left"/>
            </w:pPr>
            <w:r>
              <w:rPr>
                <w:rFonts w:ascii="宋体" w:hAnsi="宋体"/>
                <w:sz w:val="18"/>
              </w:rPr>
              <w:t>课程、问题、历史</w:t>
            </w:r>
          </w:p>
        </w:tc>
        <w:tc>
          <w:tcPr>
            <w:tcW w:w="2267" w:type="dxa"/>
            <w:tcMar>
              <w:top w:w="90" w:type="dxa"/>
              <w:left w:w="90" w:type="dxa"/>
              <w:bottom w:w="90" w:type="dxa"/>
              <w:right w:w="90" w:type="dxa"/>
            </w:tcMar>
            <w:vAlign w:val="center"/>
          </w:tcPr>
          <w:p w14:paraId="6D89751F" w14:textId="77777777" w:rsidR="00677A16" w:rsidRDefault="00000000">
            <w:pPr>
              <w:spacing w:line="276" w:lineRule="auto"/>
              <w:jc w:val="left"/>
            </w:pPr>
            <w:r>
              <w:rPr>
                <w:rFonts w:ascii="宋体" w:hAnsi="宋体"/>
                <w:sz w:val="18"/>
              </w:rPr>
              <w:t>文本、工具事件、引用</w:t>
            </w:r>
          </w:p>
        </w:tc>
        <w:tc>
          <w:tcPr>
            <w:tcW w:w="2267" w:type="dxa"/>
            <w:tcMar>
              <w:top w:w="90" w:type="dxa"/>
              <w:left w:w="90" w:type="dxa"/>
              <w:bottom w:w="90" w:type="dxa"/>
              <w:right w:w="90" w:type="dxa"/>
            </w:tcMar>
            <w:vAlign w:val="center"/>
          </w:tcPr>
          <w:p w14:paraId="4D5F159B" w14:textId="77777777" w:rsidR="00677A16" w:rsidRDefault="00000000">
            <w:pPr>
              <w:spacing w:line="276" w:lineRule="auto"/>
              <w:jc w:val="left"/>
            </w:pPr>
            <w:r>
              <w:rPr>
                <w:rFonts w:ascii="宋体" w:hAnsi="宋体"/>
                <w:sz w:val="18"/>
              </w:rPr>
              <w:t>LLM、检索、任务、计划</w:t>
            </w:r>
          </w:p>
        </w:tc>
      </w:tr>
      <w:tr w:rsidR="00677A16" w14:paraId="2B0A66C4" w14:textId="77777777">
        <w:tc>
          <w:tcPr>
            <w:tcW w:w="2267" w:type="dxa"/>
            <w:tcMar>
              <w:top w:w="90" w:type="dxa"/>
              <w:left w:w="90" w:type="dxa"/>
              <w:bottom w:w="90" w:type="dxa"/>
              <w:right w:w="90" w:type="dxa"/>
            </w:tcMar>
            <w:vAlign w:val="center"/>
          </w:tcPr>
          <w:p w14:paraId="6EDB49A6" w14:textId="77777777" w:rsidR="00677A16" w:rsidRDefault="00000000">
            <w:pPr>
              <w:spacing w:line="276" w:lineRule="auto"/>
              <w:jc w:val="left"/>
            </w:pPr>
            <w:r>
              <w:rPr>
                <w:rFonts w:ascii="宋体" w:hAnsi="宋体"/>
                <w:sz w:val="18"/>
              </w:rPr>
              <w:t>学习计划</w:t>
            </w:r>
          </w:p>
        </w:tc>
        <w:tc>
          <w:tcPr>
            <w:tcW w:w="2267" w:type="dxa"/>
            <w:tcMar>
              <w:top w:w="90" w:type="dxa"/>
              <w:left w:w="90" w:type="dxa"/>
              <w:bottom w:w="90" w:type="dxa"/>
              <w:right w:w="90" w:type="dxa"/>
            </w:tcMar>
            <w:vAlign w:val="center"/>
          </w:tcPr>
          <w:p w14:paraId="6DA54A15" w14:textId="77777777" w:rsidR="00677A16" w:rsidRDefault="00000000">
            <w:pPr>
              <w:spacing w:line="276" w:lineRule="auto"/>
              <w:jc w:val="left"/>
            </w:pPr>
            <w:r>
              <w:rPr>
                <w:rFonts w:ascii="宋体" w:hAnsi="宋体"/>
                <w:sz w:val="18"/>
              </w:rPr>
              <w:t>目标、期限、每日时间</w:t>
            </w:r>
          </w:p>
        </w:tc>
        <w:tc>
          <w:tcPr>
            <w:tcW w:w="2267" w:type="dxa"/>
            <w:tcMar>
              <w:top w:w="90" w:type="dxa"/>
              <w:left w:w="90" w:type="dxa"/>
              <w:bottom w:w="90" w:type="dxa"/>
              <w:right w:w="90" w:type="dxa"/>
            </w:tcMar>
            <w:vAlign w:val="center"/>
          </w:tcPr>
          <w:p w14:paraId="7917ED4E" w14:textId="77777777" w:rsidR="00677A16" w:rsidRDefault="00000000">
            <w:pPr>
              <w:spacing w:line="276" w:lineRule="auto"/>
              <w:jc w:val="left"/>
            </w:pPr>
            <w:r>
              <w:rPr>
                <w:rFonts w:ascii="宋体" w:hAnsi="宋体"/>
                <w:sz w:val="18"/>
              </w:rPr>
              <w:t>阶段和每日任务</w:t>
            </w:r>
          </w:p>
        </w:tc>
        <w:tc>
          <w:tcPr>
            <w:tcW w:w="2267" w:type="dxa"/>
            <w:tcMar>
              <w:top w:w="90" w:type="dxa"/>
              <w:left w:w="90" w:type="dxa"/>
              <w:bottom w:w="90" w:type="dxa"/>
              <w:right w:w="90" w:type="dxa"/>
            </w:tcMar>
            <w:vAlign w:val="center"/>
          </w:tcPr>
          <w:p w14:paraId="25F7B5E9" w14:textId="77777777" w:rsidR="00677A16" w:rsidRDefault="00000000">
            <w:pPr>
              <w:spacing w:line="276" w:lineRule="auto"/>
              <w:jc w:val="left"/>
            </w:pPr>
            <w:r>
              <w:rPr>
                <w:rFonts w:ascii="宋体" w:hAnsi="宋体"/>
                <w:sz w:val="18"/>
              </w:rPr>
              <w:t>LLM、课程、任务</w:t>
            </w:r>
          </w:p>
        </w:tc>
      </w:tr>
      <w:tr w:rsidR="00677A16" w14:paraId="32A1713D" w14:textId="77777777">
        <w:tc>
          <w:tcPr>
            <w:tcW w:w="2267" w:type="dxa"/>
            <w:tcMar>
              <w:top w:w="90" w:type="dxa"/>
              <w:left w:w="90" w:type="dxa"/>
              <w:bottom w:w="90" w:type="dxa"/>
              <w:right w:w="90" w:type="dxa"/>
            </w:tcMar>
            <w:vAlign w:val="center"/>
          </w:tcPr>
          <w:p w14:paraId="49152CBE" w14:textId="77777777" w:rsidR="00677A16" w:rsidRDefault="00000000">
            <w:pPr>
              <w:spacing w:line="276" w:lineRule="auto"/>
              <w:jc w:val="left"/>
            </w:pPr>
            <w:r>
              <w:rPr>
                <w:rFonts w:ascii="宋体" w:hAnsi="宋体"/>
                <w:sz w:val="18"/>
              </w:rPr>
              <w:t>任务管理</w:t>
            </w:r>
          </w:p>
        </w:tc>
        <w:tc>
          <w:tcPr>
            <w:tcW w:w="2267" w:type="dxa"/>
            <w:tcMar>
              <w:top w:w="90" w:type="dxa"/>
              <w:left w:w="90" w:type="dxa"/>
              <w:bottom w:w="90" w:type="dxa"/>
              <w:right w:w="90" w:type="dxa"/>
            </w:tcMar>
            <w:vAlign w:val="center"/>
          </w:tcPr>
          <w:p w14:paraId="4C625010" w14:textId="77777777" w:rsidR="00677A16" w:rsidRDefault="00000000">
            <w:pPr>
              <w:spacing w:line="276" w:lineRule="auto"/>
              <w:jc w:val="left"/>
            </w:pPr>
            <w:r>
              <w:rPr>
                <w:rFonts w:ascii="宋体" w:hAnsi="宋体"/>
                <w:sz w:val="18"/>
              </w:rPr>
              <w:t>标题、日期、状态</w:t>
            </w:r>
          </w:p>
        </w:tc>
        <w:tc>
          <w:tcPr>
            <w:tcW w:w="2267" w:type="dxa"/>
            <w:tcMar>
              <w:top w:w="90" w:type="dxa"/>
              <w:left w:w="90" w:type="dxa"/>
              <w:bottom w:w="90" w:type="dxa"/>
              <w:right w:w="90" w:type="dxa"/>
            </w:tcMar>
            <w:vAlign w:val="center"/>
          </w:tcPr>
          <w:p w14:paraId="72A643E3" w14:textId="77777777" w:rsidR="00677A16" w:rsidRDefault="00000000">
            <w:pPr>
              <w:spacing w:line="276" w:lineRule="auto"/>
              <w:jc w:val="left"/>
            </w:pPr>
            <w:r>
              <w:rPr>
                <w:rFonts w:ascii="宋体" w:hAnsi="宋体"/>
                <w:sz w:val="18"/>
              </w:rPr>
              <w:t>待办列表与提醒</w:t>
            </w:r>
          </w:p>
        </w:tc>
        <w:tc>
          <w:tcPr>
            <w:tcW w:w="2267" w:type="dxa"/>
            <w:tcMar>
              <w:top w:w="90" w:type="dxa"/>
              <w:left w:w="90" w:type="dxa"/>
              <w:bottom w:w="90" w:type="dxa"/>
              <w:right w:w="90" w:type="dxa"/>
            </w:tcMar>
            <w:vAlign w:val="center"/>
          </w:tcPr>
          <w:p w14:paraId="6F873FA4" w14:textId="77777777" w:rsidR="00677A16" w:rsidRDefault="00000000">
            <w:pPr>
              <w:spacing w:line="276" w:lineRule="auto"/>
              <w:jc w:val="left"/>
            </w:pPr>
            <w:r>
              <w:rPr>
                <w:rFonts w:ascii="宋体" w:hAnsi="宋体"/>
                <w:sz w:val="18"/>
              </w:rPr>
              <w:t>课程、计划</w:t>
            </w:r>
          </w:p>
        </w:tc>
      </w:tr>
      <w:tr w:rsidR="00677A16" w14:paraId="6D162C52" w14:textId="77777777">
        <w:tc>
          <w:tcPr>
            <w:tcW w:w="2267" w:type="dxa"/>
            <w:tcMar>
              <w:top w:w="90" w:type="dxa"/>
              <w:left w:w="90" w:type="dxa"/>
              <w:bottom w:w="90" w:type="dxa"/>
              <w:right w:w="90" w:type="dxa"/>
            </w:tcMar>
            <w:vAlign w:val="center"/>
          </w:tcPr>
          <w:p w14:paraId="7681F1F8" w14:textId="77777777" w:rsidR="00677A16" w:rsidRDefault="00000000">
            <w:pPr>
              <w:spacing w:line="276" w:lineRule="auto"/>
              <w:jc w:val="left"/>
            </w:pPr>
            <w:r>
              <w:rPr>
                <w:rFonts w:ascii="宋体" w:hAnsi="宋体"/>
                <w:sz w:val="18"/>
              </w:rPr>
              <w:t>个人中心</w:t>
            </w:r>
          </w:p>
        </w:tc>
        <w:tc>
          <w:tcPr>
            <w:tcW w:w="2267" w:type="dxa"/>
            <w:tcMar>
              <w:top w:w="90" w:type="dxa"/>
              <w:left w:w="90" w:type="dxa"/>
              <w:bottom w:w="90" w:type="dxa"/>
              <w:right w:w="90" w:type="dxa"/>
            </w:tcMar>
            <w:vAlign w:val="center"/>
          </w:tcPr>
          <w:p w14:paraId="722CBBDD" w14:textId="77777777" w:rsidR="00677A16" w:rsidRDefault="00000000">
            <w:pPr>
              <w:spacing w:line="276" w:lineRule="auto"/>
              <w:jc w:val="left"/>
            </w:pPr>
            <w:r>
              <w:rPr>
                <w:rFonts w:ascii="宋体" w:hAnsi="宋体"/>
                <w:sz w:val="18"/>
              </w:rPr>
              <w:t>当前用户</w:t>
            </w:r>
          </w:p>
        </w:tc>
        <w:tc>
          <w:tcPr>
            <w:tcW w:w="2267" w:type="dxa"/>
            <w:tcMar>
              <w:top w:w="90" w:type="dxa"/>
              <w:left w:w="90" w:type="dxa"/>
              <w:bottom w:w="90" w:type="dxa"/>
              <w:right w:w="90" w:type="dxa"/>
            </w:tcMar>
            <w:vAlign w:val="center"/>
          </w:tcPr>
          <w:p w14:paraId="39300865" w14:textId="77777777" w:rsidR="00677A16" w:rsidRDefault="00000000">
            <w:pPr>
              <w:spacing w:line="276" w:lineRule="auto"/>
              <w:jc w:val="left"/>
            </w:pPr>
            <w:r>
              <w:rPr>
                <w:rFonts w:ascii="宋体" w:hAnsi="宋体"/>
                <w:sz w:val="18"/>
              </w:rPr>
              <w:t>汇总统计和最近对话</w:t>
            </w:r>
          </w:p>
        </w:tc>
        <w:tc>
          <w:tcPr>
            <w:tcW w:w="2267" w:type="dxa"/>
            <w:tcMar>
              <w:top w:w="90" w:type="dxa"/>
              <w:left w:w="90" w:type="dxa"/>
              <w:bottom w:w="90" w:type="dxa"/>
              <w:right w:w="90" w:type="dxa"/>
            </w:tcMar>
            <w:vAlign w:val="center"/>
          </w:tcPr>
          <w:p w14:paraId="02BECEF5" w14:textId="77777777" w:rsidR="00677A16" w:rsidRDefault="00000000">
            <w:pPr>
              <w:spacing w:line="276" w:lineRule="auto"/>
              <w:jc w:val="left"/>
            </w:pPr>
            <w:r>
              <w:rPr>
                <w:rFonts w:ascii="宋体" w:hAnsi="宋体"/>
                <w:sz w:val="18"/>
              </w:rPr>
              <w:t>多个业务接口</w:t>
            </w:r>
          </w:p>
        </w:tc>
      </w:tr>
    </w:tbl>
    <w:p w14:paraId="06AF4326" w14:textId="77777777" w:rsidR="00677A16" w:rsidRDefault="00677A16">
      <w:pPr>
        <w:pStyle w:val="ab"/>
        <w:rPr>
          <w:rFonts w:hint="eastAsia"/>
        </w:rPr>
      </w:pPr>
    </w:p>
    <w:p w14:paraId="0CAFCEDE" w14:textId="77777777" w:rsidR="00677A16" w:rsidRDefault="00000000">
      <w:pPr>
        <w:pStyle w:val="ad"/>
        <w:rPr>
          <w:rFonts w:hint="default"/>
        </w:rPr>
      </w:pPr>
      <w:bookmarkStart w:id="40" w:name="_Toc234969810"/>
      <w:bookmarkStart w:id="41" w:name="_Toc235032016"/>
      <w:r>
        <w:t xml:space="preserve">3.3 </w:t>
      </w:r>
      <w:r>
        <w:t>核心业务流程</w:t>
      </w:r>
      <w:bookmarkEnd w:id="40"/>
      <w:bookmarkEnd w:id="41"/>
    </w:p>
    <w:p w14:paraId="4F9FC7C1" w14:textId="77777777" w:rsidR="00677A16" w:rsidRDefault="00000000">
      <w:pPr>
        <w:pStyle w:val="ae"/>
        <w:rPr>
          <w:rFonts w:hint="default"/>
        </w:rPr>
      </w:pPr>
      <w:bookmarkStart w:id="42" w:name="_Toc234969811"/>
      <w:bookmarkStart w:id="43" w:name="_Toc235032017"/>
      <w:r>
        <w:t xml:space="preserve">3.3.1 </w:t>
      </w:r>
      <w:r>
        <w:t>资料入库流程</w:t>
      </w:r>
      <w:bookmarkEnd w:id="42"/>
      <w:bookmarkEnd w:id="43"/>
    </w:p>
    <w:p w14:paraId="3FBF1E4A" w14:textId="77777777" w:rsidR="00677A16" w:rsidRDefault="00000000">
      <w:pPr>
        <w:pStyle w:val="ab"/>
        <w:rPr>
          <w:rFonts w:hint="eastAsia"/>
        </w:rPr>
      </w:pPr>
      <w:r>
        <w:t xml:space="preserve">用户选择课程并上传文件后，后端首先检查资料类型和文件大小，使用 </w:t>
      </w:r>
      <w:r>
        <w:rPr>
          <w:rFonts w:ascii="Courier New" w:eastAsia="Courier New" w:hAnsi="Courier New"/>
          <w:sz w:val="19"/>
        </w:rPr>
        <w:t>Path(filename).name</w:t>
      </w:r>
      <w:r>
        <w:t xml:space="preserve"> 去除路径信息，再以 UUID 前缀生成服务器文件名。原文件保存成功后创建 Material 记录，随后按文件后缀抽取文本。抽取结果经过清洗和滑动窗口切片；若配置 Embedding，则批量调用兼容接口生成向量并随切片保存；任一步嵌入失败时，切片仍然正常入库。</w:t>
      </w:r>
    </w:p>
    <w:p w14:paraId="21F9DB4B"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t>上传文件 → 类型/大小校验 → UUID 存储 → 文本抽取</w:t>
      </w:r>
      <w:r>
        <w:rPr>
          <w:rFonts w:ascii="Courier New" w:eastAsia="Courier New" w:hAnsi="Courier New"/>
          <w:sz w:val="17"/>
        </w:rPr>
        <w:br/>
        <w:t xml:space="preserve">        → 清洗与切片 → 可选 Embedding → 切片入库 → 返回资料信息</w:t>
      </w:r>
    </w:p>
    <w:p w14:paraId="095EA0FE" w14:textId="77777777" w:rsidR="00677A16" w:rsidRDefault="00000000">
      <w:pPr>
        <w:pStyle w:val="ae"/>
        <w:rPr>
          <w:rFonts w:hint="default"/>
        </w:rPr>
      </w:pPr>
      <w:bookmarkStart w:id="44" w:name="_Toc234969812"/>
      <w:bookmarkStart w:id="45" w:name="_Toc235032018"/>
      <w:r>
        <w:t xml:space="preserve">3.3.2 Agent </w:t>
      </w:r>
      <w:r>
        <w:t>问答流程</w:t>
      </w:r>
      <w:bookmarkEnd w:id="44"/>
      <w:bookmarkEnd w:id="45"/>
    </w:p>
    <w:p w14:paraId="0E52F476" w14:textId="77777777" w:rsidR="00677A16" w:rsidRDefault="00000000">
      <w:pPr>
        <w:pStyle w:val="ab"/>
        <w:rPr>
          <w:rFonts w:hint="eastAsia"/>
        </w:rPr>
      </w:pPr>
      <w:r>
        <w:t>用户消息经过身份和对话归属校验后，系统读取最近消息作为上下文，并把 10 个工具定义交给模型。模型可以先检索资料，再根据结果更换关键词继续检索，也可以读取完整资料、查询任务或保存计划。每次工具执行结果都会作为新的模型上下文进入下一轮。模型停止调用工具时，系统将最终文本与累计引用保存为 assistant 消息。</w:t>
      </w:r>
    </w:p>
    <w:p w14:paraId="1F791196"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lastRenderedPageBreak/>
        <w:t>学生问题 → LLM 判断 → 调用工具？ ──否──→ 最终回答</w:t>
      </w:r>
      <w:r>
        <w:rPr>
          <w:rFonts w:ascii="Courier New" w:eastAsia="Courier New" w:hAnsi="Courier New"/>
          <w:sz w:val="17"/>
        </w:rPr>
        <w:br/>
        <w:t xml:space="preserve">               │是                         ▲</w:t>
      </w:r>
      <w:r>
        <w:rPr>
          <w:rFonts w:ascii="Courier New" w:eastAsia="Courier New" w:hAnsi="Courier New"/>
          <w:sz w:val="17"/>
        </w:rPr>
        <w:br/>
        <w:t xml:space="preserve">               ▼                           │</w:t>
      </w:r>
      <w:r>
        <w:rPr>
          <w:rFonts w:ascii="Courier New" w:eastAsia="Courier New" w:hAnsi="Courier New"/>
          <w:sz w:val="17"/>
        </w:rPr>
        <w:br/>
        <w:t xml:space="preserve">          后端执行工具 → 结构化结果 → 再次调用 LLM</w:t>
      </w:r>
    </w:p>
    <w:p w14:paraId="02A45C3F" w14:textId="77777777" w:rsidR="00677A16" w:rsidRDefault="00000000">
      <w:pPr>
        <w:pStyle w:val="ae"/>
        <w:rPr>
          <w:rFonts w:hint="default"/>
        </w:rPr>
      </w:pPr>
      <w:bookmarkStart w:id="46" w:name="_Toc234969813"/>
      <w:bookmarkStart w:id="47" w:name="_Toc235032019"/>
      <w:r>
        <w:t xml:space="preserve">3.3.3 </w:t>
      </w:r>
      <w:r>
        <w:t>计划与任务联动流程</w:t>
      </w:r>
      <w:bookmarkEnd w:id="46"/>
      <w:bookmarkEnd w:id="47"/>
    </w:p>
    <w:p w14:paraId="76738B90" w14:textId="77777777" w:rsidR="00677A16" w:rsidRDefault="00000000">
      <w:pPr>
        <w:pStyle w:val="ab"/>
        <w:rPr>
          <w:rFonts w:hint="eastAsia"/>
        </w:rPr>
      </w:pPr>
      <w:r>
        <w:t xml:space="preserve">单课程计划接收课程、目标、截止时间和每日时长；多课程计划接收多组课程目标。模型需要返回符合计划结构的 JSON，其中包含 overview、stages 和 daily_tasks。计划记录写入后，后端在同一事务中将每日任务转换为 Task。多课程计划优先根据模型返回的 </w:t>
      </w:r>
      <w:r>
        <w:rPr>
          <w:rFonts w:ascii="Courier New" w:eastAsia="Courier New" w:hAnsi="Courier New"/>
          <w:sz w:val="19"/>
        </w:rPr>
        <w:t>course_id</w:t>
      </w:r>
      <w:r>
        <w:t xml:space="preserve"> 建立归属，当模型只返回课程名时，仅在课程名唯一的情况下进行安全映射。</w:t>
      </w:r>
    </w:p>
    <w:p w14:paraId="49BE19BC" w14:textId="77777777" w:rsidR="00677A16" w:rsidRDefault="00000000">
      <w:pPr>
        <w:pStyle w:val="ad"/>
        <w:rPr>
          <w:rFonts w:hint="default"/>
        </w:rPr>
      </w:pPr>
      <w:bookmarkStart w:id="48" w:name="_Toc234969814"/>
      <w:bookmarkStart w:id="49" w:name="_Toc235032020"/>
      <w:r>
        <w:t xml:space="preserve">3.4 </w:t>
      </w:r>
      <w:r>
        <w:t>部署结构</w:t>
      </w:r>
      <w:bookmarkEnd w:id="48"/>
      <w:bookmarkEnd w:id="49"/>
    </w:p>
    <w:p w14:paraId="1CEE2CF9" w14:textId="77777777" w:rsidR="00677A16" w:rsidRDefault="00000000">
      <w:pPr>
        <w:pStyle w:val="ab"/>
        <w:rPr>
          <w:rFonts w:hint="eastAsia"/>
        </w:rPr>
      </w:pPr>
      <w:r>
        <w:t xml:space="preserve">开发环境由两个进程构成：Uvicorn 在 8000 端口提供后端服务，Vite 在 5173 端口提供前端开发页面并代理 API。生产构建生成静态文件，可由 Nginx 或其他静态服务器托管。数据库和上传目录位于后端 data 目录，真实环境变量保存在未纳入版本控制的 </w:t>
      </w:r>
      <w:r>
        <w:rPr>
          <w:rFonts w:ascii="Courier New" w:eastAsia="Courier New" w:hAnsi="Courier New"/>
          <w:sz w:val="19"/>
        </w:rPr>
        <w:t>.env</w:t>
      </w:r>
      <w:r>
        <w:t xml:space="preserve"> 文件中。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730EA4F6" w14:textId="77777777">
        <w:trPr>
          <w:tblHeader/>
        </w:trPr>
        <w:tc>
          <w:tcPr>
            <w:tcW w:w="3023" w:type="dxa"/>
            <w:shd w:val="clear" w:color="auto" w:fill="D9EAF7"/>
            <w:tcMar>
              <w:top w:w="90" w:type="dxa"/>
              <w:left w:w="90" w:type="dxa"/>
              <w:bottom w:w="90" w:type="dxa"/>
              <w:right w:w="90" w:type="dxa"/>
            </w:tcMar>
            <w:vAlign w:val="center"/>
          </w:tcPr>
          <w:p w14:paraId="7840009B" w14:textId="77777777" w:rsidR="00677A16" w:rsidRDefault="00000000">
            <w:pPr>
              <w:spacing w:line="276" w:lineRule="auto"/>
              <w:jc w:val="left"/>
            </w:pPr>
            <w:r>
              <w:rPr>
                <w:rFonts w:ascii="宋体" w:hAnsi="宋体"/>
                <w:b/>
                <w:sz w:val="18"/>
              </w:rPr>
              <w:t>组件</w:t>
            </w:r>
          </w:p>
        </w:tc>
        <w:tc>
          <w:tcPr>
            <w:tcW w:w="3023" w:type="dxa"/>
            <w:shd w:val="clear" w:color="auto" w:fill="D9EAF7"/>
            <w:tcMar>
              <w:top w:w="90" w:type="dxa"/>
              <w:left w:w="90" w:type="dxa"/>
              <w:bottom w:w="90" w:type="dxa"/>
              <w:right w:w="90" w:type="dxa"/>
            </w:tcMar>
            <w:vAlign w:val="center"/>
          </w:tcPr>
          <w:p w14:paraId="4A642455" w14:textId="77777777" w:rsidR="00677A16" w:rsidRDefault="00000000">
            <w:pPr>
              <w:spacing w:line="276" w:lineRule="auto"/>
              <w:jc w:val="left"/>
            </w:pPr>
            <w:r>
              <w:rPr>
                <w:rFonts w:ascii="宋体" w:hAnsi="宋体"/>
                <w:b/>
                <w:sz w:val="18"/>
              </w:rPr>
              <w:t>开发端口/位置</w:t>
            </w:r>
          </w:p>
        </w:tc>
        <w:tc>
          <w:tcPr>
            <w:tcW w:w="3023" w:type="dxa"/>
            <w:shd w:val="clear" w:color="auto" w:fill="D9EAF7"/>
            <w:tcMar>
              <w:top w:w="90" w:type="dxa"/>
              <w:left w:w="90" w:type="dxa"/>
              <w:bottom w:w="90" w:type="dxa"/>
              <w:right w:w="90" w:type="dxa"/>
            </w:tcMar>
            <w:vAlign w:val="center"/>
          </w:tcPr>
          <w:p w14:paraId="7ED2AB9D" w14:textId="77777777" w:rsidR="00677A16" w:rsidRDefault="00000000">
            <w:pPr>
              <w:spacing w:line="276" w:lineRule="auto"/>
              <w:jc w:val="left"/>
            </w:pPr>
            <w:r>
              <w:rPr>
                <w:rFonts w:ascii="宋体" w:hAnsi="宋体"/>
                <w:b/>
                <w:sz w:val="18"/>
              </w:rPr>
              <w:t>说明</w:t>
            </w:r>
          </w:p>
        </w:tc>
      </w:tr>
      <w:tr w:rsidR="00677A16" w14:paraId="167D4E86" w14:textId="77777777">
        <w:tc>
          <w:tcPr>
            <w:tcW w:w="3023" w:type="dxa"/>
            <w:tcMar>
              <w:top w:w="90" w:type="dxa"/>
              <w:left w:w="90" w:type="dxa"/>
              <w:bottom w:w="90" w:type="dxa"/>
              <w:right w:w="90" w:type="dxa"/>
            </w:tcMar>
            <w:vAlign w:val="center"/>
          </w:tcPr>
          <w:p w14:paraId="13DB662F" w14:textId="77777777" w:rsidR="00677A16" w:rsidRDefault="00000000">
            <w:pPr>
              <w:spacing w:line="276" w:lineRule="auto"/>
              <w:jc w:val="left"/>
            </w:pPr>
            <w:r>
              <w:rPr>
                <w:rFonts w:ascii="宋体" w:hAnsi="宋体"/>
                <w:sz w:val="18"/>
              </w:rPr>
              <w:t>Vue/Vite</w:t>
            </w:r>
          </w:p>
        </w:tc>
        <w:tc>
          <w:tcPr>
            <w:tcW w:w="3023" w:type="dxa"/>
            <w:tcMar>
              <w:top w:w="90" w:type="dxa"/>
              <w:left w:w="90" w:type="dxa"/>
              <w:bottom w:w="90" w:type="dxa"/>
              <w:right w:w="90" w:type="dxa"/>
            </w:tcMar>
            <w:vAlign w:val="center"/>
          </w:tcPr>
          <w:p w14:paraId="62EBD371" w14:textId="77777777" w:rsidR="00677A16" w:rsidRDefault="00000000">
            <w:pPr>
              <w:spacing w:line="276" w:lineRule="auto"/>
              <w:jc w:val="left"/>
            </w:pPr>
            <w:r>
              <w:rPr>
                <w:rFonts w:ascii="宋体" w:hAnsi="宋体"/>
                <w:sz w:val="18"/>
              </w:rPr>
              <w:t>5173</w:t>
            </w:r>
          </w:p>
        </w:tc>
        <w:tc>
          <w:tcPr>
            <w:tcW w:w="3023" w:type="dxa"/>
            <w:tcMar>
              <w:top w:w="90" w:type="dxa"/>
              <w:left w:w="90" w:type="dxa"/>
              <w:bottom w:w="90" w:type="dxa"/>
              <w:right w:w="90" w:type="dxa"/>
            </w:tcMar>
            <w:vAlign w:val="center"/>
          </w:tcPr>
          <w:p w14:paraId="0C1B8300" w14:textId="77777777" w:rsidR="00677A16" w:rsidRDefault="00000000">
            <w:pPr>
              <w:spacing w:line="276" w:lineRule="auto"/>
              <w:jc w:val="left"/>
            </w:pPr>
            <w:r>
              <w:rPr>
                <w:rFonts w:ascii="宋体" w:hAnsi="宋体"/>
                <w:sz w:val="18"/>
              </w:rPr>
              <w:t>页面与 `/api` 开发代理</w:t>
            </w:r>
          </w:p>
        </w:tc>
      </w:tr>
      <w:tr w:rsidR="00677A16" w14:paraId="47C2A03A" w14:textId="77777777">
        <w:tc>
          <w:tcPr>
            <w:tcW w:w="3023" w:type="dxa"/>
            <w:tcMar>
              <w:top w:w="90" w:type="dxa"/>
              <w:left w:w="90" w:type="dxa"/>
              <w:bottom w:w="90" w:type="dxa"/>
              <w:right w:w="90" w:type="dxa"/>
            </w:tcMar>
            <w:vAlign w:val="center"/>
          </w:tcPr>
          <w:p w14:paraId="603A3502" w14:textId="77777777" w:rsidR="00677A16" w:rsidRDefault="00000000">
            <w:pPr>
              <w:spacing w:line="276" w:lineRule="auto"/>
              <w:jc w:val="left"/>
            </w:pPr>
            <w:r>
              <w:rPr>
                <w:rFonts w:ascii="宋体" w:hAnsi="宋体"/>
                <w:sz w:val="18"/>
              </w:rPr>
              <w:t>FastAPI/Uvicorn</w:t>
            </w:r>
          </w:p>
        </w:tc>
        <w:tc>
          <w:tcPr>
            <w:tcW w:w="3023" w:type="dxa"/>
            <w:tcMar>
              <w:top w:w="90" w:type="dxa"/>
              <w:left w:w="90" w:type="dxa"/>
              <w:bottom w:w="90" w:type="dxa"/>
              <w:right w:w="90" w:type="dxa"/>
            </w:tcMar>
            <w:vAlign w:val="center"/>
          </w:tcPr>
          <w:p w14:paraId="34106EC2" w14:textId="77777777" w:rsidR="00677A16" w:rsidRDefault="00000000">
            <w:pPr>
              <w:spacing w:line="276" w:lineRule="auto"/>
              <w:jc w:val="left"/>
            </w:pPr>
            <w:r>
              <w:rPr>
                <w:rFonts w:ascii="宋体" w:hAnsi="宋体"/>
                <w:sz w:val="18"/>
              </w:rPr>
              <w:t>8000</w:t>
            </w:r>
          </w:p>
        </w:tc>
        <w:tc>
          <w:tcPr>
            <w:tcW w:w="3023" w:type="dxa"/>
            <w:tcMar>
              <w:top w:w="90" w:type="dxa"/>
              <w:left w:w="90" w:type="dxa"/>
              <w:bottom w:w="90" w:type="dxa"/>
              <w:right w:w="90" w:type="dxa"/>
            </w:tcMar>
            <w:vAlign w:val="center"/>
          </w:tcPr>
          <w:p w14:paraId="7575EAEE" w14:textId="77777777" w:rsidR="00677A16" w:rsidRDefault="00000000">
            <w:pPr>
              <w:spacing w:line="276" w:lineRule="auto"/>
              <w:jc w:val="left"/>
            </w:pPr>
            <w:r>
              <w:rPr>
                <w:rFonts w:ascii="宋体" w:hAnsi="宋体"/>
                <w:sz w:val="18"/>
              </w:rPr>
              <w:t>RESTful API、SSE、OpenAPI</w:t>
            </w:r>
          </w:p>
        </w:tc>
      </w:tr>
      <w:tr w:rsidR="00677A16" w14:paraId="1AFC5470" w14:textId="77777777">
        <w:tc>
          <w:tcPr>
            <w:tcW w:w="3023" w:type="dxa"/>
            <w:tcMar>
              <w:top w:w="90" w:type="dxa"/>
              <w:left w:w="90" w:type="dxa"/>
              <w:bottom w:w="90" w:type="dxa"/>
              <w:right w:w="90" w:type="dxa"/>
            </w:tcMar>
            <w:vAlign w:val="center"/>
          </w:tcPr>
          <w:p w14:paraId="10899CFA" w14:textId="77777777" w:rsidR="00677A16" w:rsidRDefault="00000000">
            <w:pPr>
              <w:spacing w:line="276" w:lineRule="auto"/>
              <w:jc w:val="left"/>
            </w:pPr>
            <w:r>
              <w:rPr>
                <w:rFonts w:ascii="宋体" w:hAnsi="宋体"/>
                <w:sz w:val="18"/>
              </w:rPr>
              <w:t>SQLite</w:t>
            </w:r>
          </w:p>
        </w:tc>
        <w:tc>
          <w:tcPr>
            <w:tcW w:w="3023" w:type="dxa"/>
            <w:tcMar>
              <w:top w:w="90" w:type="dxa"/>
              <w:left w:w="90" w:type="dxa"/>
              <w:bottom w:w="90" w:type="dxa"/>
              <w:right w:w="90" w:type="dxa"/>
            </w:tcMar>
            <w:vAlign w:val="center"/>
          </w:tcPr>
          <w:p w14:paraId="0A57D660" w14:textId="77777777" w:rsidR="00677A16" w:rsidRDefault="00000000">
            <w:pPr>
              <w:spacing w:line="276" w:lineRule="auto"/>
              <w:jc w:val="left"/>
            </w:pPr>
            <w:r>
              <w:rPr>
                <w:rFonts w:ascii="宋体" w:hAnsi="宋体"/>
                <w:sz w:val="18"/>
              </w:rPr>
              <w:t>backend/data/app.db</w:t>
            </w:r>
          </w:p>
        </w:tc>
        <w:tc>
          <w:tcPr>
            <w:tcW w:w="3023" w:type="dxa"/>
            <w:tcMar>
              <w:top w:w="90" w:type="dxa"/>
              <w:left w:w="90" w:type="dxa"/>
              <w:bottom w:w="90" w:type="dxa"/>
              <w:right w:w="90" w:type="dxa"/>
            </w:tcMar>
            <w:vAlign w:val="center"/>
          </w:tcPr>
          <w:p w14:paraId="66C7D326" w14:textId="77777777" w:rsidR="00677A16" w:rsidRDefault="00000000">
            <w:pPr>
              <w:spacing w:line="276" w:lineRule="auto"/>
              <w:jc w:val="left"/>
            </w:pPr>
            <w:r>
              <w:rPr>
                <w:rFonts w:ascii="宋体" w:hAnsi="宋体"/>
                <w:sz w:val="18"/>
              </w:rPr>
              <w:t>默认关系数据存储</w:t>
            </w:r>
          </w:p>
        </w:tc>
      </w:tr>
      <w:tr w:rsidR="00677A16" w14:paraId="6D1575E5" w14:textId="77777777">
        <w:tc>
          <w:tcPr>
            <w:tcW w:w="3023" w:type="dxa"/>
            <w:tcMar>
              <w:top w:w="90" w:type="dxa"/>
              <w:left w:w="90" w:type="dxa"/>
              <w:bottom w:w="90" w:type="dxa"/>
              <w:right w:w="90" w:type="dxa"/>
            </w:tcMar>
            <w:vAlign w:val="center"/>
          </w:tcPr>
          <w:p w14:paraId="5D401B49" w14:textId="77777777" w:rsidR="00677A16" w:rsidRDefault="00000000">
            <w:pPr>
              <w:spacing w:line="276" w:lineRule="auto"/>
              <w:jc w:val="left"/>
            </w:pPr>
            <w:r>
              <w:rPr>
                <w:rFonts w:ascii="宋体" w:hAnsi="宋体"/>
                <w:sz w:val="18"/>
              </w:rPr>
              <w:t>Uploads</w:t>
            </w:r>
          </w:p>
        </w:tc>
        <w:tc>
          <w:tcPr>
            <w:tcW w:w="3023" w:type="dxa"/>
            <w:tcMar>
              <w:top w:w="90" w:type="dxa"/>
              <w:left w:w="90" w:type="dxa"/>
              <w:bottom w:w="90" w:type="dxa"/>
              <w:right w:w="90" w:type="dxa"/>
            </w:tcMar>
            <w:vAlign w:val="center"/>
          </w:tcPr>
          <w:p w14:paraId="7F63AE1C" w14:textId="77777777" w:rsidR="00677A16" w:rsidRDefault="00000000">
            <w:pPr>
              <w:spacing w:line="276" w:lineRule="auto"/>
              <w:jc w:val="left"/>
            </w:pPr>
            <w:r>
              <w:rPr>
                <w:rFonts w:ascii="宋体" w:hAnsi="宋体"/>
                <w:sz w:val="18"/>
              </w:rPr>
              <w:t>backend/data/uploads</w:t>
            </w:r>
          </w:p>
        </w:tc>
        <w:tc>
          <w:tcPr>
            <w:tcW w:w="3023" w:type="dxa"/>
            <w:tcMar>
              <w:top w:w="90" w:type="dxa"/>
              <w:left w:w="90" w:type="dxa"/>
              <w:bottom w:w="90" w:type="dxa"/>
              <w:right w:w="90" w:type="dxa"/>
            </w:tcMar>
            <w:vAlign w:val="center"/>
          </w:tcPr>
          <w:p w14:paraId="2E1B6C46" w14:textId="77777777" w:rsidR="00677A16" w:rsidRDefault="00000000">
            <w:pPr>
              <w:spacing w:line="276" w:lineRule="auto"/>
              <w:jc w:val="left"/>
            </w:pPr>
            <w:r>
              <w:rPr>
                <w:rFonts w:ascii="宋体" w:hAnsi="宋体"/>
                <w:sz w:val="18"/>
              </w:rPr>
              <w:t>原始课程资料</w:t>
            </w:r>
          </w:p>
        </w:tc>
      </w:tr>
      <w:tr w:rsidR="00677A16" w14:paraId="1698380A" w14:textId="77777777">
        <w:tc>
          <w:tcPr>
            <w:tcW w:w="3023" w:type="dxa"/>
            <w:tcMar>
              <w:top w:w="90" w:type="dxa"/>
              <w:left w:w="90" w:type="dxa"/>
              <w:bottom w:w="90" w:type="dxa"/>
              <w:right w:w="90" w:type="dxa"/>
            </w:tcMar>
            <w:vAlign w:val="center"/>
          </w:tcPr>
          <w:p w14:paraId="6B58C26F" w14:textId="77777777" w:rsidR="00677A16" w:rsidRDefault="00000000">
            <w:pPr>
              <w:spacing w:line="276" w:lineRule="auto"/>
              <w:jc w:val="left"/>
            </w:pPr>
            <w:r>
              <w:rPr>
                <w:rFonts w:ascii="宋体" w:hAnsi="宋体"/>
                <w:sz w:val="18"/>
              </w:rPr>
              <w:t>LLM/Embedding</w:t>
            </w:r>
          </w:p>
        </w:tc>
        <w:tc>
          <w:tcPr>
            <w:tcW w:w="3023" w:type="dxa"/>
            <w:tcMar>
              <w:top w:w="90" w:type="dxa"/>
              <w:left w:w="90" w:type="dxa"/>
              <w:bottom w:w="90" w:type="dxa"/>
              <w:right w:w="90" w:type="dxa"/>
            </w:tcMar>
            <w:vAlign w:val="center"/>
          </w:tcPr>
          <w:p w14:paraId="4727FA0F" w14:textId="77777777" w:rsidR="00677A16" w:rsidRDefault="00000000">
            <w:pPr>
              <w:spacing w:line="276" w:lineRule="auto"/>
              <w:jc w:val="left"/>
            </w:pPr>
            <w:r>
              <w:rPr>
                <w:rFonts w:ascii="宋体" w:hAnsi="宋体"/>
                <w:sz w:val="18"/>
              </w:rPr>
              <w:t>外部 HTTPS 服务</w:t>
            </w:r>
          </w:p>
        </w:tc>
        <w:tc>
          <w:tcPr>
            <w:tcW w:w="3023" w:type="dxa"/>
            <w:tcMar>
              <w:top w:w="90" w:type="dxa"/>
              <w:left w:w="90" w:type="dxa"/>
              <w:bottom w:w="90" w:type="dxa"/>
              <w:right w:w="90" w:type="dxa"/>
            </w:tcMar>
            <w:vAlign w:val="center"/>
          </w:tcPr>
          <w:p w14:paraId="63B0F447" w14:textId="77777777" w:rsidR="00677A16" w:rsidRDefault="00000000">
            <w:pPr>
              <w:spacing w:line="276" w:lineRule="auto"/>
              <w:jc w:val="left"/>
            </w:pPr>
            <w:r>
              <w:rPr>
                <w:rFonts w:ascii="宋体" w:hAnsi="宋体"/>
                <w:sz w:val="18"/>
              </w:rPr>
              <w:t>通过环境变量配置，可缺省</w:t>
            </w:r>
          </w:p>
        </w:tc>
      </w:tr>
    </w:tbl>
    <w:p w14:paraId="68AA8EDA" w14:textId="77777777" w:rsidR="00677A16" w:rsidRDefault="00677A16">
      <w:pPr>
        <w:pStyle w:val="ab"/>
        <w:rPr>
          <w:rFonts w:hint="eastAsia"/>
        </w:rPr>
      </w:pPr>
    </w:p>
    <w:p w14:paraId="72373C60" w14:textId="77777777" w:rsidR="00677A16" w:rsidRDefault="00000000">
      <w:r>
        <w:br w:type="page"/>
      </w:r>
    </w:p>
    <w:p w14:paraId="4C142064" w14:textId="77777777" w:rsidR="00677A16" w:rsidRDefault="00000000">
      <w:pPr>
        <w:pStyle w:val="ac"/>
        <w:rPr>
          <w:rFonts w:hint="default"/>
        </w:rPr>
      </w:pPr>
      <w:bookmarkStart w:id="50" w:name="_Toc234969815"/>
      <w:bookmarkStart w:id="51" w:name="_Toc235032021"/>
      <w:r>
        <w:t xml:space="preserve">4 </w:t>
      </w:r>
      <w:r>
        <w:t>数据库设计</w:t>
      </w:r>
      <w:bookmarkEnd w:id="50"/>
      <w:bookmarkEnd w:id="51"/>
    </w:p>
    <w:p w14:paraId="3B2B7D5C" w14:textId="77777777" w:rsidR="00677A16" w:rsidRDefault="00000000">
      <w:pPr>
        <w:pStyle w:val="ad"/>
        <w:rPr>
          <w:rFonts w:hint="default"/>
        </w:rPr>
      </w:pPr>
      <w:bookmarkStart w:id="52" w:name="_Toc234969816"/>
      <w:bookmarkStart w:id="53" w:name="_Toc235032022"/>
      <w:r>
        <w:t xml:space="preserve">4.1 </w:t>
      </w:r>
      <w:r>
        <w:t>设计原则</w:t>
      </w:r>
      <w:bookmarkEnd w:id="52"/>
      <w:bookmarkEnd w:id="53"/>
    </w:p>
    <w:p w14:paraId="0E7514E2" w14:textId="77777777" w:rsidR="00677A16" w:rsidRDefault="00000000">
      <w:pPr>
        <w:pStyle w:val="ab"/>
        <w:rPr>
          <w:rFonts w:hint="eastAsia"/>
        </w:rPr>
      </w:pPr>
      <w:r>
        <w:t xml:space="preserve">数据库以 </w:t>
      </w:r>
      <w:r>
        <w:rPr>
          <w:rFonts w:ascii="Courier New" w:eastAsia="Courier New" w:hAnsi="Courier New"/>
          <w:sz w:val="19"/>
        </w:rPr>
        <w:t>user_id</w:t>
      </w:r>
      <w:r>
        <w:t xml:space="preserve"> 或课程归属形成用户隔离边界。课程直接属于用户，资料和切片属于课程，对话同时记录用户和课程，消息属于对话，计划和任务属于用户并可选关联课程。该设计避免在每条资料和消息中重复存储完整用户信息，同时能够通过外键关系追踪数据来源。</w:t>
      </w:r>
    </w:p>
    <w:p w14:paraId="3CAEC924" w14:textId="77777777" w:rsidR="00677A16" w:rsidRDefault="00000000">
      <w:pPr>
        <w:pStyle w:val="ab"/>
        <w:rPr>
          <w:rFonts w:hint="eastAsia"/>
        </w:rPr>
      </w:pPr>
      <w:r>
        <w:t xml:space="preserve">当前版本使用 SQLAlchemy 声明式模型。应用启动时执行 </w:t>
      </w:r>
      <w:r>
        <w:rPr>
          <w:rFonts w:ascii="Courier New" w:eastAsia="Courier New" w:hAnsi="Courier New"/>
          <w:sz w:val="19"/>
        </w:rPr>
        <w:t>Base.metadata.create_all</w:t>
      </w:r>
      <w:r>
        <w:t xml:space="preserve"> 建表，并为旧版 SQLite 数据库提供 </w:t>
      </w:r>
      <w:r>
        <w:rPr>
          <w:rFonts w:ascii="Courier New" w:eastAsia="Courier New" w:hAnsi="Courier New"/>
          <w:sz w:val="19"/>
        </w:rPr>
        <w:t>embedding_json</w:t>
      </w:r>
      <w:r>
        <w:t xml:space="preserve"> 字段的轻量迁移。正式生产环境若继续扩展，应引入 Alembic 管理版本化迁移。</w:t>
      </w:r>
    </w:p>
    <w:p w14:paraId="186735E9" w14:textId="77777777" w:rsidR="00677A16" w:rsidRDefault="00000000">
      <w:pPr>
        <w:pStyle w:val="ad"/>
        <w:rPr>
          <w:rFonts w:hint="default"/>
        </w:rPr>
      </w:pPr>
      <w:bookmarkStart w:id="54" w:name="_Toc234969817"/>
      <w:bookmarkStart w:id="55" w:name="_Toc235032023"/>
      <w:r>
        <w:t xml:space="preserve">4.2 </w:t>
      </w:r>
      <w:r>
        <w:t>实体关系</w:t>
      </w:r>
      <w:bookmarkEnd w:id="54"/>
      <w:bookmarkEnd w:id="55"/>
    </w:p>
    <w:p w14:paraId="4A8BD83A" w14:textId="77777777" w:rsidR="00677A16" w:rsidRDefault="00000000">
      <w:pPr>
        <w:pStyle w:val="ab"/>
        <w:spacing w:before="80" w:after="80"/>
        <w:ind w:firstLine="0"/>
        <w:rPr>
          <w:rFonts w:hint="eastAsia"/>
        </w:rPr>
      </w:pPr>
      <w:r>
        <w:rPr>
          <w:sz w:val="20"/>
        </w:rPr>
        <w:t>图 4-1 数据实体关系</w:t>
      </w:r>
    </w:p>
    <w:p w14:paraId="71F305D4"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t>User 1 ─── N Course 1 ─── N Material 1 ─── N MaterialChunk</w:t>
      </w:r>
      <w:r>
        <w:rPr>
          <w:rFonts w:ascii="Courier New" w:eastAsia="Courier New" w:hAnsi="Courier New"/>
          <w:sz w:val="17"/>
        </w:rPr>
        <w:br/>
        <w:t xml:space="preserve"> │               │</w:t>
      </w:r>
      <w:r>
        <w:rPr>
          <w:rFonts w:ascii="Courier New" w:eastAsia="Courier New" w:hAnsi="Courier New"/>
          <w:sz w:val="17"/>
        </w:rPr>
        <w:br/>
        <w:t xml:space="preserve"> │               └────── N Conversation 1 ─── N Message</w:t>
      </w:r>
      <w:r>
        <w:rPr>
          <w:rFonts w:ascii="Courier New" w:eastAsia="Courier New" w:hAnsi="Courier New"/>
          <w:sz w:val="17"/>
        </w:rPr>
        <w:br/>
        <w:t xml:space="preserve"> │</w:t>
      </w:r>
      <w:r>
        <w:rPr>
          <w:rFonts w:ascii="Courier New" w:eastAsia="Courier New" w:hAnsi="Courier New"/>
          <w:sz w:val="17"/>
        </w:rPr>
        <w:br/>
        <w:t xml:space="preserve"> ├──── N StudyPlan</w:t>
      </w:r>
      <w:r>
        <w:rPr>
          <w:rFonts w:ascii="Courier New" w:eastAsia="Courier New" w:hAnsi="Courier New"/>
          <w:sz w:val="17"/>
        </w:rPr>
        <w:br/>
        <w:t xml:space="preserve"> │          │</w:t>
      </w:r>
      <w:r>
        <w:rPr>
          <w:rFonts w:ascii="Courier New" w:eastAsia="Courier New" w:hAnsi="Courier New"/>
          <w:sz w:val="17"/>
        </w:rPr>
        <w:br/>
        <w:t xml:space="preserve"> └──── N Task ───────────┘（Task 可选关联 Plan 和 Course）</w:t>
      </w:r>
    </w:p>
    <w:p w14:paraId="13339147" w14:textId="77777777" w:rsidR="00677A16" w:rsidRDefault="00000000">
      <w:pPr>
        <w:pStyle w:val="ad"/>
        <w:rPr>
          <w:rFonts w:hint="default"/>
        </w:rPr>
      </w:pPr>
      <w:bookmarkStart w:id="56" w:name="_Toc234969818"/>
      <w:bookmarkStart w:id="57" w:name="_Toc235032024"/>
      <w:r>
        <w:t xml:space="preserve">4.3 </w:t>
      </w:r>
      <w:r>
        <w:t>数据表说明</w:t>
      </w:r>
      <w:bookmarkEnd w:id="56"/>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7FB74443" w14:textId="77777777">
        <w:trPr>
          <w:tblHeader/>
        </w:trPr>
        <w:tc>
          <w:tcPr>
            <w:tcW w:w="3023" w:type="dxa"/>
            <w:shd w:val="clear" w:color="auto" w:fill="D9EAF7"/>
            <w:tcMar>
              <w:top w:w="90" w:type="dxa"/>
              <w:left w:w="90" w:type="dxa"/>
              <w:bottom w:w="90" w:type="dxa"/>
              <w:right w:w="90" w:type="dxa"/>
            </w:tcMar>
            <w:vAlign w:val="center"/>
          </w:tcPr>
          <w:p w14:paraId="3C58FCA0" w14:textId="77777777" w:rsidR="00677A16" w:rsidRDefault="00000000">
            <w:pPr>
              <w:spacing w:line="276" w:lineRule="auto"/>
              <w:jc w:val="left"/>
            </w:pPr>
            <w:r>
              <w:rPr>
                <w:rFonts w:ascii="宋体" w:hAnsi="宋体"/>
                <w:b/>
                <w:sz w:val="18"/>
              </w:rPr>
              <w:t>表名</w:t>
            </w:r>
          </w:p>
        </w:tc>
        <w:tc>
          <w:tcPr>
            <w:tcW w:w="3023" w:type="dxa"/>
            <w:shd w:val="clear" w:color="auto" w:fill="D9EAF7"/>
            <w:tcMar>
              <w:top w:w="90" w:type="dxa"/>
              <w:left w:w="90" w:type="dxa"/>
              <w:bottom w:w="90" w:type="dxa"/>
              <w:right w:w="90" w:type="dxa"/>
            </w:tcMar>
            <w:vAlign w:val="center"/>
          </w:tcPr>
          <w:p w14:paraId="3CE069EE" w14:textId="77777777" w:rsidR="00677A16" w:rsidRDefault="00000000">
            <w:pPr>
              <w:spacing w:line="276" w:lineRule="auto"/>
              <w:jc w:val="left"/>
            </w:pPr>
            <w:r>
              <w:rPr>
                <w:rFonts w:ascii="宋体" w:hAnsi="宋体"/>
                <w:b/>
                <w:sz w:val="18"/>
              </w:rPr>
              <w:t>核心字段</w:t>
            </w:r>
          </w:p>
        </w:tc>
        <w:tc>
          <w:tcPr>
            <w:tcW w:w="3023" w:type="dxa"/>
            <w:shd w:val="clear" w:color="auto" w:fill="D9EAF7"/>
            <w:tcMar>
              <w:top w:w="90" w:type="dxa"/>
              <w:left w:w="90" w:type="dxa"/>
              <w:bottom w:w="90" w:type="dxa"/>
              <w:right w:w="90" w:type="dxa"/>
            </w:tcMar>
            <w:vAlign w:val="center"/>
          </w:tcPr>
          <w:p w14:paraId="084CA735" w14:textId="77777777" w:rsidR="00677A16" w:rsidRDefault="00000000">
            <w:pPr>
              <w:spacing w:line="276" w:lineRule="auto"/>
              <w:jc w:val="left"/>
            </w:pPr>
            <w:r>
              <w:rPr>
                <w:rFonts w:ascii="宋体" w:hAnsi="宋体"/>
                <w:b/>
                <w:sz w:val="18"/>
              </w:rPr>
              <w:t>用途</w:t>
            </w:r>
          </w:p>
        </w:tc>
      </w:tr>
      <w:tr w:rsidR="00677A16" w14:paraId="7B1655CC" w14:textId="77777777">
        <w:tc>
          <w:tcPr>
            <w:tcW w:w="3023" w:type="dxa"/>
            <w:tcMar>
              <w:top w:w="90" w:type="dxa"/>
              <w:left w:w="90" w:type="dxa"/>
              <w:bottom w:w="90" w:type="dxa"/>
              <w:right w:w="90" w:type="dxa"/>
            </w:tcMar>
            <w:vAlign w:val="center"/>
          </w:tcPr>
          <w:p w14:paraId="34C2BE65" w14:textId="77777777" w:rsidR="00677A16" w:rsidRDefault="00000000">
            <w:pPr>
              <w:spacing w:line="276" w:lineRule="auto"/>
              <w:jc w:val="left"/>
            </w:pPr>
            <w:r>
              <w:rPr>
                <w:rFonts w:ascii="宋体" w:hAnsi="宋体"/>
                <w:sz w:val="18"/>
              </w:rPr>
              <w:t>users</w:t>
            </w:r>
          </w:p>
        </w:tc>
        <w:tc>
          <w:tcPr>
            <w:tcW w:w="3023" w:type="dxa"/>
            <w:tcMar>
              <w:top w:w="90" w:type="dxa"/>
              <w:left w:w="90" w:type="dxa"/>
              <w:bottom w:w="90" w:type="dxa"/>
              <w:right w:w="90" w:type="dxa"/>
            </w:tcMar>
            <w:vAlign w:val="center"/>
          </w:tcPr>
          <w:p w14:paraId="2E0EEC81" w14:textId="77777777" w:rsidR="00677A16" w:rsidRDefault="00000000">
            <w:pPr>
              <w:spacing w:line="276" w:lineRule="auto"/>
              <w:jc w:val="left"/>
            </w:pPr>
            <w:r>
              <w:rPr>
                <w:rFonts w:ascii="宋体" w:hAnsi="宋体"/>
                <w:sz w:val="18"/>
              </w:rPr>
              <w:t>username、email、password_hash、nickname</w:t>
            </w:r>
          </w:p>
        </w:tc>
        <w:tc>
          <w:tcPr>
            <w:tcW w:w="3023" w:type="dxa"/>
            <w:tcMar>
              <w:top w:w="90" w:type="dxa"/>
              <w:left w:w="90" w:type="dxa"/>
              <w:bottom w:w="90" w:type="dxa"/>
              <w:right w:w="90" w:type="dxa"/>
            </w:tcMar>
            <w:vAlign w:val="center"/>
          </w:tcPr>
          <w:p w14:paraId="0D93D31A" w14:textId="77777777" w:rsidR="00677A16" w:rsidRDefault="00000000">
            <w:pPr>
              <w:spacing w:line="276" w:lineRule="auto"/>
              <w:jc w:val="left"/>
            </w:pPr>
            <w:r>
              <w:rPr>
                <w:rFonts w:ascii="宋体" w:hAnsi="宋体"/>
                <w:sz w:val="18"/>
              </w:rPr>
              <w:t>用户身份与资料</w:t>
            </w:r>
          </w:p>
        </w:tc>
      </w:tr>
      <w:tr w:rsidR="00677A16" w14:paraId="10B8EE0D" w14:textId="77777777">
        <w:tc>
          <w:tcPr>
            <w:tcW w:w="3023" w:type="dxa"/>
            <w:tcMar>
              <w:top w:w="90" w:type="dxa"/>
              <w:left w:w="90" w:type="dxa"/>
              <w:bottom w:w="90" w:type="dxa"/>
              <w:right w:w="90" w:type="dxa"/>
            </w:tcMar>
            <w:vAlign w:val="center"/>
          </w:tcPr>
          <w:p w14:paraId="22E66CA5" w14:textId="77777777" w:rsidR="00677A16" w:rsidRDefault="00000000">
            <w:pPr>
              <w:spacing w:line="276" w:lineRule="auto"/>
              <w:jc w:val="left"/>
            </w:pPr>
            <w:r>
              <w:rPr>
                <w:rFonts w:ascii="宋体" w:hAnsi="宋体"/>
                <w:sz w:val="18"/>
              </w:rPr>
              <w:t>courses</w:t>
            </w:r>
          </w:p>
        </w:tc>
        <w:tc>
          <w:tcPr>
            <w:tcW w:w="3023" w:type="dxa"/>
            <w:tcMar>
              <w:top w:w="90" w:type="dxa"/>
              <w:left w:w="90" w:type="dxa"/>
              <w:bottom w:w="90" w:type="dxa"/>
              <w:right w:w="90" w:type="dxa"/>
            </w:tcMar>
            <w:vAlign w:val="center"/>
          </w:tcPr>
          <w:p w14:paraId="7CE2C164" w14:textId="77777777" w:rsidR="00677A16" w:rsidRDefault="00000000">
            <w:pPr>
              <w:spacing w:line="276" w:lineRule="auto"/>
              <w:jc w:val="left"/>
            </w:pPr>
            <w:r>
              <w:rPr>
                <w:rFonts w:ascii="宋体" w:hAnsi="宋体"/>
                <w:sz w:val="18"/>
              </w:rPr>
              <w:t>owner_id、name、description、teacher、semester</w:t>
            </w:r>
          </w:p>
        </w:tc>
        <w:tc>
          <w:tcPr>
            <w:tcW w:w="3023" w:type="dxa"/>
            <w:tcMar>
              <w:top w:w="90" w:type="dxa"/>
              <w:left w:w="90" w:type="dxa"/>
              <w:bottom w:w="90" w:type="dxa"/>
              <w:right w:w="90" w:type="dxa"/>
            </w:tcMar>
            <w:vAlign w:val="center"/>
          </w:tcPr>
          <w:p w14:paraId="22221629" w14:textId="77777777" w:rsidR="00677A16" w:rsidRDefault="00000000">
            <w:pPr>
              <w:spacing w:line="276" w:lineRule="auto"/>
              <w:jc w:val="left"/>
            </w:pPr>
            <w:r>
              <w:rPr>
                <w:rFonts w:ascii="宋体" w:hAnsi="宋体"/>
                <w:sz w:val="18"/>
              </w:rPr>
              <w:t>课程信息</w:t>
            </w:r>
          </w:p>
        </w:tc>
      </w:tr>
      <w:tr w:rsidR="00677A16" w14:paraId="376563DC" w14:textId="77777777">
        <w:tc>
          <w:tcPr>
            <w:tcW w:w="3023" w:type="dxa"/>
            <w:tcMar>
              <w:top w:w="90" w:type="dxa"/>
              <w:left w:w="90" w:type="dxa"/>
              <w:bottom w:w="90" w:type="dxa"/>
              <w:right w:w="90" w:type="dxa"/>
            </w:tcMar>
            <w:vAlign w:val="center"/>
          </w:tcPr>
          <w:p w14:paraId="21912352" w14:textId="77777777" w:rsidR="00677A16" w:rsidRDefault="00000000">
            <w:pPr>
              <w:spacing w:line="276" w:lineRule="auto"/>
              <w:jc w:val="left"/>
            </w:pPr>
            <w:r>
              <w:rPr>
                <w:rFonts w:ascii="宋体" w:hAnsi="宋体"/>
                <w:sz w:val="18"/>
              </w:rPr>
              <w:t>materials</w:t>
            </w:r>
          </w:p>
        </w:tc>
        <w:tc>
          <w:tcPr>
            <w:tcW w:w="3023" w:type="dxa"/>
            <w:tcMar>
              <w:top w:w="90" w:type="dxa"/>
              <w:left w:w="90" w:type="dxa"/>
              <w:bottom w:w="90" w:type="dxa"/>
              <w:right w:w="90" w:type="dxa"/>
            </w:tcMar>
            <w:vAlign w:val="center"/>
          </w:tcPr>
          <w:p w14:paraId="5804B5E9" w14:textId="77777777" w:rsidR="00677A16" w:rsidRDefault="00000000">
            <w:pPr>
              <w:spacing w:line="276" w:lineRule="auto"/>
              <w:jc w:val="left"/>
            </w:pPr>
            <w:r>
              <w:rPr>
                <w:rFonts w:ascii="宋体" w:hAnsi="宋体"/>
                <w:sz w:val="18"/>
              </w:rPr>
              <w:t>course_id、filename、stored_path、mtype</w:t>
            </w:r>
          </w:p>
        </w:tc>
        <w:tc>
          <w:tcPr>
            <w:tcW w:w="3023" w:type="dxa"/>
            <w:tcMar>
              <w:top w:w="90" w:type="dxa"/>
              <w:left w:w="90" w:type="dxa"/>
              <w:bottom w:w="90" w:type="dxa"/>
              <w:right w:w="90" w:type="dxa"/>
            </w:tcMar>
            <w:vAlign w:val="center"/>
          </w:tcPr>
          <w:p w14:paraId="47C3A388" w14:textId="77777777" w:rsidR="00677A16" w:rsidRDefault="00000000">
            <w:pPr>
              <w:spacing w:line="276" w:lineRule="auto"/>
              <w:jc w:val="left"/>
            </w:pPr>
            <w:r>
              <w:rPr>
                <w:rFonts w:ascii="宋体" w:hAnsi="宋体"/>
                <w:sz w:val="18"/>
              </w:rPr>
              <w:t>上传资料元数据</w:t>
            </w:r>
          </w:p>
        </w:tc>
      </w:tr>
      <w:tr w:rsidR="00677A16" w14:paraId="01DC664A" w14:textId="77777777">
        <w:tc>
          <w:tcPr>
            <w:tcW w:w="3023" w:type="dxa"/>
            <w:tcMar>
              <w:top w:w="90" w:type="dxa"/>
              <w:left w:w="90" w:type="dxa"/>
              <w:bottom w:w="90" w:type="dxa"/>
              <w:right w:w="90" w:type="dxa"/>
            </w:tcMar>
            <w:vAlign w:val="center"/>
          </w:tcPr>
          <w:p w14:paraId="47B4C564" w14:textId="77777777" w:rsidR="00677A16" w:rsidRDefault="00000000">
            <w:pPr>
              <w:spacing w:line="276" w:lineRule="auto"/>
              <w:jc w:val="left"/>
            </w:pPr>
            <w:r>
              <w:rPr>
                <w:rFonts w:ascii="宋体" w:hAnsi="宋体"/>
                <w:sz w:val="18"/>
              </w:rPr>
              <w:t>material_chunks</w:t>
            </w:r>
          </w:p>
        </w:tc>
        <w:tc>
          <w:tcPr>
            <w:tcW w:w="3023" w:type="dxa"/>
            <w:tcMar>
              <w:top w:w="90" w:type="dxa"/>
              <w:left w:w="90" w:type="dxa"/>
              <w:bottom w:w="90" w:type="dxa"/>
              <w:right w:w="90" w:type="dxa"/>
            </w:tcMar>
            <w:vAlign w:val="center"/>
          </w:tcPr>
          <w:p w14:paraId="7D055854" w14:textId="77777777" w:rsidR="00677A16" w:rsidRDefault="00000000">
            <w:pPr>
              <w:spacing w:line="276" w:lineRule="auto"/>
              <w:jc w:val="left"/>
            </w:pPr>
            <w:r>
              <w:rPr>
                <w:rFonts w:ascii="宋体" w:hAnsi="宋体"/>
                <w:sz w:val="18"/>
              </w:rPr>
              <w:t>material_id、course_id、seq、content、embedding_json</w:t>
            </w:r>
          </w:p>
        </w:tc>
        <w:tc>
          <w:tcPr>
            <w:tcW w:w="3023" w:type="dxa"/>
            <w:tcMar>
              <w:top w:w="90" w:type="dxa"/>
              <w:left w:w="90" w:type="dxa"/>
              <w:bottom w:w="90" w:type="dxa"/>
              <w:right w:w="90" w:type="dxa"/>
            </w:tcMar>
            <w:vAlign w:val="center"/>
          </w:tcPr>
          <w:p w14:paraId="511A87E6" w14:textId="77777777" w:rsidR="00677A16" w:rsidRDefault="00000000">
            <w:pPr>
              <w:spacing w:line="276" w:lineRule="auto"/>
              <w:jc w:val="left"/>
            </w:pPr>
            <w:r>
              <w:rPr>
                <w:rFonts w:ascii="宋体" w:hAnsi="宋体"/>
                <w:sz w:val="18"/>
              </w:rPr>
              <w:t>检索文本与向量</w:t>
            </w:r>
          </w:p>
        </w:tc>
      </w:tr>
      <w:tr w:rsidR="00677A16" w14:paraId="73E9E528" w14:textId="77777777">
        <w:tc>
          <w:tcPr>
            <w:tcW w:w="3023" w:type="dxa"/>
            <w:tcMar>
              <w:top w:w="90" w:type="dxa"/>
              <w:left w:w="90" w:type="dxa"/>
              <w:bottom w:w="90" w:type="dxa"/>
              <w:right w:w="90" w:type="dxa"/>
            </w:tcMar>
            <w:vAlign w:val="center"/>
          </w:tcPr>
          <w:p w14:paraId="7F4CCF4A" w14:textId="77777777" w:rsidR="00677A16" w:rsidRDefault="00000000">
            <w:pPr>
              <w:spacing w:line="276" w:lineRule="auto"/>
              <w:jc w:val="left"/>
            </w:pPr>
            <w:r>
              <w:rPr>
                <w:rFonts w:ascii="宋体" w:hAnsi="宋体"/>
                <w:sz w:val="18"/>
              </w:rPr>
              <w:t>conversations</w:t>
            </w:r>
          </w:p>
        </w:tc>
        <w:tc>
          <w:tcPr>
            <w:tcW w:w="3023" w:type="dxa"/>
            <w:tcMar>
              <w:top w:w="90" w:type="dxa"/>
              <w:left w:w="90" w:type="dxa"/>
              <w:bottom w:w="90" w:type="dxa"/>
              <w:right w:w="90" w:type="dxa"/>
            </w:tcMar>
            <w:vAlign w:val="center"/>
          </w:tcPr>
          <w:p w14:paraId="40B942BF" w14:textId="77777777" w:rsidR="00677A16" w:rsidRDefault="00000000">
            <w:pPr>
              <w:spacing w:line="276" w:lineRule="auto"/>
              <w:jc w:val="left"/>
            </w:pPr>
            <w:r>
              <w:rPr>
                <w:rFonts w:ascii="宋体" w:hAnsi="宋体"/>
                <w:sz w:val="18"/>
              </w:rPr>
              <w:t>user_id、course_id、title</w:t>
            </w:r>
          </w:p>
        </w:tc>
        <w:tc>
          <w:tcPr>
            <w:tcW w:w="3023" w:type="dxa"/>
            <w:tcMar>
              <w:top w:w="90" w:type="dxa"/>
              <w:left w:w="90" w:type="dxa"/>
              <w:bottom w:w="90" w:type="dxa"/>
              <w:right w:w="90" w:type="dxa"/>
            </w:tcMar>
            <w:vAlign w:val="center"/>
          </w:tcPr>
          <w:p w14:paraId="1E426358" w14:textId="77777777" w:rsidR="00677A16" w:rsidRDefault="00000000">
            <w:pPr>
              <w:spacing w:line="276" w:lineRule="auto"/>
              <w:jc w:val="left"/>
            </w:pPr>
            <w:r>
              <w:rPr>
                <w:rFonts w:ascii="宋体" w:hAnsi="宋体"/>
                <w:sz w:val="18"/>
              </w:rPr>
              <w:t>多轮对话容器</w:t>
            </w:r>
          </w:p>
        </w:tc>
      </w:tr>
      <w:tr w:rsidR="00677A16" w14:paraId="32851B4C" w14:textId="77777777">
        <w:tc>
          <w:tcPr>
            <w:tcW w:w="3023" w:type="dxa"/>
            <w:tcMar>
              <w:top w:w="90" w:type="dxa"/>
              <w:left w:w="90" w:type="dxa"/>
              <w:bottom w:w="90" w:type="dxa"/>
              <w:right w:w="90" w:type="dxa"/>
            </w:tcMar>
            <w:vAlign w:val="center"/>
          </w:tcPr>
          <w:p w14:paraId="6F092697" w14:textId="77777777" w:rsidR="00677A16" w:rsidRDefault="00000000">
            <w:pPr>
              <w:spacing w:line="276" w:lineRule="auto"/>
              <w:jc w:val="left"/>
            </w:pPr>
            <w:r>
              <w:rPr>
                <w:rFonts w:ascii="宋体" w:hAnsi="宋体"/>
                <w:sz w:val="18"/>
              </w:rPr>
              <w:t>messages</w:t>
            </w:r>
          </w:p>
        </w:tc>
        <w:tc>
          <w:tcPr>
            <w:tcW w:w="3023" w:type="dxa"/>
            <w:tcMar>
              <w:top w:w="90" w:type="dxa"/>
              <w:left w:w="90" w:type="dxa"/>
              <w:bottom w:w="90" w:type="dxa"/>
              <w:right w:w="90" w:type="dxa"/>
            </w:tcMar>
            <w:vAlign w:val="center"/>
          </w:tcPr>
          <w:p w14:paraId="4D1A60D2" w14:textId="77777777" w:rsidR="00677A16" w:rsidRDefault="00000000">
            <w:pPr>
              <w:spacing w:line="276" w:lineRule="auto"/>
              <w:jc w:val="left"/>
            </w:pPr>
            <w:r>
              <w:rPr>
                <w:rFonts w:ascii="宋体" w:hAnsi="宋体"/>
                <w:sz w:val="18"/>
              </w:rPr>
              <w:t>conversation_id、role、content、</w:t>
            </w:r>
            <w:r>
              <w:rPr>
                <w:rFonts w:ascii="宋体" w:hAnsi="宋体"/>
                <w:sz w:val="18"/>
              </w:rPr>
              <w:lastRenderedPageBreak/>
              <w:t>citations_json</w:t>
            </w:r>
          </w:p>
        </w:tc>
        <w:tc>
          <w:tcPr>
            <w:tcW w:w="3023" w:type="dxa"/>
            <w:tcMar>
              <w:top w:w="90" w:type="dxa"/>
              <w:left w:w="90" w:type="dxa"/>
              <w:bottom w:w="90" w:type="dxa"/>
              <w:right w:w="90" w:type="dxa"/>
            </w:tcMar>
            <w:vAlign w:val="center"/>
          </w:tcPr>
          <w:p w14:paraId="08013CC6" w14:textId="77777777" w:rsidR="00677A16" w:rsidRDefault="00000000">
            <w:pPr>
              <w:spacing w:line="276" w:lineRule="auto"/>
              <w:jc w:val="left"/>
            </w:pPr>
            <w:r>
              <w:rPr>
                <w:rFonts w:ascii="宋体" w:hAnsi="宋体"/>
                <w:sz w:val="18"/>
              </w:rPr>
              <w:lastRenderedPageBreak/>
              <w:t>对话消息和引用</w:t>
            </w:r>
          </w:p>
        </w:tc>
      </w:tr>
      <w:tr w:rsidR="00677A16" w14:paraId="436EB645" w14:textId="77777777">
        <w:tc>
          <w:tcPr>
            <w:tcW w:w="3023" w:type="dxa"/>
            <w:tcMar>
              <w:top w:w="90" w:type="dxa"/>
              <w:left w:w="90" w:type="dxa"/>
              <w:bottom w:w="90" w:type="dxa"/>
              <w:right w:w="90" w:type="dxa"/>
            </w:tcMar>
            <w:vAlign w:val="center"/>
          </w:tcPr>
          <w:p w14:paraId="37750242" w14:textId="77777777" w:rsidR="00677A16" w:rsidRDefault="00000000">
            <w:pPr>
              <w:spacing w:line="276" w:lineRule="auto"/>
              <w:jc w:val="left"/>
            </w:pPr>
            <w:r>
              <w:rPr>
                <w:rFonts w:ascii="宋体" w:hAnsi="宋体"/>
                <w:sz w:val="18"/>
              </w:rPr>
              <w:t>study_plans</w:t>
            </w:r>
          </w:p>
        </w:tc>
        <w:tc>
          <w:tcPr>
            <w:tcW w:w="3023" w:type="dxa"/>
            <w:tcMar>
              <w:top w:w="90" w:type="dxa"/>
              <w:left w:w="90" w:type="dxa"/>
              <w:bottom w:w="90" w:type="dxa"/>
              <w:right w:w="90" w:type="dxa"/>
            </w:tcMar>
            <w:vAlign w:val="center"/>
          </w:tcPr>
          <w:p w14:paraId="1EE47B0A" w14:textId="77777777" w:rsidR="00677A16" w:rsidRDefault="00000000">
            <w:pPr>
              <w:spacing w:line="276" w:lineRule="auto"/>
              <w:jc w:val="left"/>
            </w:pPr>
            <w:r>
              <w:rPr>
                <w:rFonts w:ascii="宋体" w:hAnsi="宋体"/>
                <w:sz w:val="18"/>
              </w:rPr>
              <w:t>user_id、course_id、goal、deadline、content_json</w:t>
            </w:r>
          </w:p>
        </w:tc>
        <w:tc>
          <w:tcPr>
            <w:tcW w:w="3023" w:type="dxa"/>
            <w:tcMar>
              <w:top w:w="90" w:type="dxa"/>
              <w:left w:w="90" w:type="dxa"/>
              <w:bottom w:w="90" w:type="dxa"/>
              <w:right w:w="90" w:type="dxa"/>
            </w:tcMar>
            <w:vAlign w:val="center"/>
          </w:tcPr>
          <w:p w14:paraId="3E50F909" w14:textId="77777777" w:rsidR="00677A16" w:rsidRDefault="00000000">
            <w:pPr>
              <w:spacing w:line="276" w:lineRule="auto"/>
              <w:jc w:val="left"/>
            </w:pPr>
            <w:r>
              <w:rPr>
                <w:rFonts w:ascii="宋体" w:hAnsi="宋体"/>
                <w:sz w:val="18"/>
              </w:rPr>
              <w:t>单/多课程计划</w:t>
            </w:r>
          </w:p>
        </w:tc>
      </w:tr>
      <w:tr w:rsidR="00677A16" w14:paraId="498DD24C" w14:textId="77777777">
        <w:tc>
          <w:tcPr>
            <w:tcW w:w="3023" w:type="dxa"/>
            <w:tcMar>
              <w:top w:w="90" w:type="dxa"/>
              <w:left w:w="90" w:type="dxa"/>
              <w:bottom w:w="90" w:type="dxa"/>
              <w:right w:w="90" w:type="dxa"/>
            </w:tcMar>
            <w:vAlign w:val="center"/>
          </w:tcPr>
          <w:p w14:paraId="09535368" w14:textId="77777777" w:rsidR="00677A16" w:rsidRDefault="00000000">
            <w:pPr>
              <w:spacing w:line="276" w:lineRule="auto"/>
              <w:jc w:val="left"/>
            </w:pPr>
            <w:r>
              <w:rPr>
                <w:rFonts w:ascii="宋体" w:hAnsi="宋体"/>
                <w:sz w:val="18"/>
              </w:rPr>
              <w:t>tasks</w:t>
            </w:r>
          </w:p>
        </w:tc>
        <w:tc>
          <w:tcPr>
            <w:tcW w:w="3023" w:type="dxa"/>
            <w:tcMar>
              <w:top w:w="90" w:type="dxa"/>
              <w:left w:w="90" w:type="dxa"/>
              <w:bottom w:w="90" w:type="dxa"/>
              <w:right w:w="90" w:type="dxa"/>
            </w:tcMar>
            <w:vAlign w:val="center"/>
          </w:tcPr>
          <w:p w14:paraId="5CB36431" w14:textId="77777777" w:rsidR="00677A16" w:rsidRDefault="00000000">
            <w:pPr>
              <w:spacing w:line="276" w:lineRule="auto"/>
              <w:jc w:val="left"/>
            </w:pPr>
            <w:r>
              <w:rPr>
                <w:rFonts w:ascii="宋体" w:hAnsi="宋体"/>
                <w:sz w:val="18"/>
              </w:rPr>
              <w:t>user_id、course_id、plan_id、title、due_date、completed</w:t>
            </w:r>
          </w:p>
        </w:tc>
        <w:tc>
          <w:tcPr>
            <w:tcW w:w="3023" w:type="dxa"/>
            <w:tcMar>
              <w:top w:w="90" w:type="dxa"/>
              <w:left w:w="90" w:type="dxa"/>
              <w:bottom w:w="90" w:type="dxa"/>
              <w:right w:w="90" w:type="dxa"/>
            </w:tcMar>
            <w:vAlign w:val="center"/>
          </w:tcPr>
          <w:p w14:paraId="69179A78" w14:textId="77777777" w:rsidR="00677A16" w:rsidRDefault="00000000">
            <w:pPr>
              <w:spacing w:line="276" w:lineRule="auto"/>
              <w:jc w:val="left"/>
            </w:pPr>
            <w:r>
              <w:rPr>
                <w:rFonts w:ascii="宋体" w:hAnsi="宋体"/>
                <w:sz w:val="18"/>
              </w:rPr>
              <w:t>待办与提醒</w:t>
            </w:r>
          </w:p>
        </w:tc>
      </w:tr>
    </w:tbl>
    <w:p w14:paraId="60C98C3E" w14:textId="77777777" w:rsidR="00677A16" w:rsidRDefault="00677A16">
      <w:pPr>
        <w:pStyle w:val="ab"/>
        <w:rPr>
          <w:rFonts w:hint="eastAsia"/>
        </w:rPr>
      </w:pPr>
    </w:p>
    <w:p w14:paraId="2F16102C" w14:textId="77777777" w:rsidR="00677A16" w:rsidRDefault="00000000">
      <w:pPr>
        <w:pStyle w:val="ad"/>
        <w:rPr>
          <w:rFonts w:hint="default"/>
        </w:rPr>
      </w:pPr>
      <w:bookmarkStart w:id="58" w:name="_Toc234969819"/>
      <w:bookmarkStart w:id="59" w:name="_Toc235032025"/>
      <w:r>
        <w:t xml:space="preserve">4.4 </w:t>
      </w:r>
      <w:r>
        <w:t>关键字段设计</w:t>
      </w:r>
      <w:bookmarkEnd w:id="58"/>
      <w:bookmarkEnd w:id="59"/>
    </w:p>
    <w:p w14:paraId="7C77462A" w14:textId="77777777" w:rsidR="00677A16" w:rsidRDefault="00000000">
      <w:pPr>
        <w:pStyle w:val="ab"/>
        <w:rPr>
          <w:rFonts w:hint="eastAsia"/>
        </w:rPr>
      </w:pPr>
      <w:r>
        <w:rPr>
          <w:rFonts w:ascii="Courier New" w:eastAsia="Courier New" w:hAnsi="Courier New"/>
          <w:sz w:val="19"/>
        </w:rPr>
        <w:t>materials.stored_path</w:t>
      </w:r>
      <w:r>
        <w:t xml:space="preserve"> 保存服务器真实路径，</w:t>
      </w:r>
      <w:r>
        <w:rPr>
          <w:rFonts w:ascii="Courier New" w:eastAsia="Courier New" w:hAnsi="Courier New"/>
          <w:sz w:val="19"/>
        </w:rPr>
        <w:t>filename</w:t>
      </w:r>
      <w:r>
        <w:t xml:space="preserve"> 保存用户下载时使用的原文件名，两者分离可同时满足安全存储和友好展示。</w:t>
      </w:r>
      <w:r>
        <w:rPr>
          <w:rFonts w:ascii="Courier New" w:eastAsia="Courier New" w:hAnsi="Courier New"/>
          <w:sz w:val="19"/>
        </w:rPr>
        <w:t>material_chunks.seq</w:t>
      </w:r>
      <w:r>
        <w:t xml:space="preserve"> 保留切片顺序，便于全文读取工具恢复原文；</w:t>
      </w:r>
      <w:r>
        <w:rPr>
          <w:rFonts w:ascii="Courier New" w:eastAsia="Courier New" w:hAnsi="Courier New"/>
          <w:sz w:val="19"/>
        </w:rPr>
        <w:t>embedding_json</w:t>
      </w:r>
      <w:r>
        <w:t xml:space="preserve"> 为可空字段，使旧资料和未配置向量服务的资料仍可使用关键词检索。</w:t>
      </w:r>
    </w:p>
    <w:p w14:paraId="06CBC5D4" w14:textId="77777777" w:rsidR="00677A16" w:rsidRDefault="00000000">
      <w:pPr>
        <w:pStyle w:val="ab"/>
        <w:rPr>
          <w:rFonts w:hint="eastAsia"/>
        </w:rPr>
      </w:pPr>
      <w:r>
        <w:rPr>
          <w:rFonts w:ascii="Courier New" w:eastAsia="Courier New" w:hAnsi="Courier New"/>
          <w:sz w:val="19"/>
        </w:rPr>
        <w:t>messages.citations_json</w:t>
      </w:r>
      <w:r>
        <w:t xml:space="preserve"> 保存回答时实际使用的引用快照，而不是每次显示时重新检索，这样即使后续资料变化，历史消息仍能保持当时的来源信息。</w:t>
      </w:r>
      <w:r>
        <w:rPr>
          <w:rFonts w:ascii="Courier New" w:eastAsia="Courier New" w:hAnsi="Courier New"/>
          <w:sz w:val="19"/>
        </w:rPr>
        <w:t>study_plans.content_json</w:t>
      </w:r>
      <w:r>
        <w:t xml:space="preserve"> 保存结构化计划，避免为阶段和每日任务建立过多表；每日任务同时写入 tasks 表，以便统一提醒和完成状态管理。</w:t>
      </w:r>
    </w:p>
    <w:p w14:paraId="52710033" w14:textId="77777777" w:rsidR="00677A16" w:rsidRDefault="00000000">
      <w:pPr>
        <w:pStyle w:val="ad"/>
        <w:rPr>
          <w:rFonts w:hint="default"/>
        </w:rPr>
      </w:pPr>
      <w:bookmarkStart w:id="60" w:name="_Toc234969820"/>
      <w:bookmarkStart w:id="61" w:name="_Toc235032026"/>
      <w:r>
        <w:t xml:space="preserve">4.5 </w:t>
      </w:r>
      <w:r>
        <w:t>数据一致性策略</w:t>
      </w:r>
      <w:bookmarkEnd w:id="60"/>
      <w:bookmarkEnd w:id="61"/>
    </w:p>
    <w:p w14:paraId="5421887B" w14:textId="77777777" w:rsidR="00677A16" w:rsidRDefault="00000000">
      <w:pPr>
        <w:pStyle w:val="ab"/>
        <w:rPr>
          <w:rFonts w:hint="eastAsia"/>
        </w:rPr>
      </w:pPr>
      <w:r>
        <w:t xml:space="preserve">删除资料时先删除其切片，提交数据库事务后清理物理文件。删除课程时，课程专属的资料、切片、对话和消息随课程删除；用户的学习计划和任务属于个人长期记录，因此保留记录但将 </w:t>
      </w:r>
      <w:r>
        <w:rPr>
          <w:rFonts w:ascii="Courier New" w:eastAsia="Courier New" w:hAnsi="Courier New"/>
          <w:sz w:val="19"/>
        </w:rPr>
        <w:t>course_id</w:t>
      </w:r>
      <w:r>
        <w:t xml:space="preserve"> 置空，并清理课程上传文件。删除学习计划时保留已经生成的任务，只解除 </w:t>
      </w:r>
      <w:r>
        <w:rPr>
          <w:rFonts w:ascii="Courier New" w:eastAsia="Courier New" w:hAnsi="Courier New"/>
          <w:sz w:val="19"/>
        </w:rPr>
        <w:t>plan_id</w:t>
      </w:r>
      <w:r>
        <w:t>，避免用户已执行的待办历史意外消失。</w:t>
      </w:r>
    </w:p>
    <w:p w14:paraId="257DBC5D" w14:textId="77777777" w:rsidR="00677A16" w:rsidRDefault="00000000">
      <w:pPr>
        <w:pStyle w:val="ab"/>
        <w:rPr>
          <w:rFonts w:hint="eastAsia"/>
        </w:rPr>
      </w:pPr>
      <w:r>
        <w:t xml:space="preserve">所有对象读取和修改操作都检查当前用户所有权。对于资料，系统通过其所属课程间接判断；对于对话、计划和任务，则直接比较 </w:t>
      </w:r>
      <w:r>
        <w:rPr>
          <w:rFonts w:ascii="Courier New" w:eastAsia="Courier New" w:hAnsi="Courier New"/>
          <w:sz w:val="19"/>
        </w:rPr>
        <w:t>user_id</w:t>
      </w:r>
      <w:r>
        <w:t>。越权访问统一返回 404，从接口层避免枚举其他用户的对象 ID。</w:t>
      </w:r>
    </w:p>
    <w:p w14:paraId="63B001EB" w14:textId="77777777" w:rsidR="00677A16" w:rsidRDefault="00000000">
      <w:r>
        <w:br w:type="page"/>
      </w:r>
    </w:p>
    <w:p w14:paraId="72466ECF" w14:textId="77777777" w:rsidR="00677A16" w:rsidRDefault="00000000">
      <w:pPr>
        <w:pStyle w:val="ac"/>
        <w:rPr>
          <w:rFonts w:hint="default"/>
        </w:rPr>
      </w:pPr>
      <w:bookmarkStart w:id="62" w:name="_Toc234969821"/>
      <w:bookmarkStart w:id="63" w:name="_Toc235032027"/>
      <w:r>
        <w:t xml:space="preserve">5 </w:t>
      </w:r>
      <w:r>
        <w:t>接口设计</w:t>
      </w:r>
      <w:bookmarkEnd w:id="62"/>
      <w:bookmarkEnd w:id="63"/>
    </w:p>
    <w:p w14:paraId="1315DE42" w14:textId="77777777" w:rsidR="00677A16" w:rsidRDefault="00000000">
      <w:pPr>
        <w:pStyle w:val="ad"/>
        <w:rPr>
          <w:rFonts w:hint="default"/>
        </w:rPr>
      </w:pPr>
      <w:bookmarkStart w:id="64" w:name="_Toc234969822"/>
      <w:bookmarkStart w:id="65" w:name="_Toc235032028"/>
      <w:r>
        <w:t xml:space="preserve">5.1 RESTful </w:t>
      </w:r>
      <w:r>
        <w:t>设计</w:t>
      </w:r>
      <w:bookmarkEnd w:id="64"/>
      <w:bookmarkEnd w:id="65"/>
    </w:p>
    <w:p w14:paraId="48FC428C" w14:textId="77777777" w:rsidR="00677A16" w:rsidRDefault="00000000">
      <w:pPr>
        <w:pStyle w:val="ab"/>
        <w:rPr>
          <w:rFonts w:hint="eastAsia"/>
        </w:rPr>
      </w:pPr>
      <w:r>
        <w:t xml:space="preserve">所有业务接口使用 </w:t>
      </w:r>
      <w:r>
        <w:rPr>
          <w:rFonts w:ascii="Courier New" w:eastAsia="Courier New" w:hAnsi="Courier New"/>
          <w:sz w:val="19"/>
        </w:rPr>
        <w:t>/api</w:t>
      </w:r>
      <w:r>
        <w:t xml:space="preserve"> 前缀，除注册、登录和健康检查外均要求 </w:t>
      </w:r>
      <w:r>
        <w:rPr>
          <w:rFonts w:ascii="Courier New" w:eastAsia="Courier New" w:hAnsi="Courier New"/>
          <w:sz w:val="19"/>
        </w:rPr>
        <w:t>Authorization: Bearer &lt;token&gt;</w:t>
      </w:r>
      <w:r>
        <w:t>。接口使用资源名表达业务对象，使用 HTTP 方法表达操作；创建成功返回 201，删除成功返回 204，参数错误返回 422，认证失败返回 401，对象不存在或无权访问返回 404，注册冲突返回 409。</w:t>
      </w:r>
    </w:p>
    <w:p w14:paraId="1091D406" w14:textId="77777777" w:rsidR="00677A16" w:rsidRDefault="00000000">
      <w:pPr>
        <w:pStyle w:val="ad"/>
        <w:rPr>
          <w:rFonts w:hint="default"/>
        </w:rPr>
      </w:pPr>
      <w:bookmarkStart w:id="66" w:name="_Toc234969823"/>
      <w:bookmarkStart w:id="67" w:name="_Toc235032029"/>
      <w:r>
        <w:t xml:space="preserve">5.2 API </w:t>
      </w:r>
      <w:r>
        <w:t>分类</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3"/>
        <w:gridCol w:w="2880"/>
        <w:gridCol w:w="2114"/>
        <w:gridCol w:w="2143"/>
      </w:tblGrid>
      <w:tr w:rsidR="00677A16" w14:paraId="4D2A5314" w14:textId="77777777">
        <w:trPr>
          <w:tblHeader/>
        </w:trPr>
        <w:tc>
          <w:tcPr>
            <w:tcW w:w="2267" w:type="dxa"/>
            <w:shd w:val="clear" w:color="auto" w:fill="D9EAF7"/>
            <w:tcMar>
              <w:top w:w="90" w:type="dxa"/>
              <w:left w:w="90" w:type="dxa"/>
              <w:bottom w:w="90" w:type="dxa"/>
              <w:right w:w="90" w:type="dxa"/>
            </w:tcMar>
            <w:vAlign w:val="center"/>
          </w:tcPr>
          <w:p w14:paraId="457F9184" w14:textId="77777777" w:rsidR="00677A16" w:rsidRDefault="00000000">
            <w:pPr>
              <w:spacing w:line="276" w:lineRule="auto"/>
              <w:jc w:val="left"/>
            </w:pPr>
            <w:r>
              <w:rPr>
                <w:rFonts w:ascii="宋体" w:hAnsi="宋体"/>
                <w:b/>
                <w:sz w:val="18"/>
              </w:rPr>
              <w:t>分类</w:t>
            </w:r>
          </w:p>
        </w:tc>
        <w:tc>
          <w:tcPr>
            <w:tcW w:w="2267" w:type="dxa"/>
            <w:shd w:val="clear" w:color="auto" w:fill="D9EAF7"/>
            <w:tcMar>
              <w:top w:w="90" w:type="dxa"/>
              <w:left w:w="90" w:type="dxa"/>
              <w:bottom w:w="90" w:type="dxa"/>
              <w:right w:w="90" w:type="dxa"/>
            </w:tcMar>
            <w:vAlign w:val="center"/>
          </w:tcPr>
          <w:p w14:paraId="49FE5CA7" w14:textId="77777777" w:rsidR="00677A16" w:rsidRDefault="00000000">
            <w:pPr>
              <w:spacing w:line="276" w:lineRule="auto"/>
              <w:jc w:val="left"/>
            </w:pPr>
            <w:r>
              <w:rPr>
                <w:rFonts w:ascii="宋体" w:hAnsi="宋体"/>
                <w:b/>
                <w:sz w:val="18"/>
              </w:rPr>
              <w:t>主要路径</w:t>
            </w:r>
          </w:p>
        </w:tc>
        <w:tc>
          <w:tcPr>
            <w:tcW w:w="2267" w:type="dxa"/>
            <w:shd w:val="clear" w:color="auto" w:fill="D9EAF7"/>
            <w:tcMar>
              <w:top w:w="90" w:type="dxa"/>
              <w:left w:w="90" w:type="dxa"/>
              <w:bottom w:w="90" w:type="dxa"/>
              <w:right w:w="90" w:type="dxa"/>
            </w:tcMar>
            <w:vAlign w:val="center"/>
          </w:tcPr>
          <w:p w14:paraId="3E355B7E" w14:textId="77777777" w:rsidR="00677A16" w:rsidRDefault="00000000">
            <w:pPr>
              <w:spacing w:line="276" w:lineRule="auto"/>
              <w:jc w:val="left"/>
            </w:pPr>
            <w:r>
              <w:rPr>
                <w:rFonts w:ascii="宋体" w:hAnsi="宋体"/>
                <w:b/>
                <w:sz w:val="18"/>
              </w:rPr>
              <w:t>操作数</w:t>
            </w:r>
          </w:p>
        </w:tc>
        <w:tc>
          <w:tcPr>
            <w:tcW w:w="2267" w:type="dxa"/>
            <w:shd w:val="clear" w:color="auto" w:fill="D9EAF7"/>
            <w:tcMar>
              <w:top w:w="90" w:type="dxa"/>
              <w:left w:w="90" w:type="dxa"/>
              <w:bottom w:w="90" w:type="dxa"/>
              <w:right w:w="90" w:type="dxa"/>
            </w:tcMar>
            <w:vAlign w:val="center"/>
          </w:tcPr>
          <w:p w14:paraId="2003CF09" w14:textId="77777777" w:rsidR="00677A16" w:rsidRDefault="00000000">
            <w:pPr>
              <w:spacing w:line="276" w:lineRule="auto"/>
              <w:jc w:val="left"/>
            </w:pPr>
            <w:r>
              <w:rPr>
                <w:rFonts w:ascii="宋体" w:hAnsi="宋体"/>
                <w:b/>
                <w:sz w:val="18"/>
              </w:rPr>
              <w:t>说明</w:t>
            </w:r>
          </w:p>
        </w:tc>
      </w:tr>
      <w:tr w:rsidR="00677A16" w14:paraId="0C711496" w14:textId="77777777">
        <w:tc>
          <w:tcPr>
            <w:tcW w:w="2267" w:type="dxa"/>
            <w:tcMar>
              <w:top w:w="90" w:type="dxa"/>
              <w:left w:w="90" w:type="dxa"/>
              <w:bottom w:w="90" w:type="dxa"/>
              <w:right w:w="90" w:type="dxa"/>
            </w:tcMar>
            <w:vAlign w:val="center"/>
          </w:tcPr>
          <w:p w14:paraId="6BC1F2B1" w14:textId="77777777" w:rsidR="00677A16" w:rsidRDefault="00000000">
            <w:pPr>
              <w:spacing w:line="276" w:lineRule="auto"/>
              <w:jc w:val="left"/>
            </w:pPr>
            <w:r>
              <w:rPr>
                <w:rFonts w:ascii="宋体" w:hAnsi="宋体"/>
                <w:sz w:val="18"/>
              </w:rPr>
              <w:t>认证</w:t>
            </w:r>
          </w:p>
        </w:tc>
        <w:tc>
          <w:tcPr>
            <w:tcW w:w="2267" w:type="dxa"/>
            <w:tcMar>
              <w:top w:w="90" w:type="dxa"/>
              <w:left w:w="90" w:type="dxa"/>
              <w:bottom w:w="90" w:type="dxa"/>
              <w:right w:w="90" w:type="dxa"/>
            </w:tcMar>
            <w:vAlign w:val="center"/>
          </w:tcPr>
          <w:p w14:paraId="0A8854A2" w14:textId="77777777" w:rsidR="00677A16" w:rsidRDefault="00000000">
            <w:pPr>
              <w:spacing w:line="276" w:lineRule="auto"/>
              <w:jc w:val="left"/>
            </w:pPr>
            <w:r>
              <w:rPr>
                <w:rFonts w:ascii="宋体" w:hAnsi="宋体"/>
                <w:sz w:val="18"/>
              </w:rPr>
              <w:t>`/api/auth/*`</w:t>
            </w:r>
          </w:p>
        </w:tc>
        <w:tc>
          <w:tcPr>
            <w:tcW w:w="2267" w:type="dxa"/>
            <w:tcMar>
              <w:top w:w="90" w:type="dxa"/>
              <w:left w:w="90" w:type="dxa"/>
              <w:bottom w:w="90" w:type="dxa"/>
              <w:right w:w="90" w:type="dxa"/>
            </w:tcMar>
            <w:vAlign w:val="center"/>
          </w:tcPr>
          <w:p w14:paraId="2B2386B9" w14:textId="77777777" w:rsidR="00677A16" w:rsidRDefault="00000000">
            <w:pPr>
              <w:spacing w:line="276" w:lineRule="auto"/>
              <w:jc w:val="left"/>
            </w:pPr>
            <w:r>
              <w:rPr>
                <w:rFonts w:ascii="宋体" w:hAnsi="宋体"/>
                <w:sz w:val="18"/>
              </w:rPr>
              <w:t>4</w:t>
            </w:r>
          </w:p>
        </w:tc>
        <w:tc>
          <w:tcPr>
            <w:tcW w:w="2267" w:type="dxa"/>
            <w:tcMar>
              <w:top w:w="90" w:type="dxa"/>
              <w:left w:w="90" w:type="dxa"/>
              <w:bottom w:w="90" w:type="dxa"/>
              <w:right w:w="90" w:type="dxa"/>
            </w:tcMar>
            <w:vAlign w:val="center"/>
          </w:tcPr>
          <w:p w14:paraId="0CF41FB5" w14:textId="77777777" w:rsidR="00677A16" w:rsidRDefault="00000000">
            <w:pPr>
              <w:spacing w:line="276" w:lineRule="auto"/>
              <w:jc w:val="left"/>
            </w:pPr>
            <w:r>
              <w:rPr>
                <w:rFonts w:ascii="宋体" w:hAnsi="宋体"/>
                <w:sz w:val="18"/>
              </w:rPr>
              <w:t>注册、登录、查询和修改本人</w:t>
            </w:r>
          </w:p>
        </w:tc>
      </w:tr>
      <w:tr w:rsidR="00677A16" w14:paraId="4CB11DAF" w14:textId="77777777">
        <w:tc>
          <w:tcPr>
            <w:tcW w:w="2267" w:type="dxa"/>
            <w:tcMar>
              <w:top w:w="90" w:type="dxa"/>
              <w:left w:w="90" w:type="dxa"/>
              <w:bottom w:w="90" w:type="dxa"/>
              <w:right w:w="90" w:type="dxa"/>
            </w:tcMar>
            <w:vAlign w:val="center"/>
          </w:tcPr>
          <w:p w14:paraId="692F69F3" w14:textId="77777777" w:rsidR="00677A16" w:rsidRDefault="00000000">
            <w:pPr>
              <w:spacing w:line="276" w:lineRule="auto"/>
              <w:jc w:val="left"/>
            </w:pPr>
            <w:r>
              <w:rPr>
                <w:rFonts w:ascii="宋体" w:hAnsi="宋体"/>
                <w:sz w:val="18"/>
              </w:rPr>
              <w:t>课程</w:t>
            </w:r>
          </w:p>
        </w:tc>
        <w:tc>
          <w:tcPr>
            <w:tcW w:w="2267" w:type="dxa"/>
            <w:tcMar>
              <w:top w:w="90" w:type="dxa"/>
              <w:left w:w="90" w:type="dxa"/>
              <w:bottom w:w="90" w:type="dxa"/>
              <w:right w:w="90" w:type="dxa"/>
            </w:tcMar>
            <w:vAlign w:val="center"/>
          </w:tcPr>
          <w:p w14:paraId="5B00769A" w14:textId="77777777" w:rsidR="00677A16" w:rsidRDefault="00000000">
            <w:pPr>
              <w:spacing w:line="276" w:lineRule="auto"/>
              <w:jc w:val="left"/>
            </w:pPr>
            <w:r>
              <w:rPr>
                <w:rFonts w:ascii="宋体" w:hAnsi="宋体"/>
                <w:sz w:val="18"/>
              </w:rPr>
              <w:t>`/api/courses*`</w:t>
            </w:r>
          </w:p>
        </w:tc>
        <w:tc>
          <w:tcPr>
            <w:tcW w:w="2267" w:type="dxa"/>
            <w:tcMar>
              <w:top w:w="90" w:type="dxa"/>
              <w:left w:w="90" w:type="dxa"/>
              <w:bottom w:w="90" w:type="dxa"/>
              <w:right w:w="90" w:type="dxa"/>
            </w:tcMar>
            <w:vAlign w:val="center"/>
          </w:tcPr>
          <w:p w14:paraId="3BD2DE4B" w14:textId="77777777" w:rsidR="00677A16" w:rsidRDefault="00000000">
            <w:pPr>
              <w:spacing w:line="276" w:lineRule="auto"/>
              <w:jc w:val="left"/>
            </w:pPr>
            <w:r>
              <w:rPr>
                <w:rFonts w:ascii="宋体" w:hAnsi="宋体"/>
                <w:sz w:val="18"/>
              </w:rPr>
              <w:t>6</w:t>
            </w:r>
          </w:p>
        </w:tc>
        <w:tc>
          <w:tcPr>
            <w:tcW w:w="2267" w:type="dxa"/>
            <w:tcMar>
              <w:top w:w="90" w:type="dxa"/>
              <w:left w:w="90" w:type="dxa"/>
              <w:bottom w:w="90" w:type="dxa"/>
              <w:right w:w="90" w:type="dxa"/>
            </w:tcMar>
            <w:vAlign w:val="center"/>
          </w:tcPr>
          <w:p w14:paraId="23A6AFC0" w14:textId="77777777" w:rsidR="00677A16" w:rsidRDefault="00000000">
            <w:pPr>
              <w:spacing w:line="276" w:lineRule="auto"/>
              <w:jc w:val="left"/>
            </w:pPr>
            <w:r>
              <w:rPr>
                <w:rFonts w:ascii="宋体" w:hAnsi="宋体"/>
                <w:sz w:val="18"/>
              </w:rPr>
              <w:t>CRUD 与知识点整理</w:t>
            </w:r>
          </w:p>
        </w:tc>
      </w:tr>
      <w:tr w:rsidR="00677A16" w14:paraId="50BDC3E6" w14:textId="77777777">
        <w:tc>
          <w:tcPr>
            <w:tcW w:w="2267" w:type="dxa"/>
            <w:tcMar>
              <w:top w:w="90" w:type="dxa"/>
              <w:left w:w="90" w:type="dxa"/>
              <w:bottom w:w="90" w:type="dxa"/>
              <w:right w:w="90" w:type="dxa"/>
            </w:tcMar>
            <w:vAlign w:val="center"/>
          </w:tcPr>
          <w:p w14:paraId="41CCA09C" w14:textId="77777777" w:rsidR="00677A16" w:rsidRDefault="00000000">
            <w:pPr>
              <w:spacing w:line="276" w:lineRule="auto"/>
              <w:jc w:val="left"/>
            </w:pPr>
            <w:r>
              <w:rPr>
                <w:rFonts w:ascii="宋体" w:hAnsi="宋体"/>
                <w:sz w:val="18"/>
              </w:rPr>
              <w:t>资料</w:t>
            </w:r>
          </w:p>
        </w:tc>
        <w:tc>
          <w:tcPr>
            <w:tcW w:w="2267" w:type="dxa"/>
            <w:tcMar>
              <w:top w:w="90" w:type="dxa"/>
              <w:left w:w="90" w:type="dxa"/>
              <w:bottom w:w="90" w:type="dxa"/>
              <w:right w:w="90" w:type="dxa"/>
            </w:tcMar>
            <w:vAlign w:val="center"/>
          </w:tcPr>
          <w:p w14:paraId="623A58F0" w14:textId="77777777" w:rsidR="00677A16" w:rsidRDefault="00000000">
            <w:pPr>
              <w:spacing w:line="276" w:lineRule="auto"/>
              <w:jc w:val="left"/>
            </w:pPr>
            <w:r>
              <w:rPr>
                <w:rFonts w:ascii="宋体" w:hAnsi="宋体"/>
                <w:sz w:val="18"/>
              </w:rPr>
              <w:t>`/api/courses/{id}/materials*`</w:t>
            </w:r>
          </w:p>
        </w:tc>
        <w:tc>
          <w:tcPr>
            <w:tcW w:w="2267" w:type="dxa"/>
            <w:tcMar>
              <w:top w:w="90" w:type="dxa"/>
              <w:left w:w="90" w:type="dxa"/>
              <w:bottom w:w="90" w:type="dxa"/>
              <w:right w:w="90" w:type="dxa"/>
            </w:tcMar>
            <w:vAlign w:val="center"/>
          </w:tcPr>
          <w:p w14:paraId="7372C7FA" w14:textId="77777777" w:rsidR="00677A16" w:rsidRDefault="00000000">
            <w:pPr>
              <w:spacing w:line="276" w:lineRule="auto"/>
              <w:jc w:val="left"/>
            </w:pPr>
            <w:r>
              <w:rPr>
                <w:rFonts w:ascii="宋体" w:hAnsi="宋体"/>
                <w:sz w:val="18"/>
              </w:rPr>
              <w:t>5</w:t>
            </w:r>
          </w:p>
        </w:tc>
        <w:tc>
          <w:tcPr>
            <w:tcW w:w="2267" w:type="dxa"/>
            <w:tcMar>
              <w:top w:w="90" w:type="dxa"/>
              <w:left w:w="90" w:type="dxa"/>
              <w:bottom w:w="90" w:type="dxa"/>
              <w:right w:w="90" w:type="dxa"/>
            </w:tcMar>
            <w:vAlign w:val="center"/>
          </w:tcPr>
          <w:p w14:paraId="156EA507" w14:textId="77777777" w:rsidR="00677A16" w:rsidRDefault="00000000">
            <w:pPr>
              <w:spacing w:line="276" w:lineRule="auto"/>
              <w:jc w:val="left"/>
            </w:pPr>
            <w:r>
              <w:rPr>
                <w:rFonts w:ascii="宋体" w:hAnsi="宋体"/>
                <w:sz w:val="18"/>
              </w:rPr>
              <w:t>上传、筛选、检索、下载、删除</w:t>
            </w:r>
          </w:p>
        </w:tc>
      </w:tr>
      <w:tr w:rsidR="00677A16" w14:paraId="46085F22" w14:textId="77777777">
        <w:tc>
          <w:tcPr>
            <w:tcW w:w="2267" w:type="dxa"/>
            <w:tcMar>
              <w:top w:w="90" w:type="dxa"/>
              <w:left w:w="90" w:type="dxa"/>
              <w:bottom w:w="90" w:type="dxa"/>
              <w:right w:w="90" w:type="dxa"/>
            </w:tcMar>
            <w:vAlign w:val="center"/>
          </w:tcPr>
          <w:p w14:paraId="1B113DE7" w14:textId="77777777" w:rsidR="00677A16" w:rsidRDefault="00000000">
            <w:pPr>
              <w:spacing w:line="276" w:lineRule="auto"/>
              <w:jc w:val="left"/>
            </w:pPr>
            <w:r>
              <w:rPr>
                <w:rFonts w:ascii="宋体" w:hAnsi="宋体"/>
                <w:sz w:val="18"/>
              </w:rPr>
              <w:t>对话</w:t>
            </w:r>
          </w:p>
        </w:tc>
        <w:tc>
          <w:tcPr>
            <w:tcW w:w="2267" w:type="dxa"/>
            <w:tcMar>
              <w:top w:w="90" w:type="dxa"/>
              <w:left w:w="90" w:type="dxa"/>
              <w:bottom w:w="90" w:type="dxa"/>
              <w:right w:w="90" w:type="dxa"/>
            </w:tcMar>
            <w:vAlign w:val="center"/>
          </w:tcPr>
          <w:p w14:paraId="7F80773E" w14:textId="77777777" w:rsidR="00677A16" w:rsidRDefault="00000000">
            <w:pPr>
              <w:spacing w:line="276" w:lineRule="auto"/>
              <w:jc w:val="left"/>
            </w:pPr>
            <w:r>
              <w:rPr>
                <w:rFonts w:ascii="宋体" w:hAnsi="宋体"/>
                <w:sz w:val="18"/>
              </w:rPr>
              <w:t>`/api/conversations*`</w:t>
            </w:r>
          </w:p>
        </w:tc>
        <w:tc>
          <w:tcPr>
            <w:tcW w:w="2267" w:type="dxa"/>
            <w:tcMar>
              <w:top w:w="90" w:type="dxa"/>
              <w:left w:w="90" w:type="dxa"/>
              <w:bottom w:w="90" w:type="dxa"/>
              <w:right w:w="90" w:type="dxa"/>
            </w:tcMar>
            <w:vAlign w:val="center"/>
          </w:tcPr>
          <w:p w14:paraId="7E6B8BCB" w14:textId="77777777" w:rsidR="00677A16" w:rsidRDefault="00000000">
            <w:pPr>
              <w:spacing w:line="276" w:lineRule="auto"/>
              <w:jc w:val="left"/>
            </w:pPr>
            <w:r>
              <w:rPr>
                <w:rFonts w:ascii="宋体" w:hAnsi="宋体"/>
                <w:sz w:val="18"/>
              </w:rPr>
              <w:t>7</w:t>
            </w:r>
          </w:p>
        </w:tc>
        <w:tc>
          <w:tcPr>
            <w:tcW w:w="2267" w:type="dxa"/>
            <w:tcMar>
              <w:top w:w="90" w:type="dxa"/>
              <w:left w:w="90" w:type="dxa"/>
              <w:bottom w:w="90" w:type="dxa"/>
              <w:right w:w="90" w:type="dxa"/>
            </w:tcMar>
            <w:vAlign w:val="center"/>
          </w:tcPr>
          <w:p w14:paraId="7EDED7C3" w14:textId="77777777" w:rsidR="00677A16" w:rsidRDefault="00000000">
            <w:pPr>
              <w:spacing w:line="276" w:lineRule="auto"/>
              <w:jc w:val="left"/>
            </w:pPr>
            <w:r>
              <w:rPr>
                <w:rFonts w:ascii="宋体" w:hAnsi="宋体"/>
                <w:sz w:val="18"/>
              </w:rPr>
              <w:t>会话、消息、流式 Agent</w:t>
            </w:r>
          </w:p>
        </w:tc>
      </w:tr>
      <w:tr w:rsidR="00677A16" w14:paraId="1D035CB7" w14:textId="77777777">
        <w:tc>
          <w:tcPr>
            <w:tcW w:w="2267" w:type="dxa"/>
            <w:tcMar>
              <w:top w:w="90" w:type="dxa"/>
              <w:left w:w="90" w:type="dxa"/>
              <w:bottom w:w="90" w:type="dxa"/>
              <w:right w:w="90" w:type="dxa"/>
            </w:tcMar>
            <w:vAlign w:val="center"/>
          </w:tcPr>
          <w:p w14:paraId="4A36689A" w14:textId="77777777" w:rsidR="00677A16" w:rsidRDefault="00000000">
            <w:pPr>
              <w:spacing w:line="276" w:lineRule="auto"/>
              <w:jc w:val="left"/>
            </w:pPr>
            <w:r>
              <w:rPr>
                <w:rFonts w:ascii="宋体" w:hAnsi="宋体"/>
                <w:sz w:val="18"/>
              </w:rPr>
              <w:t>计划</w:t>
            </w:r>
          </w:p>
        </w:tc>
        <w:tc>
          <w:tcPr>
            <w:tcW w:w="2267" w:type="dxa"/>
            <w:tcMar>
              <w:top w:w="90" w:type="dxa"/>
              <w:left w:w="90" w:type="dxa"/>
              <w:bottom w:w="90" w:type="dxa"/>
              <w:right w:w="90" w:type="dxa"/>
            </w:tcMar>
            <w:vAlign w:val="center"/>
          </w:tcPr>
          <w:p w14:paraId="2457C034" w14:textId="77777777" w:rsidR="00677A16" w:rsidRDefault="00000000">
            <w:pPr>
              <w:spacing w:line="276" w:lineRule="auto"/>
              <w:jc w:val="left"/>
            </w:pPr>
            <w:r>
              <w:rPr>
                <w:rFonts w:ascii="宋体" w:hAnsi="宋体"/>
                <w:sz w:val="18"/>
              </w:rPr>
              <w:t>`/api/plans*`</w:t>
            </w:r>
          </w:p>
        </w:tc>
        <w:tc>
          <w:tcPr>
            <w:tcW w:w="2267" w:type="dxa"/>
            <w:tcMar>
              <w:top w:w="90" w:type="dxa"/>
              <w:left w:w="90" w:type="dxa"/>
              <w:bottom w:w="90" w:type="dxa"/>
              <w:right w:w="90" w:type="dxa"/>
            </w:tcMar>
            <w:vAlign w:val="center"/>
          </w:tcPr>
          <w:p w14:paraId="55753FB7" w14:textId="77777777" w:rsidR="00677A16" w:rsidRDefault="00000000">
            <w:pPr>
              <w:spacing w:line="276" w:lineRule="auto"/>
              <w:jc w:val="left"/>
            </w:pPr>
            <w:r>
              <w:rPr>
                <w:rFonts w:ascii="宋体" w:hAnsi="宋体"/>
                <w:sz w:val="18"/>
              </w:rPr>
              <w:t>5</w:t>
            </w:r>
          </w:p>
        </w:tc>
        <w:tc>
          <w:tcPr>
            <w:tcW w:w="2267" w:type="dxa"/>
            <w:tcMar>
              <w:top w:w="90" w:type="dxa"/>
              <w:left w:w="90" w:type="dxa"/>
              <w:bottom w:w="90" w:type="dxa"/>
              <w:right w:w="90" w:type="dxa"/>
            </w:tcMar>
            <w:vAlign w:val="center"/>
          </w:tcPr>
          <w:p w14:paraId="0E1A2B7F" w14:textId="77777777" w:rsidR="00677A16" w:rsidRDefault="00000000">
            <w:pPr>
              <w:spacing w:line="276" w:lineRule="auto"/>
              <w:jc w:val="left"/>
            </w:pPr>
            <w:r>
              <w:rPr>
                <w:rFonts w:ascii="宋体" w:hAnsi="宋体"/>
                <w:sz w:val="18"/>
              </w:rPr>
              <w:t>单课程、多课程、查看、删除</w:t>
            </w:r>
          </w:p>
        </w:tc>
      </w:tr>
      <w:tr w:rsidR="00677A16" w14:paraId="0EE775D0" w14:textId="77777777">
        <w:tc>
          <w:tcPr>
            <w:tcW w:w="2267" w:type="dxa"/>
            <w:tcMar>
              <w:top w:w="90" w:type="dxa"/>
              <w:left w:w="90" w:type="dxa"/>
              <w:bottom w:w="90" w:type="dxa"/>
              <w:right w:w="90" w:type="dxa"/>
            </w:tcMar>
            <w:vAlign w:val="center"/>
          </w:tcPr>
          <w:p w14:paraId="25088716" w14:textId="77777777" w:rsidR="00677A16" w:rsidRDefault="00000000">
            <w:pPr>
              <w:spacing w:line="276" w:lineRule="auto"/>
              <w:jc w:val="left"/>
            </w:pPr>
            <w:r>
              <w:rPr>
                <w:rFonts w:ascii="宋体" w:hAnsi="宋体"/>
                <w:sz w:val="18"/>
              </w:rPr>
              <w:t>任务</w:t>
            </w:r>
          </w:p>
        </w:tc>
        <w:tc>
          <w:tcPr>
            <w:tcW w:w="2267" w:type="dxa"/>
            <w:tcMar>
              <w:top w:w="90" w:type="dxa"/>
              <w:left w:w="90" w:type="dxa"/>
              <w:bottom w:w="90" w:type="dxa"/>
              <w:right w:w="90" w:type="dxa"/>
            </w:tcMar>
            <w:vAlign w:val="center"/>
          </w:tcPr>
          <w:p w14:paraId="53333015" w14:textId="77777777" w:rsidR="00677A16" w:rsidRDefault="00000000">
            <w:pPr>
              <w:spacing w:line="276" w:lineRule="auto"/>
              <w:jc w:val="left"/>
            </w:pPr>
            <w:r>
              <w:rPr>
                <w:rFonts w:ascii="宋体" w:hAnsi="宋体"/>
                <w:sz w:val="18"/>
              </w:rPr>
              <w:t>`/api/tasks*`</w:t>
            </w:r>
          </w:p>
        </w:tc>
        <w:tc>
          <w:tcPr>
            <w:tcW w:w="2267" w:type="dxa"/>
            <w:tcMar>
              <w:top w:w="90" w:type="dxa"/>
              <w:left w:w="90" w:type="dxa"/>
              <w:bottom w:w="90" w:type="dxa"/>
              <w:right w:w="90" w:type="dxa"/>
            </w:tcMar>
            <w:vAlign w:val="center"/>
          </w:tcPr>
          <w:p w14:paraId="6DC86E57" w14:textId="77777777" w:rsidR="00677A16" w:rsidRDefault="00000000">
            <w:pPr>
              <w:spacing w:line="276" w:lineRule="auto"/>
              <w:jc w:val="left"/>
            </w:pPr>
            <w:r>
              <w:rPr>
                <w:rFonts w:ascii="宋体" w:hAnsi="宋体"/>
                <w:sz w:val="18"/>
              </w:rPr>
              <w:t>5</w:t>
            </w:r>
          </w:p>
        </w:tc>
        <w:tc>
          <w:tcPr>
            <w:tcW w:w="2267" w:type="dxa"/>
            <w:tcMar>
              <w:top w:w="90" w:type="dxa"/>
              <w:left w:w="90" w:type="dxa"/>
              <w:bottom w:w="90" w:type="dxa"/>
              <w:right w:w="90" w:type="dxa"/>
            </w:tcMar>
            <w:vAlign w:val="center"/>
          </w:tcPr>
          <w:p w14:paraId="3D3E0235" w14:textId="77777777" w:rsidR="00677A16" w:rsidRDefault="00000000">
            <w:pPr>
              <w:spacing w:line="276" w:lineRule="auto"/>
              <w:jc w:val="left"/>
            </w:pPr>
            <w:r>
              <w:rPr>
                <w:rFonts w:ascii="宋体" w:hAnsi="宋体"/>
                <w:sz w:val="18"/>
              </w:rPr>
              <w:t>CRUD、筛选和提醒</w:t>
            </w:r>
          </w:p>
        </w:tc>
      </w:tr>
      <w:tr w:rsidR="00677A16" w14:paraId="0C427B50" w14:textId="77777777">
        <w:tc>
          <w:tcPr>
            <w:tcW w:w="2267" w:type="dxa"/>
            <w:tcMar>
              <w:top w:w="90" w:type="dxa"/>
              <w:left w:w="90" w:type="dxa"/>
              <w:bottom w:w="90" w:type="dxa"/>
              <w:right w:w="90" w:type="dxa"/>
            </w:tcMar>
            <w:vAlign w:val="center"/>
          </w:tcPr>
          <w:p w14:paraId="609F55C5" w14:textId="77777777" w:rsidR="00677A16" w:rsidRDefault="00000000">
            <w:pPr>
              <w:spacing w:line="276" w:lineRule="auto"/>
              <w:jc w:val="left"/>
            </w:pPr>
            <w:r>
              <w:rPr>
                <w:rFonts w:ascii="宋体" w:hAnsi="宋体"/>
                <w:sz w:val="18"/>
              </w:rPr>
              <w:t>健康检查</w:t>
            </w:r>
          </w:p>
        </w:tc>
        <w:tc>
          <w:tcPr>
            <w:tcW w:w="2267" w:type="dxa"/>
            <w:tcMar>
              <w:top w:w="90" w:type="dxa"/>
              <w:left w:w="90" w:type="dxa"/>
              <w:bottom w:w="90" w:type="dxa"/>
              <w:right w:w="90" w:type="dxa"/>
            </w:tcMar>
            <w:vAlign w:val="center"/>
          </w:tcPr>
          <w:p w14:paraId="5BAA6305" w14:textId="77777777" w:rsidR="00677A16" w:rsidRDefault="00000000">
            <w:pPr>
              <w:spacing w:line="276" w:lineRule="auto"/>
              <w:jc w:val="left"/>
            </w:pPr>
            <w:r>
              <w:rPr>
                <w:rFonts w:ascii="宋体" w:hAnsi="宋体"/>
                <w:sz w:val="18"/>
              </w:rPr>
              <w:t>`/api/health`</w:t>
            </w:r>
          </w:p>
        </w:tc>
        <w:tc>
          <w:tcPr>
            <w:tcW w:w="2267" w:type="dxa"/>
            <w:tcMar>
              <w:top w:w="90" w:type="dxa"/>
              <w:left w:w="90" w:type="dxa"/>
              <w:bottom w:w="90" w:type="dxa"/>
              <w:right w:w="90" w:type="dxa"/>
            </w:tcMar>
            <w:vAlign w:val="center"/>
          </w:tcPr>
          <w:p w14:paraId="32A5ABB5" w14:textId="77777777" w:rsidR="00677A16" w:rsidRDefault="00000000">
            <w:pPr>
              <w:spacing w:line="276" w:lineRule="auto"/>
              <w:jc w:val="left"/>
            </w:pPr>
            <w:r>
              <w:rPr>
                <w:rFonts w:ascii="宋体" w:hAnsi="宋体"/>
                <w:sz w:val="18"/>
              </w:rPr>
              <w:t>1</w:t>
            </w:r>
          </w:p>
        </w:tc>
        <w:tc>
          <w:tcPr>
            <w:tcW w:w="2267" w:type="dxa"/>
            <w:tcMar>
              <w:top w:w="90" w:type="dxa"/>
              <w:left w:w="90" w:type="dxa"/>
              <w:bottom w:w="90" w:type="dxa"/>
              <w:right w:w="90" w:type="dxa"/>
            </w:tcMar>
            <w:vAlign w:val="center"/>
          </w:tcPr>
          <w:p w14:paraId="18B90005" w14:textId="77777777" w:rsidR="00677A16" w:rsidRDefault="00000000">
            <w:pPr>
              <w:spacing w:line="276" w:lineRule="auto"/>
              <w:jc w:val="left"/>
            </w:pPr>
            <w:r>
              <w:rPr>
                <w:rFonts w:ascii="宋体" w:hAnsi="宋体"/>
                <w:sz w:val="18"/>
              </w:rPr>
              <w:t>模型配置状态</w:t>
            </w:r>
          </w:p>
        </w:tc>
      </w:tr>
    </w:tbl>
    <w:p w14:paraId="6D816814" w14:textId="77777777" w:rsidR="00677A16" w:rsidRDefault="00677A16">
      <w:pPr>
        <w:pStyle w:val="ab"/>
        <w:rPr>
          <w:rFonts w:hint="eastAsia"/>
        </w:rPr>
      </w:pPr>
    </w:p>
    <w:p w14:paraId="1882B410" w14:textId="77777777" w:rsidR="00677A16" w:rsidRDefault="00000000">
      <w:pPr>
        <w:pStyle w:val="ad"/>
        <w:rPr>
          <w:rFonts w:hint="default"/>
        </w:rPr>
      </w:pPr>
      <w:bookmarkStart w:id="68" w:name="_Toc234969824"/>
      <w:bookmarkStart w:id="69" w:name="_Toc235032030"/>
      <w:r>
        <w:t xml:space="preserve">5.3 </w:t>
      </w:r>
      <w:r>
        <w:t>典型接口</w:t>
      </w:r>
      <w:bookmarkEnd w:id="68"/>
      <w:bookmarkEnd w:id="69"/>
    </w:p>
    <w:p w14:paraId="694299C2" w14:textId="77777777" w:rsidR="00677A16" w:rsidRDefault="00000000">
      <w:pPr>
        <w:pStyle w:val="ae"/>
        <w:rPr>
          <w:rFonts w:hint="default"/>
        </w:rPr>
      </w:pPr>
      <w:bookmarkStart w:id="70" w:name="_Toc234969825"/>
      <w:bookmarkStart w:id="71" w:name="_Toc235032031"/>
      <w:r>
        <w:t xml:space="preserve">5.3.1 </w:t>
      </w:r>
      <w:r>
        <w:t>登录接口</w:t>
      </w:r>
      <w:bookmarkEnd w:id="70"/>
      <w:bookmarkEnd w:id="71"/>
    </w:p>
    <w:p w14:paraId="3B11A069" w14:textId="77777777" w:rsidR="00677A16" w:rsidRDefault="00000000">
      <w:pPr>
        <w:pStyle w:val="ab"/>
        <w:rPr>
          <w:rFonts w:hint="eastAsia"/>
        </w:rPr>
      </w:pPr>
      <w:r>
        <w:rPr>
          <w:rFonts w:ascii="Courier New" w:eastAsia="Courier New" w:hAnsi="Courier New"/>
          <w:sz w:val="19"/>
        </w:rPr>
        <w:t>POST /api/auth/login</w:t>
      </w:r>
      <w:r>
        <w:t xml:space="preserve"> 接收用户名和密码。后端查询用户并使用 PBKDF2 校验密码，成功后签发带用户 ID 和过期时间的 JWT。响应同时返回 token 和用户公开信息，前端存入 Pinia 与 localStorage，并由 Axios 请求拦截器自动添加认证头。</w:t>
      </w:r>
    </w:p>
    <w:p w14:paraId="2E43BC6E" w14:textId="77777777" w:rsidR="00677A16" w:rsidRDefault="00000000">
      <w:pPr>
        <w:pStyle w:val="ae"/>
        <w:rPr>
          <w:rFonts w:hint="default"/>
        </w:rPr>
      </w:pPr>
      <w:bookmarkStart w:id="72" w:name="_Toc234969826"/>
      <w:bookmarkStart w:id="73" w:name="_Toc235032032"/>
      <w:r>
        <w:t xml:space="preserve">5.3.2 </w:t>
      </w:r>
      <w:r>
        <w:t>资料上传接口</w:t>
      </w:r>
      <w:bookmarkEnd w:id="72"/>
      <w:bookmarkEnd w:id="73"/>
    </w:p>
    <w:p w14:paraId="77A08B18" w14:textId="77777777" w:rsidR="00677A16" w:rsidRDefault="00000000">
      <w:pPr>
        <w:pStyle w:val="ab"/>
        <w:rPr>
          <w:rFonts w:hint="eastAsia"/>
        </w:rPr>
      </w:pPr>
      <w:r>
        <w:rPr>
          <w:rFonts w:ascii="Courier New" w:eastAsia="Courier New" w:hAnsi="Courier New"/>
          <w:sz w:val="19"/>
        </w:rPr>
        <w:t>POST /api/courses/{course_id}/materials</w:t>
      </w:r>
      <w:r>
        <w:t xml:space="preserve"> 使用 multipart/form-data，包含 file、</w:t>
      </w:r>
      <w:r>
        <w:lastRenderedPageBreak/>
        <w:t>mtype 和 description。接口先通过依赖函数校验课程归属，再完成文件保存、文本抽取、切片、可选向量生成和数据库提交。响应不返回 stored_path，避免暴露服务器文件结构。</w:t>
      </w:r>
    </w:p>
    <w:p w14:paraId="65050E54" w14:textId="77777777" w:rsidR="00677A16" w:rsidRDefault="00000000">
      <w:pPr>
        <w:pStyle w:val="ae"/>
        <w:rPr>
          <w:rFonts w:hint="default"/>
        </w:rPr>
      </w:pPr>
      <w:bookmarkStart w:id="74" w:name="_Toc234969827"/>
      <w:bookmarkStart w:id="75" w:name="_Toc235032033"/>
      <w:r>
        <w:t xml:space="preserve">5.3.3 </w:t>
      </w:r>
      <w:r>
        <w:t>非流式</w:t>
      </w:r>
      <w:r>
        <w:t xml:space="preserve"> Agent </w:t>
      </w:r>
      <w:r>
        <w:t>接口</w:t>
      </w:r>
      <w:bookmarkEnd w:id="74"/>
      <w:bookmarkEnd w:id="75"/>
    </w:p>
    <w:p w14:paraId="0E039B0A" w14:textId="77777777" w:rsidR="00677A16" w:rsidRDefault="00000000">
      <w:pPr>
        <w:pStyle w:val="ab"/>
        <w:rPr>
          <w:rFonts w:hint="eastAsia"/>
        </w:rPr>
      </w:pPr>
      <w:r>
        <w:rPr>
          <w:rFonts w:ascii="Courier New" w:eastAsia="Courier New" w:hAnsi="Courier New"/>
          <w:sz w:val="19"/>
        </w:rPr>
        <w:t>POST /api/conversations/{id}/messages</w:t>
      </w:r>
      <w:r>
        <w:t xml:space="preserve"> 接收单条学生消息。该接口与流式接口使用相同的完整 Agent 工具循环，只是在服务器端聚合文本增量后返回普通 JSON。响应包含用户消息、助手消息、</w:t>
      </w:r>
      <w:r>
        <w:rPr>
          <w:rFonts w:ascii="Courier New" w:eastAsia="Courier New" w:hAnsi="Courier New"/>
          <w:sz w:val="19"/>
        </w:rPr>
        <w:t>agent_mode</w:t>
      </w:r>
      <w:r>
        <w:t xml:space="preserve"> 和本轮 </w:t>
      </w:r>
      <w:r>
        <w:rPr>
          <w:rFonts w:ascii="Courier New" w:eastAsia="Courier New" w:hAnsi="Courier New"/>
          <w:sz w:val="19"/>
        </w:rPr>
        <w:t>tool_events</w:t>
      </w:r>
      <w:r>
        <w:t>，便于不支持 SSE 的客户端使用完整 Agent 能力。</w:t>
      </w:r>
    </w:p>
    <w:p w14:paraId="3B5F7F09" w14:textId="77777777" w:rsidR="00677A16" w:rsidRDefault="00000000">
      <w:pPr>
        <w:pStyle w:val="ae"/>
        <w:rPr>
          <w:rFonts w:hint="default"/>
        </w:rPr>
      </w:pPr>
      <w:bookmarkStart w:id="76" w:name="_Toc234969828"/>
      <w:bookmarkStart w:id="77" w:name="_Toc235032034"/>
      <w:r>
        <w:t xml:space="preserve">5.3.4 </w:t>
      </w:r>
      <w:r>
        <w:t>流式</w:t>
      </w:r>
      <w:r>
        <w:t xml:space="preserve"> Agent </w:t>
      </w:r>
      <w:r>
        <w:t>接口</w:t>
      </w:r>
      <w:bookmarkEnd w:id="76"/>
      <w:bookmarkEnd w:id="77"/>
    </w:p>
    <w:p w14:paraId="59996325" w14:textId="77777777" w:rsidR="00677A16" w:rsidRDefault="00000000">
      <w:pPr>
        <w:pStyle w:val="ab"/>
        <w:rPr>
          <w:rFonts w:hint="eastAsia"/>
        </w:rPr>
      </w:pPr>
      <w:r>
        <w:rPr>
          <w:rFonts w:ascii="Courier New" w:eastAsia="Courier New" w:hAnsi="Courier New"/>
          <w:sz w:val="19"/>
        </w:rPr>
        <w:t>POST /api/conversations/{id}/messages/stream</w:t>
      </w:r>
      <w:r>
        <w:t xml:space="preserve"> 使用 SSE 返回事件。用户消息在开始模型调用前先落库，防止连接中断导致提问丢失。</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6AFE21A1" w14:textId="77777777">
        <w:trPr>
          <w:tblHeader/>
        </w:trPr>
        <w:tc>
          <w:tcPr>
            <w:tcW w:w="3023" w:type="dxa"/>
            <w:shd w:val="clear" w:color="auto" w:fill="D9EAF7"/>
            <w:tcMar>
              <w:top w:w="90" w:type="dxa"/>
              <w:left w:w="90" w:type="dxa"/>
              <w:bottom w:w="90" w:type="dxa"/>
              <w:right w:w="90" w:type="dxa"/>
            </w:tcMar>
            <w:vAlign w:val="center"/>
          </w:tcPr>
          <w:p w14:paraId="6C7D6B57" w14:textId="77777777" w:rsidR="00677A16" w:rsidRDefault="00000000">
            <w:pPr>
              <w:spacing w:line="276" w:lineRule="auto"/>
              <w:jc w:val="left"/>
            </w:pPr>
            <w:r>
              <w:rPr>
                <w:rFonts w:ascii="宋体" w:hAnsi="宋体"/>
                <w:b/>
                <w:sz w:val="18"/>
              </w:rPr>
              <w:t>事件</w:t>
            </w:r>
          </w:p>
        </w:tc>
        <w:tc>
          <w:tcPr>
            <w:tcW w:w="3023" w:type="dxa"/>
            <w:shd w:val="clear" w:color="auto" w:fill="D9EAF7"/>
            <w:tcMar>
              <w:top w:w="90" w:type="dxa"/>
              <w:left w:w="90" w:type="dxa"/>
              <w:bottom w:w="90" w:type="dxa"/>
              <w:right w:w="90" w:type="dxa"/>
            </w:tcMar>
            <w:vAlign w:val="center"/>
          </w:tcPr>
          <w:p w14:paraId="228BCDD6" w14:textId="77777777" w:rsidR="00677A16" w:rsidRDefault="00000000">
            <w:pPr>
              <w:spacing w:line="276" w:lineRule="auto"/>
              <w:jc w:val="left"/>
            </w:pPr>
            <w:r>
              <w:rPr>
                <w:rFonts w:ascii="宋体" w:hAnsi="宋体"/>
                <w:b/>
                <w:sz w:val="18"/>
              </w:rPr>
              <w:t>数据</w:t>
            </w:r>
          </w:p>
        </w:tc>
        <w:tc>
          <w:tcPr>
            <w:tcW w:w="3023" w:type="dxa"/>
            <w:shd w:val="clear" w:color="auto" w:fill="D9EAF7"/>
            <w:tcMar>
              <w:top w:w="90" w:type="dxa"/>
              <w:left w:w="90" w:type="dxa"/>
              <w:bottom w:w="90" w:type="dxa"/>
              <w:right w:w="90" w:type="dxa"/>
            </w:tcMar>
            <w:vAlign w:val="center"/>
          </w:tcPr>
          <w:p w14:paraId="68644D80" w14:textId="77777777" w:rsidR="00677A16" w:rsidRDefault="00000000">
            <w:pPr>
              <w:spacing w:line="276" w:lineRule="auto"/>
              <w:jc w:val="left"/>
            </w:pPr>
            <w:r>
              <w:rPr>
                <w:rFonts w:ascii="宋体" w:hAnsi="宋体"/>
                <w:b/>
                <w:sz w:val="18"/>
              </w:rPr>
              <w:t>含义</w:t>
            </w:r>
          </w:p>
        </w:tc>
      </w:tr>
      <w:tr w:rsidR="00677A16" w14:paraId="41AE69A7" w14:textId="77777777">
        <w:tc>
          <w:tcPr>
            <w:tcW w:w="3023" w:type="dxa"/>
            <w:tcMar>
              <w:top w:w="90" w:type="dxa"/>
              <w:left w:w="90" w:type="dxa"/>
              <w:bottom w:w="90" w:type="dxa"/>
              <w:right w:w="90" w:type="dxa"/>
            </w:tcMar>
            <w:vAlign w:val="center"/>
          </w:tcPr>
          <w:p w14:paraId="325D208A" w14:textId="77777777" w:rsidR="00677A16" w:rsidRDefault="00000000">
            <w:pPr>
              <w:spacing w:line="276" w:lineRule="auto"/>
              <w:jc w:val="left"/>
            </w:pPr>
            <w:r>
              <w:rPr>
                <w:rFonts w:ascii="宋体" w:hAnsi="宋体"/>
                <w:sz w:val="18"/>
              </w:rPr>
              <w:t>meta</w:t>
            </w:r>
          </w:p>
        </w:tc>
        <w:tc>
          <w:tcPr>
            <w:tcW w:w="3023" w:type="dxa"/>
            <w:tcMar>
              <w:top w:w="90" w:type="dxa"/>
              <w:left w:w="90" w:type="dxa"/>
              <w:bottom w:w="90" w:type="dxa"/>
              <w:right w:w="90" w:type="dxa"/>
            </w:tcMar>
            <w:vAlign w:val="center"/>
          </w:tcPr>
          <w:p w14:paraId="39B61C22" w14:textId="77777777" w:rsidR="00677A16" w:rsidRDefault="00000000">
            <w:pPr>
              <w:spacing w:line="276" w:lineRule="auto"/>
              <w:jc w:val="left"/>
            </w:pPr>
            <w:r>
              <w:rPr>
                <w:rFonts w:ascii="宋体" w:hAnsi="宋体"/>
                <w:sz w:val="18"/>
              </w:rPr>
              <w:t>user_message_id</w:t>
            </w:r>
          </w:p>
        </w:tc>
        <w:tc>
          <w:tcPr>
            <w:tcW w:w="3023" w:type="dxa"/>
            <w:tcMar>
              <w:top w:w="90" w:type="dxa"/>
              <w:left w:w="90" w:type="dxa"/>
              <w:bottom w:w="90" w:type="dxa"/>
              <w:right w:w="90" w:type="dxa"/>
            </w:tcMar>
            <w:vAlign w:val="center"/>
          </w:tcPr>
          <w:p w14:paraId="1A622191" w14:textId="77777777" w:rsidR="00677A16" w:rsidRDefault="00000000">
            <w:pPr>
              <w:spacing w:line="276" w:lineRule="auto"/>
              <w:jc w:val="left"/>
            </w:pPr>
            <w:r>
              <w:rPr>
                <w:rFonts w:ascii="宋体" w:hAnsi="宋体"/>
                <w:sz w:val="18"/>
              </w:rPr>
              <w:t>用户消息已保存</w:t>
            </w:r>
          </w:p>
        </w:tc>
      </w:tr>
      <w:tr w:rsidR="00677A16" w14:paraId="08A5A729" w14:textId="77777777">
        <w:tc>
          <w:tcPr>
            <w:tcW w:w="3023" w:type="dxa"/>
            <w:tcMar>
              <w:top w:w="90" w:type="dxa"/>
              <w:left w:w="90" w:type="dxa"/>
              <w:bottom w:w="90" w:type="dxa"/>
              <w:right w:w="90" w:type="dxa"/>
            </w:tcMar>
            <w:vAlign w:val="center"/>
          </w:tcPr>
          <w:p w14:paraId="5B180B6D" w14:textId="77777777" w:rsidR="00677A16" w:rsidRDefault="00000000">
            <w:pPr>
              <w:spacing w:line="276" w:lineRule="auto"/>
              <w:jc w:val="left"/>
            </w:pPr>
            <w:r>
              <w:rPr>
                <w:rFonts w:ascii="宋体" w:hAnsi="宋体"/>
                <w:sz w:val="18"/>
              </w:rPr>
              <w:t>tool</w:t>
            </w:r>
          </w:p>
        </w:tc>
        <w:tc>
          <w:tcPr>
            <w:tcW w:w="3023" w:type="dxa"/>
            <w:tcMar>
              <w:top w:w="90" w:type="dxa"/>
              <w:left w:w="90" w:type="dxa"/>
              <w:bottom w:w="90" w:type="dxa"/>
              <w:right w:w="90" w:type="dxa"/>
            </w:tcMar>
            <w:vAlign w:val="center"/>
          </w:tcPr>
          <w:p w14:paraId="447B33AF" w14:textId="77777777" w:rsidR="00677A16" w:rsidRDefault="00000000">
            <w:pPr>
              <w:spacing w:line="276" w:lineRule="auto"/>
              <w:jc w:val="left"/>
            </w:pPr>
            <w:r>
              <w:rPr>
                <w:rFonts w:ascii="宋体" w:hAnsi="宋体"/>
                <w:sz w:val="18"/>
              </w:rPr>
              <w:t>name、input</w:t>
            </w:r>
          </w:p>
        </w:tc>
        <w:tc>
          <w:tcPr>
            <w:tcW w:w="3023" w:type="dxa"/>
            <w:tcMar>
              <w:top w:w="90" w:type="dxa"/>
              <w:left w:w="90" w:type="dxa"/>
              <w:bottom w:w="90" w:type="dxa"/>
              <w:right w:w="90" w:type="dxa"/>
            </w:tcMar>
            <w:vAlign w:val="center"/>
          </w:tcPr>
          <w:p w14:paraId="457A874E" w14:textId="77777777" w:rsidR="00677A16" w:rsidRDefault="00000000">
            <w:pPr>
              <w:spacing w:line="276" w:lineRule="auto"/>
              <w:jc w:val="left"/>
            </w:pPr>
            <w:r>
              <w:rPr>
                <w:rFonts w:ascii="宋体" w:hAnsi="宋体"/>
                <w:sz w:val="18"/>
              </w:rPr>
              <w:t>Agent 正在执行某工具</w:t>
            </w:r>
          </w:p>
        </w:tc>
      </w:tr>
      <w:tr w:rsidR="00677A16" w14:paraId="79721BFE" w14:textId="77777777">
        <w:tc>
          <w:tcPr>
            <w:tcW w:w="3023" w:type="dxa"/>
            <w:tcMar>
              <w:top w:w="90" w:type="dxa"/>
              <w:left w:w="90" w:type="dxa"/>
              <w:bottom w:w="90" w:type="dxa"/>
              <w:right w:w="90" w:type="dxa"/>
            </w:tcMar>
            <w:vAlign w:val="center"/>
          </w:tcPr>
          <w:p w14:paraId="560A91FB" w14:textId="77777777" w:rsidR="00677A16" w:rsidRDefault="00000000">
            <w:pPr>
              <w:spacing w:line="276" w:lineRule="auto"/>
              <w:jc w:val="left"/>
            </w:pPr>
            <w:r>
              <w:rPr>
                <w:rFonts w:ascii="宋体" w:hAnsi="宋体"/>
                <w:sz w:val="18"/>
              </w:rPr>
              <w:t>delta</w:t>
            </w:r>
          </w:p>
        </w:tc>
        <w:tc>
          <w:tcPr>
            <w:tcW w:w="3023" w:type="dxa"/>
            <w:tcMar>
              <w:top w:w="90" w:type="dxa"/>
              <w:left w:w="90" w:type="dxa"/>
              <w:bottom w:w="90" w:type="dxa"/>
              <w:right w:w="90" w:type="dxa"/>
            </w:tcMar>
            <w:vAlign w:val="center"/>
          </w:tcPr>
          <w:p w14:paraId="6E8F2BF6" w14:textId="77777777" w:rsidR="00677A16" w:rsidRDefault="00000000">
            <w:pPr>
              <w:spacing w:line="276" w:lineRule="auto"/>
              <w:jc w:val="left"/>
            </w:pPr>
            <w:r>
              <w:rPr>
                <w:rFonts w:ascii="宋体" w:hAnsi="宋体"/>
                <w:sz w:val="18"/>
              </w:rPr>
              <w:t>text</w:t>
            </w:r>
          </w:p>
        </w:tc>
        <w:tc>
          <w:tcPr>
            <w:tcW w:w="3023" w:type="dxa"/>
            <w:tcMar>
              <w:top w:w="90" w:type="dxa"/>
              <w:left w:w="90" w:type="dxa"/>
              <w:bottom w:w="90" w:type="dxa"/>
              <w:right w:w="90" w:type="dxa"/>
            </w:tcMar>
            <w:vAlign w:val="center"/>
          </w:tcPr>
          <w:p w14:paraId="05967E26" w14:textId="77777777" w:rsidR="00677A16" w:rsidRDefault="00000000">
            <w:pPr>
              <w:spacing w:line="276" w:lineRule="auto"/>
              <w:jc w:val="left"/>
            </w:pPr>
            <w:r>
              <w:rPr>
                <w:rFonts w:ascii="宋体" w:hAnsi="宋体"/>
                <w:sz w:val="18"/>
              </w:rPr>
              <w:t>回答文本增量</w:t>
            </w:r>
          </w:p>
        </w:tc>
      </w:tr>
      <w:tr w:rsidR="00677A16" w14:paraId="1754D0FD" w14:textId="77777777">
        <w:tc>
          <w:tcPr>
            <w:tcW w:w="3023" w:type="dxa"/>
            <w:tcMar>
              <w:top w:w="90" w:type="dxa"/>
              <w:left w:w="90" w:type="dxa"/>
              <w:bottom w:w="90" w:type="dxa"/>
              <w:right w:w="90" w:type="dxa"/>
            </w:tcMar>
            <w:vAlign w:val="center"/>
          </w:tcPr>
          <w:p w14:paraId="29A8D536" w14:textId="77777777" w:rsidR="00677A16" w:rsidRDefault="00000000">
            <w:pPr>
              <w:spacing w:line="276" w:lineRule="auto"/>
              <w:jc w:val="left"/>
            </w:pPr>
            <w:r>
              <w:rPr>
                <w:rFonts w:ascii="宋体" w:hAnsi="宋体"/>
                <w:sz w:val="18"/>
              </w:rPr>
              <w:t>done</w:t>
            </w:r>
          </w:p>
        </w:tc>
        <w:tc>
          <w:tcPr>
            <w:tcW w:w="3023" w:type="dxa"/>
            <w:tcMar>
              <w:top w:w="90" w:type="dxa"/>
              <w:left w:w="90" w:type="dxa"/>
              <w:bottom w:w="90" w:type="dxa"/>
              <w:right w:w="90" w:type="dxa"/>
            </w:tcMar>
            <w:vAlign w:val="center"/>
          </w:tcPr>
          <w:p w14:paraId="4D084EDC" w14:textId="77777777" w:rsidR="00677A16" w:rsidRDefault="00000000">
            <w:pPr>
              <w:spacing w:line="276" w:lineRule="auto"/>
              <w:jc w:val="left"/>
            </w:pPr>
            <w:r>
              <w:rPr>
                <w:rFonts w:ascii="宋体" w:hAnsi="宋体"/>
                <w:sz w:val="18"/>
              </w:rPr>
              <w:t>assistant_message_id、agent_mode、citations</w:t>
            </w:r>
          </w:p>
        </w:tc>
        <w:tc>
          <w:tcPr>
            <w:tcW w:w="3023" w:type="dxa"/>
            <w:tcMar>
              <w:top w:w="90" w:type="dxa"/>
              <w:left w:w="90" w:type="dxa"/>
              <w:bottom w:w="90" w:type="dxa"/>
              <w:right w:w="90" w:type="dxa"/>
            </w:tcMar>
            <w:vAlign w:val="center"/>
          </w:tcPr>
          <w:p w14:paraId="52C62A62" w14:textId="77777777" w:rsidR="00677A16" w:rsidRDefault="00000000">
            <w:pPr>
              <w:spacing w:line="276" w:lineRule="auto"/>
              <w:jc w:val="left"/>
            </w:pPr>
            <w:r>
              <w:rPr>
                <w:rFonts w:ascii="宋体" w:hAnsi="宋体"/>
                <w:sz w:val="18"/>
              </w:rPr>
              <w:t>完成并落库</w:t>
            </w:r>
          </w:p>
        </w:tc>
      </w:tr>
    </w:tbl>
    <w:p w14:paraId="2BE23627" w14:textId="77777777" w:rsidR="00677A16" w:rsidRDefault="00677A16">
      <w:pPr>
        <w:pStyle w:val="ab"/>
        <w:rPr>
          <w:rFonts w:hint="eastAsia"/>
        </w:rPr>
      </w:pPr>
    </w:p>
    <w:p w14:paraId="20445182" w14:textId="77777777" w:rsidR="00677A16" w:rsidRDefault="00000000">
      <w:pPr>
        <w:pStyle w:val="ad"/>
        <w:rPr>
          <w:rFonts w:hint="default"/>
        </w:rPr>
      </w:pPr>
      <w:bookmarkStart w:id="78" w:name="_Toc234969829"/>
      <w:bookmarkStart w:id="79" w:name="_Toc235032035"/>
      <w:r>
        <w:t xml:space="preserve">5.4 </w:t>
      </w:r>
      <w:r>
        <w:t>参数与响应校验</w:t>
      </w:r>
      <w:bookmarkEnd w:id="78"/>
      <w:bookmarkEnd w:id="79"/>
    </w:p>
    <w:p w14:paraId="77F7ABCF" w14:textId="77777777" w:rsidR="00677A16" w:rsidRDefault="00000000">
      <w:pPr>
        <w:pStyle w:val="ab"/>
        <w:rPr>
          <w:rFonts w:hint="eastAsia"/>
        </w:rPr>
      </w:pPr>
      <w:r>
        <w:t>Pydantic Schema 对课程名称、用户名、密码、学习目标、每日时长和消息长度等进行约束。例如消息最多 4000 字符，每日可用时间必须大于 0 且不超过 24 小时，课程计划截止日期不能早于当天。更新接口使用可选字段，使前端能够只提交发生变化的部分。</w:t>
      </w:r>
    </w:p>
    <w:p w14:paraId="73871E41" w14:textId="77777777" w:rsidR="00677A16" w:rsidRDefault="00000000">
      <w:pPr>
        <w:pStyle w:val="ad"/>
        <w:rPr>
          <w:rFonts w:hint="default"/>
        </w:rPr>
      </w:pPr>
      <w:bookmarkStart w:id="80" w:name="_Toc234969830"/>
      <w:bookmarkStart w:id="81" w:name="_Toc235032036"/>
      <w:r>
        <w:t xml:space="preserve">5.5 </w:t>
      </w:r>
      <w:r>
        <w:t>错误处理</w:t>
      </w:r>
      <w:bookmarkEnd w:id="80"/>
      <w:bookmarkEnd w:id="81"/>
    </w:p>
    <w:p w14:paraId="21A09FC6" w14:textId="77777777" w:rsidR="00677A16" w:rsidRDefault="00000000">
      <w:pPr>
        <w:pStyle w:val="ab"/>
        <w:rPr>
          <w:rFonts w:hint="eastAsia"/>
        </w:rPr>
      </w:pPr>
      <w:r>
        <w:t xml:space="preserve">业务可预期错误转换为带中文说明的 HTTPException。LLM 和 Embedding 服务的各种网络或协议异常统一收敛为领域异常，由上层决定降级策略。Agent 工具内部异常不会立即终止整个循环，而是转换为 </w:t>
      </w:r>
      <w:r>
        <w:rPr>
          <w:rFonts w:ascii="Courier New" w:eastAsia="Courier New" w:hAnsi="Courier New"/>
          <w:sz w:val="19"/>
        </w:rPr>
        <w:t>{"error": "..."}</w:t>
      </w:r>
      <w:r>
        <w:t xml:space="preserve"> 返回模型，允许模型修正参数或选择其他工具。</w:t>
      </w:r>
    </w:p>
    <w:p w14:paraId="2A1E21A8" w14:textId="77777777" w:rsidR="00677A16" w:rsidRDefault="00000000">
      <w:r>
        <w:br w:type="page"/>
      </w:r>
    </w:p>
    <w:p w14:paraId="60FE02BF" w14:textId="77777777" w:rsidR="00677A16" w:rsidRDefault="00000000">
      <w:pPr>
        <w:pStyle w:val="ac"/>
        <w:rPr>
          <w:rFonts w:hint="default"/>
        </w:rPr>
      </w:pPr>
      <w:bookmarkStart w:id="82" w:name="_Toc234969831"/>
      <w:bookmarkStart w:id="83" w:name="_Toc235032037"/>
      <w:r>
        <w:t xml:space="preserve">6 </w:t>
      </w:r>
      <w:r>
        <w:t>详细设计</w:t>
      </w:r>
      <w:bookmarkEnd w:id="82"/>
      <w:bookmarkEnd w:id="83"/>
    </w:p>
    <w:p w14:paraId="0BBC35A1" w14:textId="77777777" w:rsidR="00677A16" w:rsidRDefault="00000000">
      <w:pPr>
        <w:pStyle w:val="ad"/>
        <w:rPr>
          <w:rFonts w:hint="default"/>
        </w:rPr>
      </w:pPr>
      <w:bookmarkStart w:id="84" w:name="_Toc234969832"/>
      <w:bookmarkStart w:id="85" w:name="_Toc235032038"/>
      <w:r>
        <w:t xml:space="preserve">6.1 </w:t>
      </w:r>
      <w:r>
        <w:t>用户认证与安全设计</w:t>
      </w:r>
      <w:bookmarkEnd w:id="84"/>
      <w:bookmarkEnd w:id="85"/>
    </w:p>
    <w:p w14:paraId="4E62059A" w14:textId="77777777" w:rsidR="00677A16" w:rsidRDefault="00000000">
      <w:pPr>
        <w:pStyle w:val="ab"/>
        <w:rPr>
          <w:rFonts w:hint="eastAsia"/>
        </w:rPr>
      </w:pPr>
      <w:r>
        <w:t xml:space="preserve">密码哈希由随机 16 字节盐和 PBKDF2-HMAC-SHA256 派生值组成，当前迭代次数为 120000。验证时重新计算派生值并使用 </w:t>
      </w:r>
      <w:r>
        <w:rPr>
          <w:rFonts w:ascii="Courier New" w:eastAsia="Courier New" w:hAnsi="Courier New"/>
          <w:sz w:val="19"/>
        </w:rPr>
        <w:t>hmac.compare_digest</w:t>
      </w:r>
      <w:r>
        <w:t xml:space="preserve"> 进行常量时间比较。JWT 使用 HS256 签名，默认有效期 7 天；生产环境必须通过 </w:t>
      </w:r>
      <w:r>
        <w:rPr>
          <w:rFonts w:ascii="Courier New" w:eastAsia="Courier New" w:hAnsi="Courier New"/>
          <w:sz w:val="19"/>
        </w:rPr>
        <w:t>.env</w:t>
      </w:r>
      <w:r>
        <w:t xml:space="preserve"> 配置足够长度的随机密钥。</w:t>
      </w:r>
    </w:p>
    <w:p w14:paraId="217DD3EB" w14:textId="77777777" w:rsidR="00677A16" w:rsidRDefault="00000000">
      <w:pPr>
        <w:pStyle w:val="ab"/>
        <w:rPr>
          <w:rFonts w:hint="eastAsia"/>
        </w:rPr>
      </w:pPr>
      <w:r>
        <w:t>FastAPI 的 OAuth2PasswordBearer 负责从请求头读取 token，</w:t>
      </w:r>
      <w:r>
        <w:rPr>
          <w:rFonts w:ascii="Courier New" w:eastAsia="Courier New" w:hAnsi="Courier New"/>
          <w:sz w:val="19"/>
        </w:rPr>
        <w:t>get_current_user</w:t>
      </w:r>
      <w:r>
        <w:t xml:space="preserve"> 解码 token、验证签名和过期时间，并从数据库加载用户。其他路由通过 Depends 注入当前用户，从而把认证作为统一横切逻辑，而不是在每个接口重复解析。</w:t>
      </w:r>
    </w:p>
    <w:p w14:paraId="73379238" w14:textId="77777777" w:rsidR="00677A16" w:rsidRDefault="00000000">
      <w:pPr>
        <w:pStyle w:val="ab"/>
        <w:rPr>
          <w:rFonts w:hint="eastAsia"/>
        </w:rPr>
      </w:pPr>
      <w:r>
        <w:t xml:space="preserve">前端 Markdown 由 marked 转换为 HTML 后，再使用 DOMPurify 消毒，最后才传给 </w:t>
      </w:r>
      <w:r>
        <w:rPr>
          <w:rFonts w:ascii="Courier New" w:eastAsia="Courier New" w:hAnsi="Courier New"/>
          <w:sz w:val="19"/>
        </w:rPr>
        <w:t>v-html</w:t>
      </w:r>
      <w:r>
        <w:t xml:space="preserve">。测试用例验证 script 标签、onerror 属性和 javascript 协议链接均被移除。上传文件使用净化后的文件名和 UUID 保存，防止 </w:t>
      </w:r>
      <w:r>
        <w:rPr>
          <w:rFonts w:ascii="Courier New" w:eastAsia="Courier New" w:hAnsi="Courier New"/>
          <w:sz w:val="19"/>
        </w:rPr>
        <w:t>../</w:t>
      </w:r>
      <w:r>
        <w:t xml:space="preserve"> 等路径穿越。</w:t>
      </w:r>
    </w:p>
    <w:p w14:paraId="35F162DC" w14:textId="77777777" w:rsidR="00677A16" w:rsidRDefault="00000000">
      <w:pPr>
        <w:pStyle w:val="ad"/>
        <w:rPr>
          <w:rFonts w:hint="default"/>
        </w:rPr>
      </w:pPr>
      <w:bookmarkStart w:id="86" w:name="_Toc234969833"/>
      <w:bookmarkStart w:id="87" w:name="_Toc235032039"/>
      <w:r>
        <w:t xml:space="preserve">6.2 </w:t>
      </w:r>
      <w:r>
        <w:t>文本抽取与切片</w:t>
      </w:r>
      <w:bookmarkEnd w:id="86"/>
      <w:bookmarkEnd w:id="87"/>
    </w:p>
    <w:p w14:paraId="086A56C9" w14:textId="77777777" w:rsidR="00677A16" w:rsidRDefault="00000000">
      <w:pPr>
        <w:pStyle w:val="ab"/>
        <w:rPr>
          <w:rFonts w:hint="eastAsia"/>
        </w:rPr>
      </w:pPr>
      <w:r>
        <w:t>不同文件格式由 extraction 服务统一分发。纯文本类文件按 UTF-8 容错读取；PDF 使用 pypdf 逐页提取；DOCX 同时读取段落和表格单元格；PPTX 逐页读取文本框并添加页码标记。解析异常只记录告警并返回空文本，原文件仍能正常存档和下载。</w:t>
      </w:r>
    </w:p>
    <w:p w14:paraId="72900DB8" w14:textId="77777777" w:rsidR="00677A16" w:rsidRDefault="00000000">
      <w:pPr>
        <w:pStyle w:val="ab"/>
        <w:rPr>
          <w:rFonts w:hint="eastAsia"/>
        </w:rPr>
      </w:pPr>
      <w:r>
        <w:t>切片前会去除空行并压缩无意义换行。默认窗口大小 600 字符、重叠 100 字符。重叠可以降低知识点恰好位于边界时的语义损失。全文读取工具按照 seq 排序，并在拼接后去除每个后续切片前 100 字符的重复部分。</w:t>
      </w:r>
    </w:p>
    <w:p w14:paraId="1B6B4E99"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t>while start &lt; len(cleaned):</w:t>
      </w:r>
      <w:r>
        <w:rPr>
          <w:rFonts w:ascii="Courier New" w:eastAsia="Courier New" w:hAnsi="Courier New"/>
          <w:sz w:val="17"/>
        </w:rPr>
        <w:br/>
        <w:t xml:space="preserve">    chunks.append(cleaned[start : start + size])</w:t>
      </w:r>
      <w:r>
        <w:rPr>
          <w:rFonts w:ascii="Courier New" w:eastAsia="Courier New" w:hAnsi="Courier New"/>
          <w:sz w:val="17"/>
        </w:rPr>
        <w:br/>
        <w:t xml:space="preserve">    start += size - overlap</w:t>
      </w:r>
    </w:p>
    <w:p w14:paraId="7EB2F5B5" w14:textId="77777777" w:rsidR="00677A16" w:rsidRDefault="00000000">
      <w:pPr>
        <w:pStyle w:val="ad"/>
        <w:rPr>
          <w:rFonts w:hint="default"/>
        </w:rPr>
      </w:pPr>
      <w:bookmarkStart w:id="88" w:name="_Toc234969834"/>
      <w:bookmarkStart w:id="89" w:name="_Toc235032040"/>
      <w:r>
        <w:t xml:space="preserve">6.3 </w:t>
      </w:r>
      <w:r>
        <w:t>资料检索设计</w:t>
      </w:r>
      <w:bookmarkEnd w:id="88"/>
      <w:bookmarkEnd w:id="89"/>
    </w:p>
    <w:p w14:paraId="32890E73" w14:textId="77777777" w:rsidR="00677A16" w:rsidRDefault="00000000">
      <w:pPr>
        <w:pStyle w:val="ab"/>
        <w:rPr>
          <w:rFonts w:hint="eastAsia"/>
        </w:rPr>
      </w:pPr>
      <w:r>
        <w:t>检索入口首先加载指定课程的切片和资料文件名。当配置 Embedding 服务时，对查询文本生成向量，与已保存向量逐一计算余弦相似度并降序排序。未配置服务、调用失败或没有可用向量结果时，系统执行关键词检索。</w:t>
      </w:r>
    </w:p>
    <w:p w14:paraId="4EFC289E" w14:textId="77777777" w:rsidR="00677A16" w:rsidRDefault="00000000">
      <w:pPr>
        <w:pStyle w:val="ab"/>
        <w:rPr>
          <w:rFonts w:hint="eastAsia"/>
        </w:rPr>
      </w:pPr>
      <w:r>
        <w:t>关键词检索针对英文按空格分词，针对中文抽取连续汉字并生成二元词组。例如“泰勒公式”会产生“泰勒”“勒公”“公式”等候选词。系统统计每个词在切片中的出现次数作为分数，只返回得分大于 0 的切片。该方法实现简单、可解释，并能在完全离线的环境中工作。</w:t>
      </w:r>
    </w:p>
    <w:p w14:paraId="3AAF233E"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lastRenderedPageBreak/>
        <w:t>def search_chunks(db, course_id, query, limit=6):</w:t>
      </w:r>
      <w:r>
        <w:rPr>
          <w:rFonts w:ascii="Courier New" w:eastAsia="Courier New" w:hAnsi="Courier New"/>
          <w:sz w:val="17"/>
        </w:rPr>
        <w:br/>
        <w:t xml:space="preserve">    rows = _load_rows(db, course_id)</w:t>
      </w:r>
      <w:r>
        <w:rPr>
          <w:rFonts w:ascii="Courier New" w:eastAsia="Courier New" w:hAnsi="Courier New"/>
          <w:sz w:val="17"/>
        </w:rPr>
        <w:br/>
        <w:t xml:space="preserve">    if embeddings.is_configured():</w:t>
      </w:r>
      <w:r>
        <w:rPr>
          <w:rFonts w:ascii="Courier New" w:eastAsia="Courier New" w:hAnsi="Courier New"/>
          <w:sz w:val="17"/>
        </w:rPr>
        <w:br/>
        <w:t xml:space="preserve">        try:</w:t>
      </w:r>
      <w:r>
        <w:rPr>
          <w:rFonts w:ascii="Courier New" w:eastAsia="Courier New" w:hAnsi="Courier New"/>
          <w:sz w:val="17"/>
        </w:rPr>
        <w:br/>
        <w:t xml:space="preserve">            hits = _vector_search(rows, query, limit)</w:t>
      </w:r>
      <w:r>
        <w:rPr>
          <w:rFonts w:ascii="Courier New" w:eastAsia="Courier New" w:hAnsi="Courier New"/>
          <w:sz w:val="17"/>
        </w:rPr>
        <w:br/>
        <w:t xml:space="preserve">            if hits:</w:t>
      </w:r>
      <w:r>
        <w:rPr>
          <w:rFonts w:ascii="Courier New" w:eastAsia="Courier New" w:hAnsi="Courier New"/>
          <w:sz w:val="17"/>
        </w:rPr>
        <w:br/>
        <w:t xml:space="preserve">                return hits</w:t>
      </w:r>
      <w:r>
        <w:rPr>
          <w:rFonts w:ascii="Courier New" w:eastAsia="Courier New" w:hAnsi="Courier New"/>
          <w:sz w:val="17"/>
        </w:rPr>
        <w:br/>
        <w:t xml:space="preserve">        except EmbeddingUnavailableError:</w:t>
      </w:r>
      <w:r>
        <w:rPr>
          <w:rFonts w:ascii="Courier New" w:eastAsia="Courier New" w:hAnsi="Courier New"/>
          <w:sz w:val="17"/>
        </w:rPr>
        <w:br/>
        <w:t xml:space="preserve">            logger.warning("向量检索失败，退回关键词检索")</w:t>
      </w:r>
      <w:r>
        <w:rPr>
          <w:rFonts w:ascii="Courier New" w:eastAsia="Courier New" w:hAnsi="Courier New"/>
          <w:sz w:val="17"/>
        </w:rPr>
        <w:br/>
        <w:t xml:space="preserve">    return _keyword_search(rows, query, limit)</w:t>
      </w:r>
    </w:p>
    <w:p w14:paraId="6BE7E64D" w14:textId="77777777" w:rsidR="00677A16" w:rsidRDefault="00000000">
      <w:pPr>
        <w:pStyle w:val="ad"/>
        <w:rPr>
          <w:rFonts w:hint="default"/>
        </w:rPr>
      </w:pPr>
      <w:bookmarkStart w:id="90" w:name="_Toc234969835"/>
      <w:bookmarkStart w:id="91" w:name="_Toc235032041"/>
      <w:r>
        <w:t xml:space="preserve">6.4 </w:t>
      </w:r>
      <w:r>
        <w:t>大模型统一访问层</w:t>
      </w:r>
      <w:bookmarkEnd w:id="90"/>
      <w:bookmarkEnd w:id="91"/>
    </w:p>
    <w:p w14:paraId="3A7AFD93" w14:textId="77777777" w:rsidR="00677A16" w:rsidRDefault="00000000">
      <w:pPr>
        <w:pStyle w:val="ab"/>
        <w:rPr>
          <w:rFonts w:hint="eastAsia"/>
        </w:rPr>
      </w:pPr>
      <w:r>
        <w:t xml:space="preserve">LLM 服务通过 </w:t>
      </w:r>
      <w:r>
        <w:rPr>
          <w:rFonts w:ascii="Courier New" w:eastAsia="Courier New" w:hAnsi="Courier New"/>
          <w:sz w:val="19"/>
        </w:rPr>
        <w:t>LLM_PROVIDER</w:t>
      </w:r>
      <w:r>
        <w:t xml:space="preserve"> 在 Anthropic 和 OpenAI 兼容协议之间切换。模型名、密钥和 Base URL 均由环境变量提供，因此可以连接官方服务，也可以连接 DeepSeek、通义千问、Kimi 或统一中转服务。统一层向上提供文本补全、流式补全、JSON 补全和流式工具 Agent 四种能力。</w:t>
      </w:r>
    </w:p>
    <w:p w14:paraId="1B5ED5EF" w14:textId="77777777" w:rsidR="00677A16" w:rsidRDefault="00000000">
      <w:pPr>
        <w:pStyle w:val="ab"/>
        <w:rPr>
          <w:rFonts w:hint="eastAsia"/>
        </w:rPr>
      </w:pPr>
      <w:r>
        <w:t>JSON 补全在 system prompt 中加入 JSON Schema，要求模型只返回 JSON 对象；返回后剥离可能的 Markdown 围栏，并截取首个左花括号到末个右花括号进行解析。协议调用失败统一抛出 LLMUnavailableError，上层据此进入离线方案。</w:t>
      </w:r>
    </w:p>
    <w:p w14:paraId="2041EA06" w14:textId="77777777" w:rsidR="00677A16" w:rsidRDefault="00000000">
      <w:pPr>
        <w:pStyle w:val="ad"/>
        <w:rPr>
          <w:rFonts w:hint="default"/>
        </w:rPr>
      </w:pPr>
      <w:bookmarkStart w:id="92" w:name="_Toc234969836"/>
      <w:bookmarkStart w:id="93" w:name="_Toc235032042"/>
      <w:r>
        <w:t xml:space="preserve">6.5 Agent </w:t>
      </w:r>
      <w:r>
        <w:t>工具集</w:t>
      </w:r>
      <w:bookmarkEnd w:id="92"/>
      <w:bookmarkEnd w:id="93"/>
    </w:p>
    <w:p w14:paraId="1BBBA480" w14:textId="77777777" w:rsidR="00677A16" w:rsidRDefault="00000000">
      <w:pPr>
        <w:pStyle w:val="ab"/>
        <w:rPr>
          <w:rFonts w:hint="eastAsia"/>
        </w:rPr>
      </w:pPr>
      <w:r>
        <w:t>Agent 使用中立工具描述格式，每个工具包含名称、说明和输入 Schema，LLM 层再转换为具体协议。当前共 10 个工具。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57424065" w14:textId="77777777">
        <w:trPr>
          <w:tblHeader/>
        </w:trPr>
        <w:tc>
          <w:tcPr>
            <w:tcW w:w="3023" w:type="dxa"/>
            <w:shd w:val="clear" w:color="auto" w:fill="D9EAF7"/>
            <w:tcMar>
              <w:top w:w="90" w:type="dxa"/>
              <w:left w:w="90" w:type="dxa"/>
              <w:bottom w:w="90" w:type="dxa"/>
              <w:right w:w="90" w:type="dxa"/>
            </w:tcMar>
            <w:vAlign w:val="center"/>
          </w:tcPr>
          <w:p w14:paraId="08A27E72" w14:textId="77777777" w:rsidR="00677A16" w:rsidRDefault="00000000">
            <w:pPr>
              <w:spacing w:line="276" w:lineRule="auto"/>
              <w:jc w:val="left"/>
            </w:pPr>
            <w:r>
              <w:rPr>
                <w:rFonts w:ascii="宋体" w:hAnsi="宋体"/>
                <w:b/>
                <w:sz w:val="18"/>
              </w:rPr>
              <w:t>类别</w:t>
            </w:r>
          </w:p>
        </w:tc>
        <w:tc>
          <w:tcPr>
            <w:tcW w:w="3023" w:type="dxa"/>
            <w:shd w:val="clear" w:color="auto" w:fill="D9EAF7"/>
            <w:tcMar>
              <w:top w:w="90" w:type="dxa"/>
              <w:left w:w="90" w:type="dxa"/>
              <w:bottom w:w="90" w:type="dxa"/>
              <w:right w:w="90" w:type="dxa"/>
            </w:tcMar>
            <w:vAlign w:val="center"/>
          </w:tcPr>
          <w:p w14:paraId="5CD99AE0" w14:textId="77777777" w:rsidR="00677A16" w:rsidRDefault="00000000">
            <w:pPr>
              <w:spacing w:line="276" w:lineRule="auto"/>
              <w:jc w:val="left"/>
            </w:pPr>
            <w:r>
              <w:rPr>
                <w:rFonts w:ascii="宋体" w:hAnsi="宋体"/>
                <w:b/>
                <w:sz w:val="18"/>
              </w:rPr>
              <w:t>工具</w:t>
            </w:r>
          </w:p>
        </w:tc>
        <w:tc>
          <w:tcPr>
            <w:tcW w:w="3023" w:type="dxa"/>
            <w:shd w:val="clear" w:color="auto" w:fill="D9EAF7"/>
            <w:tcMar>
              <w:top w:w="90" w:type="dxa"/>
              <w:left w:w="90" w:type="dxa"/>
              <w:bottom w:w="90" w:type="dxa"/>
              <w:right w:w="90" w:type="dxa"/>
            </w:tcMar>
            <w:vAlign w:val="center"/>
          </w:tcPr>
          <w:p w14:paraId="23177DCF" w14:textId="77777777" w:rsidR="00677A16" w:rsidRDefault="00000000">
            <w:pPr>
              <w:spacing w:line="276" w:lineRule="auto"/>
              <w:jc w:val="left"/>
            </w:pPr>
            <w:r>
              <w:rPr>
                <w:rFonts w:ascii="宋体" w:hAnsi="宋体"/>
                <w:b/>
                <w:sz w:val="18"/>
              </w:rPr>
              <w:t>作用</w:t>
            </w:r>
          </w:p>
        </w:tc>
      </w:tr>
      <w:tr w:rsidR="00677A16" w14:paraId="5A975539" w14:textId="77777777">
        <w:tc>
          <w:tcPr>
            <w:tcW w:w="3023" w:type="dxa"/>
            <w:tcMar>
              <w:top w:w="90" w:type="dxa"/>
              <w:left w:w="90" w:type="dxa"/>
              <w:bottom w:w="90" w:type="dxa"/>
              <w:right w:w="90" w:type="dxa"/>
            </w:tcMar>
            <w:vAlign w:val="center"/>
          </w:tcPr>
          <w:p w14:paraId="23AD467F" w14:textId="77777777" w:rsidR="00677A16" w:rsidRDefault="00000000">
            <w:pPr>
              <w:spacing w:line="276" w:lineRule="auto"/>
              <w:jc w:val="left"/>
            </w:pPr>
            <w:r>
              <w:rPr>
                <w:rFonts w:ascii="宋体" w:hAnsi="宋体"/>
                <w:sz w:val="18"/>
              </w:rPr>
              <w:t>资料</w:t>
            </w:r>
          </w:p>
        </w:tc>
        <w:tc>
          <w:tcPr>
            <w:tcW w:w="3023" w:type="dxa"/>
            <w:tcMar>
              <w:top w:w="90" w:type="dxa"/>
              <w:left w:w="90" w:type="dxa"/>
              <w:bottom w:w="90" w:type="dxa"/>
              <w:right w:w="90" w:type="dxa"/>
            </w:tcMar>
            <w:vAlign w:val="center"/>
          </w:tcPr>
          <w:p w14:paraId="49764DE1" w14:textId="77777777" w:rsidR="00677A16" w:rsidRDefault="00000000">
            <w:pPr>
              <w:spacing w:line="276" w:lineRule="auto"/>
              <w:jc w:val="left"/>
            </w:pPr>
            <w:r>
              <w:rPr>
                <w:rFonts w:ascii="宋体" w:hAnsi="宋体"/>
                <w:sz w:val="18"/>
              </w:rPr>
              <w:t>search_course_materials</w:t>
            </w:r>
          </w:p>
        </w:tc>
        <w:tc>
          <w:tcPr>
            <w:tcW w:w="3023" w:type="dxa"/>
            <w:tcMar>
              <w:top w:w="90" w:type="dxa"/>
              <w:left w:w="90" w:type="dxa"/>
              <w:bottom w:w="90" w:type="dxa"/>
              <w:right w:w="90" w:type="dxa"/>
            </w:tcMar>
            <w:vAlign w:val="center"/>
          </w:tcPr>
          <w:p w14:paraId="5A967F1D" w14:textId="77777777" w:rsidR="00677A16" w:rsidRDefault="00000000">
            <w:pPr>
              <w:spacing w:line="276" w:lineRule="auto"/>
              <w:jc w:val="left"/>
            </w:pPr>
            <w:r>
              <w:rPr>
                <w:rFonts w:ascii="宋体" w:hAnsi="宋体"/>
                <w:sz w:val="18"/>
              </w:rPr>
              <w:t>检索课程资料片段并累计引用</w:t>
            </w:r>
          </w:p>
        </w:tc>
      </w:tr>
      <w:tr w:rsidR="00677A16" w14:paraId="47FBD335" w14:textId="77777777">
        <w:tc>
          <w:tcPr>
            <w:tcW w:w="3023" w:type="dxa"/>
            <w:tcMar>
              <w:top w:w="90" w:type="dxa"/>
              <w:left w:w="90" w:type="dxa"/>
              <w:bottom w:w="90" w:type="dxa"/>
              <w:right w:w="90" w:type="dxa"/>
            </w:tcMar>
            <w:vAlign w:val="center"/>
          </w:tcPr>
          <w:p w14:paraId="7AAD55CD" w14:textId="77777777" w:rsidR="00677A16" w:rsidRDefault="00000000">
            <w:pPr>
              <w:spacing w:line="276" w:lineRule="auto"/>
              <w:jc w:val="left"/>
            </w:pPr>
            <w:r>
              <w:rPr>
                <w:rFonts w:ascii="宋体" w:hAnsi="宋体"/>
                <w:sz w:val="18"/>
              </w:rPr>
              <w:t>资料</w:t>
            </w:r>
          </w:p>
        </w:tc>
        <w:tc>
          <w:tcPr>
            <w:tcW w:w="3023" w:type="dxa"/>
            <w:tcMar>
              <w:top w:w="90" w:type="dxa"/>
              <w:left w:w="90" w:type="dxa"/>
              <w:bottom w:w="90" w:type="dxa"/>
              <w:right w:w="90" w:type="dxa"/>
            </w:tcMar>
            <w:vAlign w:val="center"/>
          </w:tcPr>
          <w:p w14:paraId="66C1A177" w14:textId="77777777" w:rsidR="00677A16" w:rsidRDefault="00000000">
            <w:pPr>
              <w:spacing w:line="276" w:lineRule="auto"/>
              <w:jc w:val="left"/>
            </w:pPr>
            <w:r>
              <w:rPr>
                <w:rFonts w:ascii="宋体" w:hAnsi="宋体"/>
                <w:sz w:val="18"/>
              </w:rPr>
              <w:t>list_materials</w:t>
            </w:r>
          </w:p>
        </w:tc>
        <w:tc>
          <w:tcPr>
            <w:tcW w:w="3023" w:type="dxa"/>
            <w:tcMar>
              <w:top w:w="90" w:type="dxa"/>
              <w:left w:w="90" w:type="dxa"/>
              <w:bottom w:w="90" w:type="dxa"/>
              <w:right w:w="90" w:type="dxa"/>
            </w:tcMar>
            <w:vAlign w:val="center"/>
          </w:tcPr>
          <w:p w14:paraId="2D5C4625" w14:textId="77777777" w:rsidR="00677A16" w:rsidRDefault="00000000">
            <w:pPr>
              <w:spacing w:line="276" w:lineRule="auto"/>
              <w:jc w:val="left"/>
            </w:pPr>
            <w:r>
              <w:rPr>
                <w:rFonts w:ascii="宋体" w:hAnsi="宋体"/>
                <w:sz w:val="18"/>
              </w:rPr>
              <w:t>查看资料清单</w:t>
            </w:r>
          </w:p>
        </w:tc>
      </w:tr>
      <w:tr w:rsidR="00677A16" w14:paraId="7D4CED1B" w14:textId="77777777">
        <w:tc>
          <w:tcPr>
            <w:tcW w:w="3023" w:type="dxa"/>
            <w:tcMar>
              <w:top w:w="90" w:type="dxa"/>
              <w:left w:w="90" w:type="dxa"/>
              <w:bottom w:w="90" w:type="dxa"/>
              <w:right w:w="90" w:type="dxa"/>
            </w:tcMar>
            <w:vAlign w:val="center"/>
          </w:tcPr>
          <w:p w14:paraId="22E262F6" w14:textId="77777777" w:rsidR="00677A16" w:rsidRDefault="00000000">
            <w:pPr>
              <w:spacing w:line="276" w:lineRule="auto"/>
              <w:jc w:val="left"/>
            </w:pPr>
            <w:r>
              <w:rPr>
                <w:rFonts w:ascii="宋体" w:hAnsi="宋体"/>
                <w:sz w:val="18"/>
              </w:rPr>
              <w:t>资料</w:t>
            </w:r>
          </w:p>
        </w:tc>
        <w:tc>
          <w:tcPr>
            <w:tcW w:w="3023" w:type="dxa"/>
            <w:tcMar>
              <w:top w:w="90" w:type="dxa"/>
              <w:left w:w="90" w:type="dxa"/>
              <w:bottom w:w="90" w:type="dxa"/>
              <w:right w:w="90" w:type="dxa"/>
            </w:tcMar>
            <w:vAlign w:val="center"/>
          </w:tcPr>
          <w:p w14:paraId="61FB2E83" w14:textId="77777777" w:rsidR="00677A16" w:rsidRDefault="00000000">
            <w:pPr>
              <w:spacing w:line="276" w:lineRule="auto"/>
              <w:jc w:val="left"/>
            </w:pPr>
            <w:r>
              <w:rPr>
                <w:rFonts w:ascii="宋体" w:hAnsi="宋体"/>
                <w:sz w:val="18"/>
              </w:rPr>
              <w:t>read_material</w:t>
            </w:r>
          </w:p>
        </w:tc>
        <w:tc>
          <w:tcPr>
            <w:tcW w:w="3023" w:type="dxa"/>
            <w:tcMar>
              <w:top w:w="90" w:type="dxa"/>
              <w:left w:w="90" w:type="dxa"/>
              <w:bottom w:w="90" w:type="dxa"/>
              <w:right w:w="90" w:type="dxa"/>
            </w:tcMar>
            <w:vAlign w:val="center"/>
          </w:tcPr>
          <w:p w14:paraId="7C344BCD" w14:textId="77777777" w:rsidR="00677A16" w:rsidRDefault="00000000">
            <w:pPr>
              <w:spacing w:line="276" w:lineRule="auto"/>
              <w:jc w:val="left"/>
            </w:pPr>
            <w:r>
              <w:rPr>
                <w:rFonts w:ascii="宋体" w:hAnsi="宋体"/>
                <w:sz w:val="18"/>
              </w:rPr>
              <w:t>通读约 4000 字正文并生成引用</w:t>
            </w:r>
          </w:p>
        </w:tc>
      </w:tr>
      <w:tr w:rsidR="00677A16" w14:paraId="3639895B" w14:textId="77777777">
        <w:tc>
          <w:tcPr>
            <w:tcW w:w="3023" w:type="dxa"/>
            <w:tcMar>
              <w:top w:w="90" w:type="dxa"/>
              <w:left w:w="90" w:type="dxa"/>
              <w:bottom w:w="90" w:type="dxa"/>
              <w:right w:w="90" w:type="dxa"/>
            </w:tcMar>
            <w:vAlign w:val="center"/>
          </w:tcPr>
          <w:p w14:paraId="0B312BE8" w14:textId="77777777" w:rsidR="00677A16" w:rsidRDefault="00000000">
            <w:pPr>
              <w:spacing w:line="276" w:lineRule="auto"/>
              <w:jc w:val="left"/>
            </w:pPr>
            <w:r>
              <w:rPr>
                <w:rFonts w:ascii="宋体" w:hAnsi="宋体"/>
                <w:sz w:val="18"/>
              </w:rPr>
              <w:t>课程</w:t>
            </w:r>
          </w:p>
        </w:tc>
        <w:tc>
          <w:tcPr>
            <w:tcW w:w="3023" w:type="dxa"/>
            <w:tcMar>
              <w:top w:w="90" w:type="dxa"/>
              <w:left w:w="90" w:type="dxa"/>
              <w:bottom w:w="90" w:type="dxa"/>
              <w:right w:w="90" w:type="dxa"/>
            </w:tcMar>
            <w:vAlign w:val="center"/>
          </w:tcPr>
          <w:p w14:paraId="786E29EF" w14:textId="77777777" w:rsidR="00677A16" w:rsidRDefault="00000000">
            <w:pPr>
              <w:spacing w:line="276" w:lineRule="auto"/>
              <w:jc w:val="left"/>
            </w:pPr>
            <w:r>
              <w:rPr>
                <w:rFonts w:ascii="宋体" w:hAnsi="宋体"/>
                <w:sz w:val="18"/>
              </w:rPr>
              <w:t>list_courses</w:t>
            </w:r>
          </w:p>
        </w:tc>
        <w:tc>
          <w:tcPr>
            <w:tcW w:w="3023" w:type="dxa"/>
            <w:tcMar>
              <w:top w:w="90" w:type="dxa"/>
              <w:left w:w="90" w:type="dxa"/>
              <w:bottom w:w="90" w:type="dxa"/>
              <w:right w:w="90" w:type="dxa"/>
            </w:tcMar>
            <w:vAlign w:val="center"/>
          </w:tcPr>
          <w:p w14:paraId="354BC10B" w14:textId="77777777" w:rsidR="00677A16" w:rsidRDefault="00000000">
            <w:pPr>
              <w:spacing w:line="276" w:lineRule="auto"/>
              <w:jc w:val="left"/>
            </w:pPr>
            <w:r>
              <w:rPr>
                <w:rFonts w:ascii="宋体" w:hAnsi="宋体"/>
                <w:sz w:val="18"/>
              </w:rPr>
              <w:t>查询当前用户课程</w:t>
            </w:r>
          </w:p>
        </w:tc>
      </w:tr>
      <w:tr w:rsidR="00677A16" w14:paraId="6DDCB778" w14:textId="77777777">
        <w:tc>
          <w:tcPr>
            <w:tcW w:w="3023" w:type="dxa"/>
            <w:tcMar>
              <w:top w:w="90" w:type="dxa"/>
              <w:left w:w="90" w:type="dxa"/>
              <w:bottom w:w="90" w:type="dxa"/>
              <w:right w:w="90" w:type="dxa"/>
            </w:tcMar>
            <w:vAlign w:val="center"/>
          </w:tcPr>
          <w:p w14:paraId="5857310A" w14:textId="77777777" w:rsidR="00677A16" w:rsidRDefault="00000000">
            <w:pPr>
              <w:spacing w:line="276" w:lineRule="auto"/>
              <w:jc w:val="left"/>
            </w:pPr>
            <w:r>
              <w:rPr>
                <w:rFonts w:ascii="宋体" w:hAnsi="宋体"/>
                <w:sz w:val="18"/>
              </w:rPr>
              <w:t>课程</w:t>
            </w:r>
          </w:p>
        </w:tc>
        <w:tc>
          <w:tcPr>
            <w:tcW w:w="3023" w:type="dxa"/>
            <w:tcMar>
              <w:top w:w="90" w:type="dxa"/>
              <w:left w:w="90" w:type="dxa"/>
              <w:bottom w:w="90" w:type="dxa"/>
              <w:right w:w="90" w:type="dxa"/>
            </w:tcMar>
            <w:vAlign w:val="center"/>
          </w:tcPr>
          <w:p w14:paraId="24012354" w14:textId="77777777" w:rsidR="00677A16" w:rsidRDefault="00000000">
            <w:pPr>
              <w:spacing w:line="276" w:lineRule="auto"/>
              <w:jc w:val="left"/>
            </w:pPr>
            <w:r>
              <w:rPr>
                <w:rFonts w:ascii="宋体" w:hAnsi="宋体"/>
                <w:sz w:val="18"/>
              </w:rPr>
              <w:t>create_course</w:t>
            </w:r>
          </w:p>
        </w:tc>
        <w:tc>
          <w:tcPr>
            <w:tcW w:w="3023" w:type="dxa"/>
            <w:tcMar>
              <w:top w:w="90" w:type="dxa"/>
              <w:left w:w="90" w:type="dxa"/>
              <w:bottom w:w="90" w:type="dxa"/>
              <w:right w:w="90" w:type="dxa"/>
            </w:tcMar>
            <w:vAlign w:val="center"/>
          </w:tcPr>
          <w:p w14:paraId="5AB5070F" w14:textId="77777777" w:rsidR="00677A16" w:rsidRDefault="00000000">
            <w:pPr>
              <w:spacing w:line="276" w:lineRule="auto"/>
              <w:jc w:val="left"/>
            </w:pPr>
            <w:r>
              <w:rPr>
                <w:rFonts w:ascii="宋体" w:hAnsi="宋体"/>
                <w:sz w:val="18"/>
              </w:rPr>
              <w:t>在对话中创建课程</w:t>
            </w:r>
          </w:p>
        </w:tc>
      </w:tr>
      <w:tr w:rsidR="00677A16" w14:paraId="3334675B" w14:textId="77777777">
        <w:tc>
          <w:tcPr>
            <w:tcW w:w="3023" w:type="dxa"/>
            <w:tcMar>
              <w:top w:w="90" w:type="dxa"/>
              <w:left w:w="90" w:type="dxa"/>
              <w:bottom w:w="90" w:type="dxa"/>
              <w:right w:w="90" w:type="dxa"/>
            </w:tcMar>
            <w:vAlign w:val="center"/>
          </w:tcPr>
          <w:p w14:paraId="47775B72" w14:textId="77777777" w:rsidR="00677A16" w:rsidRDefault="00000000">
            <w:pPr>
              <w:spacing w:line="276" w:lineRule="auto"/>
              <w:jc w:val="left"/>
            </w:pPr>
            <w:r>
              <w:rPr>
                <w:rFonts w:ascii="宋体" w:hAnsi="宋体"/>
                <w:sz w:val="18"/>
              </w:rPr>
              <w:t>任务</w:t>
            </w:r>
          </w:p>
        </w:tc>
        <w:tc>
          <w:tcPr>
            <w:tcW w:w="3023" w:type="dxa"/>
            <w:tcMar>
              <w:top w:w="90" w:type="dxa"/>
              <w:left w:w="90" w:type="dxa"/>
              <w:bottom w:w="90" w:type="dxa"/>
              <w:right w:w="90" w:type="dxa"/>
            </w:tcMar>
            <w:vAlign w:val="center"/>
          </w:tcPr>
          <w:p w14:paraId="48FC1123" w14:textId="77777777" w:rsidR="00677A16" w:rsidRDefault="00000000">
            <w:pPr>
              <w:spacing w:line="276" w:lineRule="auto"/>
              <w:jc w:val="left"/>
            </w:pPr>
            <w:r>
              <w:rPr>
                <w:rFonts w:ascii="宋体" w:hAnsi="宋体"/>
                <w:sz w:val="18"/>
              </w:rPr>
              <w:t>list_tasks</w:t>
            </w:r>
          </w:p>
        </w:tc>
        <w:tc>
          <w:tcPr>
            <w:tcW w:w="3023" w:type="dxa"/>
            <w:tcMar>
              <w:top w:w="90" w:type="dxa"/>
              <w:left w:w="90" w:type="dxa"/>
              <w:bottom w:w="90" w:type="dxa"/>
              <w:right w:w="90" w:type="dxa"/>
            </w:tcMar>
            <w:vAlign w:val="center"/>
          </w:tcPr>
          <w:p w14:paraId="092A34B3" w14:textId="77777777" w:rsidR="00677A16" w:rsidRDefault="00000000">
            <w:pPr>
              <w:spacing w:line="276" w:lineRule="auto"/>
              <w:jc w:val="left"/>
            </w:pPr>
            <w:r>
              <w:rPr>
                <w:rFonts w:ascii="宋体" w:hAnsi="宋体"/>
                <w:sz w:val="18"/>
              </w:rPr>
              <w:t>按课程或到期范围查询任务</w:t>
            </w:r>
          </w:p>
        </w:tc>
      </w:tr>
      <w:tr w:rsidR="00677A16" w14:paraId="1738B364" w14:textId="77777777">
        <w:tc>
          <w:tcPr>
            <w:tcW w:w="3023" w:type="dxa"/>
            <w:tcMar>
              <w:top w:w="90" w:type="dxa"/>
              <w:left w:w="90" w:type="dxa"/>
              <w:bottom w:w="90" w:type="dxa"/>
              <w:right w:w="90" w:type="dxa"/>
            </w:tcMar>
            <w:vAlign w:val="center"/>
          </w:tcPr>
          <w:p w14:paraId="7C6DEDF7" w14:textId="77777777" w:rsidR="00677A16" w:rsidRDefault="00000000">
            <w:pPr>
              <w:spacing w:line="276" w:lineRule="auto"/>
              <w:jc w:val="left"/>
            </w:pPr>
            <w:r>
              <w:rPr>
                <w:rFonts w:ascii="宋体" w:hAnsi="宋体"/>
                <w:sz w:val="18"/>
              </w:rPr>
              <w:t>任务</w:t>
            </w:r>
          </w:p>
        </w:tc>
        <w:tc>
          <w:tcPr>
            <w:tcW w:w="3023" w:type="dxa"/>
            <w:tcMar>
              <w:top w:w="90" w:type="dxa"/>
              <w:left w:w="90" w:type="dxa"/>
              <w:bottom w:w="90" w:type="dxa"/>
              <w:right w:w="90" w:type="dxa"/>
            </w:tcMar>
            <w:vAlign w:val="center"/>
          </w:tcPr>
          <w:p w14:paraId="204F09C1" w14:textId="77777777" w:rsidR="00677A16" w:rsidRDefault="00000000">
            <w:pPr>
              <w:spacing w:line="276" w:lineRule="auto"/>
              <w:jc w:val="left"/>
            </w:pPr>
            <w:r>
              <w:rPr>
                <w:rFonts w:ascii="宋体" w:hAnsi="宋体"/>
                <w:sz w:val="18"/>
              </w:rPr>
              <w:t>create_task</w:t>
            </w:r>
          </w:p>
        </w:tc>
        <w:tc>
          <w:tcPr>
            <w:tcW w:w="3023" w:type="dxa"/>
            <w:tcMar>
              <w:top w:w="90" w:type="dxa"/>
              <w:left w:w="90" w:type="dxa"/>
              <w:bottom w:w="90" w:type="dxa"/>
              <w:right w:w="90" w:type="dxa"/>
            </w:tcMar>
            <w:vAlign w:val="center"/>
          </w:tcPr>
          <w:p w14:paraId="1335EFAE" w14:textId="77777777" w:rsidR="00677A16" w:rsidRDefault="00000000">
            <w:pPr>
              <w:spacing w:line="276" w:lineRule="auto"/>
              <w:jc w:val="left"/>
            </w:pPr>
            <w:r>
              <w:rPr>
                <w:rFonts w:ascii="宋体" w:hAnsi="宋体"/>
                <w:sz w:val="18"/>
              </w:rPr>
              <w:t>创建单条待办</w:t>
            </w:r>
          </w:p>
        </w:tc>
      </w:tr>
      <w:tr w:rsidR="00677A16" w14:paraId="4AE026F3" w14:textId="77777777">
        <w:tc>
          <w:tcPr>
            <w:tcW w:w="3023" w:type="dxa"/>
            <w:tcMar>
              <w:top w:w="90" w:type="dxa"/>
              <w:left w:w="90" w:type="dxa"/>
              <w:bottom w:w="90" w:type="dxa"/>
              <w:right w:w="90" w:type="dxa"/>
            </w:tcMar>
            <w:vAlign w:val="center"/>
          </w:tcPr>
          <w:p w14:paraId="7546BA3F" w14:textId="77777777" w:rsidR="00677A16" w:rsidRDefault="00000000">
            <w:pPr>
              <w:spacing w:line="276" w:lineRule="auto"/>
              <w:jc w:val="left"/>
            </w:pPr>
            <w:r>
              <w:rPr>
                <w:rFonts w:ascii="宋体" w:hAnsi="宋体"/>
                <w:sz w:val="18"/>
              </w:rPr>
              <w:t>任务</w:t>
            </w:r>
          </w:p>
        </w:tc>
        <w:tc>
          <w:tcPr>
            <w:tcW w:w="3023" w:type="dxa"/>
            <w:tcMar>
              <w:top w:w="90" w:type="dxa"/>
              <w:left w:w="90" w:type="dxa"/>
              <w:bottom w:w="90" w:type="dxa"/>
              <w:right w:w="90" w:type="dxa"/>
            </w:tcMar>
            <w:vAlign w:val="center"/>
          </w:tcPr>
          <w:p w14:paraId="3564088F" w14:textId="77777777" w:rsidR="00677A16" w:rsidRDefault="00000000">
            <w:pPr>
              <w:spacing w:line="276" w:lineRule="auto"/>
              <w:jc w:val="left"/>
            </w:pPr>
            <w:r>
              <w:rPr>
                <w:rFonts w:ascii="宋体" w:hAnsi="宋体"/>
                <w:sz w:val="18"/>
              </w:rPr>
              <w:t>update_task</w:t>
            </w:r>
          </w:p>
        </w:tc>
        <w:tc>
          <w:tcPr>
            <w:tcW w:w="3023" w:type="dxa"/>
            <w:tcMar>
              <w:top w:w="90" w:type="dxa"/>
              <w:left w:w="90" w:type="dxa"/>
              <w:bottom w:w="90" w:type="dxa"/>
              <w:right w:w="90" w:type="dxa"/>
            </w:tcMar>
            <w:vAlign w:val="center"/>
          </w:tcPr>
          <w:p w14:paraId="59A93196" w14:textId="77777777" w:rsidR="00677A16" w:rsidRDefault="00000000">
            <w:pPr>
              <w:spacing w:line="276" w:lineRule="auto"/>
              <w:jc w:val="left"/>
            </w:pPr>
            <w:r>
              <w:rPr>
                <w:rFonts w:ascii="宋体" w:hAnsi="宋体"/>
                <w:sz w:val="18"/>
              </w:rPr>
              <w:t>修改或完成任务</w:t>
            </w:r>
          </w:p>
        </w:tc>
      </w:tr>
      <w:tr w:rsidR="00677A16" w14:paraId="2CF7D0D8" w14:textId="77777777">
        <w:tc>
          <w:tcPr>
            <w:tcW w:w="3023" w:type="dxa"/>
            <w:tcMar>
              <w:top w:w="90" w:type="dxa"/>
              <w:left w:w="90" w:type="dxa"/>
              <w:bottom w:w="90" w:type="dxa"/>
              <w:right w:w="90" w:type="dxa"/>
            </w:tcMar>
            <w:vAlign w:val="center"/>
          </w:tcPr>
          <w:p w14:paraId="144321DB" w14:textId="77777777" w:rsidR="00677A16" w:rsidRDefault="00000000">
            <w:pPr>
              <w:spacing w:line="276" w:lineRule="auto"/>
              <w:jc w:val="left"/>
            </w:pPr>
            <w:r>
              <w:rPr>
                <w:rFonts w:ascii="宋体" w:hAnsi="宋体"/>
                <w:sz w:val="18"/>
              </w:rPr>
              <w:t>任务</w:t>
            </w:r>
          </w:p>
        </w:tc>
        <w:tc>
          <w:tcPr>
            <w:tcW w:w="3023" w:type="dxa"/>
            <w:tcMar>
              <w:top w:w="90" w:type="dxa"/>
              <w:left w:w="90" w:type="dxa"/>
              <w:bottom w:w="90" w:type="dxa"/>
              <w:right w:w="90" w:type="dxa"/>
            </w:tcMar>
            <w:vAlign w:val="center"/>
          </w:tcPr>
          <w:p w14:paraId="6E767F69" w14:textId="77777777" w:rsidR="00677A16" w:rsidRDefault="00000000">
            <w:pPr>
              <w:spacing w:line="276" w:lineRule="auto"/>
              <w:jc w:val="left"/>
            </w:pPr>
            <w:r>
              <w:rPr>
                <w:rFonts w:ascii="宋体" w:hAnsi="宋体"/>
                <w:sz w:val="18"/>
              </w:rPr>
              <w:t>delete_task</w:t>
            </w:r>
          </w:p>
        </w:tc>
        <w:tc>
          <w:tcPr>
            <w:tcW w:w="3023" w:type="dxa"/>
            <w:tcMar>
              <w:top w:w="90" w:type="dxa"/>
              <w:left w:w="90" w:type="dxa"/>
              <w:bottom w:w="90" w:type="dxa"/>
              <w:right w:w="90" w:type="dxa"/>
            </w:tcMar>
            <w:vAlign w:val="center"/>
          </w:tcPr>
          <w:p w14:paraId="5302C978" w14:textId="77777777" w:rsidR="00677A16" w:rsidRDefault="00000000">
            <w:pPr>
              <w:spacing w:line="276" w:lineRule="auto"/>
              <w:jc w:val="left"/>
            </w:pPr>
            <w:r>
              <w:rPr>
                <w:rFonts w:ascii="宋体" w:hAnsi="宋体"/>
                <w:sz w:val="18"/>
              </w:rPr>
              <w:t>删除明确指定的任务</w:t>
            </w:r>
          </w:p>
        </w:tc>
      </w:tr>
      <w:tr w:rsidR="00677A16" w14:paraId="2C849D17" w14:textId="77777777">
        <w:tc>
          <w:tcPr>
            <w:tcW w:w="3023" w:type="dxa"/>
            <w:tcMar>
              <w:top w:w="90" w:type="dxa"/>
              <w:left w:w="90" w:type="dxa"/>
              <w:bottom w:w="90" w:type="dxa"/>
              <w:right w:w="90" w:type="dxa"/>
            </w:tcMar>
            <w:vAlign w:val="center"/>
          </w:tcPr>
          <w:p w14:paraId="3A13B68D" w14:textId="77777777" w:rsidR="00677A16" w:rsidRDefault="00000000">
            <w:pPr>
              <w:spacing w:line="276" w:lineRule="auto"/>
              <w:jc w:val="left"/>
            </w:pPr>
            <w:r>
              <w:rPr>
                <w:rFonts w:ascii="宋体" w:hAnsi="宋体"/>
                <w:sz w:val="18"/>
              </w:rPr>
              <w:lastRenderedPageBreak/>
              <w:t>计划</w:t>
            </w:r>
          </w:p>
        </w:tc>
        <w:tc>
          <w:tcPr>
            <w:tcW w:w="3023" w:type="dxa"/>
            <w:tcMar>
              <w:top w:w="90" w:type="dxa"/>
              <w:left w:w="90" w:type="dxa"/>
              <w:bottom w:w="90" w:type="dxa"/>
              <w:right w:w="90" w:type="dxa"/>
            </w:tcMar>
            <w:vAlign w:val="center"/>
          </w:tcPr>
          <w:p w14:paraId="214F0F06" w14:textId="77777777" w:rsidR="00677A16" w:rsidRDefault="00000000">
            <w:pPr>
              <w:spacing w:line="276" w:lineRule="auto"/>
              <w:jc w:val="left"/>
            </w:pPr>
            <w:r>
              <w:rPr>
                <w:rFonts w:ascii="宋体" w:hAnsi="宋体"/>
                <w:sz w:val="18"/>
              </w:rPr>
              <w:t>create_study_plan</w:t>
            </w:r>
          </w:p>
        </w:tc>
        <w:tc>
          <w:tcPr>
            <w:tcW w:w="3023" w:type="dxa"/>
            <w:tcMar>
              <w:top w:w="90" w:type="dxa"/>
              <w:left w:w="90" w:type="dxa"/>
              <w:bottom w:w="90" w:type="dxa"/>
              <w:right w:w="90" w:type="dxa"/>
            </w:tcMar>
            <w:vAlign w:val="center"/>
          </w:tcPr>
          <w:p w14:paraId="71001DD0" w14:textId="77777777" w:rsidR="00677A16" w:rsidRDefault="00000000">
            <w:pPr>
              <w:spacing w:line="276" w:lineRule="auto"/>
              <w:jc w:val="left"/>
            </w:pPr>
            <w:r>
              <w:rPr>
                <w:rFonts w:ascii="宋体" w:hAnsi="宋体"/>
                <w:sz w:val="18"/>
              </w:rPr>
              <w:t>保存阶段计划并生成每日待办</w:t>
            </w:r>
          </w:p>
        </w:tc>
      </w:tr>
    </w:tbl>
    <w:p w14:paraId="768B3DD0" w14:textId="77777777" w:rsidR="00677A16" w:rsidRDefault="00677A16">
      <w:pPr>
        <w:pStyle w:val="ab"/>
        <w:rPr>
          <w:rFonts w:hint="eastAsia"/>
        </w:rPr>
      </w:pPr>
    </w:p>
    <w:p w14:paraId="56CF592F" w14:textId="77777777" w:rsidR="00677A16" w:rsidRDefault="00000000">
      <w:pPr>
        <w:pStyle w:val="ab"/>
        <w:rPr>
          <w:rFonts w:hint="eastAsia"/>
        </w:rPr>
      </w:pPr>
      <w:r>
        <w:t>工具执行器是持有数据库会话、用户 ID、默认课程 ID 和引用列表的闭包。每个涉及课程或任务的工具都重新检查所有权，不能因为调用者是模型就绕过访问控制。检索工具以 chunk_id 去重并分配稳定引用编号；全文工具若已经存在同资料引用则复用编号，否则为第一个切片创建引用。</w:t>
      </w:r>
    </w:p>
    <w:p w14:paraId="6B9D4D64" w14:textId="77777777" w:rsidR="00677A16" w:rsidRDefault="00000000">
      <w:pPr>
        <w:pStyle w:val="ad"/>
        <w:rPr>
          <w:rFonts w:hint="default"/>
        </w:rPr>
      </w:pPr>
      <w:bookmarkStart w:id="94" w:name="_Toc234969837"/>
      <w:bookmarkStart w:id="95" w:name="_Toc235032043"/>
      <w:r>
        <w:t xml:space="preserve">6.6 Agent </w:t>
      </w:r>
      <w:r>
        <w:t>循环</w:t>
      </w:r>
      <w:bookmarkEnd w:id="94"/>
      <w:bookmarkEnd w:id="95"/>
    </w:p>
    <w:p w14:paraId="0CAEF60F" w14:textId="77777777" w:rsidR="00677A16" w:rsidRDefault="00000000">
      <w:pPr>
        <w:pStyle w:val="ab"/>
        <w:rPr>
          <w:rFonts w:hint="eastAsia"/>
        </w:rPr>
      </w:pPr>
      <w:r>
        <w:t>Anthropic 协议使用 tool_use 和 tool_result 内容块；OpenAI 协议使用 function tool_calls 和 tool 消息。两种实现都遵循同一状态机：调用模型、流式输出文本、收集工具调用、执行工具、追加工具结果、进入下一轮。最多循环 8 轮。</w:t>
      </w:r>
    </w:p>
    <w:p w14:paraId="2F225353"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t>messages = [system, user]</w:t>
      </w:r>
      <w:r>
        <w:rPr>
          <w:rFonts w:ascii="Courier New" w:eastAsia="Courier New" w:hAnsi="Courier New"/>
          <w:sz w:val="17"/>
        </w:rPr>
        <w:br/>
        <w:t>for round in 1..8:</w:t>
      </w:r>
      <w:r>
        <w:rPr>
          <w:rFonts w:ascii="Courier New" w:eastAsia="Courier New" w:hAnsi="Courier New"/>
          <w:sz w:val="17"/>
        </w:rPr>
        <w:br/>
        <w:t xml:space="preserve">    response = LLM(messages, tools)</w:t>
      </w:r>
      <w:r>
        <w:rPr>
          <w:rFonts w:ascii="Courier New" w:eastAsia="Courier New" w:hAnsi="Courier New"/>
          <w:sz w:val="17"/>
        </w:rPr>
        <w:br/>
        <w:t xml:space="preserve">    stream(response.text)</w:t>
      </w:r>
      <w:r>
        <w:rPr>
          <w:rFonts w:ascii="Courier New" w:eastAsia="Courier New" w:hAnsi="Courier New"/>
          <w:sz w:val="17"/>
        </w:rPr>
        <w:br/>
        <w:t xml:space="preserve">    if response.tool_calls is empty:</w:t>
      </w:r>
      <w:r>
        <w:rPr>
          <w:rFonts w:ascii="Courier New" w:eastAsia="Courier New" w:hAnsi="Courier New"/>
          <w:sz w:val="17"/>
        </w:rPr>
        <w:br/>
        <w:t xml:space="preserve">        stop</w:t>
      </w:r>
      <w:r>
        <w:rPr>
          <w:rFonts w:ascii="Courier New" w:eastAsia="Courier New" w:hAnsi="Courier New"/>
          <w:sz w:val="17"/>
        </w:rPr>
        <w:br/>
        <w:t xml:space="preserve">    for call in response.tool_calls:</w:t>
      </w:r>
      <w:r>
        <w:rPr>
          <w:rFonts w:ascii="Courier New" w:eastAsia="Courier New" w:hAnsi="Courier New"/>
          <w:sz w:val="17"/>
        </w:rPr>
        <w:br/>
        <w:t xml:space="preserve">        result = execute(call.name, call.arguments)</w:t>
      </w:r>
      <w:r>
        <w:rPr>
          <w:rFonts w:ascii="Courier New" w:eastAsia="Courier New" w:hAnsi="Courier New"/>
          <w:sz w:val="17"/>
        </w:rPr>
        <w:br/>
        <w:t xml:space="preserve">        messages.append(call, result)</w:t>
      </w:r>
    </w:p>
    <w:p w14:paraId="52E361A1" w14:textId="77777777" w:rsidR="00677A16" w:rsidRDefault="00000000">
      <w:pPr>
        <w:pStyle w:val="ab"/>
        <w:rPr>
          <w:rFonts w:hint="eastAsia"/>
        </w:rPr>
      </w:pPr>
      <w:r>
        <w:t>普通消息接口和 SSE 接口均调用同一 Agent 入口。区别仅在于普通接口把增量放入字符串列表，最后一次性返回；SSE 接口立即将 text 转为 delta 事件，将工具调用转为 tool 事件。这样保证不同客户端获得一致的推理和操作能力。</w:t>
      </w:r>
    </w:p>
    <w:p w14:paraId="78254C74" w14:textId="77777777" w:rsidR="00677A16" w:rsidRDefault="00000000">
      <w:pPr>
        <w:pStyle w:val="ad"/>
        <w:rPr>
          <w:rFonts w:hint="default"/>
        </w:rPr>
      </w:pPr>
      <w:bookmarkStart w:id="96" w:name="_Toc234969838"/>
      <w:bookmarkStart w:id="97" w:name="_Toc235032044"/>
      <w:r>
        <w:t xml:space="preserve">6.7 </w:t>
      </w:r>
      <w:r>
        <w:t>引用机制</w:t>
      </w:r>
      <w:bookmarkEnd w:id="96"/>
      <w:bookmarkEnd w:id="97"/>
    </w:p>
    <w:p w14:paraId="49F2FEB8" w14:textId="77777777" w:rsidR="00677A16" w:rsidRDefault="00000000">
      <w:pPr>
        <w:pStyle w:val="ab"/>
        <w:rPr>
          <w:rFonts w:hint="eastAsia"/>
        </w:rPr>
      </w:pPr>
      <w:r>
        <w:t xml:space="preserve">每次检索命中包含 chunk_id、material_id、资料名、正文和分数。工具执行器维护 </w:t>
      </w:r>
      <w:r>
        <w:rPr>
          <w:rFonts w:ascii="Courier New" w:eastAsia="Courier New" w:hAnsi="Courier New"/>
          <w:sz w:val="19"/>
        </w:rPr>
        <w:t>chunk_index</w:t>
      </w:r>
      <w:r>
        <w:t xml:space="preserve"> 字典，在多轮检索中对相同切片去重，并将引用写入 </w:t>
      </w:r>
      <w:r>
        <w:rPr>
          <w:rFonts w:ascii="Courier New" w:eastAsia="Courier New" w:hAnsi="Courier New"/>
          <w:sz w:val="19"/>
        </w:rPr>
        <w:t>citations_out</w:t>
      </w:r>
      <w:r>
        <w:t xml:space="preserve">。模型看到的工具结果包含 </w:t>
      </w:r>
      <w:r>
        <w:rPr>
          <w:rFonts w:ascii="Courier New" w:eastAsia="Courier New" w:hAnsi="Courier New"/>
          <w:sz w:val="19"/>
        </w:rPr>
        <w:t>[编号]</w:t>
      </w:r>
      <w:r>
        <w:t>，system prompt 要求在相关句末标注该编号。最终引用快照保存到 messages.citations_json，前端在回答下方显示资料标签，悬停可查看摘录。</w:t>
      </w:r>
    </w:p>
    <w:p w14:paraId="0A22A6FF" w14:textId="77777777" w:rsidR="00677A16" w:rsidRDefault="00000000">
      <w:pPr>
        <w:pStyle w:val="ab"/>
        <w:rPr>
          <w:rFonts w:hint="eastAsia"/>
        </w:rPr>
      </w:pPr>
      <w:r>
        <w:t>引用机制的目的不是证明模型每个字都来自资料，而是让用户能够核查回答依据。若资料不足，提示词要求模型明确说明，再给出一般性解释。离线模式不生成综合答案，而是直接展示检索片段，避免把本地规则包装成大模型结论。</w:t>
      </w:r>
    </w:p>
    <w:p w14:paraId="6E6D496B" w14:textId="77777777" w:rsidR="00677A16" w:rsidRDefault="00000000">
      <w:pPr>
        <w:pStyle w:val="ad"/>
        <w:rPr>
          <w:rFonts w:hint="default"/>
        </w:rPr>
      </w:pPr>
      <w:bookmarkStart w:id="98" w:name="_Toc234969839"/>
      <w:bookmarkStart w:id="99" w:name="_Toc235032045"/>
      <w:r>
        <w:lastRenderedPageBreak/>
        <w:t xml:space="preserve">6.8 </w:t>
      </w:r>
      <w:r>
        <w:t>学习计划与任务拆解</w:t>
      </w:r>
      <w:bookmarkEnd w:id="98"/>
      <w:bookmarkEnd w:id="99"/>
    </w:p>
    <w:p w14:paraId="71A68454" w14:textId="77777777" w:rsidR="00677A16" w:rsidRDefault="00000000">
      <w:pPr>
        <w:pStyle w:val="ab"/>
        <w:rPr>
          <w:rFonts w:hint="eastAsia"/>
        </w:rPr>
      </w:pPr>
      <w:r>
        <w:t>计划 Schema 包含 overview、stages 和 daily_tasks。单课程计划根据今天、目标、截止日期和每日时长生成；多课程计划还向模型提供课程 ID，要求每条任务返回 course 和 course_id。后端只接受属于当前用户且出现在本次请求中的课程 ID，避免模型构造越权关联。</w:t>
      </w:r>
    </w:p>
    <w:p w14:paraId="1C2F9177" w14:textId="77777777" w:rsidR="00677A16" w:rsidRDefault="00000000">
      <w:pPr>
        <w:pStyle w:val="ab"/>
        <w:rPr>
          <w:rFonts w:hint="eastAsia"/>
        </w:rPr>
      </w:pPr>
      <w:r>
        <w:t>未配置 LLM 时，单课程计划将剩余时间划分为基础学习、强化练习和复习冲刺三个阶段，并按天生成任务；多课程计划按课程数平均分配每日时间。离线计划会在 overview 中明确标记，不与智能生成结果混淆。</w:t>
      </w:r>
    </w:p>
    <w:p w14:paraId="67EC3AF3" w14:textId="77777777" w:rsidR="00677A16" w:rsidRDefault="00000000">
      <w:pPr>
        <w:pStyle w:val="ad"/>
        <w:rPr>
          <w:rFonts w:hint="default"/>
        </w:rPr>
      </w:pPr>
      <w:bookmarkStart w:id="100" w:name="_Toc234969840"/>
      <w:bookmarkStart w:id="101" w:name="_Toc235032046"/>
      <w:r>
        <w:t xml:space="preserve">6.9 </w:t>
      </w:r>
      <w:r>
        <w:t>任务提醒</w:t>
      </w:r>
      <w:bookmarkEnd w:id="100"/>
      <w:bookmarkEnd w:id="101"/>
    </w:p>
    <w:p w14:paraId="6C9E695F" w14:textId="77777777" w:rsidR="00677A16" w:rsidRDefault="00000000">
      <w:pPr>
        <w:pStyle w:val="ab"/>
        <w:rPr>
          <w:rFonts w:hint="eastAsia"/>
        </w:rPr>
      </w:pPr>
      <w:r>
        <w:t>任务列表支持 completed 和 course_id 筛选，排序时优先显示有截止日期且更紧急的任务。提醒接口查询未完成且截止日期不晚于未来 3 天的记录，再分为 overdue、today 和 upcoming。前端应用挂载后获取提醒，若存在逾期或今日任务则弹出通知；任务页同时以统计卡片和日历视图展示。</w:t>
      </w:r>
    </w:p>
    <w:p w14:paraId="143D4D56" w14:textId="77777777" w:rsidR="00677A16" w:rsidRDefault="00000000">
      <w:pPr>
        <w:pStyle w:val="ad"/>
        <w:rPr>
          <w:rFonts w:hint="default"/>
        </w:rPr>
      </w:pPr>
      <w:bookmarkStart w:id="102" w:name="_Toc234969841"/>
      <w:bookmarkStart w:id="103" w:name="_Toc235032047"/>
      <w:r>
        <w:t xml:space="preserve">6.10 </w:t>
      </w:r>
      <w:r>
        <w:t>前端状态与路由</w:t>
      </w:r>
      <w:bookmarkEnd w:id="102"/>
      <w:bookmarkEnd w:id="103"/>
    </w:p>
    <w:p w14:paraId="0ECC9E68" w14:textId="77777777" w:rsidR="00677A16" w:rsidRDefault="00000000">
      <w:pPr>
        <w:pStyle w:val="ab"/>
        <w:rPr>
          <w:rFonts w:hint="eastAsia"/>
        </w:rPr>
      </w:pPr>
      <w:r>
        <w:t xml:space="preserve">前端使用 Hash 路由，避免静态部署时服务器缺少回退配置。路由守卫根据 localStorage 中的 token 限制课程、计划、任务和个人中心页面。Pinia Auth Store 保存 token 和用户信息，页面刷新后通过 </w:t>
      </w:r>
      <w:r>
        <w:rPr>
          <w:rFonts w:ascii="Courier New" w:eastAsia="Courier New" w:hAnsi="Courier New"/>
          <w:sz w:val="19"/>
        </w:rPr>
        <w:t>/auth/me</w:t>
      </w:r>
      <w:r>
        <w:t xml:space="preserve"> 恢复登录态。</w:t>
      </w:r>
    </w:p>
    <w:p w14:paraId="5AE5BE2B" w14:textId="77777777" w:rsidR="00677A16" w:rsidRDefault="00000000">
      <w:pPr>
        <w:pStyle w:val="ab"/>
        <w:rPr>
          <w:rFonts w:hint="eastAsia"/>
        </w:rPr>
      </w:pPr>
      <w:r>
        <w:t xml:space="preserve">Axios 实例统一设置 </w:t>
      </w:r>
      <w:r>
        <w:rPr>
          <w:rFonts w:ascii="Courier New" w:eastAsia="Courier New" w:hAnsi="Courier New"/>
          <w:sz w:val="19"/>
        </w:rPr>
        <w:t>/api</w:t>
      </w:r>
      <w:r>
        <w:t xml:space="preserve"> 基地址、120 秒超时和 Authorization 请求头。响应拦截器处理普通接口错误和登录失效；流式对话因 Axios 不便处理浏览器增量流，使用 fetch 和 ReadableStream 手工解析 SSE 帧。</w:t>
      </w:r>
    </w:p>
    <w:p w14:paraId="3ABD4EEA" w14:textId="77777777" w:rsidR="00677A16" w:rsidRDefault="00000000">
      <w:r>
        <w:br w:type="page"/>
      </w:r>
    </w:p>
    <w:p w14:paraId="0B8931F1" w14:textId="77777777" w:rsidR="00677A16" w:rsidRDefault="00000000">
      <w:pPr>
        <w:pStyle w:val="ac"/>
        <w:rPr>
          <w:rFonts w:hint="default"/>
        </w:rPr>
      </w:pPr>
      <w:bookmarkStart w:id="104" w:name="_Toc234969842"/>
      <w:bookmarkStart w:id="105" w:name="_Toc235032048"/>
      <w:r>
        <w:t xml:space="preserve">7 </w:t>
      </w:r>
      <w:r>
        <w:t>系统实现</w:t>
      </w:r>
      <w:bookmarkEnd w:id="104"/>
      <w:bookmarkEnd w:id="105"/>
    </w:p>
    <w:p w14:paraId="294D903E" w14:textId="77777777" w:rsidR="00677A16" w:rsidRDefault="00000000">
      <w:pPr>
        <w:pStyle w:val="ad"/>
        <w:rPr>
          <w:rFonts w:hint="default"/>
        </w:rPr>
      </w:pPr>
      <w:bookmarkStart w:id="106" w:name="_Toc234969843"/>
      <w:bookmarkStart w:id="107" w:name="_Toc235032049"/>
      <w:r>
        <w:t xml:space="preserve">7.1 </w:t>
      </w:r>
      <w:r>
        <w:t>技术选型</w:t>
      </w:r>
      <w:bookmarkEnd w:id="106"/>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3C0C5785" w14:textId="77777777">
        <w:trPr>
          <w:tblHeader/>
        </w:trPr>
        <w:tc>
          <w:tcPr>
            <w:tcW w:w="3023" w:type="dxa"/>
            <w:shd w:val="clear" w:color="auto" w:fill="D9EAF7"/>
            <w:tcMar>
              <w:top w:w="90" w:type="dxa"/>
              <w:left w:w="90" w:type="dxa"/>
              <w:bottom w:w="90" w:type="dxa"/>
              <w:right w:w="90" w:type="dxa"/>
            </w:tcMar>
            <w:vAlign w:val="center"/>
          </w:tcPr>
          <w:p w14:paraId="1FA35C03" w14:textId="77777777" w:rsidR="00677A16" w:rsidRDefault="00000000">
            <w:pPr>
              <w:spacing w:line="276" w:lineRule="auto"/>
              <w:jc w:val="left"/>
            </w:pPr>
            <w:r>
              <w:rPr>
                <w:rFonts w:ascii="宋体" w:hAnsi="宋体"/>
                <w:b/>
                <w:sz w:val="18"/>
              </w:rPr>
              <w:t>类型</w:t>
            </w:r>
          </w:p>
        </w:tc>
        <w:tc>
          <w:tcPr>
            <w:tcW w:w="3023" w:type="dxa"/>
            <w:shd w:val="clear" w:color="auto" w:fill="D9EAF7"/>
            <w:tcMar>
              <w:top w:w="90" w:type="dxa"/>
              <w:left w:w="90" w:type="dxa"/>
              <w:bottom w:w="90" w:type="dxa"/>
              <w:right w:w="90" w:type="dxa"/>
            </w:tcMar>
            <w:vAlign w:val="center"/>
          </w:tcPr>
          <w:p w14:paraId="590DAF7D" w14:textId="77777777" w:rsidR="00677A16" w:rsidRDefault="00000000">
            <w:pPr>
              <w:spacing w:line="276" w:lineRule="auto"/>
              <w:jc w:val="left"/>
            </w:pPr>
            <w:r>
              <w:rPr>
                <w:rFonts w:ascii="宋体" w:hAnsi="宋体"/>
                <w:b/>
                <w:sz w:val="18"/>
              </w:rPr>
              <w:t>技术</w:t>
            </w:r>
          </w:p>
        </w:tc>
        <w:tc>
          <w:tcPr>
            <w:tcW w:w="3023" w:type="dxa"/>
            <w:shd w:val="clear" w:color="auto" w:fill="D9EAF7"/>
            <w:tcMar>
              <w:top w:w="90" w:type="dxa"/>
              <w:left w:w="90" w:type="dxa"/>
              <w:bottom w:w="90" w:type="dxa"/>
              <w:right w:w="90" w:type="dxa"/>
            </w:tcMar>
            <w:vAlign w:val="center"/>
          </w:tcPr>
          <w:p w14:paraId="7D12246D" w14:textId="77777777" w:rsidR="00677A16" w:rsidRDefault="00000000">
            <w:pPr>
              <w:spacing w:line="276" w:lineRule="auto"/>
              <w:jc w:val="left"/>
            </w:pPr>
            <w:r>
              <w:rPr>
                <w:rFonts w:ascii="宋体" w:hAnsi="宋体"/>
                <w:b/>
                <w:sz w:val="18"/>
              </w:rPr>
              <w:t>选型理由</w:t>
            </w:r>
          </w:p>
        </w:tc>
      </w:tr>
      <w:tr w:rsidR="00677A16" w14:paraId="2F27344E" w14:textId="77777777">
        <w:tc>
          <w:tcPr>
            <w:tcW w:w="3023" w:type="dxa"/>
            <w:tcMar>
              <w:top w:w="90" w:type="dxa"/>
              <w:left w:w="90" w:type="dxa"/>
              <w:bottom w:w="90" w:type="dxa"/>
              <w:right w:w="90" w:type="dxa"/>
            </w:tcMar>
            <w:vAlign w:val="center"/>
          </w:tcPr>
          <w:p w14:paraId="40864EC6" w14:textId="77777777" w:rsidR="00677A16" w:rsidRDefault="00000000">
            <w:pPr>
              <w:spacing w:line="276" w:lineRule="auto"/>
              <w:jc w:val="left"/>
            </w:pPr>
            <w:r>
              <w:rPr>
                <w:rFonts w:ascii="宋体" w:hAnsi="宋体"/>
                <w:sz w:val="18"/>
              </w:rPr>
              <w:t>前端框架</w:t>
            </w:r>
          </w:p>
        </w:tc>
        <w:tc>
          <w:tcPr>
            <w:tcW w:w="3023" w:type="dxa"/>
            <w:tcMar>
              <w:top w:w="90" w:type="dxa"/>
              <w:left w:w="90" w:type="dxa"/>
              <w:bottom w:w="90" w:type="dxa"/>
              <w:right w:w="90" w:type="dxa"/>
            </w:tcMar>
            <w:vAlign w:val="center"/>
          </w:tcPr>
          <w:p w14:paraId="7B88EA60" w14:textId="77777777" w:rsidR="00677A16" w:rsidRDefault="00000000">
            <w:pPr>
              <w:spacing w:line="276" w:lineRule="auto"/>
              <w:jc w:val="left"/>
            </w:pPr>
            <w:r>
              <w:rPr>
                <w:rFonts w:ascii="宋体" w:hAnsi="宋体"/>
                <w:sz w:val="18"/>
              </w:rPr>
              <w:t>Vue 3</w:t>
            </w:r>
          </w:p>
        </w:tc>
        <w:tc>
          <w:tcPr>
            <w:tcW w:w="3023" w:type="dxa"/>
            <w:tcMar>
              <w:top w:w="90" w:type="dxa"/>
              <w:left w:w="90" w:type="dxa"/>
              <w:bottom w:w="90" w:type="dxa"/>
              <w:right w:w="90" w:type="dxa"/>
            </w:tcMar>
            <w:vAlign w:val="center"/>
          </w:tcPr>
          <w:p w14:paraId="4E946D05" w14:textId="77777777" w:rsidR="00677A16" w:rsidRDefault="00000000">
            <w:pPr>
              <w:spacing w:line="276" w:lineRule="auto"/>
              <w:jc w:val="left"/>
            </w:pPr>
            <w:r>
              <w:rPr>
                <w:rFonts w:ascii="宋体" w:hAnsi="宋体"/>
                <w:sz w:val="18"/>
              </w:rPr>
              <w:t>组合式 API 简洁，生态成熟</w:t>
            </w:r>
          </w:p>
        </w:tc>
      </w:tr>
      <w:tr w:rsidR="00677A16" w14:paraId="5F88C3F8" w14:textId="77777777">
        <w:tc>
          <w:tcPr>
            <w:tcW w:w="3023" w:type="dxa"/>
            <w:tcMar>
              <w:top w:w="90" w:type="dxa"/>
              <w:left w:w="90" w:type="dxa"/>
              <w:bottom w:w="90" w:type="dxa"/>
              <w:right w:w="90" w:type="dxa"/>
            </w:tcMar>
            <w:vAlign w:val="center"/>
          </w:tcPr>
          <w:p w14:paraId="0E0E65DC" w14:textId="77777777" w:rsidR="00677A16" w:rsidRDefault="00000000">
            <w:pPr>
              <w:spacing w:line="276" w:lineRule="auto"/>
              <w:jc w:val="left"/>
            </w:pPr>
            <w:r>
              <w:rPr>
                <w:rFonts w:ascii="宋体" w:hAnsi="宋体"/>
                <w:sz w:val="18"/>
              </w:rPr>
              <w:t>UI 组件</w:t>
            </w:r>
          </w:p>
        </w:tc>
        <w:tc>
          <w:tcPr>
            <w:tcW w:w="3023" w:type="dxa"/>
            <w:tcMar>
              <w:top w:w="90" w:type="dxa"/>
              <w:left w:w="90" w:type="dxa"/>
              <w:bottom w:w="90" w:type="dxa"/>
              <w:right w:w="90" w:type="dxa"/>
            </w:tcMar>
            <w:vAlign w:val="center"/>
          </w:tcPr>
          <w:p w14:paraId="59667460" w14:textId="77777777" w:rsidR="00677A16" w:rsidRDefault="00000000">
            <w:pPr>
              <w:spacing w:line="276" w:lineRule="auto"/>
              <w:jc w:val="left"/>
            </w:pPr>
            <w:r>
              <w:rPr>
                <w:rFonts w:ascii="宋体" w:hAnsi="宋体"/>
                <w:sz w:val="18"/>
              </w:rPr>
              <w:t>Element Plus</w:t>
            </w:r>
          </w:p>
        </w:tc>
        <w:tc>
          <w:tcPr>
            <w:tcW w:w="3023" w:type="dxa"/>
            <w:tcMar>
              <w:top w:w="90" w:type="dxa"/>
              <w:left w:w="90" w:type="dxa"/>
              <w:bottom w:w="90" w:type="dxa"/>
              <w:right w:w="90" w:type="dxa"/>
            </w:tcMar>
            <w:vAlign w:val="center"/>
          </w:tcPr>
          <w:p w14:paraId="4A8B5D58" w14:textId="77777777" w:rsidR="00677A16" w:rsidRDefault="00000000">
            <w:pPr>
              <w:spacing w:line="276" w:lineRule="auto"/>
              <w:jc w:val="left"/>
            </w:pPr>
            <w:r>
              <w:rPr>
                <w:rFonts w:ascii="宋体" w:hAnsi="宋体"/>
                <w:sz w:val="18"/>
              </w:rPr>
              <w:t>表单、表格、日历和提示组件完整</w:t>
            </w:r>
          </w:p>
        </w:tc>
      </w:tr>
      <w:tr w:rsidR="00677A16" w14:paraId="34D31FA2" w14:textId="77777777">
        <w:tc>
          <w:tcPr>
            <w:tcW w:w="3023" w:type="dxa"/>
            <w:tcMar>
              <w:top w:w="90" w:type="dxa"/>
              <w:left w:w="90" w:type="dxa"/>
              <w:bottom w:w="90" w:type="dxa"/>
              <w:right w:w="90" w:type="dxa"/>
            </w:tcMar>
            <w:vAlign w:val="center"/>
          </w:tcPr>
          <w:p w14:paraId="1CD2FA7B" w14:textId="77777777" w:rsidR="00677A16" w:rsidRDefault="00000000">
            <w:pPr>
              <w:spacing w:line="276" w:lineRule="auto"/>
              <w:jc w:val="left"/>
            </w:pPr>
            <w:r>
              <w:rPr>
                <w:rFonts w:ascii="宋体" w:hAnsi="宋体"/>
                <w:sz w:val="18"/>
              </w:rPr>
              <w:t>状态管理</w:t>
            </w:r>
          </w:p>
        </w:tc>
        <w:tc>
          <w:tcPr>
            <w:tcW w:w="3023" w:type="dxa"/>
            <w:tcMar>
              <w:top w:w="90" w:type="dxa"/>
              <w:left w:w="90" w:type="dxa"/>
              <w:bottom w:w="90" w:type="dxa"/>
              <w:right w:w="90" w:type="dxa"/>
            </w:tcMar>
            <w:vAlign w:val="center"/>
          </w:tcPr>
          <w:p w14:paraId="64DFFE0C" w14:textId="77777777" w:rsidR="00677A16" w:rsidRDefault="00000000">
            <w:pPr>
              <w:spacing w:line="276" w:lineRule="auto"/>
              <w:jc w:val="left"/>
            </w:pPr>
            <w:r>
              <w:rPr>
                <w:rFonts w:ascii="宋体" w:hAnsi="宋体"/>
                <w:sz w:val="18"/>
              </w:rPr>
              <w:t>Pinia</w:t>
            </w:r>
          </w:p>
        </w:tc>
        <w:tc>
          <w:tcPr>
            <w:tcW w:w="3023" w:type="dxa"/>
            <w:tcMar>
              <w:top w:w="90" w:type="dxa"/>
              <w:left w:w="90" w:type="dxa"/>
              <w:bottom w:w="90" w:type="dxa"/>
              <w:right w:w="90" w:type="dxa"/>
            </w:tcMar>
            <w:vAlign w:val="center"/>
          </w:tcPr>
          <w:p w14:paraId="00220980" w14:textId="77777777" w:rsidR="00677A16" w:rsidRDefault="00000000">
            <w:pPr>
              <w:spacing w:line="276" w:lineRule="auto"/>
              <w:jc w:val="left"/>
            </w:pPr>
            <w:r>
              <w:rPr>
                <w:rFonts w:ascii="宋体" w:hAnsi="宋体"/>
                <w:sz w:val="18"/>
              </w:rPr>
              <w:t>与 Vue 3 配合自然，登录状态集中</w:t>
            </w:r>
          </w:p>
        </w:tc>
      </w:tr>
      <w:tr w:rsidR="00677A16" w14:paraId="2CE2AFCC" w14:textId="77777777">
        <w:tc>
          <w:tcPr>
            <w:tcW w:w="3023" w:type="dxa"/>
            <w:tcMar>
              <w:top w:w="90" w:type="dxa"/>
              <w:left w:w="90" w:type="dxa"/>
              <w:bottom w:w="90" w:type="dxa"/>
              <w:right w:w="90" w:type="dxa"/>
            </w:tcMar>
            <w:vAlign w:val="center"/>
          </w:tcPr>
          <w:p w14:paraId="2271632B" w14:textId="77777777" w:rsidR="00677A16" w:rsidRDefault="00000000">
            <w:pPr>
              <w:spacing w:line="276" w:lineRule="auto"/>
              <w:jc w:val="left"/>
            </w:pPr>
            <w:r>
              <w:rPr>
                <w:rFonts w:ascii="宋体" w:hAnsi="宋体"/>
                <w:sz w:val="18"/>
              </w:rPr>
              <w:t>后端框架</w:t>
            </w:r>
          </w:p>
        </w:tc>
        <w:tc>
          <w:tcPr>
            <w:tcW w:w="3023" w:type="dxa"/>
            <w:tcMar>
              <w:top w:w="90" w:type="dxa"/>
              <w:left w:w="90" w:type="dxa"/>
              <w:bottom w:w="90" w:type="dxa"/>
              <w:right w:w="90" w:type="dxa"/>
            </w:tcMar>
            <w:vAlign w:val="center"/>
          </w:tcPr>
          <w:p w14:paraId="72F63E43" w14:textId="77777777" w:rsidR="00677A16" w:rsidRDefault="00000000">
            <w:pPr>
              <w:spacing w:line="276" w:lineRule="auto"/>
              <w:jc w:val="left"/>
            </w:pPr>
            <w:r>
              <w:rPr>
                <w:rFonts w:ascii="宋体" w:hAnsi="宋体"/>
                <w:sz w:val="18"/>
              </w:rPr>
              <w:t>FastAPI</w:t>
            </w:r>
          </w:p>
        </w:tc>
        <w:tc>
          <w:tcPr>
            <w:tcW w:w="3023" w:type="dxa"/>
            <w:tcMar>
              <w:top w:w="90" w:type="dxa"/>
              <w:left w:w="90" w:type="dxa"/>
              <w:bottom w:w="90" w:type="dxa"/>
              <w:right w:w="90" w:type="dxa"/>
            </w:tcMar>
            <w:vAlign w:val="center"/>
          </w:tcPr>
          <w:p w14:paraId="6BBF81C7" w14:textId="77777777" w:rsidR="00677A16" w:rsidRDefault="00000000">
            <w:pPr>
              <w:spacing w:line="276" w:lineRule="auto"/>
              <w:jc w:val="left"/>
            </w:pPr>
            <w:r>
              <w:rPr>
                <w:rFonts w:ascii="宋体" w:hAnsi="宋体"/>
                <w:sz w:val="18"/>
              </w:rPr>
              <w:t>类型驱动、自动 OpenAPI、支持流式响应</w:t>
            </w:r>
          </w:p>
        </w:tc>
      </w:tr>
      <w:tr w:rsidR="00677A16" w14:paraId="2F315C10" w14:textId="77777777">
        <w:tc>
          <w:tcPr>
            <w:tcW w:w="3023" w:type="dxa"/>
            <w:tcMar>
              <w:top w:w="90" w:type="dxa"/>
              <w:left w:w="90" w:type="dxa"/>
              <w:bottom w:w="90" w:type="dxa"/>
              <w:right w:w="90" w:type="dxa"/>
            </w:tcMar>
            <w:vAlign w:val="center"/>
          </w:tcPr>
          <w:p w14:paraId="0F7EEC5F" w14:textId="77777777" w:rsidR="00677A16" w:rsidRDefault="00000000">
            <w:pPr>
              <w:spacing w:line="276" w:lineRule="auto"/>
              <w:jc w:val="left"/>
            </w:pPr>
            <w:r>
              <w:rPr>
                <w:rFonts w:ascii="宋体" w:hAnsi="宋体"/>
                <w:sz w:val="18"/>
              </w:rPr>
              <w:t>ORM</w:t>
            </w:r>
          </w:p>
        </w:tc>
        <w:tc>
          <w:tcPr>
            <w:tcW w:w="3023" w:type="dxa"/>
            <w:tcMar>
              <w:top w:w="90" w:type="dxa"/>
              <w:left w:w="90" w:type="dxa"/>
              <w:bottom w:w="90" w:type="dxa"/>
              <w:right w:w="90" w:type="dxa"/>
            </w:tcMar>
            <w:vAlign w:val="center"/>
          </w:tcPr>
          <w:p w14:paraId="133EA206" w14:textId="77777777" w:rsidR="00677A16" w:rsidRDefault="00000000">
            <w:pPr>
              <w:spacing w:line="276" w:lineRule="auto"/>
              <w:jc w:val="left"/>
            </w:pPr>
            <w:r>
              <w:rPr>
                <w:rFonts w:ascii="宋体" w:hAnsi="宋体"/>
                <w:sz w:val="18"/>
              </w:rPr>
              <w:t>SQLAlchemy 2.0</w:t>
            </w:r>
          </w:p>
        </w:tc>
        <w:tc>
          <w:tcPr>
            <w:tcW w:w="3023" w:type="dxa"/>
            <w:tcMar>
              <w:top w:w="90" w:type="dxa"/>
              <w:left w:w="90" w:type="dxa"/>
              <w:bottom w:w="90" w:type="dxa"/>
              <w:right w:w="90" w:type="dxa"/>
            </w:tcMar>
            <w:vAlign w:val="center"/>
          </w:tcPr>
          <w:p w14:paraId="64DA8BC8" w14:textId="77777777" w:rsidR="00677A16" w:rsidRDefault="00000000">
            <w:pPr>
              <w:spacing w:line="276" w:lineRule="auto"/>
              <w:jc w:val="left"/>
            </w:pPr>
            <w:r>
              <w:rPr>
                <w:rFonts w:ascii="宋体" w:hAnsi="宋体"/>
                <w:sz w:val="18"/>
              </w:rPr>
              <w:t>模型清晰，可从 SQLite 切换其他数据库</w:t>
            </w:r>
          </w:p>
        </w:tc>
      </w:tr>
      <w:tr w:rsidR="00677A16" w14:paraId="7D588F68" w14:textId="77777777">
        <w:tc>
          <w:tcPr>
            <w:tcW w:w="3023" w:type="dxa"/>
            <w:tcMar>
              <w:top w:w="90" w:type="dxa"/>
              <w:left w:w="90" w:type="dxa"/>
              <w:bottom w:w="90" w:type="dxa"/>
              <w:right w:w="90" w:type="dxa"/>
            </w:tcMar>
            <w:vAlign w:val="center"/>
          </w:tcPr>
          <w:p w14:paraId="13A59494" w14:textId="77777777" w:rsidR="00677A16" w:rsidRDefault="00000000">
            <w:pPr>
              <w:spacing w:line="276" w:lineRule="auto"/>
              <w:jc w:val="left"/>
            </w:pPr>
            <w:r>
              <w:rPr>
                <w:rFonts w:ascii="宋体" w:hAnsi="宋体"/>
                <w:sz w:val="18"/>
              </w:rPr>
              <w:t>校验</w:t>
            </w:r>
          </w:p>
        </w:tc>
        <w:tc>
          <w:tcPr>
            <w:tcW w:w="3023" w:type="dxa"/>
            <w:tcMar>
              <w:top w:w="90" w:type="dxa"/>
              <w:left w:w="90" w:type="dxa"/>
              <w:bottom w:w="90" w:type="dxa"/>
              <w:right w:w="90" w:type="dxa"/>
            </w:tcMar>
            <w:vAlign w:val="center"/>
          </w:tcPr>
          <w:p w14:paraId="52419F2C" w14:textId="77777777" w:rsidR="00677A16" w:rsidRDefault="00000000">
            <w:pPr>
              <w:spacing w:line="276" w:lineRule="auto"/>
              <w:jc w:val="left"/>
            </w:pPr>
            <w:r>
              <w:rPr>
                <w:rFonts w:ascii="宋体" w:hAnsi="宋体"/>
                <w:sz w:val="18"/>
              </w:rPr>
              <w:t>Pydantic v2</w:t>
            </w:r>
          </w:p>
        </w:tc>
        <w:tc>
          <w:tcPr>
            <w:tcW w:w="3023" w:type="dxa"/>
            <w:tcMar>
              <w:top w:w="90" w:type="dxa"/>
              <w:left w:w="90" w:type="dxa"/>
              <w:bottom w:w="90" w:type="dxa"/>
              <w:right w:w="90" w:type="dxa"/>
            </w:tcMar>
            <w:vAlign w:val="center"/>
          </w:tcPr>
          <w:p w14:paraId="3A8437AC" w14:textId="77777777" w:rsidR="00677A16" w:rsidRDefault="00000000">
            <w:pPr>
              <w:spacing w:line="276" w:lineRule="auto"/>
              <w:jc w:val="left"/>
            </w:pPr>
            <w:r>
              <w:rPr>
                <w:rFonts w:ascii="宋体" w:hAnsi="宋体"/>
                <w:sz w:val="18"/>
              </w:rPr>
              <w:t>统一请求和响应结构</w:t>
            </w:r>
          </w:p>
        </w:tc>
      </w:tr>
      <w:tr w:rsidR="00677A16" w14:paraId="486A28AE" w14:textId="77777777">
        <w:tc>
          <w:tcPr>
            <w:tcW w:w="3023" w:type="dxa"/>
            <w:tcMar>
              <w:top w:w="90" w:type="dxa"/>
              <w:left w:w="90" w:type="dxa"/>
              <w:bottom w:w="90" w:type="dxa"/>
              <w:right w:w="90" w:type="dxa"/>
            </w:tcMar>
            <w:vAlign w:val="center"/>
          </w:tcPr>
          <w:p w14:paraId="49828563" w14:textId="77777777" w:rsidR="00677A16" w:rsidRDefault="00000000">
            <w:pPr>
              <w:spacing w:line="276" w:lineRule="auto"/>
              <w:jc w:val="left"/>
            </w:pPr>
            <w:r>
              <w:rPr>
                <w:rFonts w:ascii="宋体" w:hAnsi="宋体"/>
                <w:sz w:val="18"/>
              </w:rPr>
              <w:t>数据库</w:t>
            </w:r>
          </w:p>
        </w:tc>
        <w:tc>
          <w:tcPr>
            <w:tcW w:w="3023" w:type="dxa"/>
            <w:tcMar>
              <w:top w:w="90" w:type="dxa"/>
              <w:left w:w="90" w:type="dxa"/>
              <w:bottom w:w="90" w:type="dxa"/>
              <w:right w:w="90" w:type="dxa"/>
            </w:tcMar>
            <w:vAlign w:val="center"/>
          </w:tcPr>
          <w:p w14:paraId="2F440381" w14:textId="77777777" w:rsidR="00677A16" w:rsidRDefault="00000000">
            <w:pPr>
              <w:spacing w:line="276" w:lineRule="auto"/>
              <w:jc w:val="left"/>
            </w:pPr>
            <w:r>
              <w:rPr>
                <w:rFonts w:ascii="宋体" w:hAnsi="宋体"/>
                <w:sz w:val="18"/>
              </w:rPr>
              <w:t>SQLite</w:t>
            </w:r>
          </w:p>
        </w:tc>
        <w:tc>
          <w:tcPr>
            <w:tcW w:w="3023" w:type="dxa"/>
            <w:tcMar>
              <w:top w:w="90" w:type="dxa"/>
              <w:left w:w="90" w:type="dxa"/>
              <w:bottom w:w="90" w:type="dxa"/>
              <w:right w:w="90" w:type="dxa"/>
            </w:tcMar>
            <w:vAlign w:val="center"/>
          </w:tcPr>
          <w:p w14:paraId="5F472BDA" w14:textId="77777777" w:rsidR="00677A16" w:rsidRDefault="00000000">
            <w:pPr>
              <w:spacing w:line="276" w:lineRule="auto"/>
              <w:jc w:val="left"/>
            </w:pPr>
            <w:r>
              <w:rPr>
                <w:rFonts w:ascii="宋体" w:hAnsi="宋体"/>
                <w:sz w:val="18"/>
              </w:rPr>
              <w:t>部署简单，满足课程项目规模</w:t>
            </w:r>
          </w:p>
        </w:tc>
      </w:tr>
      <w:tr w:rsidR="00677A16" w14:paraId="6C0F81EC" w14:textId="77777777">
        <w:tc>
          <w:tcPr>
            <w:tcW w:w="3023" w:type="dxa"/>
            <w:tcMar>
              <w:top w:w="90" w:type="dxa"/>
              <w:left w:w="90" w:type="dxa"/>
              <w:bottom w:w="90" w:type="dxa"/>
              <w:right w:w="90" w:type="dxa"/>
            </w:tcMar>
            <w:vAlign w:val="center"/>
          </w:tcPr>
          <w:p w14:paraId="2BA776ED" w14:textId="77777777" w:rsidR="00677A16" w:rsidRDefault="00000000">
            <w:pPr>
              <w:spacing w:line="276" w:lineRule="auto"/>
              <w:jc w:val="left"/>
            </w:pPr>
            <w:r>
              <w:rPr>
                <w:rFonts w:ascii="宋体" w:hAnsi="宋体"/>
                <w:sz w:val="18"/>
              </w:rPr>
              <w:t>LLM SDK</w:t>
            </w:r>
          </w:p>
        </w:tc>
        <w:tc>
          <w:tcPr>
            <w:tcW w:w="3023" w:type="dxa"/>
            <w:tcMar>
              <w:top w:w="90" w:type="dxa"/>
              <w:left w:w="90" w:type="dxa"/>
              <w:bottom w:w="90" w:type="dxa"/>
              <w:right w:w="90" w:type="dxa"/>
            </w:tcMar>
            <w:vAlign w:val="center"/>
          </w:tcPr>
          <w:p w14:paraId="528A2229" w14:textId="77777777" w:rsidR="00677A16" w:rsidRDefault="00000000">
            <w:pPr>
              <w:spacing w:line="276" w:lineRule="auto"/>
              <w:jc w:val="left"/>
            </w:pPr>
            <w:r>
              <w:rPr>
                <w:rFonts w:ascii="宋体" w:hAnsi="宋体"/>
                <w:sz w:val="18"/>
              </w:rPr>
              <w:t>anthropic、openai</w:t>
            </w:r>
          </w:p>
        </w:tc>
        <w:tc>
          <w:tcPr>
            <w:tcW w:w="3023" w:type="dxa"/>
            <w:tcMar>
              <w:top w:w="90" w:type="dxa"/>
              <w:left w:w="90" w:type="dxa"/>
              <w:bottom w:w="90" w:type="dxa"/>
              <w:right w:w="90" w:type="dxa"/>
            </w:tcMar>
            <w:vAlign w:val="center"/>
          </w:tcPr>
          <w:p w14:paraId="184D645A" w14:textId="77777777" w:rsidR="00677A16" w:rsidRDefault="00000000">
            <w:pPr>
              <w:spacing w:line="276" w:lineRule="auto"/>
              <w:jc w:val="left"/>
            </w:pPr>
            <w:r>
              <w:rPr>
                <w:rFonts w:ascii="宋体" w:hAnsi="宋体"/>
                <w:sz w:val="18"/>
              </w:rPr>
              <w:t>覆盖两类主流工具调用协议</w:t>
            </w:r>
          </w:p>
        </w:tc>
      </w:tr>
      <w:tr w:rsidR="00677A16" w14:paraId="0BD3AD8E" w14:textId="77777777">
        <w:tc>
          <w:tcPr>
            <w:tcW w:w="3023" w:type="dxa"/>
            <w:tcMar>
              <w:top w:w="90" w:type="dxa"/>
              <w:left w:w="90" w:type="dxa"/>
              <w:bottom w:w="90" w:type="dxa"/>
              <w:right w:w="90" w:type="dxa"/>
            </w:tcMar>
            <w:vAlign w:val="center"/>
          </w:tcPr>
          <w:p w14:paraId="29F8218A" w14:textId="77777777" w:rsidR="00677A16" w:rsidRDefault="00000000">
            <w:pPr>
              <w:spacing w:line="276" w:lineRule="auto"/>
              <w:jc w:val="left"/>
            </w:pPr>
            <w:r>
              <w:rPr>
                <w:rFonts w:ascii="宋体" w:hAnsi="宋体"/>
                <w:sz w:val="18"/>
              </w:rPr>
              <w:t>测试</w:t>
            </w:r>
          </w:p>
        </w:tc>
        <w:tc>
          <w:tcPr>
            <w:tcW w:w="3023" w:type="dxa"/>
            <w:tcMar>
              <w:top w:w="90" w:type="dxa"/>
              <w:left w:w="90" w:type="dxa"/>
              <w:bottom w:w="90" w:type="dxa"/>
              <w:right w:w="90" w:type="dxa"/>
            </w:tcMar>
            <w:vAlign w:val="center"/>
          </w:tcPr>
          <w:p w14:paraId="2F2B66B4" w14:textId="77777777" w:rsidR="00677A16" w:rsidRDefault="00000000">
            <w:pPr>
              <w:spacing w:line="276" w:lineRule="auto"/>
              <w:jc w:val="left"/>
            </w:pPr>
            <w:r>
              <w:rPr>
                <w:rFonts w:ascii="宋体" w:hAnsi="宋体"/>
                <w:sz w:val="18"/>
              </w:rPr>
              <w:t>pytest、Vitest</w:t>
            </w:r>
          </w:p>
        </w:tc>
        <w:tc>
          <w:tcPr>
            <w:tcW w:w="3023" w:type="dxa"/>
            <w:tcMar>
              <w:top w:w="90" w:type="dxa"/>
              <w:left w:w="90" w:type="dxa"/>
              <w:bottom w:w="90" w:type="dxa"/>
              <w:right w:w="90" w:type="dxa"/>
            </w:tcMar>
            <w:vAlign w:val="center"/>
          </w:tcPr>
          <w:p w14:paraId="2F0FCA61" w14:textId="77777777" w:rsidR="00677A16" w:rsidRDefault="00000000">
            <w:pPr>
              <w:spacing w:line="276" w:lineRule="auto"/>
              <w:jc w:val="left"/>
            </w:pPr>
            <w:r>
              <w:rPr>
                <w:rFonts w:ascii="宋体" w:hAnsi="宋体"/>
                <w:sz w:val="18"/>
              </w:rPr>
              <w:t>分别覆盖后端和前端逻辑</w:t>
            </w:r>
          </w:p>
        </w:tc>
      </w:tr>
    </w:tbl>
    <w:p w14:paraId="52B5CA8C" w14:textId="77777777" w:rsidR="00677A16" w:rsidRDefault="00677A16">
      <w:pPr>
        <w:pStyle w:val="ab"/>
        <w:rPr>
          <w:rFonts w:hint="eastAsia"/>
        </w:rPr>
      </w:pPr>
    </w:p>
    <w:p w14:paraId="23282BE9" w14:textId="77777777" w:rsidR="00677A16" w:rsidRDefault="00000000">
      <w:pPr>
        <w:pStyle w:val="ad"/>
        <w:rPr>
          <w:rFonts w:hint="default"/>
        </w:rPr>
      </w:pPr>
      <w:bookmarkStart w:id="108" w:name="_Toc234969844"/>
      <w:bookmarkStart w:id="109" w:name="_Toc235032050"/>
      <w:r>
        <w:t xml:space="preserve">7.2 </w:t>
      </w:r>
      <w:r>
        <w:t>工程目录</w:t>
      </w:r>
      <w:bookmarkEnd w:id="108"/>
      <w:bookmarkEnd w:id="109"/>
    </w:p>
    <w:p w14:paraId="57295552" w14:textId="77777777" w:rsidR="00677A16" w:rsidRDefault="00000000">
      <w:pPr>
        <w:pStyle w:val="ab"/>
        <w:shd w:val="clear" w:color="auto" w:fill="F2F2F2"/>
        <w:spacing w:before="80" w:after="120" w:line="240" w:lineRule="auto"/>
        <w:ind w:left="227" w:right="227" w:firstLine="0"/>
        <w:rPr>
          <w:rFonts w:hint="eastAsia"/>
        </w:rPr>
      </w:pPr>
      <w:r>
        <w:rPr>
          <w:rFonts w:ascii="Courier New" w:eastAsia="Courier New" w:hAnsi="Courier New"/>
          <w:sz w:val="17"/>
        </w:rPr>
        <w:t>大型程序设计/</w:t>
      </w:r>
      <w:r>
        <w:rPr>
          <w:rFonts w:ascii="Courier New" w:eastAsia="Courier New" w:hAnsi="Courier New"/>
          <w:sz w:val="17"/>
        </w:rPr>
        <w:br/>
        <w:t>├── backend/</w:t>
      </w:r>
      <w:r>
        <w:rPr>
          <w:rFonts w:ascii="Courier New" w:eastAsia="Courier New" w:hAnsi="Courier New"/>
          <w:sz w:val="17"/>
        </w:rPr>
        <w:br/>
        <w:t>│   ├── app/</w:t>
      </w:r>
      <w:r>
        <w:rPr>
          <w:rFonts w:ascii="Courier New" w:eastAsia="Courier New" w:hAnsi="Courier New"/>
          <w:sz w:val="17"/>
        </w:rPr>
        <w:br/>
        <w:t>│   │   ├── models/       # 8 张表对应的 ORM 模型</w:t>
      </w:r>
      <w:r>
        <w:rPr>
          <w:rFonts w:ascii="Courier New" w:eastAsia="Courier New" w:hAnsi="Courier New"/>
          <w:sz w:val="17"/>
        </w:rPr>
        <w:br/>
        <w:t>│   │   ├── schemas/      # 请求、响应与校验规则</w:t>
      </w:r>
      <w:r>
        <w:rPr>
          <w:rFonts w:ascii="Courier New" w:eastAsia="Courier New" w:hAnsi="Courier New"/>
          <w:sz w:val="17"/>
        </w:rPr>
        <w:br/>
        <w:t>│   │   ├── routers/      # auth/courses/materials/chat/plans/tasks</w:t>
      </w:r>
      <w:r>
        <w:rPr>
          <w:rFonts w:ascii="Courier New" w:eastAsia="Courier New" w:hAnsi="Courier New"/>
          <w:sz w:val="17"/>
        </w:rPr>
        <w:br/>
        <w:t>│   │   └── services/     # agent/llm/retrieval/extraction/security</w:t>
      </w:r>
      <w:r>
        <w:rPr>
          <w:rFonts w:ascii="Courier New" w:eastAsia="Courier New" w:hAnsi="Courier New"/>
          <w:sz w:val="17"/>
        </w:rPr>
        <w:br/>
        <w:t>│   ├── tests/            # 42 项后端测试</w:t>
      </w:r>
      <w:r>
        <w:rPr>
          <w:rFonts w:ascii="Courier New" w:eastAsia="Courier New" w:hAnsi="Courier New"/>
          <w:sz w:val="17"/>
        </w:rPr>
        <w:br/>
        <w:t>│   └── environment.yml   # class-study Conda 环境</w:t>
      </w:r>
      <w:r>
        <w:rPr>
          <w:rFonts w:ascii="Courier New" w:eastAsia="Courier New" w:hAnsi="Courier New"/>
          <w:sz w:val="17"/>
        </w:rPr>
        <w:br/>
        <w:t>├── frontend/</w:t>
      </w:r>
      <w:r>
        <w:rPr>
          <w:rFonts w:ascii="Courier New" w:eastAsia="Courier New" w:hAnsi="Courier New"/>
          <w:sz w:val="17"/>
        </w:rPr>
        <w:br/>
        <w:t>│   ├── src/api/          # Axios 与 SSE 客户端</w:t>
      </w:r>
      <w:r>
        <w:rPr>
          <w:rFonts w:ascii="Courier New" w:eastAsia="Courier New" w:hAnsi="Courier New"/>
          <w:sz w:val="17"/>
        </w:rPr>
        <w:br/>
        <w:t>│   ├── src/stores/       # Pinia 登录状态</w:t>
      </w:r>
      <w:r>
        <w:rPr>
          <w:rFonts w:ascii="Courier New" w:eastAsia="Courier New" w:hAnsi="Courier New"/>
          <w:sz w:val="17"/>
        </w:rPr>
        <w:br/>
        <w:t>│   ├── src/router/       # 页面路由和守卫</w:t>
      </w:r>
      <w:r>
        <w:rPr>
          <w:rFonts w:ascii="Courier New" w:eastAsia="Courier New" w:hAnsi="Courier New"/>
          <w:sz w:val="17"/>
        </w:rPr>
        <w:br/>
        <w:t>│   ├── src/views/        # 8 个主要页面</w:t>
      </w:r>
      <w:r>
        <w:rPr>
          <w:rFonts w:ascii="Courier New" w:eastAsia="Courier New" w:hAnsi="Courier New"/>
          <w:sz w:val="17"/>
        </w:rPr>
        <w:br/>
        <w:t>│   └── src/utils/        # Markdown 安全渲染</w:t>
      </w:r>
      <w:r>
        <w:rPr>
          <w:rFonts w:ascii="Courier New" w:eastAsia="Courier New" w:hAnsi="Courier New"/>
          <w:sz w:val="17"/>
        </w:rPr>
        <w:br/>
        <w:t>├── docx/                 # 课程要求、模板与设计报告</w:t>
      </w:r>
      <w:r>
        <w:rPr>
          <w:rFonts w:ascii="Courier New" w:eastAsia="Courier New" w:hAnsi="Courier New"/>
          <w:sz w:val="17"/>
        </w:rPr>
        <w:br/>
      </w:r>
      <w:r>
        <w:rPr>
          <w:rFonts w:ascii="Courier New" w:eastAsia="Courier New" w:hAnsi="Courier New"/>
          <w:sz w:val="17"/>
        </w:rPr>
        <w:lastRenderedPageBreak/>
        <w:t>└── README.md</w:t>
      </w:r>
    </w:p>
    <w:p w14:paraId="67BB1629" w14:textId="77777777" w:rsidR="00677A16" w:rsidRDefault="00000000">
      <w:pPr>
        <w:pStyle w:val="ab"/>
        <w:rPr>
          <w:rFonts w:hint="eastAsia"/>
        </w:rPr>
      </w:pPr>
      <w:r>
        <w:t>当前应用代码约包含 2962 行 Python 后端代码和 2115 行 Vue/JavaScript 前端代码，另有约 1010 行后端测试代码。代码规模统计只用于描述当前版本，不作为质量的唯一评价指标。</w:t>
      </w:r>
    </w:p>
    <w:p w14:paraId="0F4E07E7" w14:textId="77777777" w:rsidR="00677A16" w:rsidRDefault="00000000">
      <w:pPr>
        <w:pStyle w:val="ad"/>
        <w:rPr>
          <w:rFonts w:hint="default"/>
        </w:rPr>
      </w:pPr>
      <w:bookmarkStart w:id="110" w:name="_Toc234969845"/>
      <w:bookmarkStart w:id="111" w:name="_Toc235032051"/>
      <w:r>
        <w:t xml:space="preserve">7.3 </w:t>
      </w:r>
      <w:r>
        <w:t>配置管理</w:t>
      </w:r>
      <w:bookmarkEnd w:id="110"/>
      <w:bookmarkEnd w:id="111"/>
    </w:p>
    <w:p w14:paraId="3F91D6B3" w14:textId="77777777" w:rsidR="00677A16" w:rsidRDefault="00000000">
      <w:pPr>
        <w:pStyle w:val="ab"/>
        <w:rPr>
          <w:rFonts w:hint="eastAsia"/>
        </w:rPr>
      </w:pPr>
      <w:r>
        <w:t xml:space="preserve">后端启动时通过 python-dotenv 加载 </w:t>
      </w:r>
      <w:r>
        <w:rPr>
          <w:rFonts w:ascii="Courier New" w:eastAsia="Courier New" w:hAnsi="Courier New"/>
          <w:sz w:val="19"/>
        </w:rPr>
        <w:t>backend/.env</w:t>
      </w:r>
      <w:r>
        <w:t xml:space="preserve">。仓库只提交 </w:t>
      </w:r>
      <w:r>
        <w:rPr>
          <w:rFonts w:ascii="Courier New" w:eastAsia="Courier New" w:hAnsi="Courier New"/>
          <w:sz w:val="19"/>
        </w:rPr>
        <w:t>.env.example</w:t>
      </w:r>
      <w:r>
        <w:t xml:space="preserve">，真实密钥由 </w:t>
      </w:r>
      <w:r>
        <w:rPr>
          <w:rFonts w:ascii="Courier New" w:eastAsia="Courier New" w:hAnsi="Courier New"/>
          <w:sz w:val="19"/>
        </w:rPr>
        <w:t>.gitignore</w:t>
      </w:r>
      <w:r>
        <w:t xml:space="preserve"> 排除。配置项包括数据库地址、JWT 密钥、跨域来源、上传大小、LLM 协议/模型/Base URL/密钥和 Embedding 服务参数。前端开发代理配置在 vite.config.js 中。</w:t>
      </w:r>
    </w:p>
    <w:p w14:paraId="58E66A31" w14:textId="77777777" w:rsidR="00677A16" w:rsidRDefault="00000000">
      <w:pPr>
        <w:pStyle w:val="ab"/>
        <w:rPr>
          <w:rFonts w:hint="eastAsia"/>
        </w:rPr>
      </w:pPr>
      <w:r>
        <w:t xml:space="preserve">后端依赖由 </w:t>
      </w:r>
      <w:r>
        <w:rPr>
          <w:rFonts w:ascii="Courier New" w:eastAsia="Courier New" w:hAnsi="Courier New"/>
          <w:sz w:val="19"/>
        </w:rPr>
        <w:t>backend/environment.yml</w:t>
      </w:r>
      <w:r>
        <w:t xml:space="preserve"> 定义，环境名为 </w:t>
      </w:r>
      <w:r>
        <w:rPr>
          <w:rFonts w:ascii="Courier New" w:eastAsia="Courier New" w:hAnsi="Courier New"/>
          <w:sz w:val="19"/>
        </w:rPr>
        <w:t>class-study</w:t>
      </w:r>
      <w:r>
        <w:t>，其中通过 requirements.txt 安装 pip 包。前端通过 package-lock.json 锁定可复现依赖，Vite 和 Vitest 选择兼容 Node 18 且安全审计通过的版本。</w:t>
      </w:r>
    </w:p>
    <w:p w14:paraId="1A84B97D" w14:textId="77777777" w:rsidR="00677A16" w:rsidRDefault="00000000">
      <w:pPr>
        <w:pStyle w:val="ad"/>
        <w:rPr>
          <w:rFonts w:hint="default"/>
        </w:rPr>
      </w:pPr>
      <w:bookmarkStart w:id="112" w:name="_Toc234969846"/>
      <w:bookmarkStart w:id="113" w:name="_Toc235032052"/>
      <w:r>
        <w:t xml:space="preserve">7.4 </w:t>
      </w:r>
      <w:r>
        <w:t>离线降级实现</w:t>
      </w:r>
      <w:bookmarkEnd w:id="112"/>
      <w:bookmarkEnd w:id="113"/>
    </w:p>
    <w:p w14:paraId="70CCA229" w14:textId="77777777" w:rsidR="00677A16" w:rsidRDefault="00000000">
      <w:pPr>
        <w:pStyle w:val="ab"/>
        <w:rPr>
          <w:rFonts w:hint="eastAsia"/>
        </w:rPr>
      </w:pPr>
      <w:r>
        <w:t xml:space="preserve">测试和未配置环境必须保证不会意外请求外部 API。LLM 服务的 </w:t>
      </w:r>
      <w:r>
        <w:rPr>
          <w:rFonts w:ascii="Courier New" w:eastAsia="Courier New" w:hAnsi="Courier New"/>
          <w:sz w:val="19"/>
        </w:rPr>
        <w:t>is_configured</w:t>
      </w:r>
      <w:r>
        <w:t xml:space="preserve"> 只有在对应密钥存在时才返回真；Embedding 服务同样检查独立密钥。后端测试在导入应用前把所有模型相关环境变量设为空字符串，因此即使开发者本地 </w:t>
      </w:r>
      <w:r>
        <w:rPr>
          <w:rFonts w:ascii="Courier New" w:eastAsia="Courier New" w:hAnsi="Courier New"/>
          <w:sz w:val="19"/>
        </w:rPr>
        <w:t>.env</w:t>
      </w:r>
      <w:r>
        <w:t xml:space="preserve"> 含真实密钥，dotenv 也不会覆盖测试隔离值。</w:t>
      </w:r>
    </w:p>
    <w:p w14:paraId="7575F01C" w14:textId="77777777" w:rsidR="00677A16" w:rsidRDefault="00000000">
      <w:pPr>
        <w:pStyle w:val="ab"/>
        <w:rPr>
          <w:rFonts w:hint="eastAsia"/>
        </w:rPr>
      </w:pPr>
      <w:r>
        <w:t xml:space="preserve">降级策略体现“核心业务不依赖 AI 服务可用性”的原则：课程、资料、对话历史、计划记录和任务仍可操作；资料检索使用关键词；问答展示相关原文；计划使用确定性日期规则生成。响应中的 </w:t>
      </w:r>
      <w:r>
        <w:rPr>
          <w:rFonts w:ascii="Courier New" w:eastAsia="Courier New" w:hAnsi="Courier New"/>
          <w:sz w:val="19"/>
        </w:rPr>
        <w:t>agent_mode</w:t>
      </w:r>
      <w:r>
        <w:t xml:space="preserve"> 明确为 fallback，前端用黄色提示告知用户。</w:t>
      </w:r>
    </w:p>
    <w:p w14:paraId="48894DB2" w14:textId="77777777" w:rsidR="00677A16" w:rsidRDefault="00000000">
      <w:pPr>
        <w:pStyle w:val="ad"/>
        <w:rPr>
          <w:rFonts w:hint="default"/>
        </w:rPr>
      </w:pPr>
      <w:bookmarkStart w:id="114" w:name="_Toc234969847"/>
      <w:bookmarkStart w:id="115" w:name="_Toc235032053"/>
      <w:r>
        <w:t xml:space="preserve">7.5 </w:t>
      </w:r>
      <w:r>
        <w:t>前端页面实现</w:t>
      </w:r>
      <w:bookmarkEnd w:id="114"/>
      <w:bookmarkEnd w:id="115"/>
    </w:p>
    <w:p w14:paraId="56767251" w14:textId="77777777" w:rsidR="00677A16" w:rsidRDefault="00000000">
      <w:pPr>
        <w:pStyle w:val="ae"/>
        <w:rPr>
          <w:rFonts w:hint="default"/>
        </w:rPr>
      </w:pPr>
      <w:bookmarkStart w:id="116" w:name="_Toc234969848"/>
      <w:bookmarkStart w:id="117" w:name="_Toc235032054"/>
      <w:r>
        <w:t xml:space="preserve">7.5.1 </w:t>
      </w:r>
      <w:r>
        <w:t>课程与资料页面</w:t>
      </w:r>
      <w:bookmarkEnd w:id="116"/>
      <w:bookmarkEnd w:id="117"/>
    </w:p>
    <w:p w14:paraId="190C604D" w14:textId="77777777" w:rsidR="00677A16" w:rsidRDefault="00000000">
      <w:pPr>
        <w:pStyle w:val="ab"/>
        <w:rPr>
          <w:rFonts w:hint="eastAsia"/>
        </w:rPr>
      </w:pPr>
      <w:r>
        <w:t>课程首页以响应式卡片显示课程基本信息，并在卡片上提供问答、编辑和删除入口。课程详情使用标签页组织资料管理和知识点整理。上传区域组合 el-upload、资料类型下拉框和说明输入框；资料表格提供类型标签、大小格式化、下载与删除；正文检索区域展示资料名、匹配度和摘录。</w:t>
      </w:r>
    </w:p>
    <w:p w14:paraId="0AD71968" w14:textId="77777777" w:rsidR="00677A16" w:rsidRDefault="00000000">
      <w:pPr>
        <w:pStyle w:val="ae"/>
        <w:rPr>
          <w:rFonts w:hint="default"/>
        </w:rPr>
      </w:pPr>
      <w:bookmarkStart w:id="118" w:name="_Toc234969849"/>
      <w:bookmarkStart w:id="119" w:name="_Toc235032055"/>
      <w:r>
        <w:t xml:space="preserve">7.5.2 Agent </w:t>
      </w:r>
      <w:r>
        <w:t>对话页面</w:t>
      </w:r>
      <w:bookmarkEnd w:id="118"/>
      <w:bookmarkEnd w:id="119"/>
    </w:p>
    <w:p w14:paraId="78F65D6E" w14:textId="77777777" w:rsidR="00677A16" w:rsidRDefault="00000000">
      <w:pPr>
        <w:pStyle w:val="ab"/>
        <w:rPr>
          <w:rFonts w:hint="eastAsia"/>
        </w:rPr>
      </w:pPr>
      <w:r>
        <w:t>页面左侧为对话列表，右侧为消息区。发送后立即插入临时用户消息和助手消息，使交互具有即时反馈。meta 事件到达后替换真实消息 ID；delta 事件追加文本；tool 事件转换为“检索课程资料”“创建任务”等中文说明；done 事件写入引用和 Agent 模式。回答通过安全 Markdown 渲染，引用以可悬停标签显示。</w:t>
      </w:r>
    </w:p>
    <w:p w14:paraId="1E6B3D13" w14:textId="77777777" w:rsidR="00677A16" w:rsidRDefault="00000000">
      <w:pPr>
        <w:pStyle w:val="ae"/>
        <w:rPr>
          <w:rFonts w:hint="default"/>
        </w:rPr>
      </w:pPr>
      <w:bookmarkStart w:id="120" w:name="_Toc234969850"/>
      <w:bookmarkStart w:id="121" w:name="_Toc235032056"/>
      <w:r>
        <w:lastRenderedPageBreak/>
        <w:t xml:space="preserve">7.5.3 </w:t>
      </w:r>
      <w:r>
        <w:t>计划和任务页面</w:t>
      </w:r>
      <w:bookmarkEnd w:id="120"/>
      <w:bookmarkEnd w:id="121"/>
    </w:p>
    <w:p w14:paraId="1312BBFA" w14:textId="77777777" w:rsidR="00677A16" w:rsidRDefault="00000000">
      <w:pPr>
        <w:pStyle w:val="ab"/>
        <w:rPr>
          <w:rFonts w:hint="eastAsia"/>
        </w:rPr>
      </w:pPr>
      <w:r>
        <w:t>计划页面同时支持单课程表单和多课程弹窗，生成结果使用折叠面板展示阶段表和每日任务表。任务页面提供列表/日历切换、未完成/已完成/全部筛选、逾期样式和来源计划标签。登录后的全局提醒和任务页统计使用相同的日期分类语义。</w:t>
      </w:r>
    </w:p>
    <w:p w14:paraId="50C21087" w14:textId="77777777" w:rsidR="00677A16" w:rsidRDefault="00000000">
      <w:pPr>
        <w:pStyle w:val="ad"/>
        <w:rPr>
          <w:rFonts w:hint="default"/>
        </w:rPr>
      </w:pPr>
      <w:bookmarkStart w:id="122" w:name="_Toc234969851"/>
      <w:bookmarkStart w:id="123" w:name="_Toc235032057"/>
      <w:r>
        <w:t xml:space="preserve">7.6 </w:t>
      </w:r>
      <w:r>
        <w:t>版本演进</w:t>
      </w:r>
      <w:bookmarkEnd w:id="122"/>
      <w:bookmarkEnd w:id="123"/>
    </w:p>
    <w:p w14:paraId="4000F96A" w14:textId="77777777" w:rsidR="00677A16" w:rsidRDefault="00000000">
      <w:pPr>
        <w:pStyle w:val="ab"/>
        <w:rPr>
          <w:rFonts w:hint="eastAsia"/>
        </w:rPr>
      </w:pPr>
      <w:r>
        <w:t>项目首先完成认证、课程、资料、计划和任务基础版本；随后加入可配置 LLM 双协议、Conda 测试隔离、SSE 流式输出、DOCX/PPTX 解析、向量检索、任务提醒和工具驱动 Agent；之后将工具扩展到 10 个，并统一流式与非流式 Agent 行为，补充数据一致性和前端安全修复。小步提交和自动化回归使每次功能扩展都能验证已有能力。</w:t>
      </w:r>
    </w:p>
    <w:p w14:paraId="006D2058" w14:textId="77777777" w:rsidR="00677A16" w:rsidRDefault="00000000">
      <w:r>
        <w:br w:type="page"/>
      </w:r>
    </w:p>
    <w:p w14:paraId="757E725C" w14:textId="77777777" w:rsidR="00677A16" w:rsidRDefault="00000000">
      <w:pPr>
        <w:pStyle w:val="ac"/>
        <w:rPr>
          <w:rFonts w:hint="default"/>
        </w:rPr>
      </w:pPr>
      <w:bookmarkStart w:id="124" w:name="_Toc234969852"/>
      <w:bookmarkStart w:id="125" w:name="_Toc235032058"/>
      <w:r>
        <w:t xml:space="preserve">8 </w:t>
      </w:r>
      <w:r>
        <w:t>系统测试</w:t>
      </w:r>
      <w:bookmarkEnd w:id="124"/>
      <w:bookmarkEnd w:id="125"/>
    </w:p>
    <w:p w14:paraId="0EF61B94" w14:textId="77777777" w:rsidR="00677A16" w:rsidRDefault="00000000">
      <w:pPr>
        <w:pStyle w:val="ad"/>
        <w:rPr>
          <w:rFonts w:hint="default"/>
        </w:rPr>
      </w:pPr>
      <w:bookmarkStart w:id="126" w:name="_Toc234969853"/>
      <w:bookmarkStart w:id="127" w:name="_Toc235032059"/>
      <w:r>
        <w:t xml:space="preserve">8.1 </w:t>
      </w:r>
      <w:r>
        <w:t>测试目标与环境</w:t>
      </w:r>
      <w:bookmarkEnd w:id="126"/>
      <w:bookmarkEnd w:id="127"/>
    </w:p>
    <w:p w14:paraId="128CA7DA" w14:textId="77777777" w:rsidR="00677A16" w:rsidRDefault="00000000">
      <w:pPr>
        <w:pStyle w:val="ab"/>
        <w:rPr>
          <w:rFonts w:hint="eastAsia"/>
        </w:rPr>
      </w:pPr>
      <w:r>
        <w:t>测试目标包括：验证主要业务 CRUD；验证不同用户数据隔离；验证资料解析、切片和检索；验证计划到任务的联动；验证 Agent 工具执行器的参数校验和越权防护；验证 Anthropic、OpenAI 两类工具消息协议；验证前端 Markdown 消毒；验证生产构建和依赖安全。</w:t>
      </w:r>
    </w:p>
    <w:p w14:paraId="39101AAE" w14:textId="77777777" w:rsidR="00677A16" w:rsidRDefault="00000000">
      <w:pPr>
        <w:pStyle w:val="ab"/>
        <w:rPr>
          <w:rFonts w:hint="eastAsia"/>
        </w:rPr>
      </w:pPr>
      <w:r>
        <w:t>后端测试运行在 Python 3.12 的 class-study Conda 环境中，使用 pytest、FastAPI TestClient 和独立临时 SQLite 数据库。所有真实模型密钥在测试启动前被强制清空。前端使用 Vitest 和 jsdom，生产构建使用 Vite。</w:t>
      </w:r>
    </w:p>
    <w:p w14:paraId="39DC5FCD" w14:textId="77777777" w:rsidR="00677A16" w:rsidRDefault="00000000">
      <w:pPr>
        <w:pStyle w:val="ad"/>
        <w:rPr>
          <w:rFonts w:hint="default"/>
        </w:rPr>
      </w:pPr>
      <w:bookmarkStart w:id="128" w:name="_Toc234969854"/>
      <w:bookmarkStart w:id="129" w:name="_Toc235032060"/>
      <w:r>
        <w:t xml:space="preserve">8.2 </w:t>
      </w:r>
      <w:r>
        <w:t>测试分类</w:t>
      </w:r>
      <w:bookmarkEnd w:id="128"/>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69E48D26" w14:textId="77777777">
        <w:trPr>
          <w:tblHeader/>
        </w:trPr>
        <w:tc>
          <w:tcPr>
            <w:tcW w:w="3023" w:type="dxa"/>
            <w:shd w:val="clear" w:color="auto" w:fill="D9EAF7"/>
            <w:tcMar>
              <w:top w:w="90" w:type="dxa"/>
              <w:left w:w="90" w:type="dxa"/>
              <w:bottom w:w="90" w:type="dxa"/>
              <w:right w:w="90" w:type="dxa"/>
            </w:tcMar>
            <w:vAlign w:val="center"/>
          </w:tcPr>
          <w:p w14:paraId="5654061A" w14:textId="77777777" w:rsidR="00677A16" w:rsidRDefault="00000000">
            <w:pPr>
              <w:spacing w:line="276" w:lineRule="auto"/>
              <w:jc w:val="left"/>
            </w:pPr>
            <w:r>
              <w:rPr>
                <w:rFonts w:ascii="宋体" w:hAnsi="宋体"/>
                <w:b/>
                <w:sz w:val="18"/>
              </w:rPr>
              <w:t>测试文件</w:t>
            </w:r>
          </w:p>
        </w:tc>
        <w:tc>
          <w:tcPr>
            <w:tcW w:w="3023" w:type="dxa"/>
            <w:shd w:val="clear" w:color="auto" w:fill="D9EAF7"/>
            <w:tcMar>
              <w:top w:w="90" w:type="dxa"/>
              <w:left w:w="90" w:type="dxa"/>
              <w:bottom w:w="90" w:type="dxa"/>
              <w:right w:w="90" w:type="dxa"/>
            </w:tcMar>
            <w:vAlign w:val="center"/>
          </w:tcPr>
          <w:p w14:paraId="707AE9FC" w14:textId="77777777" w:rsidR="00677A16" w:rsidRDefault="00000000">
            <w:pPr>
              <w:spacing w:line="276" w:lineRule="auto"/>
              <w:jc w:val="left"/>
            </w:pPr>
            <w:r>
              <w:rPr>
                <w:rFonts w:ascii="宋体" w:hAnsi="宋体"/>
                <w:b/>
                <w:sz w:val="18"/>
              </w:rPr>
              <w:t>覆盖内容</w:t>
            </w:r>
          </w:p>
        </w:tc>
        <w:tc>
          <w:tcPr>
            <w:tcW w:w="3023" w:type="dxa"/>
            <w:shd w:val="clear" w:color="auto" w:fill="D9EAF7"/>
            <w:tcMar>
              <w:top w:w="90" w:type="dxa"/>
              <w:left w:w="90" w:type="dxa"/>
              <w:bottom w:w="90" w:type="dxa"/>
              <w:right w:w="90" w:type="dxa"/>
            </w:tcMar>
            <w:vAlign w:val="center"/>
          </w:tcPr>
          <w:p w14:paraId="366F60E2" w14:textId="77777777" w:rsidR="00677A16" w:rsidRDefault="00000000">
            <w:pPr>
              <w:spacing w:line="276" w:lineRule="auto"/>
              <w:jc w:val="left"/>
            </w:pPr>
            <w:r>
              <w:rPr>
                <w:rFonts w:ascii="宋体" w:hAnsi="宋体"/>
                <w:b/>
                <w:sz w:val="18"/>
              </w:rPr>
              <w:t>代表性断言</w:t>
            </w:r>
          </w:p>
        </w:tc>
      </w:tr>
      <w:tr w:rsidR="00677A16" w14:paraId="613D39F4" w14:textId="77777777">
        <w:tc>
          <w:tcPr>
            <w:tcW w:w="3023" w:type="dxa"/>
            <w:tcMar>
              <w:top w:w="90" w:type="dxa"/>
              <w:left w:w="90" w:type="dxa"/>
              <w:bottom w:w="90" w:type="dxa"/>
              <w:right w:w="90" w:type="dxa"/>
            </w:tcMar>
            <w:vAlign w:val="center"/>
          </w:tcPr>
          <w:p w14:paraId="0007DCDA" w14:textId="77777777" w:rsidR="00677A16" w:rsidRDefault="00000000">
            <w:pPr>
              <w:spacing w:line="276" w:lineRule="auto"/>
              <w:jc w:val="left"/>
            </w:pPr>
            <w:r>
              <w:rPr>
                <w:rFonts w:ascii="宋体" w:hAnsi="宋体"/>
                <w:sz w:val="18"/>
              </w:rPr>
              <w:t>test_auth.py</w:t>
            </w:r>
          </w:p>
        </w:tc>
        <w:tc>
          <w:tcPr>
            <w:tcW w:w="3023" w:type="dxa"/>
            <w:tcMar>
              <w:top w:w="90" w:type="dxa"/>
              <w:left w:w="90" w:type="dxa"/>
              <w:bottom w:w="90" w:type="dxa"/>
              <w:right w:w="90" w:type="dxa"/>
            </w:tcMar>
            <w:vAlign w:val="center"/>
          </w:tcPr>
          <w:p w14:paraId="48B035D7" w14:textId="77777777" w:rsidR="00677A16" w:rsidRDefault="00000000">
            <w:pPr>
              <w:spacing w:line="276" w:lineRule="auto"/>
              <w:jc w:val="left"/>
            </w:pPr>
            <w:r>
              <w:rPr>
                <w:rFonts w:ascii="宋体" w:hAnsi="宋体"/>
                <w:sz w:val="18"/>
              </w:rPr>
              <w:t>注册、登录、本人信息</w:t>
            </w:r>
          </w:p>
        </w:tc>
        <w:tc>
          <w:tcPr>
            <w:tcW w:w="3023" w:type="dxa"/>
            <w:tcMar>
              <w:top w:w="90" w:type="dxa"/>
              <w:left w:w="90" w:type="dxa"/>
              <w:bottom w:w="90" w:type="dxa"/>
              <w:right w:w="90" w:type="dxa"/>
            </w:tcMar>
            <w:vAlign w:val="center"/>
          </w:tcPr>
          <w:p w14:paraId="2B0E5E1D" w14:textId="77777777" w:rsidR="00677A16" w:rsidRDefault="00000000">
            <w:pPr>
              <w:spacing w:line="276" w:lineRule="auto"/>
              <w:jc w:val="left"/>
            </w:pPr>
            <w:r>
              <w:rPr>
                <w:rFonts w:ascii="宋体" w:hAnsi="宋体"/>
                <w:sz w:val="18"/>
              </w:rPr>
              <w:t>重复用户名 409、无 token 401</w:t>
            </w:r>
          </w:p>
        </w:tc>
      </w:tr>
      <w:tr w:rsidR="00677A16" w14:paraId="6AE28542" w14:textId="77777777">
        <w:tc>
          <w:tcPr>
            <w:tcW w:w="3023" w:type="dxa"/>
            <w:tcMar>
              <w:top w:w="90" w:type="dxa"/>
              <w:left w:w="90" w:type="dxa"/>
              <w:bottom w:w="90" w:type="dxa"/>
              <w:right w:w="90" w:type="dxa"/>
            </w:tcMar>
            <w:vAlign w:val="center"/>
          </w:tcPr>
          <w:p w14:paraId="04E5210F" w14:textId="77777777" w:rsidR="00677A16" w:rsidRDefault="00000000">
            <w:pPr>
              <w:spacing w:line="276" w:lineRule="auto"/>
              <w:jc w:val="left"/>
            </w:pPr>
            <w:r>
              <w:rPr>
                <w:rFonts w:ascii="宋体" w:hAnsi="宋体"/>
                <w:sz w:val="18"/>
              </w:rPr>
              <w:t>test_courses.py</w:t>
            </w:r>
          </w:p>
        </w:tc>
        <w:tc>
          <w:tcPr>
            <w:tcW w:w="3023" w:type="dxa"/>
            <w:tcMar>
              <w:top w:w="90" w:type="dxa"/>
              <w:left w:w="90" w:type="dxa"/>
              <w:bottom w:w="90" w:type="dxa"/>
              <w:right w:w="90" w:type="dxa"/>
            </w:tcMar>
            <w:vAlign w:val="center"/>
          </w:tcPr>
          <w:p w14:paraId="6531E0A3" w14:textId="77777777" w:rsidR="00677A16" w:rsidRDefault="00000000">
            <w:pPr>
              <w:spacing w:line="276" w:lineRule="auto"/>
              <w:jc w:val="left"/>
            </w:pPr>
            <w:r>
              <w:rPr>
                <w:rFonts w:ascii="宋体" w:hAnsi="宋体"/>
                <w:sz w:val="18"/>
              </w:rPr>
              <w:t>课程 CRUD 与删除一致性</w:t>
            </w:r>
          </w:p>
        </w:tc>
        <w:tc>
          <w:tcPr>
            <w:tcW w:w="3023" w:type="dxa"/>
            <w:tcMar>
              <w:top w:w="90" w:type="dxa"/>
              <w:left w:w="90" w:type="dxa"/>
              <w:bottom w:w="90" w:type="dxa"/>
              <w:right w:w="90" w:type="dxa"/>
            </w:tcMar>
            <w:vAlign w:val="center"/>
          </w:tcPr>
          <w:p w14:paraId="4583C327" w14:textId="77777777" w:rsidR="00677A16" w:rsidRDefault="00000000">
            <w:pPr>
              <w:spacing w:line="276" w:lineRule="auto"/>
              <w:jc w:val="left"/>
            </w:pPr>
            <w:r>
              <w:rPr>
                <w:rFonts w:ascii="宋体" w:hAnsi="宋体"/>
                <w:sz w:val="18"/>
              </w:rPr>
              <w:t>文件清理、计划任务解除关联</w:t>
            </w:r>
          </w:p>
        </w:tc>
      </w:tr>
      <w:tr w:rsidR="00677A16" w14:paraId="0E3BE6E2" w14:textId="77777777">
        <w:tc>
          <w:tcPr>
            <w:tcW w:w="3023" w:type="dxa"/>
            <w:tcMar>
              <w:top w:w="90" w:type="dxa"/>
              <w:left w:w="90" w:type="dxa"/>
              <w:bottom w:w="90" w:type="dxa"/>
              <w:right w:w="90" w:type="dxa"/>
            </w:tcMar>
            <w:vAlign w:val="center"/>
          </w:tcPr>
          <w:p w14:paraId="0F1F29DE" w14:textId="77777777" w:rsidR="00677A16" w:rsidRDefault="00000000">
            <w:pPr>
              <w:spacing w:line="276" w:lineRule="auto"/>
              <w:jc w:val="left"/>
            </w:pPr>
            <w:r>
              <w:rPr>
                <w:rFonts w:ascii="宋体" w:hAnsi="宋体"/>
                <w:sz w:val="18"/>
              </w:rPr>
              <w:t>test_materials.py</w:t>
            </w:r>
          </w:p>
        </w:tc>
        <w:tc>
          <w:tcPr>
            <w:tcW w:w="3023" w:type="dxa"/>
            <w:tcMar>
              <w:top w:w="90" w:type="dxa"/>
              <w:left w:w="90" w:type="dxa"/>
              <w:bottom w:w="90" w:type="dxa"/>
              <w:right w:w="90" w:type="dxa"/>
            </w:tcMar>
            <w:vAlign w:val="center"/>
          </w:tcPr>
          <w:p w14:paraId="3995EAE9" w14:textId="77777777" w:rsidR="00677A16" w:rsidRDefault="00000000">
            <w:pPr>
              <w:spacing w:line="276" w:lineRule="auto"/>
              <w:jc w:val="left"/>
            </w:pPr>
            <w:r>
              <w:rPr>
                <w:rFonts w:ascii="宋体" w:hAnsi="宋体"/>
                <w:sz w:val="18"/>
              </w:rPr>
              <w:t>上传、筛选、下载、解析</w:t>
            </w:r>
          </w:p>
        </w:tc>
        <w:tc>
          <w:tcPr>
            <w:tcW w:w="3023" w:type="dxa"/>
            <w:tcMar>
              <w:top w:w="90" w:type="dxa"/>
              <w:left w:w="90" w:type="dxa"/>
              <w:bottom w:w="90" w:type="dxa"/>
              <w:right w:w="90" w:type="dxa"/>
            </w:tcMar>
            <w:vAlign w:val="center"/>
          </w:tcPr>
          <w:p w14:paraId="4761CE80" w14:textId="77777777" w:rsidR="00677A16" w:rsidRDefault="00000000">
            <w:pPr>
              <w:spacing w:line="276" w:lineRule="auto"/>
              <w:jc w:val="left"/>
            </w:pPr>
            <w:r>
              <w:rPr>
                <w:rFonts w:ascii="宋体" w:hAnsi="宋体"/>
                <w:sz w:val="18"/>
              </w:rPr>
              <w:t>DOCX/PPTX 内容可检索</w:t>
            </w:r>
          </w:p>
        </w:tc>
      </w:tr>
      <w:tr w:rsidR="00677A16" w14:paraId="67A9BCCA" w14:textId="77777777">
        <w:tc>
          <w:tcPr>
            <w:tcW w:w="3023" w:type="dxa"/>
            <w:tcMar>
              <w:top w:w="90" w:type="dxa"/>
              <w:left w:w="90" w:type="dxa"/>
              <w:bottom w:w="90" w:type="dxa"/>
              <w:right w:w="90" w:type="dxa"/>
            </w:tcMar>
            <w:vAlign w:val="center"/>
          </w:tcPr>
          <w:p w14:paraId="2B153289" w14:textId="77777777" w:rsidR="00677A16" w:rsidRDefault="00000000">
            <w:pPr>
              <w:spacing w:line="276" w:lineRule="auto"/>
              <w:jc w:val="left"/>
            </w:pPr>
            <w:r>
              <w:rPr>
                <w:rFonts w:ascii="宋体" w:hAnsi="宋体"/>
                <w:sz w:val="18"/>
              </w:rPr>
              <w:t>test_retrieval.py</w:t>
            </w:r>
          </w:p>
        </w:tc>
        <w:tc>
          <w:tcPr>
            <w:tcW w:w="3023" w:type="dxa"/>
            <w:tcMar>
              <w:top w:w="90" w:type="dxa"/>
              <w:left w:w="90" w:type="dxa"/>
              <w:bottom w:w="90" w:type="dxa"/>
              <w:right w:w="90" w:type="dxa"/>
            </w:tcMar>
            <w:vAlign w:val="center"/>
          </w:tcPr>
          <w:p w14:paraId="674081B7" w14:textId="77777777" w:rsidR="00677A16" w:rsidRDefault="00000000">
            <w:pPr>
              <w:spacing w:line="276" w:lineRule="auto"/>
              <w:jc w:val="left"/>
            </w:pPr>
            <w:r>
              <w:rPr>
                <w:rFonts w:ascii="宋体" w:hAnsi="宋体"/>
                <w:sz w:val="18"/>
              </w:rPr>
              <w:t>关键词和向量检索</w:t>
            </w:r>
          </w:p>
        </w:tc>
        <w:tc>
          <w:tcPr>
            <w:tcW w:w="3023" w:type="dxa"/>
            <w:tcMar>
              <w:top w:w="90" w:type="dxa"/>
              <w:left w:w="90" w:type="dxa"/>
              <w:bottom w:w="90" w:type="dxa"/>
              <w:right w:w="90" w:type="dxa"/>
            </w:tcMar>
            <w:vAlign w:val="center"/>
          </w:tcPr>
          <w:p w14:paraId="30BD426A" w14:textId="77777777" w:rsidR="00677A16" w:rsidRDefault="00000000">
            <w:pPr>
              <w:spacing w:line="276" w:lineRule="auto"/>
              <w:jc w:val="left"/>
            </w:pPr>
            <w:r>
              <w:rPr>
                <w:rFonts w:ascii="宋体" w:hAnsi="宋体"/>
                <w:sz w:val="18"/>
              </w:rPr>
              <w:t>余弦相似度排序正确</w:t>
            </w:r>
          </w:p>
        </w:tc>
      </w:tr>
      <w:tr w:rsidR="00677A16" w14:paraId="13EB35F7" w14:textId="77777777">
        <w:tc>
          <w:tcPr>
            <w:tcW w:w="3023" w:type="dxa"/>
            <w:tcMar>
              <w:top w:w="90" w:type="dxa"/>
              <w:left w:w="90" w:type="dxa"/>
              <w:bottom w:w="90" w:type="dxa"/>
              <w:right w:w="90" w:type="dxa"/>
            </w:tcMar>
            <w:vAlign w:val="center"/>
          </w:tcPr>
          <w:p w14:paraId="75BC7AE1" w14:textId="77777777" w:rsidR="00677A16" w:rsidRDefault="00000000">
            <w:pPr>
              <w:spacing w:line="276" w:lineRule="auto"/>
              <w:jc w:val="left"/>
            </w:pPr>
            <w:r>
              <w:rPr>
                <w:rFonts w:ascii="宋体" w:hAnsi="宋体"/>
                <w:sz w:val="18"/>
              </w:rPr>
              <w:t>test_agent_tools.py</w:t>
            </w:r>
          </w:p>
        </w:tc>
        <w:tc>
          <w:tcPr>
            <w:tcW w:w="3023" w:type="dxa"/>
            <w:tcMar>
              <w:top w:w="90" w:type="dxa"/>
              <w:left w:w="90" w:type="dxa"/>
              <w:bottom w:w="90" w:type="dxa"/>
              <w:right w:w="90" w:type="dxa"/>
            </w:tcMar>
            <w:vAlign w:val="center"/>
          </w:tcPr>
          <w:p w14:paraId="5AC30059" w14:textId="77777777" w:rsidR="00677A16" w:rsidRDefault="00000000">
            <w:pPr>
              <w:spacing w:line="276" w:lineRule="auto"/>
              <w:jc w:val="left"/>
            </w:pPr>
            <w:r>
              <w:rPr>
                <w:rFonts w:ascii="宋体" w:hAnsi="宋体"/>
                <w:sz w:val="18"/>
              </w:rPr>
              <w:t>10 个工具执行逻辑</w:t>
            </w:r>
          </w:p>
        </w:tc>
        <w:tc>
          <w:tcPr>
            <w:tcW w:w="3023" w:type="dxa"/>
            <w:tcMar>
              <w:top w:w="90" w:type="dxa"/>
              <w:left w:w="90" w:type="dxa"/>
              <w:bottom w:w="90" w:type="dxa"/>
              <w:right w:w="90" w:type="dxa"/>
            </w:tcMar>
            <w:vAlign w:val="center"/>
          </w:tcPr>
          <w:p w14:paraId="05F144DB" w14:textId="77777777" w:rsidR="00677A16" w:rsidRDefault="00000000">
            <w:pPr>
              <w:spacing w:line="276" w:lineRule="auto"/>
              <w:jc w:val="left"/>
            </w:pPr>
            <w:r>
              <w:rPr>
                <w:rFonts w:ascii="宋体" w:hAnsi="宋体"/>
                <w:sz w:val="18"/>
              </w:rPr>
              <w:t>引用去重、越权拒绝、任务生命周期</w:t>
            </w:r>
          </w:p>
        </w:tc>
      </w:tr>
      <w:tr w:rsidR="00677A16" w14:paraId="752DFFEA" w14:textId="77777777">
        <w:tc>
          <w:tcPr>
            <w:tcW w:w="3023" w:type="dxa"/>
            <w:tcMar>
              <w:top w:w="90" w:type="dxa"/>
              <w:left w:w="90" w:type="dxa"/>
              <w:bottom w:w="90" w:type="dxa"/>
              <w:right w:w="90" w:type="dxa"/>
            </w:tcMar>
            <w:vAlign w:val="center"/>
          </w:tcPr>
          <w:p w14:paraId="4182053E" w14:textId="77777777" w:rsidR="00677A16" w:rsidRDefault="00000000">
            <w:pPr>
              <w:spacing w:line="276" w:lineRule="auto"/>
              <w:jc w:val="left"/>
            </w:pPr>
            <w:r>
              <w:rPr>
                <w:rFonts w:ascii="宋体" w:hAnsi="宋体"/>
                <w:sz w:val="18"/>
              </w:rPr>
              <w:t>test_plans_chat.py</w:t>
            </w:r>
          </w:p>
        </w:tc>
        <w:tc>
          <w:tcPr>
            <w:tcW w:w="3023" w:type="dxa"/>
            <w:tcMar>
              <w:top w:w="90" w:type="dxa"/>
              <w:left w:w="90" w:type="dxa"/>
              <w:bottom w:w="90" w:type="dxa"/>
              <w:right w:w="90" w:type="dxa"/>
            </w:tcMar>
            <w:vAlign w:val="center"/>
          </w:tcPr>
          <w:p w14:paraId="3410046D" w14:textId="77777777" w:rsidR="00677A16" w:rsidRDefault="00000000">
            <w:pPr>
              <w:spacing w:line="276" w:lineRule="auto"/>
              <w:jc w:val="left"/>
            </w:pPr>
            <w:r>
              <w:rPr>
                <w:rFonts w:ascii="宋体" w:hAnsi="宋体"/>
                <w:sz w:val="18"/>
              </w:rPr>
              <w:t>计划、对话和 SSE</w:t>
            </w:r>
          </w:p>
        </w:tc>
        <w:tc>
          <w:tcPr>
            <w:tcW w:w="3023" w:type="dxa"/>
            <w:tcMar>
              <w:top w:w="90" w:type="dxa"/>
              <w:left w:w="90" w:type="dxa"/>
              <w:bottom w:w="90" w:type="dxa"/>
              <w:right w:w="90" w:type="dxa"/>
            </w:tcMar>
            <w:vAlign w:val="center"/>
          </w:tcPr>
          <w:p w14:paraId="65868876" w14:textId="77777777" w:rsidR="00677A16" w:rsidRDefault="00000000">
            <w:pPr>
              <w:spacing w:line="276" w:lineRule="auto"/>
              <w:jc w:val="left"/>
            </w:pPr>
            <w:r>
              <w:rPr>
                <w:rFonts w:ascii="宋体" w:hAnsi="宋体"/>
                <w:sz w:val="18"/>
              </w:rPr>
              <w:t>自动任务、多课程归属、引用落库</w:t>
            </w:r>
          </w:p>
        </w:tc>
      </w:tr>
      <w:tr w:rsidR="00677A16" w14:paraId="5F9FE2BA" w14:textId="77777777">
        <w:tc>
          <w:tcPr>
            <w:tcW w:w="3023" w:type="dxa"/>
            <w:tcMar>
              <w:top w:w="90" w:type="dxa"/>
              <w:left w:w="90" w:type="dxa"/>
              <w:bottom w:w="90" w:type="dxa"/>
              <w:right w:w="90" w:type="dxa"/>
            </w:tcMar>
            <w:vAlign w:val="center"/>
          </w:tcPr>
          <w:p w14:paraId="00BFA72D" w14:textId="77777777" w:rsidR="00677A16" w:rsidRDefault="00000000">
            <w:pPr>
              <w:spacing w:line="276" w:lineRule="auto"/>
              <w:jc w:val="left"/>
            </w:pPr>
            <w:r>
              <w:rPr>
                <w:rFonts w:ascii="宋体" w:hAnsi="宋体"/>
                <w:sz w:val="18"/>
              </w:rPr>
              <w:t>test_tasks.py</w:t>
            </w:r>
          </w:p>
        </w:tc>
        <w:tc>
          <w:tcPr>
            <w:tcW w:w="3023" w:type="dxa"/>
            <w:tcMar>
              <w:top w:w="90" w:type="dxa"/>
              <w:left w:w="90" w:type="dxa"/>
              <w:bottom w:w="90" w:type="dxa"/>
              <w:right w:w="90" w:type="dxa"/>
            </w:tcMar>
            <w:vAlign w:val="center"/>
          </w:tcPr>
          <w:p w14:paraId="537D23DE" w14:textId="77777777" w:rsidR="00677A16" w:rsidRDefault="00000000">
            <w:pPr>
              <w:spacing w:line="276" w:lineRule="auto"/>
              <w:jc w:val="left"/>
            </w:pPr>
            <w:r>
              <w:rPr>
                <w:rFonts w:ascii="宋体" w:hAnsi="宋体"/>
                <w:sz w:val="18"/>
              </w:rPr>
              <w:t>任务 CRUD 与提醒</w:t>
            </w:r>
          </w:p>
        </w:tc>
        <w:tc>
          <w:tcPr>
            <w:tcW w:w="3023" w:type="dxa"/>
            <w:tcMar>
              <w:top w:w="90" w:type="dxa"/>
              <w:left w:w="90" w:type="dxa"/>
              <w:bottom w:w="90" w:type="dxa"/>
              <w:right w:w="90" w:type="dxa"/>
            </w:tcMar>
            <w:vAlign w:val="center"/>
          </w:tcPr>
          <w:p w14:paraId="02D5D02C" w14:textId="77777777" w:rsidR="00677A16" w:rsidRDefault="00000000">
            <w:pPr>
              <w:spacing w:line="276" w:lineRule="auto"/>
              <w:jc w:val="left"/>
            </w:pPr>
            <w:r>
              <w:rPr>
                <w:rFonts w:ascii="宋体" w:hAnsi="宋体"/>
                <w:sz w:val="18"/>
              </w:rPr>
              <w:t>逾期/今日/三日内正确分组</w:t>
            </w:r>
          </w:p>
        </w:tc>
      </w:tr>
      <w:tr w:rsidR="00677A16" w14:paraId="7E458B42" w14:textId="77777777">
        <w:tc>
          <w:tcPr>
            <w:tcW w:w="3023" w:type="dxa"/>
            <w:tcMar>
              <w:top w:w="90" w:type="dxa"/>
              <w:left w:w="90" w:type="dxa"/>
              <w:bottom w:w="90" w:type="dxa"/>
              <w:right w:w="90" w:type="dxa"/>
            </w:tcMar>
            <w:vAlign w:val="center"/>
          </w:tcPr>
          <w:p w14:paraId="13C9E300" w14:textId="77777777" w:rsidR="00677A16" w:rsidRDefault="00000000">
            <w:pPr>
              <w:spacing w:line="276" w:lineRule="auto"/>
              <w:jc w:val="left"/>
            </w:pPr>
            <w:r>
              <w:rPr>
                <w:rFonts w:ascii="宋体" w:hAnsi="宋体"/>
                <w:sz w:val="18"/>
              </w:rPr>
              <w:t>test_llm.py</w:t>
            </w:r>
          </w:p>
        </w:tc>
        <w:tc>
          <w:tcPr>
            <w:tcW w:w="3023" w:type="dxa"/>
            <w:tcMar>
              <w:top w:w="90" w:type="dxa"/>
              <w:left w:w="90" w:type="dxa"/>
              <w:bottom w:w="90" w:type="dxa"/>
              <w:right w:w="90" w:type="dxa"/>
            </w:tcMar>
            <w:vAlign w:val="center"/>
          </w:tcPr>
          <w:p w14:paraId="431630EB" w14:textId="77777777" w:rsidR="00677A16" w:rsidRDefault="00000000">
            <w:pPr>
              <w:spacing w:line="276" w:lineRule="auto"/>
              <w:jc w:val="left"/>
            </w:pPr>
            <w:r>
              <w:rPr>
                <w:rFonts w:ascii="宋体" w:hAnsi="宋体"/>
                <w:sz w:val="18"/>
              </w:rPr>
              <w:t>协议和 JSON 解析</w:t>
            </w:r>
          </w:p>
        </w:tc>
        <w:tc>
          <w:tcPr>
            <w:tcW w:w="3023" w:type="dxa"/>
            <w:tcMar>
              <w:top w:w="90" w:type="dxa"/>
              <w:left w:w="90" w:type="dxa"/>
              <w:bottom w:w="90" w:type="dxa"/>
              <w:right w:w="90" w:type="dxa"/>
            </w:tcMar>
            <w:vAlign w:val="center"/>
          </w:tcPr>
          <w:p w14:paraId="455F90DF" w14:textId="77777777" w:rsidR="00677A16" w:rsidRDefault="00000000">
            <w:pPr>
              <w:spacing w:line="276" w:lineRule="auto"/>
              <w:jc w:val="left"/>
            </w:pPr>
            <w:r>
              <w:rPr>
                <w:rFonts w:ascii="宋体" w:hAnsi="宋体"/>
                <w:sz w:val="18"/>
              </w:rPr>
              <w:t>OpenAI/Anthropic 工具结果回传</w:t>
            </w:r>
          </w:p>
        </w:tc>
      </w:tr>
      <w:tr w:rsidR="00677A16" w14:paraId="3A67AF3A" w14:textId="77777777">
        <w:tc>
          <w:tcPr>
            <w:tcW w:w="3023" w:type="dxa"/>
            <w:tcMar>
              <w:top w:w="90" w:type="dxa"/>
              <w:left w:w="90" w:type="dxa"/>
              <w:bottom w:w="90" w:type="dxa"/>
              <w:right w:w="90" w:type="dxa"/>
            </w:tcMar>
            <w:vAlign w:val="center"/>
          </w:tcPr>
          <w:p w14:paraId="4CFC516C" w14:textId="77777777" w:rsidR="00677A16" w:rsidRDefault="00000000">
            <w:pPr>
              <w:spacing w:line="276" w:lineRule="auto"/>
              <w:jc w:val="left"/>
            </w:pPr>
            <w:r>
              <w:rPr>
                <w:rFonts w:ascii="宋体" w:hAnsi="宋体"/>
                <w:sz w:val="18"/>
              </w:rPr>
              <w:t>markdown.test.js</w:t>
            </w:r>
          </w:p>
        </w:tc>
        <w:tc>
          <w:tcPr>
            <w:tcW w:w="3023" w:type="dxa"/>
            <w:tcMar>
              <w:top w:w="90" w:type="dxa"/>
              <w:left w:w="90" w:type="dxa"/>
              <w:bottom w:w="90" w:type="dxa"/>
              <w:right w:w="90" w:type="dxa"/>
            </w:tcMar>
            <w:vAlign w:val="center"/>
          </w:tcPr>
          <w:p w14:paraId="06CC6C30" w14:textId="77777777" w:rsidR="00677A16" w:rsidRDefault="00000000">
            <w:pPr>
              <w:spacing w:line="276" w:lineRule="auto"/>
              <w:jc w:val="left"/>
            </w:pPr>
            <w:r>
              <w:rPr>
                <w:rFonts w:ascii="宋体" w:hAnsi="宋体"/>
                <w:sz w:val="18"/>
              </w:rPr>
              <w:t>前端安全渲染</w:t>
            </w:r>
          </w:p>
        </w:tc>
        <w:tc>
          <w:tcPr>
            <w:tcW w:w="3023" w:type="dxa"/>
            <w:tcMar>
              <w:top w:w="90" w:type="dxa"/>
              <w:left w:w="90" w:type="dxa"/>
              <w:bottom w:w="90" w:type="dxa"/>
              <w:right w:w="90" w:type="dxa"/>
            </w:tcMar>
            <w:vAlign w:val="center"/>
          </w:tcPr>
          <w:p w14:paraId="6B5F19A5" w14:textId="77777777" w:rsidR="00677A16" w:rsidRDefault="00000000">
            <w:pPr>
              <w:spacing w:line="276" w:lineRule="auto"/>
              <w:jc w:val="left"/>
            </w:pPr>
            <w:r>
              <w:rPr>
                <w:rFonts w:ascii="宋体" w:hAnsi="宋体"/>
                <w:sz w:val="18"/>
              </w:rPr>
              <w:t>危险标签、属性和 URL 被移除</w:t>
            </w:r>
          </w:p>
        </w:tc>
      </w:tr>
    </w:tbl>
    <w:p w14:paraId="36BA0748" w14:textId="77777777" w:rsidR="00677A16" w:rsidRDefault="00677A16">
      <w:pPr>
        <w:pStyle w:val="ab"/>
        <w:rPr>
          <w:rFonts w:hint="eastAsia"/>
        </w:rPr>
      </w:pPr>
    </w:p>
    <w:p w14:paraId="19B62C60" w14:textId="77777777" w:rsidR="00677A16" w:rsidRDefault="00000000">
      <w:pPr>
        <w:pStyle w:val="ad"/>
        <w:rPr>
          <w:rFonts w:hint="default"/>
        </w:rPr>
      </w:pPr>
      <w:bookmarkStart w:id="130" w:name="_Toc234969855"/>
      <w:bookmarkStart w:id="131" w:name="_Toc235032061"/>
      <w:r>
        <w:t xml:space="preserve">8.3 </w:t>
      </w:r>
      <w:r>
        <w:t>典型测试用例</w:t>
      </w:r>
      <w:bookmarkEnd w:id="130"/>
      <w:bookmarkEnd w:id="131"/>
    </w:p>
    <w:p w14:paraId="7CD122D5" w14:textId="77777777" w:rsidR="00677A16" w:rsidRDefault="00000000">
      <w:pPr>
        <w:pStyle w:val="ae"/>
        <w:rPr>
          <w:rFonts w:hint="default"/>
        </w:rPr>
      </w:pPr>
      <w:bookmarkStart w:id="132" w:name="_Toc234969856"/>
      <w:bookmarkStart w:id="133" w:name="_Toc235032062"/>
      <w:r>
        <w:t xml:space="preserve">8.3.1 </w:t>
      </w:r>
      <w:r>
        <w:t>跨用户隔离测试</w:t>
      </w:r>
      <w:bookmarkEnd w:id="132"/>
      <w:bookmarkEnd w:id="133"/>
    </w:p>
    <w:p w14:paraId="7E323BE9" w14:textId="77777777" w:rsidR="00677A16" w:rsidRDefault="00000000">
      <w:pPr>
        <w:pStyle w:val="ab"/>
        <w:rPr>
          <w:rFonts w:hint="eastAsia"/>
        </w:rPr>
      </w:pPr>
      <w:r>
        <w:t>创建用户 A 和用户 B，由 A 创建课程和对话，再由 B 使用合法 token 请求该对象。预期状态码为 404，而不是返回数据或 403。结果符合预期，说明对象归属检查在认证之后仍然有效。</w:t>
      </w:r>
    </w:p>
    <w:p w14:paraId="683167A2" w14:textId="77777777" w:rsidR="00677A16" w:rsidRDefault="00000000">
      <w:pPr>
        <w:pStyle w:val="ae"/>
        <w:rPr>
          <w:rFonts w:hint="default"/>
        </w:rPr>
      </w:pPr>
      <w:bookmarkStart w:id="134" w:name="_Toc234969857"/>
      <w:bookmarkStart w:id="135" w:name="_Toc235032063"/>
      <w:r>
        <w:lastRenderedPageBreak/>
        <w:t xml:space="preserve">8.3.2 </w:t>
      </w:r>
      <w:r>
        <w:t>多格式解析测试</w:t>
      </w:r>
      <w:bookmarkEnd w:id="134"/>
      <w:bookmarkEnd w:id="135"/>
    </w:p>
    <w:p w14:paraId="4A6193C8" w14:textId="77777777" w:rsidR="00677A16" w:rsidRDefault="00000000">
      <w:pPr>
        <w:pStyle w:val="ab"/>
        <w:rPr>
          <w:rFonts w:hint="eastAsia"/>
        </w:rPr>
      </w:pPr>
      <w:r>
        <w:t>测试动态生成包含“偏导数”的 DOCX 和包含“二重积分”的 PPTX，通过上传接口入库，再调用内容检索接口。返回结果能够定位正确资料，PPTX 摘录同时保留页码标记，证明格式解析链路可用。</w:t>
      </w:r>
    </w:p>
    <w:p w14:paraId="1C6F4902" w14:textId="77777777" w:rsidR="00677A16" w:rsidRDefault="00000000">
      <w:pPr>
        <w:pStyle w:val="ae"/>
        <w:rPr>
          <w:rFonts w:hint="default"/>
        </w:rPr>
      </w:pPr>
      <w:bookmarkStart w:id="136" w:name="_Toc234969858"/>
      <w:bookmarkStart w:id="137" w:name="_Toc235032064"/>
      <w:r>
        <w:t xml:space="preserve">8.3.3 </w:t>
      </w:r>
      <w:r>
        <w:t>向量排序测试</w:t>
      </w:r>
      <w:bookmarkEnd w:id="136"/>
      <w:bookmarkEnd w:id="137"/>
    </w:p>
    <w:p w14:paraId="74509409" w14:textId="77777777" w:rsidR="00677A16" w:rsidRDefault="00000000">
      <w:pPr>
        <w:pStyle w:val="ab"/>
        <w:rPr>
          <w:rFonts w:hint="eastAsia"/>
        </w:rPr>
      </w:pPr>
      <w:r>
        <w:t xml:space="preserve">测试使用确定性假嵌入：包含“导数”的文本返回 </w:t>
      </w:r>
      <w:r>
        <w:rPr>
          <w:rFonts w:ascii="Courier New" w:eastAsia="Courier New" w:hAnsi="Courier New"/>
          <w:sz w:val="19"/>
        </w:rPr>
        <w:t>[1,0]</w:t>
      </w:r>
      <w:r>
        <w:t xml:space="preserve">，其他文本返回 </w:t>
      </w:r>
      <w:r>
        <w:rPr>
          <w:rFonts w:ascii="Courier New" w:eastAsia="Courier New" w:hAnsi="Courier New"/>
          <w:sz w:val="19"/>
        </w:rPr>
        <w:t>[0,1]</w:t>
      </w:r>
      <w:r>
        <w:t>。查询“什么是导数”时，导数资料余弦相似度为 1 并排在首位。该测试无需真实网络即可验证向量检索算法。</w:t>
      </w:r>
    </w:p>
    <w:p w14:paraId="524C13F5" w14:textId="77777777" w:rsidR="00677A16" w:rsidRDefault="00000000">
      <w:pPr>
        <w:pStyle w:val="ae"/>
        <w:rPr>
          <w:rFonts w:hint="default"/>
        </w:rPr>
      </w:pPr>
      <w:bookmarkStart w:id="138" w:name="_Toc234969859"/>
      <w:bookmarkStart w:id="139" w:name="_Toc235032065"/>
      <w:r>
        <w:t xml:space="preserve">8.3.4 Agent </w:t>
      </w:r>
      <w:r>
        <w:t>协议测试</w:t>
      </w:r>
      <w:bookmarkEnd w:id="138"/>
      <w:bookmarkEnd w:id="139"/>
    </w:p>
    <w:p w14:paraId="4BA66D0E" w14:textId="77777777" w:rsidR="00677A16" w:rsidRDefault="00000000">
      <w:pPr>
        <w:pStyle w:val="ab"/>
        <w:rPr>
          <w:rFonts w:hint="eastAsia"/>
        </w:rPr>
      </w:pPr>
      <w:r>
        <w:t>OpenAI 模拟客户端第一轮返回 lookup 工具调用，系统执行后把 role=tool 的结果加入 messages，第二轮返回最终文本；Anthropic 模拟客户端第一轮返回 tool_use，系统以 tool_result 内容块回传，第二轮结束。测试验证事件中同时出现 tool 和 text，并验证工具参数没有丢失。</w:t>
      </w:r>
    </w:p>
    <w:p w14:paraId="4AB27DC3" w14:textId="77777777" w:rsidR="00677A16" w:rsidRDefault="00000000">
      <w:pPr>
        <w:pStyle w:val="ae"/>
        <w:rPr>
          <w:rFonts w:hint="default"/>
        </w:rPr>
      </w:pPr>
      <w:bookmarkStart w:id="140" w:name="_Toc234969860"/>
      <w:bookmarkStart w:id="141" w:name="_Toc235032066"/>
      <w:r>
        <w:t xml:space="preserve">8.3.5 </w:t>
      </w:r>
      <w:r>
        <w:t>安全渲染测试</w:t>
      </w:r>
      <w:bookmarkEnd w:id="140"/>
      <w:bookmarkEnd w:id="141"/>
    </w:p>
    <w:p w14:paraId="3C8F8D36" w14:textId="77777777" w:rsidR="00677A16" w:rsidRDefault="00000000">
      <w:pPr>
        <w:pStyle w:val="ab"/>
        <w:rPr>
          <w:rFonts w:hint="eastAsia"/>
        </w:rPr>
      </w:pPr>
      <w:r>
        <w:t xml:space="preserve">输入同时包含 </w:t>
      </w:r>
      <w:r>
        <w:rPr>
          <w:rFonts w:ascii="Courier New" w:eastAsia="Courier New" w:hAnsi="Courier New"/>
          <w:sz w:val="19"/>
        </w:rPr>
        <w:t>script</w:t>
      </w:r>
      <w:r>
        <w:t xml:space="preserve"> 标签、图片 </w:t>
      </w:r>
      <w:r>
        <w:rPr>
          <w:rFonts w:ascii="Courier New" w:eastAsia="Courier New" w:hAnsi="Courier New"/>
          <w:sz w:val="19"/>
        </w:rPr>
        <w:t>onerror</w:t>
      </w:r>
      <w:r>
        <w:t xml:space="preserve"> 属性和 </w:t>
      </w:r>
      <w:r>
        <w:rPr>
          <w:rFonts w:ascii="Courier New" w:eastAsia="Courier New" w:hAnsi="Courier New"/>
          <w:sz w:val="19"/>
        </w:rPr>
        <w:t>javascript:</w:t>
      </w:r>
      <w:r>
        <w:t xml:space="preserve"> 链接。DOMPurify 处理后，三类危险内容均不存在，而普通二级标题和加粗 Markdown 正常保留。</w:t>
      </w:r>
    </w:p>
    <w:p w14:paraId="6A29359E" w14:textId="77777777" w:rsidR="00677A16" w:rsidRDefault="00000000">
      <w:pPr>
        <w:pStyle w:val="ad"/>
        <w:rPr>
          <w:rFonts w:hint="default"/>
        </w:rPr>
      </w:pPr>
      <w:bookmarkStart w:id="142" w:name="_Toc234969861"/>
      <w:bookmarkStart w:id="143" w:name="_Toc235032067"/>
      <w:r>
        <w:t xml:space="preserve">8.4 </w:t>
      </w:r>
      <w:r>
        <w:t>测试结果</w:t>
      </w:r>
      <w:bookmarkEnd w:id="142"/>
      <w:bookmarkEnd w:id="1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677A16" w14:paraId="78002618" w14:textId="77777777">
        <w:trPr>
          <w:tblHeader/>
        </w:trPr>
        <w:tc>
          <w:tcPr>
            <w:tcW w:w="4535" w:type="dxa"/>
            <w:shd w:val="clear" w:color="auto" w:fill="D9EAF7"/>
            <w:tcMar>
              <w:top w:w="90" w:type="dxa"/>
              <w:left w:w="90" w:type="dxa"/>
              <w:bottom w:w="90" w:type="dxa"/>
              <w:right w:w="90" w:type="dxa"/>
            </w:tcMar>
            <w:vAlign w:val="center"/>
          </w:tcPr>
          <w:p w14:paraId="49FAE8E8" w14:textId="77777777" w:rsidR="00677A16" w:rsidRDefault="00000000">
            <w:pPr>
              <w:spacing w:line="276" w:lineRule="auto"/>
              <w:jc w:val="left"/>
            </w:pPr>
            <w:r>
              <w:rPr>
                <w:rFonts w:ascii="宋体" w:hAnsi="宋体"/>
                <w:b/>
                <w:sz w:val="18"/>
              </w:rPr>
              <w:t>验证项</w:t>
            </w:r>
          </w:p>
        </w:tc>
        <w:tc>
          <w:tcPr>
            <w:tcW w:w="4535" w:type="dxa"/>
            <w:shd w:val="clear" w:color="auto" w:fill="D9EAF7"/>
            <w:tcMar>
              <w:top w:w="90" w:type="dxa"/>
              <w:left w:w="90" w:type="dxa"/>
              <w:bottom w:w="90" w:type="dxa"/>
              <w:right w:w="90" w:type="dxa"/>
            </w:tcMar>
            <w:vAlign w:val="center"/>
          </w:tcPr>
          <w:p w14:paraId="39C5E572" w14:textId="77777777" w:rsidR="00677A16" w:rsidRDefault="00000000">
            <w:pPr>
              <w:spacing w:line="276" w:lineRule="auto"/>
              <w:jc w:val="left"/>
            </w:pPr>
            <w:r>
              <w:rPr>
                <w:rFonts w:ascii="宋体" w:hAnsi="宋体"/>
                <w:b/>
                <w:sz w:val="18"/>
              </w:rPr>
              <w:t>结果</w:t>
            </w:r>
          </w:p>
        </w:tc>
      </w:tr>
      <w:tr w:rsidR="00677A16" w14:paraId="6A3414AF" w14:textId="77777777">
        <w:tc>
          <w:tcPr>
            <w:tcW w:w="4535" w:type="dxa"/>
            <w:tcMar>
              <w:top w:w="90" w:type="dxa"/>
              <w:left w:w="90" w:type="dxa"/>
              <w:bottom w:w="90" w:type="dxa"/>
              <w:right w:w="90" w:type="dxa"/>
            </w:tcMar>
            <w:vAlign w:val="center"/>
          </w:tcPr>
          <w:p w14:paraId="38C26533" w14:textId="77777777" w:rsidR="00677A16" w:rsidRDefault="00000000">
            <w:pPr>
              <w:spacing w:line="276" w:lineRule="auto"/>
              <w:jc w:val="left"/>
            </w:pPr>
            <w:r>
              <w:rPr>
                <w:rFonts w:ascii="宋体" w:hAnsi="宋体"/>
                <w:sz w:val="18"/>
              </w:rPr>
              <w:t>后端 pytest</w:t>
            </w:r>
          </w:p>
        </w:tc>
        <w:tc>
          <w:tcPr>
            <w:tcW w:w="4535" w:type="dxa"/>
            <w:tcMar>
              <w:top w:w="90" w:type="dxa"/>
              <w:left w:w="90" w:type="dxa"/>
              <w:bottom w:w="90" w:type="dxa"/>
              <w:right w:w="90" w:type="dxa"/>
            </w:tcMar>
            <w:vAlign w:val="center"/>
          </w:tcPr>
          <w:p w14:paraId="14B12062" w14:textId="77777777" w:rsidR="00677A16" w:rsidRDefault="00000000">
            <w:pPr>
              <w:spacing w:line="276" w:lineRule="auto"/>
              <w:jc w:val="left"/>
            </w:pPr>
            <w:r>
              <w:rPr>
                <w:rFonts w:ascii="宋体" w:hAnsi="宋体"/>
                <w:sz w:val="18"/>
              </w:rPr>
              <w:t>42 passed</w:t>
            </w:r>
          </w:p>
        </w:tc>
      </w:tr>
      <w:tr w:rsidR="00677A16" w14:paraId="0C228AA5" w14:textId="77777777">
        <w:tc>
          <w:tcPr>
            <w:tcW w:w="4535" w:type="dxa"/>
            <w:tcMar>
              <w:top w:w="90" w:type="dxa"/>
              <w:left w:w="90" w:type="dxa"/>
              <w:bottom w:w="90" w:type="dxa"/>
              <w:right w:w="90" w:type="dxa"/>
            </w:tcMar>
            <w:vAlign w:val="center"/>
          </w:tcPr>
          <w:p w14:paraId="6B0A698B" w14:textId="77777777" w:rsidR="00677A16" w:rsidRDefault="00000000">
            <w:pPr>
              <w:spacing w:line="276" w:lineRule="auto"/>
              <w:jc w:val="left"/>
            </w:pPr>
            <w:r>
              <w:rPr>
                <w:rFonts w:ascii="宋体" w:hAnsi="宋体"/>
                <w:sz w:val="18"/>
              </w:rPr>
              <w:t>前端 Vitest</w:t>
            </w:r>
          </w:p>
        </w:tc>
        <w:tc>
          <w:tcPr>
            <w:tcW w:w="4535" w:type="dxa"/>
            <w:tcMar>
              <w:top w:w="90" w:type="dxa"/>
              <w:left w:w="90" w:type="dxa"/>
              <w:bottom w:w="90" w:type="dxa"/>
              <w:right w:w="90" w:type="dxa"/>
            </w:tcMar>
            <w:vAlign w:val="center"/>
          </w:tcPr>
          <w:p w14:paraId="097FEFE3" w14:textId="77777777" w:rsidR="00677A16" w:rsidRDefault="00000000">
            <w:pPr>
              <w:spacing w:line="276" w:lineRule="auto"/>
              <w:jc w:val="left"/>
            </w:pPr>
            <w:r>
              <w:rPr>
                <w:rFonts w:ascii="宋体" w:hAnsi="宋体"/>
                <w:sz w:val="18"/>
              </w:rPr>
              <w:t>2 passed</w:t>
            </w:r>
          </w:p>
        </w:tc>
      </w:tr>
      <w:tr w:rsidR="00677A16" w14:paraId="52D7F97F" w14:textId="77777777">
        <w:tc>
          <w:tcPr>
            <w:tcW w:w="4535" w:type="dxa"/>
            <w:tcMar>
              <w:top w:w="90" w:type="dxa"/>
              <w:left w:w="90" w:type="dxa"/>
              <w:bottom w:w="90" w:type="dxa"/>
              <w:right w:w="90" w:type="dxa"/>
            </w:tcMar>
            <w:vAlign w:val="center"/>
          </w:tcPr>
          <w:p w14:paraId="242D91BE" w14:textId="77777777" w:rsidR="00677A16" w:rsidRDefault="00000000">
            <w:pPr>
              <w:spacing w:line="276" w:lineRule="auto"/>
              <w:jc w:val="left"/>
            </w:pPr>
            <w:r>
              <w:rPr>
                <w:rFonts w:ascii="宋体" w:hAnsi="宋体"/>
                <w:sz w:val="18"/>
              </w:rPr>
              <w:t>Python compileall</w:t>
            </w:r>
          </w:p>
        </w:tc>
        <w:tc>
          <w:tcPr>
            <w:tcW w:w="4535" w:type="dxa"/>
            <w:tcMar>
              <w:top w:w="90" w:type="dxa"/>
              <w:left w:w="90" w:type="dxa"/>
              <w:bottom w:w="90" w:type="dxa"/>
              <w:right w:w="90" w:type="dxa"/>
            </w:tcMar>
            <w:vAlign w:val="center"/>
          </w:tcPr>
          <w:p w14:paraId="033CE98A" w14:textId="77777777" w:rsidR="00677A16" w:rsidRDefault="00000000">
            <w:pPr>
              <w:spacing w:line="276" w:lineRule="auto"/>
              <w:jc w:val="left"/>
            </w:pPr>
            <w:r>
              <w:rPr>
                <w:rFonts w:ascii="宋体" w:hAnsi="宋体"/>
                <w:sz w:val="18"/>
              </w:rPr>
              <w:t>通过</w:t>
            </w:r>
          </w:p>
        </w:tc>
      </w:tr>
      <w:tr w:rsidR="00677A16" w14:paraId="3E6AE176" w14:textId="77777777">
        <w:tc>
          <w:tcPr>
            <w:tcW w:w="4535" w:type="dxa"/>
            <w:tcMar>
              <w:top w:w="90" w:type="dxa"/>
              <w:left w:w="90" w:type="dxa"/>
              <w:bottom w:w="90" w:type="dxa"/>
              <w:right w:w="90" w:type="dxa"/>
            </w:tcMar>
            <w:vAlign w:val="center"/>
          </w:tcPr>
          <w:p w14:paraId="428B56FA" w14:textId="77777777" w:rsidR="00677A16" w:rsidRDefault="00000000">
            <w:pPr>
              <w:spacing w:line="276" w:lineRule="auto"/>
              <w:jc w:val="left"/>
            </w:pPr>
            <w:r>
              <w:rPr>
                <w:rFonts w:ascii="宋体" w:hAnsi="宋体"/>
                <w:sz w:val="18"/>
              </w:rPr>
              <w:t>Vite production build</w:t>
            </w:r>
          </w:p>
        </w:tc>
        <w:tc>
          <w:tcPr>
            <w:tcW w:w="4535" w:type="dxa"/>
            <w:tcMar>
              <w:top w:w="90" w:type="dxa"/>
              <w:left w:w="90" w:type="dxa"/>
              <w:bottom w:w="90" w:type="dxa"/>
              <w:right w:w="90" w:type="dxa"/>
            </w:tcMar>
            <w:vAlign w:val="center"/>
          </w:tcPr>
          <w:p w14:paraId="76949D7E" w14:textId="77777777" w:rsidR="00677A16" w:rsidRDefault="00000000">
            <w:pPr>
              <w:spacing w:line="276" w:lineRule="auto"/>
              <w:jc w:val="left"/>
            </w:pPr>
            <w:r>
              <w:rPr>
                <w:rFonts w:ascii="宋体" w:hAnsi="宋体"/>
                <w:sz w:val="18"/>
              </w:rPr>
              <w:t>通过，1684 modules transformed</w:t>
            </w:r>
          </w:p>
        </w:tc>
      </w:tr>
      <w:tr w:rsidR="00677A16" w14:paraId="570958BB" w14:textId="77777777">
        <w:tc>
          <w:tcPr>
            <w:tcW w:w="4535" w:type="dxa"/>
            <w:tcMar>
              <w:top w:w="90" w:type="dxa"/>
              <w:left w:w="90" w:type="dxa"/>
              <w:bottom w:w="90" w:type="dxa"/>
              <w:right w:w="90" w:type="dxa"/>
            </w:tcMar>
            <w:vAlign w:val="center"/>
          </w:tcPr>
          <w:p w14:paraId="25583AEB" w14:textId="77777777" w:rsidR="00677A16" w:rsidRDefault="00000000">
            <w:pPr>
              <w:spacing w:line="276" w:lineRule="auto"/>
              <w:jc w:val="left"/>
            </w:pPr>
            <w:r>
              <w:rPr>
                <w:rFonts w:ascii="宋体" w:hAnsi="宋体"/>
                <w:sz w:val="18"/>
              </w:rPr>
              <w:t>npm audit</w:t>
            </w:r>
          </w:p>
        </w:tc>
        <w:tc>
          <w:tcPr>
            <w:tcW w:w="4535" w:type="dxa"/>
            <w:tcMar>
              <w:top w:w="90" w:type="dxa"/>
              <w:left w:w="90" w:type="dxa"/>
              <w:bottom w:w="90" w:type="dxa"/>
              <w:right w:w="90" w:type="dxa"/>
            </w:tcMar>
            <w:vAlign w:val="center"/>
          </w:tcPr>
          <w:p w14:paraId="44D9150C" w14:textId="77777777" w:rsidR="00677A16" w:rsidRDefault="00000000">
            <w:pPr>
              <w:spacing w:line="276" w:lineRule="auto"/>
              <w:jc w:val="left"/>
            </w:pPr>
            <w:r>
              <w:rPr>
                <w:rFonts w:ascii="宋体" w:hAnsi="宋体"/>
                <w:sz w:val="18"/>
              </w:rPr>
              <w:t>0 vulnerabilities</w:t>
            </w:r>
          </w:p>
        </w:tc>
      </w:tr>
      <w:tr w:rsidR="00677A16" w14:paraId="5FC5C70B" w14:textId="77777777">
        <w:tc>
          <w:tcPr>
            <w:tcW w:w="4535" w:type="dxa"/>
            <w:tcMar>
              <w:top w:w="90" w:type="dxa"/>
              <w:left w:w="90" w:type="dxa"/>
              <w:bottom w:w="90" w:type="dxa"/>
              <w:right w:w="90" w:type="dxa"/>
            </w:tcMar>
            <w:vAlign w:val="center"/>
          </w:tcPr>
          <w:p w14:paraId="1C9DE2F0" w14:textId="77777777" w:rsidR="00677A16" w:rsidRDefault="00000000">
            <w:pPr>
              <w:spacing w:line="276" w:lineRule="auto"/>
              <w:jc w:val="left"/>
            </w:pPr>
            <w:r>
              <w:rPr>
                <w:rFonts w:ascii="宋体" w:hAnsi="宋体"/>
                <w:sz w:val="18"/>
              </w:rPr>
              <w:t>Git 工作区与远端同步</w:t>
            </w:r>
          </w:p>
        </w:tc>
        <w:tc>
          <w:tcPr>
            <w:tcW w:w="4535" w:type="dxa"/>
            <w:tcMar>
              <w:top w:w="90" w:type="dxa"/>
              <w:left w:w="90" w:type="dxa"/>
              <w:bottom w:w="90" w:type="dxa"/>
              <w:right w:w="90" w:type="dxa"/>
            </w:tcMar>
            <w:vAlign w:val="center"/>
          </w:tcPr>
          <w:p w14:paraId="7017E554" w14:textId="77777777" w:rsidR="00677A16" w:rsidRDefault="00000000">
            <w:pPr>
              <w:spacing w:line="276" w:lineRule="auto"/>
              <w:jc w:val="left"/>
            </w:pPr>
            <w:r>
              <w:rPr>
                <w:rFonts w:ascii="宋体" w:hAnsi="宋体"/>
                <w:sz w:val="18"/>
              </w:rPr>
              <w:t>通过</w:t>
            </w:r>
          </w:p>
        </w:tc>
      </w:tr>
    </w:tbl>
    <w:p w14:paraId="4171D0D4" w14:textId="77777777" w:rsidR="00677A16" w:rsidRDefault="00677A16">
      <w:pPr>
        <w:pStyle w:val="ab"/>
        <w:rPr>
          <w:rFonts w:hint="eastAsia"/>
        </w:rPr>
      </w:pPr>
    </w:p>
    <w:p w14:paraId="46653B11" w14:textId="77777777" w:rsidR="00677A16" w:rsidRDefault="00000000">
      <w:pPr>
        <w:pStyle w:val="ab"/>
        <w:rPr>
          <w:rFonts w:hint="eastAsia"/>
        </w:rPr>
      </w:pPr>
      <w:r>
        <w:t>测试结果证明核心功能和主要异常路径均可复现。当前仍有一个来自 FastAPI TestClient 依赖栈的上游弃用提示，不影响业务测试结果。构建产物主依赖包体积较大，Vite 给出分块优化提示，该问题已列入后续性能优化计划。</w:t>
      </w:r>
    </w:p>
    <w:p w14:paraId="3497E427" w14:textId="77777777" w:rsidR="00677A16" w:rsidRDefault="00000000">
      <w:pPr>
        <w:pStyle w:val="ad"/>
        <w:rPr>
          <w:rFonts w:hint="default"/>
        </w:rPr>
      </w:pPr>
      <w:bookmarkStart w:id="144" w:name="_Toc234969862"/>
      <w:bookmarkStart w:id="145" w:name="_Toc235032068"/>
      <w:r>
        <w:lastRenderedPageBreak/>
        <w:t xml:space="preserve">8.5 </w:t>
      </w:r>
      <w:r>
        <w:t>测试局限</w:t>
      </w:r>
      <w:bookmarkEnd w:id="144"/>
      <w:bookmarkEnd w:id="145"/>
    </w:p>
    <w:p w14:paraId="42187200" w14:textId="77777777" w:rsidR="00677A16" w:rsidRDefault="00000000">
      <w:pPr>
        <w:pStyle w:val="ab"/>
        <w:rPr>
          <w:rFonts w:hint="eastAsia"/>
        </w:rPr>
      </w:pPr>
      <w:r>
        <w:t>自动化测试没有调用真实收费大模型，因此无法完全覆盖不同服务商的模型行为差异、限流和长时间网络中断；当前使用协议模拟验证消息格式和循环控制。前端测试主要集中在安全渲染，页面级组件测试和端到端浏览器测试仍需扩展。SQLite 单机环境也不能代表高并发生产负载，后续应补充压力测试和真实模型联调记录。</w:t>
      </w:r>
    </w:p>
    <w:p w14:paraId="3EDA4EEE" w14:textId="77777777" w:rsidR="00677A16" w:rsidRDefault="00000000">
      <w:r>
        <w:br w:type="page"/>
      </w:r>
    </w:p>
    <w:p w14:paraId="5812CDA3" w14:textId="77777777" w:rsidR="00677A16" w:rsidRDefault="00000000">
      <w:pPr>
        <w:pStyle w:val="ac"/>
        <w:rPr>
          <w:rFonts w:hint="default"/>
        </w:rPr>
      </w:pPr>
      <w:bookmarkStart w:id="146" w:name="_Toc234969863"/>
      <w:bookmarkStart w:id="147" w:name="_Toc235032069"/>
      <w:r>
        <w:t xml:space="preserve">9 </w:t>
      </w:r>
      <w:r>
        <w:t>难点与亮点</w:t>
      </w:r>
      <w:bookmarkEnd w:id="146"/>
      <w:bookmarkEnd w:id="147"/>
    </w:p>
    <w:p w14:paraId="6467C380" w14:textId="77777777" w:rsidR="00677A16" w:rsidRDefault="00000000">
      <w:pPr>
        <w:pStyle w:val="ad"/>
        <w:rPr>
          <w:rFonts w:hint="default"/>
        </w:rPr>
      </w:pPr>
      <w:bookmarkStart w:id="148" w:name="_Toc234969864"/>
      <w:bookmarkStart w:id="149" w:name="_Toc235032070"/>
      <w:r>
        <w:t xml:space="preserve">9.1 </w:t>
      </w:r>
      <w:r>
        <w:t>难点一：从固定</w:t>
      </w:r>
      <w:r>
        <w:t xml:space="preserve"> RAG </w:t>
      </w:r>
      <w:r>
        <w:t>到工具驱动</w:t>
      </w:r>
      <w:r>
        <w:t xml:space="preserve"> Agent</w:t>
      </w:r>
      <w:bookmarkEnd w:id="148"/>
      <w:bookmarkEnd w:id="149"/>
    </w:p>
    <w:p w14:paraId="7BC3E4CE" w14:textId="77777777" w:rsidR="00677A16" w:rsidRDefault="00000000">
      <w:pPr>
        <w:pStyle w:val="ab"/>
        <w:rPr>
          <w:rFonts w:hint="eastAsia"/>
        </w:rPr>
      </w:pPr>
      <w:r>
        <w:t>固定 RAG 流程通常只执行一次检索，然后把结果拼接进提示词。它无法在结果不足时主动更换关键词，也不能根据用户意图创建任务或保存计划。本项目将资料、课程、任务和计划能力抽象为工具，并实现两种协议下最多 8 轮的统一循环。难点在于不同 SDK 的工具数据结构和流式事件差异较大，需要在保持前端事件一致的同时正确回传工具结果。</w:t>
      </w:r>
    </w:p>
    <w:p w14:paraId="252DB4D7" w14:textId="77777777" w:rsidR="00677A16" w:rsidRDefault="00000000">
      <w:pPr>
        <w:pStyle w:val="ab"/>
        <w:rPr>
          <w:rFonts w:hint="eastAsia"/>
        </w:rPr>
      </w:pPr>
      <w:r>
        <w:t>解决方案是定义协议无关的工具格式和执行器接口：</w:t>
      </w:r>
      <w:r>
        <w:rPr>
          <w:rFonts w:ascii="Courier New" w:eastAsia="Courier New" w:hAnsi="Courier New"/>
          <w:sz w:val="19"/>
        </w:rPr>
        <w:t>execute(name, args) -&gt; str</w:t>
      </w:r>
      <w:r>
        <w:t>。LLM 层只负责协议转换与循环，Agent 层只负责业务工具和权限。该分层降低了供应商切换成本，也让工具能够脱离真实模型单独测试。</w:t>
      </w:r>
    </w:p>
    <w:p w14:paraId="657F5546" w14:textId="77777777" w:rsidR="00677A16" w:rsidRDefault="00000000">
      <w:pPr>
        <w:pStyle w:val="ad"/>
        <w:rPr>
          <w:rFonts w:hint="default"/>
        </w:rPr>
      </w:pPr>
      <w:bookmarkStart w:id="150" w:name="_Toc234969865"/>
      <w:bookmarkStart w:id="151" w:name="_Toc235032071"/>
      <w:r>
        <w:t xml:space="preserve">9.2 </w:t>
      </w:r>
      <w:r>
        <w:t>难点二：引用编号跨多轮稳定</w:t>
      </w:r>
      <w:bookmarkEnd w:id="150"/>
      <w:bookmarkEnd w:id="151"/>
    </w:p>
    <w:p w14:paraId="60F74EF8" w14:textId="77777777" w:rsidR="00677A16" w:rsidRDefault="00000000">
      <w:pPr>
        <w:pStyle w:val="ab"/>
        <w:rPr>
          <w:rFonts w:hint="eastAsia"/>
        </w:rPr>
      </w:pPr>
      <w:r>
        <w:t>Agent 可能用不同关键词多次检索，同一切片可能重复出现。若每次都重新编号，模型最终引用会与前端来源不一致。执行器因此以 chunk_id 作为去重键，在整个对话轮次内维护稳定编号。全文读取没有天然检索编号，系统会复用该资料已有引用，或以首个切片创建新引用，并在工具结果中明确提示编号。</w:t>
      </w:r>
    </w:p>
    <w:p w14:paraId="0A9D798E" w14:textId="77777777" w:rsidR="00677A16" w:rsidRDefault="00000000">
      <w:pPr>
        <w:pStyle w:val="ad"/>
        <w:rPr>
          <w:rFonts w:hint="default"/>
        </w:rPr>
      </w:pPr>
      <w:bookmarkStart w:id="152" w:name="_Toc234969866"/>
      <w:bookmarkStart w:id="153" w:name="_Toc235032072"/>
      <w:r>
        <w:t xml:space="preserve">9.3 </w:t>
      </w:r>
      <w:r>
        <w:t>难点三：</w:t>
      </w:r>
      <w:r>
        <w:t xml:space="preserve">AI </w:t>
      </w:r>
      <w:r>
        <w:t>服务不可用时保持系统可用</w:t>
      </w:r>
      <w:bookmarkEnd w:id="152"/>
      <w:bookmarkEnd w:id="153"/>
    </w:p>
    <w:p w14:paraId="564D00EB" w14:textId="77777777" w:rsidR="00677A16" w:rsidRDefault="00000000">
      <w:pPr>
        <w:pStyle w:val="ab"/>
        <w:rPr>
          <w:rFonts w:hint="eastAsia"/>
        </w:rPr>
      </w:pPr>
      <w:r>
        <w:t>课程项目演示可能遇到密钥未配置、网络不可用、第三方限流等情况。如果整个业务强依赖外部模型，基础功能也会失效。本项目把大模型和 Embedding 设计为可选增强能力：关键词检索和规则计划作为确定性后备路径；文件解析失败只影响内容检索，不影响文件存档；响应显式标记模式，避免用户误解。</w:t>
      </w:r>
    </w:p>
    <w:p w14:paraId="63292A62" w14:textId="77777777" w:rsidR="00677A16" w:rsidRDefault="00000000">
      <w:pPr>
        <w:pStyle w:val="ad"/>
        <w:rPr>
          <w:rFonts w:hint="default"/>
        </w:rPr>
      </w:pPr>
      <w:bookmarkStart w:id="154" w:name="_Toc234969867"/>
      <w:bookmarkStart w:id="155" w:name="_Toc235032073"/>
      <w:r>
        <w:t xml:space="preserve">9.4 </w:t>
      </w:r>
      <w:r>
        <w:t>难点四：流式连接与数据库一致性</w:t>
      </w:r>
      <w:bookmarkEnd w:id="154"/>
      <w:bookmarkEnd w:id="155"/>
    </w:p>
    <w:p w14:paraId="3D4BEAD6" w14:textId="77777777" w:rsidR="00677A16" w:rsidRDefault="00000000">
      <w:pPr>
        <w:pStyle w:val="ab"/>
        <w:rPr>
          <w:rFonts w:hint="eastAsia"/>
        </w:rPr>
      </w:pPr>
      <w:r>
        <w:t>SSE 响应在生成期间可能被浏览器关闭。如果等模型完成后才保存用户消息，连接中断会导致提问丢失。因此流式接口先保存用户消息，再开始 Agent 循环；最终文本在生成结束或异常处理后保存。工具执行涉及任务或计划时由工具自己提交，保证工具结果真实可查询。生成中途失败时，若已有文本则附加中断说明，没有文本则进入离线检索。</w:t>
      </w:r>
    </w:p>
    <w:p w14:paraId="247CE989" w14:textId="77777777" w:rsidR="00677A16" w:rsidRDefault="00000000">
      <w:pPr>
        <w:pStyle w:val="ad"/>
        <w:rPr>
          <w:rFonts w:hint="default"/>
        </w:rPr>
      </w:pPr>
      <w:bookmarkStart w:id="156" w:name="_Toc234969868"/>
      <w:bookmarkStart w:id="157" w:name="_Toc235032074"/>
      <w:r>
        <w:t xml:space="preserve">9.5 </w:t>
      </w:r>
      <w:r>
        <w:t>项目亮点</w:t>
      </w:r>
      <w:bookmarkEnd w:id="156"/>
      <w:bookmarkEnd w:id="157"/>
    </w:p>
    <w:p w14:paraId="671805C8" w14:textId="77777777" w:rsidR="00677A16" w:rsidRDefault="00000000">
      <w:pPr>
        <w:pStyle w:val="ab"/>
        <w:spacing w:after="40"/>
        <w:ind w:left="425" w:firstLine="0"/>
        <w:rPr>
          <w:rFonts w:hint="eastAsia"/>
        </w:rPr>
      </w:pPr>
      <w:r>
        <w:t>• 完整工具 Agent：不是单次“检索加提示词”，模型可自主调用 10 个工具并多轮决策。</w:t>
      </w:r>
    </w:p>
    <w:p w14:paraId="1FA2C1C5" w14:textId="77777777" w:rsidR="00677A16" w:rsidRDefault="00000000">
      <w:pPr>
        <w:pStyle w:val="ab"/>
        <w:spacing w:after="40"/>
        <w:ind w:left="425" w:firstLine="0"/>
        <w:rPr>
          <w:rFonts w:hint="eastAsia"/>
        </w:rPr>
      </w:pPr>
      <w:r>
        <w:t>• 双协议兼容：Anthropic 和 OpenAI 兼容服务共用同一业务工具集。</w:t>
      </w:r>
    </w:p>
    <w:p w14:paraId="41F05C90" w14:textId="77777777" w:rsidR="00677A16" w:rsidRDefault="00000000">
      <w:pPr>
        <w:pStyle w:val="ab"/>
        <w:spacing w:after="40"/>
        <w:ind w:left="425" w:firstLine="0"/>
        <w:rPr>
          <w:rFonts w:hint="eastAsia"/>
        </w:rPr>
      </w:pPr>
      <w:r>
        <w:lastRenderedPageBreak/>
        <w:t>• 可核查引用：检索和全文阅读都能形成稳定来源编号，历史消息保存引用快照。</w:t>
      </w:r>
    </w:p>
    <w:p w14:paraId="3D1BCA6B" w14:textId="77777777" w:rsidR="00677A16" w:rsidRDefault="00000000">
      <w:pPr>
        <w:pStyle w:val="ab"/>
        <w:spacing w:after="40"/>
        <w:ind w:left="425" w:firstLine="0"/>
        <w:rPr>
          <w:rFonts w:hint="eastAsia"/>
        </w:rPr>
      </w:pPr>
      <w:r>
        <w:t>• 资料处理完整：支持 PDF、DOCX、PPTX 和多种文本格式，解析失败不阻断上传。</w:t>
      </w:r>
    </w:p>
    <w:p w14:paraId="6E3136FF" w14:textId="77777777" w:rsidR="00677A16" w:rsidRDefault="00000000">
      <w:pPr>
        <w:pStyle w:val="ab"/>
        <w:spacing w:after="40"/>
        <w:ind w:left="425" w:firstLine="0"/>
        <w:rPr>
          <w:rFonts w:hint="eastAsia"/>
        </w:rPr>
      </w:pPr>
      <w:r>
        <w:t>• 在线与离线统一：无密钥仍可演示完整基础业务和确定性降级结果。</w:t>
      </w:r>
    </w:p>
    <w:p w14:paraId="7117C374" w14:textId="77777777" w:rsidR="00677A16" w:rsidRDefault="00000000">
      <w:pPr>
        <w:pStyle w:val="ab"/>
        <w:spacing w:after="40"/>
        <w:ind w:left="425" w:firstLine="0"/>
        <w:rPr>
          <w:rFonts w:hint="eastAsia"/>
        </w:rPr>
      </w:pPr>
      <w:r>
        <w:t>• 计划任务闭环：计划内容持久化后自动生成任务，多课程任务保留具体课程归属。</w:t>
      </w:r>
    </w:p>
    <w:p w14:paraId="37B22BDB" w14:textId="77777777" w:rsidR="00677A16" w:rsidRDefault="00000000">
      <w:pPr>
        <w:pStyle w:val="ab"/>
        <w:spacing w:after="40"/>
        <w:ind w:left="425" w:firstLine="0"/>
        <w:rPr>
          <w:rFonts w:hint="eastAsia"/>
        </w:rPr>
      </w:pPr>
      <w:r>
        <w:t>• 可视化工具过程：SSE 将每次检索、阅读和任务操作实时显示给用户。</w:t>
      </w:r>
    </w:p>
    <w:p w14:paraId="49494DFE" w14:textId="77777777" w:rsidR="00677A16" w:rsidRDefault="00000000">
      <w:pPr>
        <w:pStyle w:val="ab"/>
        <w:spacing w:after="40"/>
        <w:ind w:left="425" w:firstLine="0"/>
        <w:rPr>
          <w:rFonts w:hint="eastAsia"/>
        </w:rPr>
      </w:pPr>
      <w:r>
        <w:t>• 工程安全：密码哈希、JWT、所有权校验、路径净化、密钥隔离和 XSS 消毒共同防护。</w:t>
      </w:r>
    </w:p>
    <w:p w14:paraId="1C41F685" w14:textId="77777777" w:rsidR="00677A16" w:rsidRDefault="00000000">
      <w:pPr>
        <w:pStyle w:val="ab"/>
        <w:spacing w:after="40"/>
        <w:ind w:left="425" w:firstLine="0"/>
        <w:rPr>
          <w:rFonts w:hint="eastAsia"/>
        </w:rPr>
      </w:pPr>
      <w:r>
        <w:t>• 自动化验证：业务、协议、降级、越权和安全渲染都有回归测试。</w:t>
      </w:r>
    </w:p>
    <w:p w14:paraId="299B1FB7" w14:textId="77777777" w:rsidR="00677A16" w:rsidRDefault="00000000">
      <w:r>
        <w:br w:type="page"/>
      </w:r>
    </w:p>
    <w:p w14:paraId="3F1C6953" w14:textId="77777777" w:rsidR="00677A16" w:rsidRDefault="00000000">
      <w:pPr>
        <w:pStyle w:val="ac"/>
        <w:rPr>
          <w:rFonts w:hint="default"/>
        </w:rPr>
      </w:pPr>
      <w:bookmarkStart w:id="158" w:name="_Toc234969869"/>
      <w:bookmarkStart w:id="159" w:name="_Toc235032075"/>
      <w:r>
        <w:t xml:space="preserve">10 </w:t>
      </w:r>
      <w:r>
        <w:t>设计成果</w:t>
      </w:r>
      <w:bookmarkEnd w:id="158"/>
      <w:bookmarkEnd w:id="159"/>
    </w:p>
    <w:p w14:paraId="400177AF" w14:textId="77777777" w:rsidR="00677A16" w:rsidRDefault="00000000">
      <w:pPr>
        <w:pStyle w:val="ad"/>
        <w:rPr>
          <w:rFonts w:hint="default"/>
        </w:rPr>
      </w:pPr>
      <w:bookmarkStart w:id="160" w:name="_Toc234969870"/>
      <w:bookmarkStart w:id="161" w:name="_Toc235032076"/>
      <w:r>
        <w:t xml:space="preserve">10.1 </w:t>
      </w:r>
      <w:r>
        <w:t>功能完成情况</w:t>
      </w:r>
      <w:bookmarkEnd w:id="160"/>
      <w:bookmarkEnd w:id="161"/>
    </w:p>
    <w:p w14:paraId="135948F2" w14:textId="77777777" w:rsidR="00677A16" w:rsidRDefault="00000000">
      <w:pPr>
        <w:pStyle w:val="ab"/>
        <w:rPr>
          <w:rFonts w:hint="eastAsia"/>
        </w:rPr>
      </w:pPr>
      <w:r>
        <w:t>对照课程原始需求，课程管理、资料管理、Agent 对话、学习计划、个人中心、认证、数据存储、RESTful API、Agent 服务和资料检索等基本功能均已实现。资料来源引用、知识点整理、智能任务拆解和多课程学习规划四项高级功能也均已完成，并补充了任务提醒、日历视图、离线降级、流式工具展示和安全渲染等特色功能。</w:t>
      </w:r>
    </w:p>
    <w:p w14:paraId="6350339E" w14:textId="77777777" w:rsidR="00677A16" w:rsidRDefault="00000000">
      <w:pPr>
        <w:pStyle w:val="ad"/>
        <w:rPr>
          <w:rFonts w:hint="default"/>
        </w:rPr>
      </w:pPr>
      <w:bookmarkStart w:id="162" w:name="_Toc234969871"/>
      <w:bookmarkStart w:id="163" w:name="_Toc235032077"/>
      <w:r>
        <w:t xml:space="preserve">10.2 </w:t>
      </w:r>
      <w:r>
        <w:t>运行界面说明</w:t>
      </w:r>
      <w:bookmarkEnd w:id="162"/>
      <w:bookmarkEnd w:id="163"/>
    </w:p>
    <w:p w14:paraId="16D92E16" w14:textId="77777777" w:rsidR="00677A16" w:rsidRDefault="00000000">
      <w:pPr>
        <w:pStyle w:val="ae"/>
        <w:rPr>
          <w:rFonts w:hint="default"/>
        </w:rPr>
      </w:pPr>
      <w:bookmarkStart w:id="164" w:name="_Toc234969872"/>
      <w:bookmarkStart w:id="165" w:name="_Toc235032078"/>
      <w:r>
        <w:t xml:space="preserve">10.2.1 </w:t>
      </w:r>
      <w:r>
        <w:t>登录与课程首页</w:t>
      </w:r>
      <w:bookmarkEnd w:id="164"/>
      <w:bookmarkEnd w:id="165"/>
    </w:p>
    <w:p w14:paraId="24C9B4DF" w14:textId="77777777" w:rsidR="00677A16" w:rsidRDefault="00000000">
      <w:pPr>
        <w:pStyle w:val="ab"/>
        <w:rPr>
          <w:rFonts w:hint="eastAsia"/>
        </w:rPr>
      </w:pPr>
      <w:r>
        <w:t>登录页提供用户名和密码输入，认证成功后进入课程首页。首页以卡片展示课程名称、教师、学期和简介，并提供问答、编辑和删除按钮。</w:t>
      </w:r>
    </w:p>
    <w:p w14:paraId="692C8F4C" w14:textId="77777777" w:rsidR="00677A16" w:rsidRDefault="00D17D8F">
      <w:pPr>
        <w:pStyle w:val="ab"/>
        <w:keepNext/>
        <w:spacing w:before="100" w:after="40"/>
        <w:ind w:firstLine="0"/>
        <w:rPr>
          <w:rFonts w:hint="eastAsia"/>
        </w:rPr>
      </w:pPr>
      <w:r>
        <w:rPr>
          <w:noProof/>
        </w:rPr>
        <w:pict w14:anchorId="0B28D66A">
          <v:shape id="Picture 1" o:spid="_x0000_i1025" type="#_x0000_t75" style="width:444.85pt;height:278.4pt;visibility:visible;mso-wrap-style:square">
            <v:imagedata r:id="rId11" o:title=""/>
          </v:shape>
        </w:pict>
      </w:r>
    </w:p>
    <w:p w14:paraId="6D8250F7" w14:textId="77777777" w:rsidR="00677A16" w:rsidRDefault="00000000">
      <w:pPr>
        <w:pStyle w:val="ab"/>
        <w:spacing w:after="120"/>
        <w:ind w:firstLine="0"/>
        <w:rPr>
          <w:rFonts w:hint="eastAsia"/>
        </w:rPr>
      </w:pPr>
      <w:r>
        <w:rPr>
          <w:sz w:val="20"/>
        </w:rPr>
        <w:t>图 10-1 系统登录界面</w:t>
      </w:r>
    </w:p>
    <w:p w14:paraId="3B690553" w14:textId="77777777" w:rsidR="00677A16" w:rsidRDefault="00D17D8F">
      <w:pPr>
        <w:pStyle w:val="ab"/>
        <w:keepNext/>
        <w:spacing w:before="100" w:after="40"/>
        <w:ind w:firstLine="0"/>
        <w:rPr>
          <w:rFonts w:hint="eastAsia"/>
        </w:rPr>
      </w:pPr>
      <w:r>
        <w:rPr>
          <w:noProof/>
        </w:rPr>
        <w:lastRenderedPageBreak/>
        <w:pict w14:anchorId="345458C8">
          <v:shape id="Picture 2" o:spid="_x0000_i1026" type="#_x0000_t75" style="width:444.85pt;height:278.4pt;visibility:visible;mso-wrap-style:square">
            <v:imagedata r:id="rId12" o:title=""/>
          </v:shape>
        </w:pict>
      </w:r>
    </w:p>
    <w:p w14:paraId="46FE02B7" w14:textId="77777777" w:rsidR="00677A16" w:rsidRDefault="00000000">
      <w:pPr>
        <w:pStyle w:val="ab"/>
        <w:spacing w:after="120"/>
        <w:ind w:firstLine="0"/>
        <w:rPr>
          <w:rFonts w:hint="eastAsia"/>
        </w:rPr>
      </w:pPr>
      <w:r>
        <w:rPr>
          <w:sz w:val="20"/>
        </w:rPr>
        <w:t>图 10-2 包含三门演示课程的课程卡片首页</w:t>
      </w:r>
    </w:p>
    <w:p w14:paraId="19BAFDD9" w14:textId="77777777" w:rsidR="00677A16" w:rsidRDefault="00000000">
      <w:pPr>
        <w:pStyle w:val="ae"/>
        <w:rPr>
          <w:rFonts w:hint="default"/>
        </w:rPr>
      </w:pPr>
      <w:bookmarkStart w:id="166" w:name="_Toc234969873"/>
      <w:bookmarkStart w:id="167" w:name="_Toc235032079"/>
      <w:r>
        <w:t xml:space="preserve">10.2.2 </w:t>
      </w:r>
      <w:r>
        <w:t>课程资料管理</w:t>
      </w:r>
      <w:bookmarkEnd w:id="166"/>
      <w:bookmarkEnd w:id="167"/>
    </w:p>
    <w:p w14:paraId="35A93FBB" w14:textId="77777777" w:rsidR="00677A16" w:rsidRDefault="00000000">
      <w:pPr>
        <w:pStyle w:val="ab"/>
        <w:rPr>
          <w:rFonts w:hint="eastAsia"/>
        </w:rPr>
      </w:pPr>
      <w:r>
        <w:t>课程详情页提供文件选择、资料类型和说明输入。上传后资料表格显示文件名、类型、说明、大小和操作。正文检索可以输入“导数”“进程调度”等关键词并展示来源和摘录。</w:t>
      </w:r>
    </w:p>
    <w:p w14:paraId="38FEB0DE" w14:textId="77777777" w:rsidR="00677A16" w:rsidRDefault="00D17D8F">
      <w:pPr>
        <w:pStyle w:val="ab"/>
        <w:keepNext/>
        <w:spacing w:before="100" w:after="40"/>
        <w:ind w:firstLine="0"/>
        <w:rPr>
          <w:rFonts w:hint="eastAsia"/>
        </w:rPr>
      </w:pPr>
      <w:r>
        <w:rPr>
          <w:noProof/>
        </w:rPr>
        <w:pict w14:anchorId="5EB29C82">
          <v:shape id="Picture 3" o:spid="_x0000_i1027" type="#_x0000_t75" style="width:444.85pt;height:278.4pt;visibility:visible;mso-wrap-style:square">
            <v:imagedata r:id="rId13" o:title=""/>
          </v:shape>
        </w:pict>
      </w:r>
    </w:p>
    <w:p w14:paraId="1DD3F683" w14:textId="77777777" w:rsidR="00677A16" w:rsidRDefault="00000000">
      <w:pPr>
        <w:pStyle w:val="ab"/>
        <w:spacing w:after="120"/>
        <w:ind w:firstLine="0"/>
        <w:rPr>
          <w:rFonts w:hint="eastAsia"/>
        </w:rPr>
      </w:pPr>
      <w:r>
        <w:rPr>
          <w:sz w:val="20"/>
        </w:rPr>
        <w:t>图 10-3 课程资料上传、列表与“导数”正文检索结果</w:t>
      </w:r>
    </w:p>
    <w:p w14:paraId="67A4CC77" w14:textId="77777777" w:rsidR="00677A16" w:rsidRDefault="00000000">
      <w:pPr>
        <w:pStyle w:val="ae"/>
        <w:rPr>
          <w:rFonts w:hint="default"/>
        </w:rPr>
      </w:pPr>
      <w:bookmarkStart w:id="168" w:name="_Toc234969874"/>
      <w:bookmarkStart w:id="169" w:name="_Toc235032080"/>
      <w:r>
        <w:lastRenderedPageBreak/>
        <w:t xml:space="preserve">10.2.3 Agent </w:t>
      </w:r>
      <w:r>
        <w:t>对话与引用</w:t>
      </w:r>
      <w:bookmarkEnd w:id="168"/>
      <w:bookmarkEnd w:id="169"/>
    </w:p>
    <w:p w14:paraId="3844D902" w14:textId="77777777" w:rsidR="00677A16" w:rsidRDefault="00000000">
      <w:pPr>
        <w:pStyle w:val="ab"/>
        <w:rPr>
          <w:rFonts w:hint="eastAsia"/>
        </w:rPr>
      </w:pPr>
      <w:r>
        <w:t>对话页面能够实时显示“检索课程资料”“阅读资料”“创建任务”等工具过程，回答正文支持 Markdown，底部显示引用资料标签。悬停标签可以查看引用摘录。</w:t>
      </w:r>
    </w:p>
    <w:p w14:paraId="4445EB28" w14:textId="77777777" w:rsidR="00677A16" w:rsidRDefault="00D17D8F">
      <w:pPr>
        <w:pStyle w:val="ab"/>
        <w:keepNext/>
        <w:spacing w:before="100" w:after="40"/>
        <w:ind w:firstLine="0"/>
        <w:rPr>
          <w:rFonts w:hint="eastAsia"/>
        </w:rPr>
      </w:pPr>
      <w:r>
        <w:rPr>
          <w:noProof/>
        </w:rPr>
        <w:pict w14:anchorId="691C7D81">
          <v:shape id="Picture 4" o:spid="_x0000_i1028" type="#_x0000_t75" style="width:444.85pt;height:278.4pt;visibility:visible;mso-wrap-style:square">
            <v:imagedata r:id="rId14" o:title=""/>
          </v:shape>
        </w:pict>
      </w:r>
    </w:p>
    <w:p w14:paraId="495B37AB" w14:textId="77777777" w:rsidR="00677A16" w:rsidRDefault="00000000">
      <w:pPr>
        <w:pStyle w:val="ab"/>
        <w:spacing w:after="120"/>
        <w:ind w:firstLine="0"/>
        <w:rPr>
          <w:rFonts w:hint="eastAsia"/>
        </w:rPr>
      </w:pPr>
      <w:r>
        <w:rPr>
          <w:sz w:val="20"/>
        </w:rPr>
        <w:t>图 10-4 Agent 自主检索、阅读资料并创建任务的工具过程</w:t>
      </w:r>
    </w:p>
    <w:p w14:paraId="4B7388AA" w14:textId="77777777" w:rsidR="00677A16" w:rsidRDefault="00D17D8F">
      <w:pPr>
        <w:pStyle w:val="ab"/>
        <w:keepNext/>
        <w:spacing w:before="100" w:after="40"/>
        <w:ind w:firstLine="0"/>
        <w:rPr>
          <w:rFonts w:hint="eastAsia"/>
        </w:rPr>
      </w:pPr>
      <w:r>
        <w:rPr>
          <w:noProof/>
        </w:rPr>
        <w:pict w14:anchorId="62EA603C">
          <v:shape id="Picture 5" o:spid="_x0000_i1029" type="#_x0000_t75" style="width:444.85pt;height:278.4pt;visibility:visible;mso-wrap-style:square">
            <v:imagedata r:id="rId15" o:title=""/>
          </v:shape>
        </w:pict>
      </w:r>
    </w:p>
    <w:p w14:paraId="2A4ED107" w14:textId="77777777" w:rsidR="00677A16" w:rsidRDefault="00000000">
      <w:pPr>
        <w:pStyle w:val="ab"/>
        <w:spacing w:after="120"/>
        <w:ind w:firstLine="0"/>
        <w:rPr>
          <w:rFonts w:hint="eastAsia"/>
        </w:rPr>
      </w:pPr>
      <w:r>
        <w:rPr>
          <w:sz w:val="20"/>
        </w:rPr>
        <w:t>图 10-5 Agent 回答中的稳定编号引用与参考资料标签</w:t>
      </w:r>
    </w:p>
    <w:p w14:paraId="2CB5C945" w14:textId="77777777" w:rsidR="00677A16" w:rsidRDefault="00000000">
      <w:pPr>
        <w:pStyle w:val="ae"/>
        <w:rPr>
          <w:rFonts w:hint="default"/>
        </w:rPr>
      </w:pPr>
      <w:bookmarkStart w:id="170" w:name="_Toc234969875"/>
      <w:bookmarkStart w:id="171" w:name="_Toc235032081"/>
      <w:r>
        <w:lastRenderedPageBreak/>
        <w:t xml:space="preserve">10.2.4 </w:t>
      </w:r>
      <w:r>
        <w:t>学习计划与任务日历</w:t>
      </w:r>
      <w:bookmarkEnd w:id="170"/>
      <w:bookmarkEnd w:id="171"/>
    </w:p>
    <w:p w14:paraId="54F719BB" w14:textId="77777777" w:rsidR="00677A16" w:rsidRDefault="00000000">
      <w:pPr>
        <w:pStyle w:val="ab"/>
        <w:rPr>
          <w:rFonts w:hint="eastAsia"/>
        </w:rPr>
      </w:pPr>
      <w:r>
        <w:t>学习计划页展示总体说明、阶段任务和每日待办。计划生成后，任务自动出现在任务页；任务页提供急需处理统计、列表筛选和日历视图。</w:t>
      </w:r>
    </w:p>
    <w:p w14:paraId="26A30795" w14:textId="77777777" w:rsidR="00677A16" w:rsidRDefault="00D17D8F">
      <w:pPr>
        <w:pStyle w:val="ab"/>
        <w:keepNext/>
        <w:spacing w:before="100" w:after="40"/>
        <w:ind w:firstLine="0"/>
        <w:rPr>
          <w:rFonts w:hint="eastAsia"/>
        </w:rPr>
      </w:pPr>
      <w:r>
        <w:rPr>
          <w:noProof/>
        </w:rPr>
        <w:pict w14:anchorId="65F3D751">
          <v:shape id="Picture 6" o:spid="_x0000_i1030" type="#_x0000_t75" style="width:444.85pt;height:278.4pt;visibility:visible;mso-wrap-style:square">
            <v:imagedata r:id="rId16" o:title=""/>
          </v:shape>
        </w:pict>
      </w:r>
    </w:p>
    <w:p w14:paraId="5766A124" w14:textId="77777777" w:rsidR="00677A16" w:rsidRDefault="00000000">
      <w:pPr>
        <w:pStyle w:val="ab"/>
        <w:spacing w:after="120"/>
        <w:ind w:firstLine="0"/>
        <w:rPr>
          <w:rFonts w:hint="eastAsia"/>
        </w:rPr>
      </w:pPr>
      <w:r>
        <w:rPr>
          <w:sz w:val="20"/>
        </w:rPr>
        <w:t>图 10-6 多课程综合学习计划及自动同步的每日待办</w:t>
      </w:r>
    </w:p>
    <w:p w14:paraId="1740BCE5" w14:textId="77777777" w:rsidR="00677A16" w:rsidRDefault="00D17D8F">
      <w:pPr>
        <w:pStyle w:val="ab"/>
        <w:keepNext/>
        <w:spacing w:before="100" w:after="40"/>
        <w:ind w:firstLine="0"/>
        <w:rPr>
          <w:rFonts w:hint="eastAsia"/>
        </w:rPr>
      </w:pPr>
      <w:r>
        <w:rPr>
          <w:noProof/>
        </w:rPr>
        <w:pict w14:anchorId="77FF3473">
          <v:shape id="Picture 7" o:spid="_x0000_i1031" type="#_x0000_t75" style="width:444.85pt;height:278.4pt;visibility:visible;mso-wrap-style:square">
            <v:imagedata r:id="rId17" o:title=""/>
          </v:shape>
        </w:pict>
      </w:r>
    </w:p>
    <w:p w14:paraId="299B565D" w14:textId="77777777" w:rsidR="00677A16" w:rsidRDefault="00000000">
      <w:pPr>
        <w:pStyle w:val="ab"/>
        <w:spacing w:after="120"/>
        <w:ind w:firstLine="0"/>
        <w:rPr>
          <w:rFonts w:hint="eastAsia"/>
        </w:rPr>
      </w:pPr>
      <w:r>
        <w:rPr>
          <w:sz w:val="20"/>
        </w:rPr>
        <w:t>图 10-7 待办任务到期统计与月度日历视图</w:t>
      </w:r>
    </w:p>
    <w:p w14:paraId="474CF7F7" w14:textId="77777777" w:rsidR="00677A16" w:rsidRDefault="00000000">
      <w:pPr>
        <w:pStyle w:val="ae"/>
        <w:rPr>
          <w:rFonts w:hint="default"/>
        </w:rPr>
      </w:pPr>
      <w:bookmarkStart w:id="172" w:name="_Toc234969876"/>
      <w:bookmarkStart w:id="173" w:name="_Toc235032082"/>
      <w:r>
        <w:lastRenderedPageBreak/>
        <w:t xml:space="preserve">10.2.5 </w:t>
      </w:r>
      <w:r>
        <w:t>个人中心</w:t>
      </w:r>
      <w:bookmarkEnd w:id="172"/>
      <w:bookmarkEnd w:id="173"/>
    </w:p>
    <w:p w14:paraId="6ED191D3" w14:textId="77777777" w:rsidR="00677A16" w:rsidRDefault="00000000">
      <w:pPr>
        <w:pStyle w:val="ab"/>
        <w:rPr>
          <w:rFonts w:hint="eastAsia"/>
        </w:rPr>
      </w:pPr>
      <w:r>
        <w:t>个人中心展示课程、计划、未完成任务和对话数量，并列出最近对话。用户可以修改昵称和密码。</w:t>
      </w:r>
    </w:p>
    <w:p w14:paraId="78D43659" w14:textId="77777777" w:rsidR="00677A16" w:rsidRDefault="00D17D8F">
      <w:pPr>
        <w:pStyle w:val="ab"/>
        <w:keepNext/>
        <w:spacing w:before="100" w:after="40"/>
        <w:ind w:firstLine="0"/>
        <w:rPr>
          <w:rFonts w:hint="eastAsia"/>
        </w:rPr>
      </w:pPr>
      <w:r>
        <w:rPr>
          <w:noProof/>
        </w:rPr>
        <w:pict w14:anchorId="439DEDCB">
          <v:shape id="Picture 8" o:spid="_x0000_i1032" type="#_x0000_t75" style="width:444.85pt;height:278.4pt;visibility:visible;mso-wrap-style:square">
            <v:imagedata r:id="rId18" o:title=""/>
          </v:shape>
        </w:pict>
      </w:r>
    </w:p>
    <w:p w14:paraId="0035E75A" w14:textId="77777777" w:rsidR="00677A16" w:rsidRDefault="00000000">
      <w:pPr>
        <w:pStyle w:val="ab"/>
        <w:spacing w:after="120"/>
        <w:ind w:firstLine="0"/>
        <w:rPr>
          <w:rFonts w:hint="eastAsia"/>
        </w:rPr>
      </w:pPr>
      <w:r>
        <w:rPr>
          <w:sz w:val="20"/>
        </w:rPr>
        <w:t>图 10-8 个人中心统计、账号信息与最近对话</w:t>
      </w:r>
    </w:p>
    <w:p w14:paraId="2EF91447" w14:textId="77777777" w:rsidR="00677A16" w:rsidRDefault="00000000">
      <w:pPr>
        <w:pStyle w:val="ad"/>
        <w:rPr>
          <w:rFonts w:hint="default"/>
        </w:rPr>
      </w:pPr>
      <w:bookmarkStart w:id="174" w:name="_Toc234969877"/>
      <w:bookmarkStart w:id="175" w:name="_Toc235032083"/>
      <w:r>
        <w:t xml:space="preserve">10.3 </w:t>
      </w:r>
      <w:r>
        <w:t>可交付成果</w:t>
      </w:r>
      <w:bookmarkEnd w:id="174"/>
      <w:bookmarkEnd w:id="1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677A16" w14:paraId="264437FA" w14:textId="77777777">
        <w:trPr>
          <w:tblHeader/>
        </w:trPr>
        <w:tc>
          <w:tcPr>
            <w:tcW w:w="4535" w:type="dxa"/>
            <w:shd w:val="clear" w:color="auto" w:fill="D9EAF7"/>
            <w:tcMar>
              <w:top w:w="90" w:type="dxa"/>
              <w:left w:w="90" w:type="dxa"/>
              <w:bottom w:w="90" w:type="dxa"/>
              <w:right w:w="90" w:type="dxa"/>
            </w:tcMar>
            <w:vAlign w:val="center"/>
          </w:tcPr>
          <w:p w14:paraId="248BC48F" w14:textId="77777777" w:rsidR="00677A16" w:rsidRDefault="00000000">
            <w:pPr>
              <w:spacing w:line="276" w:lineRule="auto"/>
              <w:jc w:val="left"/>
            </w:pPr>
            <w:r>
              <w:rPr>
                <w:rFonts w:ascii="宋体" w:hAnsi="宋体"/>
                <w:b/>
                <w:sz w:val="18"/>
              </w:rPr>
              <w:t>成果</w:t>
            </w:r>
          </w:p>
        </w:tc>
        <w:tc>
          <w:tcPr>
            <w:tcW w:w="4535" w:type="dxa"/>
            <w:shd w:val="clear" w:color="auto" w:fill="D9EAF7"/>
            <w:tcMar>
              <w:top w:w="90" w:type="dxa"/>
              <w:left w:w="90" w:type="dxa"/>
              <w:bottom w:w="90" w:type="dxa"/>
              <w:right w:w="90" w:type="dxa"/>
            </w:tcMar>
            <w:vAlign w:val="center"/>
          </w:tcPr>
          <w:p w14:paraId="21005EDE" w14:textId="77777777" w:rsidR="00677A16" w:rsidRDefault="00000000">
            <w:pPr>
              <w:spacing w:line="276" w:lineRule="auto"/>
              <w:jc w:val="left"/>
            </w:pPr>
            <w:r>
              <w:rPr>
                <w:rFonts w:ascii="宋体" w:hAnsi="宋体"/>
                <w:b/>
                <w:sz w:val="18"/>
              </w:rPr>
              <w:t>内容</w:t>
            </w:r>
          </w:p>
        </w:tc>
      </w:tr>
      <w:tr w:rsidR="00677A16" w14:paraId="1342E82F" w14:textId="77777777">
        <w:tc>
          <w:tcPr>
            <w:tcW w:w="4535" w:type="dxa"/>
            <w:tcMar>
              <w:top w:w="90" w:type="dxa"/>
              <w:left w:w="90" w:type="dxa"/>
              <w:bottom w:w="90" w:type="dxa"/>
              <w:right w:w="90" w:type="dxa"/>
            </w:tcMar>
            <w:vAlign w:val="center"/>
          </w:tcPr>
          <w:p w14:paraId="222436AE" w14:textId="77777777" w:rsidR="00677A16" w:rsidRDefault="00000000">
            <w:pPr>
              <w:spacing w:line="276" w:lineRule="auto"/>
              <w:jc w:val="left"/>
            </w:pPr>
            <w:r>
              <w:rPr>
                <w:rFonts w:ascii="宋体" w:hAnsi="宋体"/>
                <w:sz w:val="18"/>
              </w:rPr>
              <w:t>源程序</w:t>
            </w:r>
          </w:p>
        </w:tc>
        <w:tc>
          <w:tcPr>
            <w:tcW w:w="4535" w:type="dxa"/>
            <w:tcMar>
              <w:top w:w="90" w:type="dxa"/>
              <w:left w:w="90" w:type="dxa"/>
              <w:bottom w:w="90" w:type="dxa"/>
              <w:right w:w="90" w:type="dxa"/>
            </w:tcMar>
            <w:vAlign w:val="center"/>
          </w:tcPr>
          <w:p w14:paraId="62528847" w14:textId="77777777" w:rsidR="00677A16" w:rsidRDefault="00000000">
            <w:pPr>
              <w:spacing w:line="276" w:lineRule="auto"/>
              <w:jc w:val="left"/>
            </w:pPr>
            <w:r>
              <w:rPr>
                <w:rFonts w:ascii="宋体" w:hAnsi="宋体"/>
                <w:sz w:val="18"/>
              </w:rPr>
              <w:t>前后端完整代码、测试和配置模板</w:t>
            </w:r>
          </w:p>
        </w:tc>
      </w:tr>
      <w:tr w:rsidR="00677A16" w14:paraId="468AEEA8" w14:textId="77777777">
        <w:tc>
          <w:tcPr>
            <w:tcW w:w="4535" w:type="dxa"/>
            <w:tcMar>
              <w:top w:w="90" w:type="dxa"/>
              <w:left w:w="90" w:type="dxa"/>
              <w:bottom w:w="90" w:type="dxa"/>
              <w:right w:w="90" w:type="dxa"/>
            </w:tcMar>
            <w:vAlign w:val="center"/>
          </w:tcPr>
          <w:p w14:paraId="08D20521" w14:textId="77777777" w:rsidR="00677A16" w:rsidRDefault="00000000">
            <w:pPr>
              <w:spacing w:line="276" w:lineRule="auto"/>
              <w:jc w:val="left"/>
            </w:pPr>
            <w:r>
              <w:rPr>
                <w:rFonts w:ascii="宋体" w:hAnsi="宋体"/>
                <w:sz w:val="18"/>
              </w:rPr>
              <w:t>数据设计</w:t>
            </w:r>
          </w:p>
        </w:tc>
        <w:tc>
          <w:tcPr>
            <w:tcW w:w="4535" w:type="dxa"/>
            <w:tcMar>
              <w:top w:w="90" w:type="dxa"/>
              <w:left w:w="90" w:type="dxa"/>
              <w:bottom w:w="90" w:type="dxa"/>
              <w:right w:w="90" w:type="dxa"/>
            </w:tcMar>
            <w:vAlign w:val="center"/>
          </w:tcPr>
          <w:p w14:paraId="7C1B8359" w14:textId="77777777" w:rsidR="00677A16" w:rsidRDefault="00000000">
            <w:pPr>
              <w:spacing w:line="276" w:lineRule="auto"/>
              <w:jc w:val="left"/>
            </w:pPr>
            <w:r>
              <w:rPr>
                <w:rFonts w:ascii="宋体" w:hAnsi="宋体"/>
                <w:sz w:val="18"/>
              </w:rPr>
              <w:t>8 张业务表及轻量迁移逻辑</w:t>
            </w:r>
          </w:p>
        </w:tc>
      </w:tr>
      <w:tr w:rsidR="00677A16" w14:paraId="02676E1A" w14:textId="77777777">
        <w:tc>
          <w:tcPr>
            <w:tcW w:w="4535" w:type="dxa"/>
            <w:tcMar>
              <w:top w:w="90" w:type="dxa"/>
              <w:left w:w="90" w:type="dxa"/>
              <w:bottom w:w="90" w:type="dxa"/>
              <w:right w:w="90" w:type="dxa"/>
            </w:tcMar>
            <w:vAlign w:val="center"/>
          </w:tcPr>
          <w:p w14:paraId="5AF290A6" w14:textId="77777777" w:rsidR="00677A16" w:rsidRDefault="00000000">
            <w:pPr>
              <w:spacing w:line="276" w:lineRule="auto"/>
              <w:jc w:val="left"/>
            </w:pPr>
            <w:r>
              <w:rPr>
                <w:rFonts w:ascii="宋体" w:hAnsi="宋体"/>
                <w:sz w:val="18"/>
              </w:rPr>
              <w:t>接口</w:t>
            </w:r>
          </w:p>
        </w:tc>
        <w:tc>
          <w:tcPr>
            <w:tcW w:w="4535" w:type="dxa"/>
            <w:tcMar>
              <w:top w:w="90" w:type="dxa"/>
              <w:left w:w="90" w:type="dxa"/>
              <w:bottom w:w="90" w:type="dxa"/>
              <w:right w:w="90" w:type="dxa"/>
            </w:tcMar>
            <w:vAlign w:val="center"/>
          </w:tcPr>
          <w:p w14:paraId="26A4268B" w14:textId="77777777" w:rsidR="00677A16" w:rsidRDefault="00000000">
            <w:pPr>
              <w:spacing w:line="276" w:lineRule="auto"/>
              <w:jc w:val="left"/>
            </w:pPr>
            <w:r>
              <w:rPr>
                <w:rFonts w:ascii="宋体" w:hAnsi="宋体"/>
                <w:sz w:val="18"/>
              </w:rPr>
              <w:t>33 个 OpenAPI 操作、Swagger 文档</w:t>
            </w:r>
          </w:p>
        </w:tc>
      </w:tr>
      <w:tr w:rsidR="00677A16" w14:paraId="4B9469C2" w14:textId="77777777">
        <w:tc>
          <w:tcPr>
            <w:tcW w:w="4535" w:type="dxa"/>
            <w:tcMar>
              <w:top w:w="90" w:type="dxa"/>
              <w:left w:w="90" w:type="dxa"/>
              <w:bottom w:w="90" w:type="dxa"/>
              <w:right w:w="90" w:type="dxa"/>
            </w:tcMar>
            <w:vAlign w:val="center"/>
          </w:tcPr>
          <w:p w14:paraId="54F7997C" w14:textId="77777777" w:rsidR="00677A16" w:rsidRDefault="00000000">
            <w:pPr>
              <w:spacing w:line="276" w:lineRule="auto"/>
              <w:jc w:val="left"/>
            </w:pPr>
            <w:r>
              <w:rPr>
                <w:rFonts w:ascii="宋体" w:hAnsi="宋体"/>
                <w:sz w:val="18"/>
              </w:rPr>
              <w:t>Agent</w:t>
            </w:r>
          </w:p>
        </w:tc>
        <w:tc>
          <w:tcPr>
            <w:tcW w:w="4535" w:type="dxa"/>
            <w:tcMar>
              <w:top w:w="90" w:type="dxa"/>
              <w:left w:w="90" w:type="dxa"/>
              <w:bottom w:w="90" w:type="dxa"/>
              <w:right w:w="90" w:type="dxa"/>
            </w:tcMar>
            <w:vAlign w:val="center"/>
          </w:tcPr>
          <w:p w14:paraId="39C8132D" w14:textId="77777777" w:rsidR="00677A16" w:rsidRDefault="00000000">
            <w:pPr>
              <w:spacing w:line="276" w:lineRule="auto"/>
              <w:jc w:val="left"/>
            </w:pPr>
            <w:r>
              <w:rPr>
                <w:rFonts w:ascii="宋体" w:hAnsi="宋体"/>
                <w:sz w:val="18"/>
              </w:rPr>
              <w:t>10 个业务工具、双协议循环、SSE</w:t>
            </w:r>
          </w:p>
        </w:tc>
      </w:tr>
      <w:tr w:rsidR="00677A16" w14:paraId="38BF9D8C" w14:textId="77777777">
        <w:tc>
          <w:tcPr>
            <w:tcW w:w="4535" w:type="dxa"/>
            <w:tcMar>
              <w:top w:w="90" w:type="dxa"/>
              <w:left w:w="90" w:type="dxa"/>
              <w:bottom w:w="90" w:type="dxa"/>
              <w:right w:w="90" w:type="dxa"/>
            </w:tcMar>
            <w:vAlign w:val="center"/>
          </w:tcPr>
          <w:p w14:paraId="17AA0B19" w14:textId="77777777" w:rsidR="00677A16" w:rsidRDefault="00000000">
            <w:pPr>
              <w:spacing w:line="276" w:lineRule="auto"/>
              <w:jc w:val="left"/>
            </w:pPr>
            <w:r>
              <w:rPr>
                <w:rFonts w:ascii="宋体" w:hAnsi="宋体"/>
                <w:sz w:val="18"/>
              </w:rPr>
              <w:t>测试</w:t>
            </w:r>
          </w:p>
        </w:tc>
        <w:tc>
          <w:tcPr>
            <w:tcW w:w="4535" w:type="dxa"/>
            <w:tcMar>
              <w:top w:w="90" w:type="dxa"/>
              <w:left w:w="90" w:type="dxa"/>
              <w:bottom w:w="90" w:type="dxa"/>
              <w:right w:w="90" w:type="dxa"/>
            </w:tcMar>
            <w:vAlign w:val="center"/>
          </w:tcPr>
          <w:p w14:paraId="71788CD4" w14:textId="77777777" w:rsidR="00677A16" w:rsidRDefault="00000000">
            <w:pPr>
              <w:spacing w:line="276" w:lineRule="auto"/>
              <w:jc w:val="left"/>
            </w:pPr>
            <w:r>
              <w:rPr>
                <w:rFonts w:ascii="宋体" w:hAnsi="宋体"/>
                <w:sz w:val="18"/>
              </w:rPr>
              <w:t>后端 42 项、前端 2 项</w:t>
            </w:r>
          </w:p>
        </w:tc>
      </w:tr>
      <w:tr w:rsidR="00677A16" w14:paraId="63F89B8A" w14:textId="77777777">
        <w:tc>
          <w:tcPr>
            <w:tcW w:w="4535" w:type="dxa"/>
            <w:tcMar>
              <w:top w:w="90" w:type="dxa"/>
              <w:left w:w="90" w:type="dxa"/>
              <w:bottom w:w="90" w:type="dxa"/>
              <w:right w:w="90" w:type="dxa"/>
            </w:tcMar>
            <w:vAlign w:val="center"/>
          </w:tcPr>
          <w:p w14:paraId="2A0BD981" w14:textId="77777777" w:rsidR="00677A16" w:rsidRDefault="00000000">
            <w:pPr>
              <w:spacing w:line="276" w:lineRule="auto"/>
              <w:jc w:val="left"/>
            </w:pPr>
            <w:r>
              <w:rPr>
                <w:rFonts w:ascii="宋体" w:hAnsi="宋体"/>
                <w:sz w:val="18"/>
              </w:rPr>
              <w:t>文档</w:t>
            </w:r>
          </w:p>
        </w:tc>
        <w:tc>
          <w:tcPr>
            <w:tcW w:w="4535" w:type="dxa"/>
            <w:tcMar>
              <w:top w:w="90" w:type="dxa"/>
              <w:left w:w="90" w:type="dxa"/>
              <w:bottom w:w="90" w:type="dxa"/>
              <w:right w:w="90" w:type="dxa"/>
            </w:tcMar>
            <w:vAlign w:val="center"/>
          </w:tcPr>
          <w:p w14:paraId="23A3F4F2" w14:textId="77777777" w:rsidR="00677A16" w:rsidRDefault="00000000">
            <w:pPr>
              <w:spacing w:line="276" w:lineRule="auto"/>
              <w:jc w:val="left"/>
            </w:pPr>
            <w:r>
              <w:rPr>
                <w:rFonts w:ascii="宋体" w:hAnsi="宋体"/>
                <w:sz w:val="18"/>
              </w:rPr>
              <w:t>README、课程原始要求、设计实践报告</w:t>
            </w:r>
          </w:p>
        </w:tc>
      </w:tr>
    </w:tbl>
    <w:p w14:paraId="5373DCBE" w14:textId="77777777" w:rsidR="00677A16" w:rsidRDefault="00677A16">
      <w:pPr>
        <w:pStyle w:val="ab"/>
        <w:rPr>
          <w:rFonts w:hint="eastAsia"/>
        </w:rPr>
      </w:pPr>
    </w:p>
    <w:p w14:paraId="1EE8362C" w14:textId="77777777" w:rsidR="00677A16" w:rsidRDefault="00000000">
      <w:pPr>
        <w:pStyle w:val="ad"/>
        <w:rPr>
          <w:rFonts w:hint="default"/>
        </w:rPr>
      </w:pPr>
      <w:bookmarkStart w:id="176" w:name="_Toc234969878"/>
      <w:bookmarkStart w:id="177" w:name="_Toc235032084"/>
      <w:r>
        <w:t xml:space="preserve">10.4 </w:t>
      </w:r>
      <w:r>
        <w:t>需求验收结论</w:t>
      </w:r>
      <w:bookmarkEnd w:id="176"/>
      <w:bookmarkEnd w:id="177"/>
    </w:p>
    <w:p w14:paraId="4D7304F5" w14:textId="77777777" w:rsidR="00677A16" w:rsidRDefault="00000000">
      <w:pPr>
        <w:pStyle w:val="ab"/>
        <w:rPr>
          <w:rFonts w:hint="eastAsia"/>
        </w:rPr>
      </w:pPr>
      <w:r>
        <w:t>从功能完整性看，系统满足题目列出的全部基本和高级要求；从工程实现看，系统具备身份隔</w:t>
      </w:r>
      <w:r>
        <w:lastRenderedPageBreak/>
        <w:t>离、错误处理、离线演示和自动化回归能力；从可扩展性看，数据库、模型供应商和 Embedding 服务均可通过配置或服务层替换。</w:t>
      </w:r>
    </w:p>
    <w:p w14:paraId="50921613" w14:textId="77777777" w:rsidR="00677A16" w:rsidRDefault="00677A16"/>
    <w:p w14:paraId="0F65C666" w14:textId="77777777" w:rsidR="00677A16" w:rsidRDefault="00000000">
      <w:pPr>
        <w:pStyle w:val="ac"/>
        <w:rPr>
          <w:rFonts w:hint="default"/>
        </w:rPr>
      </w:pPr>
      <w:bookmarkStart w:id="178" w:name="_Toc234969879"/>
      <w:bookmarkStart w:id="179" w:name="_Toc235032085"/>
      <w:r>
        <w:t xml:space="preserve">11 </w:t>
      </w:r>
      <w:r>
        <w:t>设计心得</w:t>
      </w:r>
      <w:bookmarkEnd w:id="178"/>
      <w:bookmarkEnd w:id="179"/>
    </w:p>
    <w:p w14:paraId="4E78F552" w14:textId="77777777" w:rsidR="00677A16" w:rsidRDefault="00000000">
      <w:pPr>
        <w:pStyle w:val="ab"/>
        <w:rPr>
          <w:rFonts w:hint="eastAsia"/>
        </w:rPr>
      </w:pPr>
      <w:r>
        <w:t>本项目最大的体会是，大模型功能不能只关注“提示词能否生成答案”，还必须作为普通软件模块接受权限、异常、数据一致性和可测试性约束。将模型限制在工具定义和用户数据边界内，比单纯增加提示词更可靠；为不可控的网络服务设计降级路径，也显著提高了演示稳定性。</w:t>
      </w:r>
    </w:p>
    <w:p w14:paraId="11682275" w14:textId="77777777" w:rsidR="00677A16" w:rsidRDefault="00000000" w:rsidP="004B3B98">
      <w:pPr>
        <w:pStyle w:val="ab"/>
        <w:rPr>
          <w:rFonts w:hint="eastAsia"/>
        </w:rPr>
      </w:pPr>
      <w:r>
        <w:t>前后端联调过程中，SSE 的事件生命周期、消息落库顺序和临时界面状态需要同时考虑。资料解析和向量检索则说明，智能功能的质量取决于数据进入模型之前的处理。通过分层服务和自动化测试，复杂功能可以拆成可独立验证的小模块。</w:t>
      </w:r>
    </w:p>
    <w:p w14:paraId="62FEA9E9" w14:textId="77777777" w:rsidR="00677A16" w:rsidRDefault="00677A16"/>
    <w:p w14:paraId="5EC92D74" w14:textId="77777777" w:rsidR="00677A16" w:rsidRDefault="00000000" w:rsidP="007C26D2">
      <w:pPr>
        <w:pStyle w:val="ac"/>
        <w:rPr>
          <w:rFonts w:hint="default"/>
          <w:lang w:eastAsia="zh-CN"/>
        </w:rPr>
      </w:pPr>
      <w:bookmarkStart w:id="180" w:name="_Toc234969885"/>
      <w:bookmarkStart w:id="181" w:name="_Toc235032086"/>
      <w:r>
        <w:t xml:space="preserve">12 </w:t>
      </w:r>
      <w:r>
        <w:t>团队分工说明</w:t>
      </w:r>
      <w:bookmarkEnd w:id="180"/>
      <w:bookmarkEnd w:id="1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814"/>
        <w:gridCol w:w="1814"/>
        <w:gridCol w:w="1814"/>
      </w:tblGrid>
      <w:tr w:rsidR="00D4273E" w14:paraId="038526B8" w14:textId="77777777">
        <w:trPr>
          <w:tblHeader/>
        </w:trPr>
        <w:tc>
          <w:tcPr>
            <w:tcW w:w="1814" w:type="dxa"/>
            <w:shd w:val="clear" w:color="auto" w:fill="D9EAF7"/>
            <w:tcMar>
              <w:top w:w="90" w:type="dxa"/>
              <w:left w:w="90" w:type="dxa"/>
              <w:bottom w:w="90" w:type="dxa"/>
              <w:right w:w="90" w:type="dxa"/>
            </w:tcMar>
            <w:vAlign w:val="center"/>
          </w:tcPr>
          <w:p w14:paraId="66E1A4DD" w14:textId="77777777" w:rsidR="00D4273E" w:rsidRDefault="00D4273E">
            <w:pPr>
              <w:spacing w:line="276" w:lineRule="auto"/>
              <w:jc w:val="left"/>
            </w:pPr>
            <w:r>
              <w:rPr>
                <w:rFonts w:ascii="宋体" w:hAnsi="宋体"/>
                <w:b/>
                <w:sz w:val="18"/>
              </w:rPr>
              <w:t>成员</w:t>
            </w:r>
          </w:p>
        </w:tc>
        <w:tc>
          <w:tcPr>
            <w:tcW w:w="1814" w:type="dxa"/>
            <w:shd w:val="clear" w:color="auto" w:fill="D9EAF7"/>
            <w:tcMar>
              <w:top w:w="90" w:type="dxa"/>
              <w:left w:w="90" w:type="dxa"/>
              <w:bottom w:w="90" w:type="dxa"/>
              <w:right w:w="90" w:type="dxa"/>
            </w:tcMar>
            <w:vAlign w:val="center"/>
          </w:tcPr>
          <w:p w14:paraId="797E976F" w14:textId="77777777" w:rsidR="00D4273E" w:rsidRDefault="00D4273E">
            <w:pPr>
              <w:spacing w:line="276" w:lineRule="auto"/>
              <w:jc w:val="left"/>
            </w:pPr>
            <w:r>
              <w:rPr>
                <w:rFonts w:ascii="宋体" w:hAnsi="宋体"/>
                <w:b/>
                <w:sz w:val="18"/>
              </w:rPr>
              <w:t>学号</w:t>
            </w:r>
          </w:p>
        </w:tc>
        <w:tc>
          <w:tcPr>
            <w:tcW w:w="1814" w:type="dxa"/>
            <w:shd w:val="clear" w:color="auto" w:fill="D9EAF7"/>
            <w:tcMar>
              <w:top w:w="90" w:type="dxa"/>
              <w:left w:w="90" w:type="dxa"/>
              <w:bottom w:w="90" w:type="dxa"/>
              <w:right w:w="90" w:type="dxa"/>
            </w:tcMar>
            <w:vAlign w:val="center"/>
          </w:tcPr>
          <w:p w14:paraId="088485C6" w14:textId="77777777" w:rsidR="00D4273E" w:rsidRDefault="00D4273E">
            <w:pPr>
              <w:spacing w:line="276" w:lineRule="auto"/>
              <w:jc w:val="left"/>
            </w:pPr>
            <w:r>
              <w:rPr>
                <w:rFonts w:ascii="宋体" w:hAnsi="宋体"/>
                <w:b/>
                <w:sz w:val="18"/>
              </w:rPr>
              <w:t>主要分工</w:t>
            </w:r>
          </w:p>
        </w:tc>
        <w:tc>
          <w:tcPr>
            <w:tcW w:w="1814" w:type="dxa"/>
            <w:shd w:val="clear" w:color="auto" w:fill="D9EAF7"/>
            <w:tcMar>
              <w:top w:w="90" w:type="dxa"/>
              <w:left w:w="90" w:type="dxa"/>
              <w:bottom w:w="90" w:type="dxa"/>
              <w:right w:w="90" w:type="dxa"/>
            </w:tcMar>
            <w:vAlign w:val="center"/>
          </w:tcPr>
          <w:p w14:paraId="5F0CA790" w14:textId="77777777" w:rsidR="00D4273E" w:rsidRDefault="00D4273E">
            <w:pPr>
              <w:spacing w:line="276" w:lineRule="auto"/>
              <w:jc w:val="left"/>
            </w:pPr>
            <w:r>
              <w:rPr>
                <w:rFonts w:hint="eastAsia"/>
              </w:rPr>
              <w:t>比例</w:t>
            </w:r>
          </w:p>
        </w:tc>
      </w:tr>
      <w:tr w:rsidR="00D4273E" w14:paraId="0DDC302E" w14:textId="77777777">
        <w:tc>
          <w:tcPr>
            <w:tcW w:w="1814" w:type="dxa"/>
            <w:tcMar>
              <w:top w:w="90" w:type="dxa"/>
              <w:left w:w="90" w:type="dxa"/>
              <w:bottom w:w="90" w:type="dxa"/>
              <w:right w:w="90" w:type="dxa"/>
            </w:tcMar>
            <w:vAlign w:val="center"/>
          </w:tcPr>
          <w:p w14:paraId="262B076F" w14:textId="77777777" w:rsidR="00D4273E" w:rsidRDefault="00D4273E" w:rsidP="00D4273E">
            <w:pPr>
              <w:spacing w:line="276" w:lineRule="auto"/>
              <w:jc w:val="left"/>
            </w:pPr>
            <w:r>
              <w:rPr>
                <w:rFonts w:ascii="宋体" w:hAnsi="宋体" w:hint="eastAsia"/>
                <w:sz w:val="18"/>
              </w:rPr>
              <w:t>郑均宜</w:t>
            </w:r>
          </w:p>
        </w:tc>
        <w:tc>
          <w:tcPr>
            <w:tcW w:w="1814" w:type="dxa"/>
            <w:tcMar>
              <w:top w:w="90" w:type="dxa"/>
              <w:left w:w="90" w:type="dxa"/>
              <w:bottom w:w="90" w:type="dxa"/>
              <w:right w:w="90" w:type="dxa"/>
            </w:tcMar>
            <w:vAlign w:val="center"/>
          </w:tcPr>
          <w:p w14:paraId="5BC8F5B4" w14:textId="77777777" w:rsidR="00D4273E" w:rsidRPr="00D4273E" w:rsidRDefault="00D4273E" w:rsidP="00D4273E">
            <w:pPr>
              <w:spacing w:line="276" w:lineRule="auto"/>
              <w:jc w:val="left"/>
              <w:rPr>
                <w:szCs w:val="21"/>
              </w:rPr>
            </w:pPr>
            <w:r w:rsidRPr="00D4273E">
              <w:rPr>
                <w:rFonts w:ascii="宋体" w:hAnsi="宋体" w:hint="eastAsia"/>
                <w:szCs w:val="21"/>
              </w:rPr>
              <w:t>2024211534</w:t>
            </w:r>
          </w:p>
        </w:tc>
        <w:tc>
          <w:tcPr>
            <w:tcW w:w="1814" w:type="dxa"/>
            <w:tcMar>
              <w:top w:w="90" w:type="dxa"/>
              <w:left w:w="90" w:type="dxa"/>
              <w:bottom w:w="90" w:type="dxa"/>
              <w:right w:w="90" w:type="dxa"/>
            </w:tcMar>
            <w:vAlign w:val="center"/>
          </w:tcPr>
          <w:p w14:paraId="4786E610" w14:textId="77777777" w:rsidR="00D4273E" w:rsidRDefault="00D4273E" w:rsidP="00D4273E">
            <w:pPr>
              <w:spacing w:line="276" w:lineRule="auto"/>
              <w:jc w:val="left"/>
            </w:pPr>
            <w:r>
              <w:rPr>
                <w:rFonts w:ascii="宋体" w:hAnsi="宋体"/>
                <w:sz w:val="18"/>
              </w:rPr>
              <w:t>Agent、检索、学习计划与测试</w:t>
            </w:r>
          </w:p>
        </w:tc>
        <w:tc>
          <w:tcPr>
            <w:tcW w:w="1814" w:type="dxa"/>
            <w:tcMar>
              <w:top w:w="90" w:type="dxa"/>
              <w:left w:w="90" w:type="dxa"/>
              <w:bottom w:w="90" w:type="dxa"/>
              <w:right w:w="90" w:type="dxa"/>
            </w:tcMar>
            <w:vAlign w:val="center"/>
          </w:tcPr>
          <w:p w14:paraId="1D34CE54" w14:textId="77777777" w:rsidR="00D4273E" w:rsidRDefault="00D4273E" w:rsidP="00D4273E">
            <w:pPr>
              <w:spacing w:line="276" w:lineRule="auto"/>
              <w:jc w:val="left"/>
            </w:pPr>
            <w:r>
              <w:rPr>
                <w:rFonts w:ascii="宋体" w:hAnsi="宋体" w:hint="eastAsia"/>
                <w:sz w:val="18"/>
              </w:rPr>
              <w:t>40%</w:t>
            </w:r>
          </w:p>
        </w:tc>
      </w:tr>
      <w:tr w:rsidR="00D4273E" w14:paraId="2C908EF2" w14:textId="77777777">
        <w:tc>
          <w:tcPr>
            <w:tcW w:w="1814" w:type="dxa"/>
            <w:tcMar>
              <w:top w:w="90" w:type="dxa"/>
              <w:left w:w="90" w:type="dxa"/>
              <w:bottom w:w="90" w:type="dxa"/>
              <w:right w:w="90" w:type="dxa"/>
            </w:tcMar>
            <w:vAlign w:val="center"/>
          </w:tcPr>
          <w:p w14:paraId="53310903" w14:textId="77777777" w:rsidR="00D4273E" w:rsidRDefault="00D4273E" w:rsidP="00D4273E">
            <w:pPr>
              <w:spacing w:line="276" w:lineRule="auto"/>
              <w:jc w:val="left"/>
            </w:pPr>
            <w:r>
              <w:rPr>
                <w:rFonts w:ascii="宋体" w:hAnsi="宋体" w:hint="eastAsia"/>
                <w:sz w:val="18"/>
              </w:rPr>
              <w:t>马子雄</w:t>
            </w:r>
          </w:p>
        </w:tc>
        <w:tc>
          <w:tcPr>
            <w:tcW w:w="1814" w:type="dxa"/>
            <w:tcMar>
              <w:top w:w="90" w:type="dxa"/>
              <w:left w:w="90" w:type="dxa"/>
              <w:bottom w:w="90" w:type="dxa"/>
              <w:right w:w="90" w:type="dxa"/>
            </w:tcMar>
            <w:vAlign w:val="center"/>
          </w:tcPr>
          <w:p w14:paraId="1B3389B0" w14:textId="77777777" w:rsidR="00D4273E" w:rsidRPr="00D4273E" w:rsidRDefault="00D4273E" w:rsidP="00D4273E">
            <w:pPr>
              <w:spacing w:line="276" w:lineRule="auto"/>
              <w:jc w:val="left"/>
              <w:rPr>
                <w:rFonts w:ascii="宋体" w:hAnsi="宋体" w:hint="eastAsia"/>
              </w:rPr>
            </w:pPr>
            <w:r w:rsidRPr="00D4273E">
              <w:rPr>
                <w:rFonts w:ascii="宋体" w:hAnsi="宋体" w:hint="eastAsia"/>
              </w:rPr>
              <w:t>2024211535</w:t>
            </w:r>
          </w:p>
        </w:tc>
        <w:tc>
          <w:tcPr>
            <w:tcW w:w="1814" w:type="dxa"/>
            <w:tcMar>
              <w:top w:w="90" w:type="dxa"/>
              <w:left w:w="90" w:type="dxa"/>
              <w:bottom w:w="90" w:type="dxa"/>
              <w:right w:w="90" w:type="dxa"/>
            </w:tcMar>
            <w:vAlign w:val="center"/>
          </w:tcPr>
          <w:p w14:paraId="2335F75C" w14:textId="77777777" w:rsidR="00D4273E" w:rsidRDefault="00D4273E" w:rsidP="00D4273E">
            <w:pPr>
              <w:spacing w:line="276" w:lineRule="auto"/>
              <w:jc w:val="left"/>
            </w:pPr>
            <w:r>
              <w:rPr>
                <w:rFonts w:ascii="宋体" w:hAnsi="宋体"/>
                <w:sz w:val="18"/>
              </w:rPr>
              <w:t>项目统筹、需求分析、后端基础功能</w:t>
            </w:r>
          </w:p>
        </w:tc>
        <w:tc>
          <w:tcPr>
            <w:tcW w:w="1814" w:type="dxa"/>
            <w:tcMar>
              <w:top w:w="90" w:type="dxa"/>
              <w:left w:w="90" w:type="dxa"/>
              <w:bottom w:w="90" w:type="dxa"/>
              <w:right w:w="90" w:type="dxa"/>
            </w:tcMar>
            <w:vAlign w:val="center"/>
          </w:tcPr>
          <w:p w14:paraId="685F56C4" w14:textId="77777777" w:rsidR="00D4273E" w:rsidRDefault="00D4273E" w:rsidP="00D4273E">
            <w:pPr>
              <w:spacing w:line="276" w:lineRule="auto"/>
              <w:jc w:val="left"/>
            </w:pPr>
            <w:r>
              <w:rPr>
                <w:rFonts w:ascii="宋体" w:hAnsi="宋体" w:hint="eastAsia"/>
                <w:sz w:val="18"/>
              </w:rPr>
              <w:t>30%</w:t>
            </w:r>
          </w:p>
        </w:tc>
      </w:tr>
      <w:tr w:rsidR="00D4273E" w14:paraId="22707D37" w14:textId="77777777">
        <w:tc>
          <w:tcPr>
            <w:tcW w:w="1814" w:type="dxa"/>
            <w:tcMar>
              <w:top w:w="90" w:type="dxa"/>
              <w:left w:w="90" w:type="dxa"/>
              <w:bottom w:w="90" w:type="dxa"/>
              <w:right w:w="90" w:type="dxa"/>
            </w:tcMar>
            <w:vAlign w:val="center"/>
          </w:tcPr>
          <w:p w14:paraId="40C8A96A" w14:textId="77777777" w:rsidR="00D4273E" w:rsidRDefault="00D4273E" w:rsidP="00D4273E">
            <w:pPr>
              <w:spacing w:line="276" w:lineRule="auto"/>
              <w:jc w:val="left"/>
            </w:pPr>
            <w:r>
              <w:rPr>
                <w:rFonts w:ascii="宋体" w:hAnsi="宋体" w:hint="eastAsia"/>
                <w:sz w:val="18"/>
              </w:rPr>
              <w:t>何苏恩</w:t>
            </w:r>
          </w:p>
        </w:tc>
        <w:tc>
          <w:tcPr>
            <w:tcW w:w="1814" w:type="dxa"/>
            <w:tcMar>
              <w:top w:w="90" w:type="dxa"/>
              <w:left w:w="90" w:type="dxa"/>
              <w:bottom w:w="90" w:type="dxa"/>
              <w:right w:w="90" w:type="dxa"/>
            </w:tcMar>
            <w:vAlign w:val="center"/>
          </w:tcPr>
          <w:p w14:paraId="6D1816A1" w14:textId="77777777" w:rsidR="00D4273E" w:rsidRPr="00D4273E" w:rsidRDefault="00D4273E" w:rsidP="00D4273E">
            <w:pPr>
              <w:spacing w:line="276" w:lineRule="auto"/>
              <w:jc w:val="left"/>
              <w:rPr>
                <w:szCs w:val="21"/>
              </w:rPr>
            </w:pPr>
            <w:r w:rsidRPr="00D4273E">
              <w:rPr>
                <w:rFonts w:ascii="宋体" w:hAnsi="宋体" w:hint="eastAsia"/>
                <w:szCs w:val="21"/>
              </w:rPr>
              <w:t>2024211523</w:t>
            </w:r>
          </w:p>
        </w:tc>
        <w:tc>
          <w:tcPr>
            <w:tcW w:w="1814" w:type="dxa"/>
            <w:tcMar>
              <w:top w:w="90" w:type="dxa"/>
              <w:left w:w="90" w:type="dxa"/>
              <w:bottom w:w="90" w:type="dxa"/>
              <w:right w:w="90" w:type="dxa"/>
            </w:tcMar>
            <w:vAlign w:val="center"/>
          </w:tcPr>
          <w:p w14:paraId="5029177F" w14:textId="77777777" w:rsidR="00D4273E" w:rsidRDefault="00D4273E" w:rsidP="00D4273E">
            <w:pPr>
              <w:spacing w:line="276" w:lineRule="auto"/>
              <w:jc w:val="left"/>
            </w:pPr>
            <w:r>
              <w:rPr>
                <w:rFonts w:ascii="宋体" w:hAnsi="宋体"/>
                <w:sz w:val="18"/>
              </w:rPr>
              <w:t>前端界面、系统联调、文档</w:t>
            </w:r>
            <w:r>
              <w:rPr>
                <w:rFonts w:ascii="宋体" w:hAnsi="宋体" w:hint="eastAsia"/>
                <w:sz w:val="18"/>
              </w:rPr>
              <w:t>与ppt</w:t>
            </w:r>
          </w:p>
        </w:tc>
        <w:tc>
          <w:tcPr>
            <w:tcW w:w="1814" w:type="dxa"/>
            <w:tcMar>
              <w:top w:w="90" w:type="dxa"/>
              <w:left w:w="90" w:type="dxa"/>
              <w:bottom w:w="90" w:type="dxa"/>
              <w:right w:w="90" w:type="dxa"/>
            </w:tcMar>
            <w:vAlign w:val="center"/>
          </w:tcPr>
          <w:p w14:paraId="53774A76" w14:textId="77777777" w:rsidR="00D4273E" w:rsidRPr="00D4273E" w:rsidRDefault="00D4273E" w:rsidP="00D4273E">
            <w:pPr>
              <w:spacing w:line="276" w:lineRule="auto"/>
              <w:jc w:val="left"/>
              <w:rPr>
                <w:rFonts w:ascii="宋体" w:hAnsi="宋体" w:hint="eastAsia"/>
                <w:sz w:val="18"/>
                <w:szCs w:val="18"/>
              </w:rPr>
            </w:pPr>
            <w:r w:rsidRPr="00D4273E">
              <w:rPr>
                <w:rFonts w:ascii="宋体" w:hAnsi="宋体" w:hint="eastAsia"/>
                <w:sz w:val="18"/>
                <w:szCs w:val="18"/>
              </w:rPr>
              <w:t>30%</w:t>
            </w:r>
          </w:p>
        </w:tc>
      </w:tr>
    </w:tbl>
    <w:p w14:paraId="5080737B" w14:textId="77777777" w:rsidR="00677A16" w:rsidRDefault="00677A16">
      <w:pPr>
        <w:pStyle w:val="ab"/>
        <w:rPr>
          <w:rFonts w:hint="eastAsia"/>
        </w:rPr>
      </w:pPr>
    </w:p>
    <w:p w14:paraId="6ADB20FB" w14:textId="77777777" w:rsidR="00677A16" w:rsidRDefault="00000000">
      <w:r>
        <w:br w:type="page"/>
      </w:r>
    </w:p>
    <w:p w14:paraId="738D1B37" w14:textId="77777777" w:rsidR="00677A16" w:rsidRDefault="00000000">
      <w:pPr>
        <w:pStyle w:val="ac"/>
        <w:rPr>
          <w:rFonts w:hint="default"/>
        </w:rPr>
      </w:pPr>
      <w:bookmarkStart w:id="182" w:name="_Toc234969888"/>
      <w:bookmarkStart w:id="183" w:name="_Toc235032087"/>
      <w:r>
        <w:t xml:space="preserve">13 AI </w:t>
      </w:r>
      <w:r>
        <w:t>伦理声明</w:t>
      </w:r>
      <w:bookmarkEnd w:id="182"/>
      <w:bookmarkEnd w:id="183"/>
    </w:p>
    <w:p w14:paraId="075A0BB0" w14:textId="77777777" w:rsidR="00677A16" w:rsidRDefault="00000000" w:rsidP="007C26D2">
      <w:pPr>
        <w:pStyle w:val="ab"/>
        <w:rPr>
          <w:rFonts w:hint="eastAsia"/>
        </w:rPr>
      </w:pPr>
      <w:r>
        <w:t>本项目的核心功能使用第三方大语言模型服务，开发过程中也使用了生成式人工智能辅助工具。团队对 AI 的使用范围进行明确划分，并坚持由人类成员对项目目标、需求和最终成果负责。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3"/>
        <w:gridCol w:w="3023"/>
      </w:tblGrid>
      <w:tr w:rsidR="00677A16" w14:paraId="004277E5" w14:textId="77777777">
        <w:trPr>
          <w:tblHeader/>
        </w:trPr>
        <w:tc>
          <w:tcPr>
            <w:tcW w:w="3023" w:type="dxa"/>
            <w:shd w:val="clear" w:color="auto" w:fill="D9EAF7"/>
            <w:tcMar>
              <w:top w:w="90" w:type="dxa"/>
              <w:left w:w="90" w:type="dxa"/>
              <w:bottom w:w="90" w:type="dxa"/>
              <w:right w:w="90" w:type="dxa"/>
            </w:tcMar>
            <w:vAlign w:val="center"/>
          </w:tcPr>
          <w:p w14:paraId="247F1869" w14:textId="77777777" w:rsidR="00677A16" w:rsidRDefault="00000000">
            <w:pPr>
              <w:spacing w:line="276" w:lineRule="auto"/>
              <w:jc w:val="left"/>
            </w:pPr>
            <w:r>
              <w:rPr>
                <w:rFonts w:ascii="宋体" w:hAnsi="宋体"/>
                <w:b/>
                <w:sz w:val="18"/>
              </w:rPr>
              <w:t>工作内容</w:t>
            </w:r>
          </w:p>
        </w:tc>
        <w:tc>
          <w:tcPr>
            <w:tcW w:w="3023" w:type="dxa"/>
            <w:shd w:val="clear" w:color="auto" w:fill="D9EAF7"/>
            <w:tcMar>
              <w:top w:w="90" w:type="dxa"/>
              <w:left w:w="90" w:type="dxa"/>
              <w:bottom w:w="90" w:type="dxa"/>
              <w:right w:w="90" w:type="dxa"/>
            </w:tcMar>
            <w:vAlign w:val="center"/>
          </w:tcPr>
          <w:p w14:paraId="3AD833D6" w14:textId="77777777" w:rsidR="00677A16" w:rsidRDefault="00000000">
            <w:pPr>
              <w:spacing w:line="276" w:lineRule="auto"/>
              <w:jc w:val="left"/>
            </w:pPr>
            <w:r>
              <w:rPr>
                <w:rFonts w:ascii="宋体" w:hAnsi="宋体"/>
                <w:b/>
                <w:sz w:val="18"/>
              </w:rPr>
              <w:t>人类成员负责</w:t>
            </w:r>
          </w:p>
        </w:tc>
        <w:tc>
          <w:tcPr>
            <w:tcW w:w="3023" w:type="dxa"/>
            <w:shd w:val="clear" w:color="auto" w:fill="D9EAF7"/>
            <w:tcMar>
              <w:top w:w="90" w:type="dxa"/>
              <w:left w:w="90" w:type="dxa"/>
              <w:bottom w:w="90" w:type="dxa"/>
              <w:right w:w="90" w:type="dxa"/>
            </w:tcMar>
            <w:vAlign w:val="center"/>
          </w:tcPr>
          <w:p w14:paraId="13495B5B" w14:textId="77777777" w:rsidR="00677A16" w:rsidRDefault="00000000">
            <w:pPr>
              <w:spacing w:line="276" w:lineRule="auto"/>
              <w:jc w:val="left"/>
            </w:pPr>
            <w:r>
              <w:rPr>
                <w:rFonts w:ascii="宋体" w:hAnsi="宋体"/>
                <w:b/>
                <w:sz w:val="18"/>
              </w:rPr>
              <w:t>AI 辅助范围</w:t>
            </w:r>
          </w:p>
        </w:tc>
      </w:tr>
      <w:tr w:rsidR="00677A16" w14:paraId="35189F27" w14:textId="77777777">
        <w:tc>
          <w:tcPr>
            <w:tcW w:w="3023" w:type="dxa"/>
            <w:tcMar>
              <w:top w:w="90" w:type="dxa"/>
              <w:left w:w="90" w:type="dxa"/>
              <w:bottom w:w="90" w:type="dxa"/>
              <w:right w:w="90" w:type="dxa"/>
            </w:tcMar>
            <w:vAlign w:val="center"/>
          </w:tcPr>
          <w:p w14:paraId="10FE4AC2" w14:textId="77777777" w:rsidR="00677A16" w:rsidRDefault="00000000">
            <w:pPr>
              <w:spacing w:line="276" w:lineRule="auto"/>
              <w:jc w:val="left"/>
            </w:pPr>
            <w:r>
              <w:rPr>
                <w:rFonts w:ascii="宋体" w:hAnsi="宋体"/>
                <w:sz w:val="18"/>
              </w:rPr>
              <w:t>基础规划</w:t>
            </w:r>
          </w:p>
        </w:tc>
        <w:tc>
          <w:tcPr>
            <w:tcW w:w="3023" w:type="dxa"/>
            <w:tcMar>
              <w:top w:w="90" w:type="dxa"/>
              <w:left w:w="90" w:type="dxa"/>
              <w:bottom w:w="90" w:type="dxa"/>
              <w:right w:w="90" w:type="dxa"/>
            </w:tcMar>
            <w:vAlign w:val="center"/>
          </w:tcPr>
          <w:p w14:paraId="0686C1A8" w14:textId="77777777" w:rsidR="00677A16" w:rsidRDefault="00000000">
            <w:pPr>
              <w:spacing w:line="276" w:lineRule="auto"/>
              <w:jc w:val="left"/>
            </w:pPr>
            <w:r>
              <w:rPr>
                <w:rFonts w:ascii="宋体" w:hAnsi="宋体"/>
                <w:sz w:val="18"/>
              </w:rPr>
              <w:t>确定项目目标、开发范围、进度和验收标准</w:t>
            </w:r>
          </w:p>
        </w:tc>
        <w:tc>
          <w:tcPr>
            <w:tcW w:w="3023" w:type="dxa"/>
            <w:tcMar>
              <w:top w:w="90" w:type="dxa"/>
              <w:left w:w="90" w:type="dxa"/>
              <w:bottom w:w="90" w:type="dxa"/>
              <w:right w:w="90" w:type="dxa"/>
            </w:tcMar>
            <w:vAlign w:val="center"/>
          </w:tcPr>
          <w:p w14:paraId="7AC00F51" w14:textId="77777777" w:rsidR="00677A16" w:rsidRDefault="00000000">
            <w:pPr>
              <w:spacing w:line="276" w:lineRule="auto"/>
              <w:jc w:val="left"/>
            </w:pPr>
            <w:r>
              <w:rPr>
                <w:rFonts w:ascii="宋体" w:hAnsi="宋体"/>
                <w:sz w:val="18"/>
              </w:rPr>
              <w:t>不独立作出规划决策</w:t>
            </w:r>
          </w:p>
        </w:tc>
      </w:tr>
      <w:tr w:rsidR="00677A16" w14:paraId="6D6CD569" w14:textId="77777777">
        <w:tc>
          <w:tcPr>
            <w:tcW w:w="3023" w:type="dxa"/>
            <w:tcMar>
              <w:top w:w="90" w:type="dxa"/>
              <w:left w:w="90" w:type="dxa"/>
              <w:bottom w:w="90" w:type="dxa"/>
              <w:right w:w="90" w:type="dxa"/>
            </w:tcMar>
            <w:vAlign w:val="center"/>
          </w:tcPr>
          <w:p w14:paraId="0C9E6979" w14:textId="77777777" w:rsidR="00677A16" w:rsidRDefault="00000000">
            <w:pPr>
              <w:spacing w:line="276" w:lineRule="auto"/>
              <w:jc w:val="left"/>
            </w:pPr>
            <w:r>
              <w:rPr>
                <w:rFonts w:ascii="宋体" w:hAnsi="宋体"/>
                <w:sz w:val="18"/>
              </w:rPr>
              <w:t>需求分析</w:t>
            </w:r>
          </w:p>
        </w:tc>
        <w:tc>
          <w:tcPr>
            <w:tcW w:w="3023" w:type="dxa"/>
            <w:tcMar>
              <w:top w:w="90" w:type="dxa"/>
              <w:left w:w="90" w:type="dxa"/>
              <w:bottom w:w="90" w:type="dxa"/>
              <w:right w:w="90" w:type="dxa"/>
            </w:tcMar>
            <w:vAlign w:val="center"/>
          </w:tcPr>
          <w:p w14:paraId="3440F351" w14:textId="77777777" w:rsidR="00677A16" w:rsidRDefault="00000000">
            <w:pPr>
              <w:spacing w:line="276" w:lineRule="auto"/>
              <w:jc w:val="left"/>
            </w:pPr>
            <w:r>
              <w:rPr>
                <w:rFonts w:ascii="宋体" w:hAnsi="宋体"/>
                <w:sz w:val="18"/>
              </w:rPr>
              <w:t>分析原始题目、确定功能边界和优先级</w:t>
            </w:r>
          </w:p>
        </w:tc>
        <w:tc>
          <w:tcPr>
            <w:tcW w:w="3023" w:type="dxa"/>
            <w:tcMar>
              <w:top w:w="90" w:type="dxa"/>
              <w:left w:w="90" w:type="dxa"/>
              <w:bottom w:w="90" w:type="dxa"/>
              <w:right w:w="90" w:type="dxa"/>
            </w:tcMar>
            <w:vAlign w:val="center"/>
          </w:tcPr>
          <w:p w14:paraId="3AC33248" w14:textId="77777777" w:rsidR="00677A16" w:rsidRDefault="00000000">
            <w:pPr>
              <w:spacing w:line="276" w:lineRule="auto"/>
              <w:jc w:val="left"/>
            </w:pPr>
            <w:r>
              <w:rPr>
                <w:rFonts w:ascii="宋体" w:hAnsi="宋体"/>
                <w:sz w:val="18"/>
              </w:rPr>
              <w:t>不新增或修改核心需求</w:t>
            </w:r>
          </w:p>
        </w:tc>
      </w:tr>
      <w:tr w:rsidR="00677A16" w14:paraId="62E3DF4E" w14:textId="77777777">
        <w:tc>
          <w:tcPr>
            <w:tcW w:w="3023" w:type="dxa"/>
            <w:tcMar>
              <w:top w:w="90" w:type="dxa"/>
              <w:left w:w="90" w:type="dxa"/>
              <w:bottom w:w="90" w:type="dxa"/>
              <w:right w:w="90" w:type="dxa"/>
            </w:tcMar>
            <w:vAlign w:val="center"/>
          </w:tcPr>
          <w:p w14:paraId="03441482" w14:textId="77777777" w:rsidR="00677A16" w:rsidRDefault="00000000">
            <w:pPr>
              <w:spacing w:line="276" w:lineRule="auto"/>
              <w:jc w:val="left"/>
            </w:pPr>
            <w:r>
              <w:rPr>
                <w:rFonts w:ascii="宋体" w:hAnsi="宋体"/>
                <w:sz w:val="18"/>
              </w:rPr>
              <w:t>方案确认</w:t>
            </w:r>
          </w:p>
        </w:tc>
        <w:tc>
          <w:tcPr>
            <w:tcW w:w="3023" w:type="dxa"/>
            <w:tcMar>
              <w:top w:w="90" w:type="dxa"/>
              <w:left w:w="90" w:type="dxa"/>
              <w:bottom w:w="90" w:type="dxa"/>
              <w:right w:w="90" w:type="dxa"/>
            </w:tcMar>
            <w:vAlign w:val="center"/>
          </w:tcPr>
          <w:p w14:paraId="65D38056" w14:textId="77777777" w:rsidR="00677A16" w:rsidRDefault="00000000">
            <w:pPr>
              <w:spacing w:line="276" w:lineRule="auto"/>
              <w:jc w:val="left"/>
            </w:pPr>
            <w:r>
              <w:rPr>
                <w:rFonts w:ascii="宋体" w:hAnsi="宋体"/>
                <w:sz w:val="18"/>
              </w:rPr>
              <w:t>决定模块划分、数据边界和最终取舍</w:t>
            </w:r>
          </w:p>
        </w:tc>
        <w:tc>
          <w:tcPr>
            <w:tcW w:w="3023" w:type="dxa"/>
            <w:tcMar>
              <w:top w:w="90" w:type="dxa"/>
              <w:left w:w="90" w:type="dxa"/>
              <w:bottom w:w="90" w:type="dxa"/>
              <w:right w:w="90" w:type="dxa"/>
            </w:tcMar>
            <w:vAlign w:val="center"/>
          </w:tcPr>
          <w:p w14:paraId="7DEF5D86" w14:textId="77777777" w:rsidR="00677A16" w:rsidRDefault="00000000">
            <w:pPr>
              <w:spacing w:line="276" w:lineRule="auto"/>
              <w:jc w:val="left"/>
            </w:pPr>
            <w:r>
              <w:rPr>
                <w:rFonts w:ascii="宋体" w:hAnsi="宋体"/>
                <w:sz w:val="18"/>
              </w:rPr>
              <w:t>仅根据明确要求提供实现细节</w:t>
            </w:r>
          </w:p>
        </w:tc>
      </w:tr>
      <w:tr w:rsidR="00677A16" w14:paraId="6C6AFE9F" w14:textId="77777777">
        <w:tc>
          <w:tcPr>
            <w:tcW w:w="3023" w:type="dxa"/>
            <w:tcMar>
              <w:top w:w="90" w:type="dxa"/>
              <w:left w:w="90" w:type="dxa"/>
              <w:bottom w:w="90" w:type="dxa"/>
              <w:right w:w="90" w:type="dxa"/>
            </w:tcMar>
            <w:vAlign w:val="center"/>
          </w:tcPr>
          <w:p w14:paraId="5AFA9677" w14:textId="77777777" w:rsidR="00677A16" w:rsidRDefault="00000000">
            <w:pPr>
              <w:spacing w:line="276" w:lineRule="auto"/>
              <w:jc w:val="left"/>
            </w:pPr>
            <w:r>
              <w:rPr>
                <w:rFonts w:ascii="宋体" w:hAnsi="宋体"/>
                <w:sz w:val="18"/>
              </w:rPr>
              <w:t>代码实现</w:t>
            </w:r>
          </w:p>
        </w:tc>
        <w:tc>
          <w:tcPr>
            <w:tcW w:w="3023" w:type="dxa"/>
            <w:tcMar>
              <w:top w:w="90" w:type="dxa"/>
              <w:left w:w="90" w:type="dxa"/>
              <w:bottom w:w="90" w:type="dxa"/>
              <w:right w:w="90" w:type="dxa"/>
            </w:tcMar>
            <w:vAlign w:val="center"/>
          </w:tcPr>
          <w:p w14:paraId="5A6B38FB" w14:textId="77777777" w:rsidR="00677A16" w:rsidRDefault="00000000">
            <w:pPr>
              <w:spacing w:line="276" w:lineRule="auto"/>
              <w:jc w:val="left"/>
            </w:pPr>
            <w:r>
              <w:rPr>
                <w:rFonts w:ascii="宋体" w:hAnsi="宋体"/>
                <w:sz w:val="18"/>
              </w:rPr>
              <w:t>给出接口要求、审查结果并运行验证</w:t>
            </w:r>
          </w:p>
        </w:tc>
        <w:tc>
          <w:tcPr>
            <w:tcW w:w="3023" w:type="dxa"/>
            <w:tcMar>
              <w:top w:w="90" w:type="dxa"/>
              <w:left w:w="90" w:type="dxa"/>
              <w:bottom w:w="90" w:type="dxa"/>
              <w:right w:w="90" w:type="dxa"/>
            </w:tcMar>
            <w:vAlign w:val="center"/>
          </w:tcPr>
          <w:p w14:paraId="5E75E8A6" w14:textId="77777777" w:rsidR="00677A16" w:rsidRDefault="00000000">
            <w:pPr>
              <w:spacing w:line="276" w:lineRule="auto"/>
              <w:jc w:val="left"/>
            </w:pPr>
            <w:r>
              <w:rPr>
                <w:rFonts w:ascii="宋体" w:hAnsi="宋体"/>
                <w:sz w:val="18"/>
              </w:rPr>
              <w:t>按人类确定的需求进行细节代码填写</w:t>
            </w:r>
          </w:p>
        </w:tc>
      </w:tr>
      <w:tr w:rsidR="00677A16" w14:paraId="376CD174" w14:textId="77777777">
        <w:tc>
          <w:tcPr>
            <w:tcW w:w="3023" w:type="dxa"/>
            <w:tcMar>
              <w:top w:w="90" w:type="dxa"/>
              <w:left w:w="90" w:type="dxa"/>
              <w:bottom w:w="90" w:type="dxa"/>
              <w:right w:w="90" w:type="dxa"/>
            </w:tcMar>
            <w:vAlign w:val="center"/>
          </w:tcPr>
          <w:p w14:paraId="5FB6FD31" w14:textId="77777777" w:rsidR="00677A16" w:rsidRDefault="00000000">
            <w:pPr>
              <w:spacing w:line="276" w:lineRule="auto"/>
              <w:jc w:val="left"/>
            </w:pPr>
            <w:r>
              <w:rPr>
                <w:rFonts w:ascii="宋体" w:hAnsi="宋体"/>
                <w:sz w:val="18"/>
              </w:rPr>
              <w:t>测试验收</w:t>
            </w:r>
          </w:p>
        </w:tc>
        <w:tc>
          <w:tcPr>
            <w:tcW w:w="3023" w:type="dxa"/>
            <w:tcMar>
              <w:top w:w="90" w:type="dxa"/>
              <w:left w:w="90" w:type="dxa"/>
              <w:bottom w:w="90" w:type="dxa"/>
              <w:right w:w="90" w:type="dxa"/>
            </w:tcMar>
            <w:vAlign w:val="center"/>
          </w:tcPr>
          <w:p w14:paraId="0A1C1C24" w14:textId="77777777" w:rsidR="00677A16" w:rsidRDefault="00000000">
            <w:pPr>
              <w:spacing w:line="276" w:lineRule="auto"/>
              <w:jc w:val="left"/>
            </w:pPr>
            <w:r>
              <w:rPr>
                <w:rFonts w:ascii="宋体" w:hAnsi="宋体"/>
                <w:sz w:val="18"/>
              </w:rPr>
              <w:t>执行测试、判断结果并决定是否交付</w:t>
            </w:r>
          </w:p>
        </w:tc>
        <w:tc>
          <w:tcPr>
            <w:tcW w:w="3023" w:type="dxa"/>
            <w:tcMar>
              <w:top w:w="90" w:type="dxa"/>
              <w:left w:w="90" w:type="dxa"/>
              <w:bottom w:w="90" w:type="dxa"/>
              <w:right w:w="90" w:type="dxa"/>
            </w:tcMar>
            <w:vAlign w:val="center"/>
          </w:tcPr>
          <w:p w14:paraId="737054A9" w14:textId="77777777" w:rsidR="00677A16" w:rsidRDefault="00000000">
            <w:pPr>
              <w:spacing w:line="276" w:lineRule="auto"/>
              <w:jc w:val="left"/>
            </w:pPr>
            <w:r>
              <w:rPr>
                <w:rFonts w:ascii="宋体" w:hAnsi="宋体"/>
                <w:sz w:val="18"/>
              </w:rPr>
              <w:t>可填写测试代码细节，不替代人工验收</w:t>
            </w:r>
          </w:p>
        </w:tc>
      </w:tr>
    </w:tbl>
    <w:p w14:paraId="64AC24EE" w14:textId="77777777" w:rsidR="00677A16" w:rsidRDefault="00677A16">
      <w:pPr>
        <w:pStyle w:val="ab"/>
        <w:rPr>
          <w:rFonts w:hint="eastAsia"/>
        </w:rPr>
      </w:pPr>
    </w:p>
    <w:p w14:paraId="3B11BDD7" w14:textId="77777777" w:rsidR="00677A16" w:rsidRDefault="00000000">
      <w:pPr>
        <w:pStyle w:val="ab"/>
        <w:rPr>
          <w:rFonts w:hint="eastAsia"/>
        </w:rPr>
      </w:pPr>
      <w:r>
        <w:t>人类成员负责项目的基础规划与需求分析，包括问题定义、功能范围、优先级、验收标准以及最终方案确认。AI 的辅助范围仅限于在人类已经明确需求和接口的前提下进行细节代码填写，例如补充局部实现、样板代码和测试代码细节。AI 不独立决定选题、核心需求、系统目标或最终验收结论。所有 AI 生成代码均由人类成员检查，并通过实际测试后才纳入项目。</w:t>
      </w:r>
    </w:p>
    <w:p w14:paraId="32ACB2DA" w14:textId="77777777" w:rsidR="00677A16" w:rsidRDefault="00000000">
      <w:r>
        <w:br w:type="page"/>
      </w:r>
    </w:p>
    <w:p w14:paraId="2656358E" w14:textId="77777777" w:rsidR="00677A16" w:rsidRDefault="00000000">
      <w:pPr>
        <w:pStyle w:val="ac"/>
        <w:rPr>
          <w:rFonts w:hint="default"/>
        </w:rPr>
      </w:pPr>
      <w:bookmarkStart w:id="184" w:name="_Toc234969891"/>
      <w:bookmarkStart w:id="185" w:name="_Toc235032088"/>
      <w:r>
        <w:t xml:space="preserve">14 </w:t>
      </w:r>
      <w:r>
        <w:t>总结与展望</w:t>
      </w:r>
      <w:bookmarkEnd w:id="184"/>
      <w:bookmarkEnd w:id="185"/>
    </w:p>
    <w:p w14:paraId="545152B0" w14:textId="77777777" w:rsidR="00677A16" w:rsidRDefault="00000000">
      <w:pPr>
        <w:pStyle w:val="ab"/>
        <w:rPr>
          <w:rFonts w:hint="eastAsia"/>
        </w:rPr>
      </w:pPr>
      <w:r>
        <w:t>本项目围绕课程资料分散、重点难找、计划不清和任务易漏四类问题，完成了课程学习助手 Agent 平台。系统将传统 CRUD、资料解析、检索增强生成和工具调用 Agent 组合在同一业务闭环中。用户可以按课程管理资料，通过带引用的 Agent 对话理解内容，将学习目标转换为计划和每日待办，并通过提醒与日历持续跟踪。</w:t>
      </w:r>
    </w:p>
    <w:p w14:paraId="4EDE1C6D" w14:textId="77777777" w:rsidR="00677A16" w:rsidRDefault="00000000">
      <w:pPr>
        <w:pStyle w:val="ab"/>
        <w:rPr>
          <w:rFonts w:hint="eastAsia"/>
        </w:rPr>
      </w:pPr>
      <w:r>
        <w:t>从实现结果看，前后端分层、统一 LLM 协议、工具执行器、离线降级和自动化测试构成了系统的主要工程基础。当前版本适合个人和小组课程资料规模，但仍存在进一步完善空间：</w:t>
      </w:r>
    </w:p>
    <w:p w14:paraId="39F5706B" w14:textId="77777777" w:rsidR="00677A16" w:rsidRDefault="00000000">
      <w:pPr>
        <w:pStyle w:val="ab"/>
        <w:spacing w:after="40"/>
        <w:ind w:left="425" w:firstLine="0"/>
        <w:rPr>
          <w:rFonts w:hint="eastAsia"/>
        </w:rPr>
      </w:pPr>
      <w:r>
        <w:t>• 引入 Alembic 和 PostgreSQL，增强数据库迁移与并发能力。</w:t>
      </w:r>
    </w:p>
    <w:p w14:paraId="17E68527" w14:textId="77777777" w:rsidR="00677A16" w:rsidRDefault="00000000">
      <w:pPr>
        <w:pStyle w:val="ab"/>
        <w:spacing w:after="40"/>
        <w:ind w:left="425" w:firstLine="0"/>
        <w:rPr>
          <w:rFonts w:hint="eastAsia"/>
        </w:rPr>
      </w:pPr>
      <w:r>
        <w:t>• 使用对象存储保存上传文件，使用专业向量数据库提高检索规模。</w:t>
      </w:r>
    </w:p>
    <w:p w14:paraId="018ED933" w14:textId="77777777" w:rsidR="00677A16" w:rsidRDefault="00000000">
      <w:pPr>
        <w:pStyle w:val="ab"/>
        <w:spacing w:after="40"/>
        <w:ind w:left="425" w:firstLine="0"/>
        <w:rPr>
          <w:rFonts w:hint="eastAsia"/>
        </w:rPr>
      </w:pPr>
      <w:r>
        <w:t>• 增加混合检索、重排序和切片元数据，提升引用精度。</w:t>
      </w:r>
    </w:p>
    <w:p w14:paraId="602F3D90" w14:textId="77777777" w:rsidR="00677A16" w:rsidRDefault="00000000">
      <w:pPr>
        <w:pStyle w:val="ab"/>
        <w:spacing w:after="40"/>
        <w:ind w:left="425" w:firstLine="0"/>
        <w:rPr>
          <w:rFonts w:hint="eastAsia"/>
        </w:rPr>
      </w:pPr>
      <w:r>
        <w:t>• 为创建、修改和删除等 Agent 操作增加可配置确认机制和审计日志。</w:t>
      </w:r>
    </w:p>
    <w:p w14:paraId="0F599475" w14:textId="77777777" w:rsidR="00677A16" w:rsidRDefault="00000000">
      <w:pPr>
        <w:pStyle w:val="ab"/>
        <w:spacing w:after="40"/>
        <w:ind w:left="425" w:firstLine="0"/>
        <w:rPr>
          <w:rFonts w:hint="eastAsia"/>
        </w:rPr>
      </w:pPr>
      <w:r>
        <w:t>• 增加对话、计划和资料的分页，以及后台异步解析任务。</w:t>
      </w:r>
    </w:p>
    <w:p w14:paraId="7AA114F5" w14:textId="77777777" w:rsidR="00677A16" w:rsidRDefault="00000000">
      <w:pPr>
        <w:pStyle w:val="ab"/>
        <w:spacing w:after="40"/>
        <w:ind w:left="425" w:firstLine="0"/>
        <w:rPr>
          <w:rFonts w:hint="eastAsia"/>
        </w:rPr>
      </w:pPr>
      <w:r>
        <w:t>• 实现前端组件测试和 Playwright 端到端测试，补充真实模型联调与压力测试。</w:t>
      </w:r>
    </w:p>
    <w:p w14:paraId="10ADEDA6" w14:textId="77777777" w:rsidR="00677A16" w:rsidRDefault="00000000">
      <w:pPr>
        <w:pStyle w:val="ab"/>
        <w:spacing w:after="40"/>
        <w:ind w:left="425" w:firstLine="0"/>
        <w:rPr>
          <w:rFonts w:hint="eastAsia"/>
        </w:rPr>
      </w:pPr>
      <w:r>
        <w:t>• 按需引入 Element Plus 组件和图标，减小首屏构建包体积。</w:t>
      </w:r>
    </w:p>
    <w:p w14:paraId="7B82A97B" w14:textId="77777777" w:rsidR="00677A16" w:rsidRDefault="00000000">
      <w:pPr>
        <w:pStyle w:val="ab"/>
        <w:spacing w:after="40"/>
        <w:ind w:left="425" w:firstLine="0"/>
        <w:rPr>
          <w:rFonts w:hint="eastAsia"/>
        </w:rPr>
      </w:pPr>
      <w:r>
        <w:t>• 支持课程共享、团队学习空间、计划完成度统计和主动学习建议。</w:t>
      </w:r>
    </w:p>
    <w:p w14:paraId="5EACCC04" w14:textId="77777777" w:rsidR="00677A16" w:rsidRDefault="00000000">
      <w:pPr>
        <w:pStyle w:val="ab"/>
        <w:rPr>
          <w:rFonts w:hint="eastAsia"/>
        </w:rPr>
      </w:pPr>
      <w:r>
        <w:t>通过本次设计实践，团队完成了从需求、架构、编码、测试到文档的完整软件开发流程，并对“可执行 Agent”与普通聊天模型的区别形成了工程化认识。</w:t>
      </w:r>
    </w:p>
    <w:p w14:paraId="261BAADE" w14:textId="77777777" w:rsidR="00677A16" w:rsidRDefault="00000000">
      <w:r>
        <w:br w:type="page"/>
      </w:r>
    </w:p>
    <w:p w14:paraId="0E76D254" w14:textId="77777777" w:rsidR="00677A16" w:rsidRDefault="00000000">
      <w:pPr>
        <w:pStyle w:val="ac"/>
        <w:rPr>
          <w:rFonts w:hint="default"/>
        </w:rPr>
      </w:pPr>
      <w:bookmarkStart w:id="186" w:name="_Toc234969892"/>
      <w:bookmarkStart w:id="187" w:name="_Toc235032089"/>
      <w:r>
        <w:t>参考文献</w:t>
      </w:r>
      <w:bookmarkEnd w:id="186"/>
      <w:bookmarkEnd w:id="187"/>
    </w:p>
    <w:p w14:paraId="7F6FA585" w14:textId="77777777" w:rsidR="00677A16" w:rsidRDefault="00000000">
      <w:pPr>
        <w:pStyle w:val="ab"/>
        <w:rPr>
          <w:rFonts w:hint="eastAsia"/>
        </w:rPr>
      </w:pPr>
      <w:r>
        <w:t>[1] FastAPI. FastAPI Documentation[EB/OL]. https://fastapi.tiangolo.com/.</w:t>
      </w:r>
    </w:p>
    <w:p w14:paraId="792DEAAE" w14:textId="77777777" w:rsidR="00677A16" w:rsidRDefault="00000000">
      <w:pPr>
        <w:pStyle w:val="ab"/>
        <w:rPr>
          <w:rFonts w:hint="eastAsia"/>
        </w:rPr>
      </w:pPr>
      <w:r>
        <w:t>[2] Vue.js. Vue 3 Documentation[EB/OL]. https://vuejs.org/.</w:t>
      </w:r>
    </w:p>
    <w:p w14:paraId="71910FB7" w14:textId="77777777" w:rsidR="00677A16" w:rsidRDefault="00000000">
      <w:pPr>
        <w:pStyle w:val="ab"/>
        <w:rPr>
          <w:rFonts w:hint="eastAsia"/>
        </w:rPr>
      </w:pPr>
      <w:r>
        <w:t>[3] SQLAlchemy. SQLAlchemy 2.0 Documentation[EB/OL]. https://docs.sqlalchemy.org/.</w:t>
      </w:r>
    </w:p>
    <w:p w14:paraId="6514DF15" w14:textId="77777777" w:rsidR="00677A16" w:rsidRDefault="00000000">
      <w:pPr>
        <w:pStyle w:val="ab"/>
        <w:rPr>
          <w:rFonts w:hint="eastAsia"/>
        </w:rPr>
      </w:pPr>
      <w:r>
        <w:t>[4] IETF. RFC 7519: JSON Web Token (JWT)[S]. 2015.</w:t>
      </w:r>
    </w:p>
    <w:p w14:paraId="6CBF0F5A" w14:textId="77777777" w:rsidR="00677A16" w:rsidRDefault="00000000">
      <w:pPr>
        <w:pStyle w:val="ab"/>
        <w:rPr>
          <w:rFonts w:hint="eastAsia"/>
        </w:rPr>
      </w:pPr>
      <w:r>
        <w:t>[5] Anthropic. Tool Use Documentation[EB/OL]. https://docs.anthropic.com/.</w:t>
      </w:r>
    </w:p>
    <w:p w14:paraId="78BCF105" w14:textId="77777777" w:rsidR="00677A16" w:rsidRDefault="00000000">
      <w:pPr>
        <w:pStyle w:val="ab"/>
        <w:rPr>
          <w:rFonts w:hint="eastAsia"/>
        </w:rPr>
      </w:pPr>
      <w:r>
        <w:t>[6] OpenAI. Function Calling Documentation[EB/OL]. https://platform.openai.com/docs/.</w:t>
      </w:r>
    </w:p>
    <w:p w14:paraId="03773A71" w14:textId="77777777" w:rsidR="00677A16" w:rsidRDefault="00000000">
      <w:pPr>
        <w:pStyle w:val="ab"/>
        <w:rPr>
          <w:rFonts w:hint="eastAsia"/>
        </w:rPr>
      </w:pPr>
      <w:r>
        <w:t>[7] OWASP Foundation. Cross Site Scripting Prevention Cheat Sheet[EB/OL]. https://cheatsheetseries.owasp.org/.</w:t>
      </w:r>
    </w:p>
    <w:p w14:paraId="1009AAA4" w14:textId="3CB9032A" w:rsidR="00677A16" w:rsidRDefault="00677A16"/>
    <w:sectPr w:rsidR="00677A16">
      <w:headerReference w:type="default" r:id="rId19"/>
      <w:footerReference w:type="default" r:id="rId20"/>
      <w:pgSz w:w="11906" w:h="16838"/>
      <w:pgMar w:top="1440" w:right="1418" w:bottom="1440"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F9FAF" w14:textId="77777777" w:rsidR="007E0989" w:rsidRDefault="007E0989">
      <w:r>
        <w:separator/>
      </w:r>
    </w:p>
  </w:endnote>
  <w:endnote w:type="continuationSeparator" w:id="0">
    <w:p w14:paraId="2993998E" w14:textId="77777777" w:rsidR="007E0989" w:rsidRDefault="007E0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文鼎大标宋简">
    <w:altName w:val="宋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8D519" w14:textId="77777777" w:rsidR="008B2807" w:rsidRDefault="008B2807">
    <w:pPr>
      <w:pStyle w:val="a3"/>
      <w:jc w:val="center"/>
    </w:pPr>
    <w:r>
      <w:fldChar w:fldCharType="begin"/>
    </w:r>
    <w:r>
      <w:instrText>PAGE   \* MERGEFORMAT</w:instrText>
    </w:r>
    <w:r>
      <w:fldChar w:fldCharType="separate"/>
    </w:r>
    <w:r>
      <w:rPr>
        <w:lang w:val="zh-TW" w:eastAsia="zh-TW"/>
      </w:rPr>
      <w:t>2</w:t>
    </w:r>
    <w:r>
      <w:fldChar w:fldCharType="end"/>
    </w:r>
  </w:p>
  <w:p w14:paraId="0FC40B3C" w14:textId="77777777" w:rsidR="008B2807" w:rsidRDefault="008B2807">
    <w:pPr>
      <w:pStyle w:val="a3"/>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3A2AF" w14:textId="122B79DC" w:rsidR="00677A16" w:rsidRDefault="00000000">
    <w:pPr>
      <w:jc w:val="center"/>
    </w:pPr>
    <w:r>
      <w:rPr>
        <w:rFonts w:ascii="宋体" w:hAnsi="宋体"/>
        <w:sz w:val="18"/>
      </w:rPr>
      <w:t xml:space="preserve">第 </w:t>
    </w:r>
    <w:r>
      <w:fldChar w:fldCharType="begin"/>
    </w:r>
    <w:r>
      <w:instrText xml:space="preserve"> PAGE </w:instrText>
    </w:r>
    <w:r>
      <w:fldChar w:fldCharType="separate"/>
    </w:r>
    <w:r w:rsidR="003B4B0D">
      <w:rPr>
        <w:noProof/>
      </w:rPr>
      <w:t>1</w:t>
    </w:r>
    <w:r>
      <w:fldChar w:fldCharType="end"/>
    </w:r>
    <w:r>
      <w:rPr>
        <w:rFonts w:ascii="宋体" w:hAnsi="宋体"/>
        <w:sz w:val="18"/>
      </w:rPr>
      <w:t xml:space="preserve"> 页  共 </w:t>
    </w:r>
    <w:fldSimple w:instr=" SECTIONPAGES ">
      <w:r w:rsidR="00D44C42">
        <w:rPr>
          <w:noProof/>
        </w:rPr>
        <w:t>36</w:t>
      </w:r>
    </w:fldSimple>
    <w:r>
      <w:rPr>
        <w:rFonts w:ascii="宋体" w:hAnsi="宋体"/>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F562E" w14:textId="77777777" w:rsidR="007E0989" w:rsidRDefault="007E0989">
      <w:r>
        <w:separator/>
      </w:r>
    </w:p>
  </w:footnote>
  <w:footnote w:type="continuationSeparator" w:id="0">
    <w:p w14:paraId="17D4DF1B" w14:textId="77777777" w:rsidR="007E0989" w:rsidRDefault="007E0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FFB38" w14:textId="77777777" w:rsidR="00677A16" w:rsidRDefault="00677A16">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48FE9" w14:textId="77777777" w:rsidR="00677A16" w:rsidRDefault="00000000">
    <w:pPr>
      <w:jc w:val="center"/>
    </w:pPr>
    <w:r>
      <w:rPr>
        <w:rFonts w:ascii="宋体" w:hAnsi="宋体"/>
        <w:sz w:val="18"/>
      </w:rPr>
      <w:t>北京邮电大学大型程序设计实践报告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5CD0ED"/>
    <w:multiLevelType w:val="singleLevel"/>
    <w:tmpl w:val="845CD0ED"/>
    <w:lvl w:ilvl="0">
      <w:start w:val="1"/>
      <w:numFmt w:val="decimal"/>
      <w:lvlText w:val="%1."/>
      <w:lvlJc w:val="left"/>
      <w:pPr>
        <w:tabs>
          <w:tab w:val="num" w:pos="312"/>
        </w:tabs>
      </w:pPr>
    </w:lvl>
  </w:abstractNum>
  <w:abstractNum w:abstractNumId="1" w15:restartNumberingAfterBreak="0">
    <w:nsid w:val="9CB324EE"/>
    <w:multiLevelType w:val="singleLevel"/>
    <w:tmpl w:val="9CB324EE"/>
    <w:lvl w:ilvl="0">
      <w:start w:val="7"/>
      <w:numFmt w:val="chineseCounting"/>
      <w:suff w:val="nothing"/>
      <w:lvlText w:val="%1、"/>
      <w:lvlJc w:val="left"/>
      <w:rPr>
        <w:rFonts w:hint="eastAsia"/>
      </w:rPr>
    </w:lvl>
  </w:abstractNum>
  <w:abstractNum w:abstractNumId="2" w15:restartNumberingAfterBreak="0">
    <w:nsid w:val="E8334CE6"/>
    <w:multiLevelType w:val="singleLevel"/>
    <w:tmpl w:val="E8334CE6"/>
    <w:lvl w:ilvl="0">
      <w:start w:val="1"/>
      <w:numFmt w:val="chineseCounting"/>
      <w:suff w:val="nothing"/>
      <w:lvlText w:val="%1、"/>
      <w:lvlJc w:val="left"/>
      <w:rPr>
        <w:rFonts w:hint="eastAsia"/>
      </w:rPr>
    </w:lvl>
  </w:abstractNum>
  <w:abstractNum w:abstractNumId="3" w15:restartNumberingAfterBreak="0">
    <w:nsid w:val="04FA160B"/>
    <w:multiLevelType w:val="multilevel"/>
    <w:tmpl w:val="9A62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A434F"/>
    <w:multiLevelType w:val="multilevel"/>
    <w:tmpl w:val="D98E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B02D8"/>
    <w:multiLevelType w:val="multilevel"/>
    <w:tmpl w:val="AC9E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A5127"/>
    <w:multiLevelType w:val="multilevel"/>
    <w:tmpl w:val="258C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D1D26"/>
    <w:multiLevelType w:val="multilevel"/>
    <w:tmpl w:val="02A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9140B"/>
    <w:multiLevelType w:val="multilevel"/>
    <w:tmpl w:val="2D3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E7779"/>
    <w:multiLevelType w:val="multilevel"/>
    <w:tmpl w:val="51AE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777F0"/>
    <w:multiLevelType w:val="multilevel"/>
    <w:tmpl w:val="EDB8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F3186"/>
    <w:multiLevelType w:val="singleLevel"/>
    <w:tmpl w:val="31AF3186"/>
    <w:lvl w:ilvl="0">
      <w:start w:val="2"/>
      <w:numFmt w:val="decimal"/>
      <w:lvlText w:val="%1."/>
      <w:lvlJc w:val="left"/>
      <w:pPr>
        <w:tabs>
          <w:tab w:val="num" w:pos="312"/>
        </w:tabs>
      </w:pPr>
    </w:lvl>
  </w:abstractNum>
  <w:abstractNum w:abstractNumId="12" w15:restartNumberingAfterBreak="0">
    <w:nsid w:val="32397445"/>
    <w:multiLevelType w:val="multilevel"/>
    <w:tmpl w:val="91CE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85382"/>
    <w:multiLevelType w:val="multilevel"/>
    <w:tmpl w:val="D4EE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663ED"/>
    <w:multiLevelType w:val="multilevel"/>
    <w:tmpl w:val="8F68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C21CC"/>
    <w:multiLevelType w:val="multilevel"/>
    <w:tmpl w:val="9AC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14659"/>
    <w:multiLevelType w:val="multilevel"/>
    <w:tmpl w:val="3210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D5697"/>
    <w:multiLevelType w:val="multilevel"/>
    <w:tmpl w:val="6A40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92B2E"/>
    <w:multiLevelType w:val="hybridMultilevel"/>
    <w:tmpl w:val="62ACFFA6"/>
    <w:lvl w:ilvl="0" w:tplc="40EE772E">
      <w:start w:val="1"/>
      <w:numFmt w:val="bullet"/>
      <w:lvlText w:val=""/>
      <w:lvlJc w:val="left"/>
      <w:pPr>
        <w:tabs>
          <w:tab w:val="num" w:pos="720"/>
        </w:tabs>
        <w:ind w:left="720" w:hanging="360"/>
      </w:pPr>
      <w:rPr>
        <w:rFonts w:ascii="Wingdings" w:hAnsi="Wingdings" w:hint="default"/>
      </w:rPr>
    </w:lvl>
    <w:lvl w:ilvl="1" w:tplc="B1C2DD42">
      <w:start w:val="1"/>
      <w:numFmt w:val="bullet"/>
      <w:lvlText w:val=""/>
      <w:lvlJc w:val="left"/>
      <w:pPr>
        <w:tabs>
          <w:tab w:val="num" w:pos="1440"/>
        </w:tabs>
        <w:ind w:left="1440" w:hanging="360"/>
      </w:pPr>
      <w:rPr>
        <w:rFonts w:ascii="Wingdings" w:hAnsi="Wingdings" w:hint="default"/>
      </w:rPr>
    </w:lvl>
    <w:lvl w:ilvl="2" w:tplc="A7144618" w:tentative="1">
      <w:start w:val="1"/>
      <w:numFmt w:val="bullet"/>
      <w:lvlText w:val=""/>
      <w:lvlJc w:val="left"/>
      <w:pPr>
        <w:tabs>
          <w:tab w:val="num" w:pos="2160"/>
        </w:tabs>
        <w:ind w:left="2160" w:hanging="360"/>
      </w:pPr>
      <w:rPr>
        <w:rFonts w:ascii="Wingdings" w:hAnsi="Wingdings" w:hint="default"/>
      </w:rPr>
    </w:lvl>
    <w:lvl w:ilvl="3" w:tplc="93FA8478" w:tentative="1">
      <w:start w:val="1"/>
      <w:numFmt w:val="bullet"/>
      <w:lvlText w:val=""/>
      <w:lvlJc w:val="left"/>
      <w:pPr>
        <w:tabs>
          <w:tab w:val="num" w:pos="2880"/>
        </w:tabs>
        <w:ind w:left="2880" w:hanging="360"/>
      </w:pPr>
      <w:rPr>
        <w:rFonts w:ascii="Wingdings" w:hAnsi="Wingdings" w:hint="default"/>
      </w:rPr>
    </w:lvl>
    <w:lvl w:ilvl="4" w:tplc="98F0B848" w:tentative="1">
      <w:start w:val="1"/>
      <w:numFmt w:val="bullet"/>
      <w:lvlText w:val=""/>
      <w:lvlJc w:val="left"/>
      <w:pPr>
        <w:tabs>
          <w:tab w:val="num" w:pos="3600"/>
        </w:tabs>
        <w:ind w:left="3600" w:hanging="360"/>
      </w:pPr>
      <w:rPr>
        <w:rFonts w:ascii="Wingdings" w:hAnsi="Wingdings" w:hint="default"/>
      </w:rPr>
    </w:lvl>
    <w:lvl w:ilvl="5" w:tplc="2236B722" w:tentative="1">
      <w:start w:val="1"/>
      <w:numFmt w:val="bullet"/>
      <w:lvlText w:val=""/>
      <w:lvlJc w:val="left"/>
      <w:pPr>
        <w:tabs>
          <w:tab w:val="num" w:pos="4320"/>
        </w:tabs>
        <w:ind w:left="4320" w:hanging="360"/>
      </w:pPr>
      <w:rPr>
        <w:rFonts w:ascii="Wingdings" w:hAnsi="Wingdings" w:hint="default"/>
      </w:rPr>
    </w:lvl>
    <w:lvl w:ilvl="6" w:tplc="1F543938" w:tentative="1">
      <w:start w:val="1"/>
      <w:numFmt w:val="bullet"/>
      <w:lvlText w:val=""/>
      <w:lvlJc w:val="left"/>
      <w:pPr>
        <w:tabs>
          <w:tab w:val="num" w:pos="5040"/>
        </w:tabs>
        <w:ind w:left="5040" w:hanging="360"/>
      </w:pPr>
      <w:rPr>
        <w:rFonts w:ascii="Wingdings" w:hAnsi="Wingdings" w:hint="default"/>
      </w:rPr>
    </w:lvl>
    <w:lvl w:ilvl="7" w:tplc="6F0220D6" w:tentative="1">
      <w:start w:val="1"/>
      <w:numFmt w:val="bullet"/>
      <w:lvlText w:val=""/>
      <w:lvlJc w:val="left"/>
      <w:pPr>
        <w:tabs>
          <w:tab w:val="num" w:pos="5760"/>
        </w:tabs>
        <w:ind w:left="5760" w:hanging="360"/>
      </w:pPr>
      <w:rPr>
        <w:rFonts w:ascii="Wingdings" w:hAnsi="Wingdings" w:hint="default"/>
      </w:rPr>
    </w:lvl>
    <w:lvl w:ilvl="8" w:tplc="1076C1D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B40294"/>
    <w:multiLevelType w:val="multilevel"/>
    <w:tmpl w:val="322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8487F"/>
    <w:multiLevelType w:val="multilevel"/>
    <w:tmpl w:val="09F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96458"/>
    <w:multiLevelType w:val="multilevel"/>
    <w:tmpl w:val="7D5C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9F11CE"/>
    <w:multiLevelType w:val="multilevel"/>
    <w:tmpl w:val="68BC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3567A8"/>
    <w:multiLevelType w:val="multilevel"/>
    <w:tmpl w:val="C530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87456"/>
    <w:multiLevelType w:val="multilevel"/>
    <w:tmpl w:val="94DE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D23C8C"/>
    <w:multiLevelType w:val="multilevel"/>
    <w:tmpl w:val="311A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5814BA"/>
    <w:multiLevelType w:val="multilevel"/>
    <w:tmpl w:val="D516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3F47E5"/>
    <w:multiLevelType w:val="multilevel"/>
    <w:tmpl w:val="E544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73010"/>
    <w:multiLevelType w:val="multilevel"/>
    <w:tmpl w:val="1FE6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1611B"/>
    <w:multiLevelType w:val="multilevel"/>
    <w:tmpl w:val="368C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E62D73"/>
    <w:multiLevelType w:val="multilevel"/>
    <w:tmpl w:val="9BF4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672112">
    <w:abstractNumId w:val="2"/>
  </w:num>
  <w:num w:numId="2" w16cid:durableId="173032936">
    <w:abstractNumId w:val="11"/>
  </w:num>
  <w:num w:numId="3" w16cid:durableId="229581127">
    <w:abstractNumId w:val="0"/>
  </w:num>
  <w:num w:numId="4" w16cid:durableId="1792170268">
    <w:abstractNumId w:val="1"/>
  </w:num>
  <w:num w:numId="5" w16cid:durableId="1294362613">
    <w:abstractNumId w:val="3"/>
  </w:num>
  <w:num w:numId="6" w16cid:durableId="1742484130">
    <w:abstractNumId w:val="16"/>
  </w:num>
  <w:num w:numId="7" w16cid:durableId="545220202">
    <w:abstractNumId w:val="29"/>
  </w:num>
  <w:num w:numId="8" w16cid:durableId="889342278">
    <w:abstractNumId w:val="12"/>
  </w:num>
  <w:num w:numId="9" w16cid:durableId="1050887562">
    <w:abstractNumId w:val="20"/>
  </w:num>
  <w:num w:numId="10" w16cid:durableId="2077824860">
    <w:abstractNumId w:val="30"/>
  </w:num>
  <w:num w:numId="11" w16cid:durableId="1370181766">
    <w:abstractNumId w:val="26"/>
  </w:num>
  <w:num w:numId="12" w16cid:durableId="2106029513">
    <w:abstractNumId w:val="5"/>
  </w:num>
  <w:num w:numId="13" w16cid:durableId="1735152946">
    <w:abstractNumId w:val="17"/>
  </w:num>
  <w:num w:numId="14" w16cid:durableId="692338126">
    <w:abstractNumId w:val="10"/>
  </w:num>
  <w:num w:numId="15" w16cid:durableId="930897984">
    <w:abstractNumId w:val="14"/>
  </w:num>
  <w:num w:numId="16" w16cid:durableId="901067153">
    <w:abstractNumId w:val="21"/>
  </w:num>
  <w:num w:numId="17" w16cid:durableId="838424402">
    <w:abstractNumId w:val="23"/>
  </w:num>
  <w:num w:numId="18" w16cid:durableId="667752445">
    <w:abstractNumId w:val="25"/>
  </w:num>
  <w:num w:numId="19" w16cid:durableId="2034718893">
    <w:abstractNumId w:val="9"/>
  </w:num>
  <w:num w:numId="20" w16cid:durableId="1063336695">
    <w:abstractNumId w:val="19"/>
  </w:num>
  <w:num w:numId="21" w16cid:durableId="1228959416">
    <w:abstractNumId w:val="27"/>
  </w:num>
  <w:num w:numId="22" w16cid:durableId="1718554717">
    <w:abstractNumId w:val="8"/>
  </w:num>
  <w:num w:numId="23" w16cid:durableId="2106343924">
    <w:abstractNumId w:val="6"/>
  </w:num>
  <w:num w:numId="24" w16cid:durableId="1558711395">
    <w:abstractNumId w:val="13"/>
  </w:num>
  <w:num w:numId="25" w16cid:durableId="1556046348">
    <w:abstractNumId w:val="22"/>
  </w:num>
  <w:num w:numId="26" w16cid:durableId="569268479">
    <w:abstractNumId w:val="7"/>
  </w:num>
  <w:num w:numId="27" w16cid:durableId="1841308045">
    <w:abstractNumId w:val="4"/>
  </w:num>
  <w:num w:numId="28" w16cid:durableId="1241252014">
    <w:abstractNumId w:val="28"/>
  </w:num>
  <w:num w:numId="29" w16cid:durableId="1417360242">
    <w:abstractNumId w:val="15"/>
  </w:num>
  <w:num w:numId="30" w16cid:durableId="1592080536">
    <w:abstractNumId w:val="24"/>
  </w:num>
  <w:num w:numId="31" w16cid:durableId="13416163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
  <w:drawingGridVerticalSpacing w:val="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jFiY2MwY2ZkNjhjZDIyMjM0ZjVkNTM1Zjk1MTlhYTkifQ=="/>
  </w:docVars>
  <w:rsids>
    <w:rsidRoot w:val="00E762ED"/>
    <w:rsid w:val="00003566"/>
    <w:rsid w:val="00031F07"/>
    <w:rsid w:val="00033835"/>
    <w:rsid w:val="000400CB"/>
    <w:rsid w:val="00040AE9"/>
    <w:rsid w:val="00041187"/>
    <w:rsid w:val="000434C9"/>
    <w:rsid w:val="00043CB2"/>
    <w:rsid w:val="00047A1F"/>
    <w:rsid w:val="00047C0C"/>
    <w:rsid w:val="0005145C"/>
    <w:rsid w:val="0005756B"/>
    <w:rsid w:val="000622AF"/>
    <w:rsid w:val="000852DB"/>
    <w:rsid w:val="00090F24"/>
    <w:rsid w:val="00093919"/>
    <w:rsid w:val="0009491C"/>
    <w:rsid w:val="000950DA"/>
    <w:rsid w:val="000A369E"/>
    <w:rsid w:val="000B7520"/>
    <w:rsid w:val="000B7ADF"/>
    <w:rsid w:val="000C27CA"/>
    <w:rsid w:val="000C69DF"/>
    <w:rsid w:val="000D329E"/>
    <w:rsid w:val="000D6513"/>
    <w:rsid w:val="000D7D93"/>
    <w:rsid w:val="000E3196"/>
    <w:rsid w:val="000F0E2A"/>
    <w:rsid w:val="000F7F29"/>
    <w:rsid w:val="00102E8B"/>
    <w:rsid w:val="00110472"/>
    <w:rsid w:val="0012212E"/>
    <w:rsid w:val="00123CD6"/>
    <w:rsid w:val="00136749"/>
    <w:rsid w:val="001414A8"/>
    <w:rsid w:val="00160469"/>
    <w:rsid w:val="001629B5"/>
    <w:rsid w:val="00175577"/>
    <w:rsid w:val="001757E3"/>
    <w:rsid w:val="00181CFC"/>
    <w:rsid w:val="001B06C9"/>
    <w:rsid w:val="001B1C7E"/>
    <w:rsid w:val="001B47CE"/>
    <w:rsid w:val="001B5E16"/>
    <w:rsid w:val="001C72E4"/>
    <w:rsid w:val="001D02F4"/>
    <w:rsid w:val="001D0928"/>
    <w:rsid w:val="001D1E18"/>
    <w:rsid w:val="001D44AE"/>
    <w:rsid w:val="001D48A9"/>
    <w:rsid w:val="001E3666"/>
    <w:rsid w:val="001E3E1A"/>
    <w:rsid w:val="001F4CF8"/>
    <w:rsid w:val="00210CCE"/>
    <w:rsid w:val="00220716"/>
    <w:rsid w:val="00226EDC"/>
    <w:rsid w:val="00231ED3"/>
    <w:rsid w:val="00234482"/>
    <w:rsid w:val="0023555E"/>
    <w:rsid w:val="0023706C"/>
    <w:rsid w:val="0023779D"/>
    <w:rsid w:val="0024016F"/>
    <w:rsid w:val="0024158B"/>
    <w:rsid w:val="00250875"/>
    <w:rsid w:val="0027103C"/>
    <w:rsid w:val="00281DCC"/>
    <w:rsid w:val="00283735"/>
    <w:rsid w:val="00284931"/>
    <w:rsid w:val="00284F56"/>
    <w:rsid w:val="002915DB"/>
    <w:rsid w:val="00292D48"/>
    <w:rsid w:val="002A3629"/>
    <w:rsid w:val="002A59C1"/>
    <w:rsid w:val="002B35A5"/>
    <w:rsid w:val="002C23C9"/>
    <w:rsid w:val="002C71DC"/>
    <w:rsid w:val="002E2073"/>
    <w:rsid w:val="002E26A9"/>
    <w:rsid w:val="002E3856"/>
    <w:rsid w:val="002E6F28"/>
    <w:rsid w:val="002F7542"/>
    <w:rsid w:val="003068C6"/>
    <w:rsid w:val="00312B92"/>
    <w:rsid w:val="00333F0D"/>
    <w:rsid w:val="0034265F"/>
    <w:rsid w:val="00347BB9"/>
    <w:rsid w:val="00352EED"/>
    <w:rsid w:val="00354888"/>
    <w:rsid w:val="00354ACC"/>
    <w:rsid w:val="003561BE"/>
    <w:rsid w:val="00365529"/>
    <w:rsid w:val="003859F1"/>
    <w:rsid w:val="003A5582"/>
    <w:rsid w:val="003A5682"/>
    <w:rsid w:val="003A6773"/>
    <w:rsid w:val="003B4B0D"/>
    <w:rsid w:val="003C40BE"/>
    <w:rsid w:val="003E5EB3"/>
    <w:rsid w:val="003E7C79"/>
    <w:rsid w:val="003F00DF"/>
    <w:rsid w:val="003F5807"/>
    <w:rsid w:val="00402B55"/>
    <w:rsid w:val="0040345E"/>
    <w:rsid w:val="00416E93"/>
    <w:rsid w:val="004247E0"/>
    <w:rsid w:val="004334E1"/>
    <w:rsid w:val="00440A36"/>
    <w:rsid w:val="004417D4"/>
    <w:rsid w:val="004426C9"/>
    <w:rsid w:val="00443C5A"/>
    <w:rsid w:val="00443E35"/>
    <w:rsid w:val="004510B1"/>
    <w:rsid w:val="00461CAC"/>
    <w:rsid w:val="00471EA5"/>
    <w:rsid w:val="00477025"/>
    <w:rsid w:val="00477A6A"/>
    <w:rsid w:val="00481C39"/>
    <w:rsid w:val="0048212F"/>
    <w:rsid w:val="00487793"/>
    <w:rsid w:val="00492BAB"/>
    <w:rsid w:val="004963A0"/>
    <w:rsid w:val="00496587"/>
    <w:rsid w:val="00497657"/>
    <w:rsid w:val="004B1B59"/>
    <w:rsid w:val="004B3B98"/>
    <w:rsid w:val="004C4101"/>
    <w:rsid w:val="004C4943"/>
    <w:rsid w:val="004D06A8"/>
    <w:rsid w:val="004D0A25"/>
    <w:rsid w:val="004F011D"/>
    <w:rsid w:val="004F17B8"/>
    <w:rsid w:val="004F24BD"/>
    <w:rsid w:val="004F4D03"/>
    <w:rsid w:val="004F5F58"/>
    <w:rsid w:val="004F7E82"/>
    <w:rsid w:val="00502E31"/>
    <w:rsid w:val="00507BF8"/>
    <w:rsid w:val="00512589"/>
    <w:rsid w:val="00527D2E"/>
    <w:rsid w:val="005336D6"/>
    <w:rsid w:val="00533987"/>
    <w:rsid w:val="005435F4"/>
    <w:rsid w:val="0054480B"/>
    <w:rsid w:val="00550313"/>
    <w:rsid w:val="00551537"/>
    <w:rsid w:val="005631F9"/>
    <w:rsid w:val="005727B2"/>
    <w:rsid w:val="00574C4A"/>
    <w:rsid w:val="00583E62"/>
    <w:rsid w:val="00585070"/>
    <w:rsid w:val="005862E2"/>
    <w:rsid w:val="00593A4A"/>
    <w:rsid w:val="005A2D50"/>
    <w:rsid w:val="005A6AD8"/>
    <w:rsid w:val="005C2C0B"/>
    <w:rsid w:val="005C79F5"/>
    <w:rsid w:val="005D0008"/>
    <w:rsid w:val="005D2803"/>
    <w:rsid w:val="005D2E1E"/>
    <w:rsid w:val="005D3A32"/>
    <w:rsid w:val="005D447A"/>
    <w:rsid w:val="005D76D6"/>
    <w:rsid w:val="005D7F66"/>
    <w:rsid w:val="005E7844"/>
    <w:rsid w:val="005E7F2B"/>
    <w:rsid w:val="005F394E"/>
    <w:rsid w:val="005F4CB8"/>
    <w:rsid w:val="005F545C"/>
    <w:rsid w:val="00604793"/>
    <w:rsid w:val="00604F27"/>
    <w:rsid w:val="006058CD"/>
    <w:rsid w:val="0060639C"/>
    <w:rsid w:val="00610221"/>
    <w:rsid w:val="00621237"/>
    <w:rsid w:val="00625049"/>
    <w:rsid w:val="0063560B"/>
    <w:rsid w:val="006411DA"/>
    <w:rsid w:val="006447D3"/>
    <w:rsid w:val="006505BF"/>
    <w:rsid w:val="00652201"/>
    <w:rsid w:val="00653E60"/>
    <w:rsid w:val="006570E8"/>
    <w:rsid w:val="006574D8"/>
    <w:rsid w:val="0066582E"/>
    <w:rsid w:val="006711DF"/>
    <w:rsid w:val="00671FE9"/>
    <w:rsid w:val="0067573A"/>
    <w:rsid w:val="00677A16"/>
    <w:rsid w:val="006843D6"/>
    <w:rsid w:val="00686F00"/>
    <w:rsid w:val="006873DD"/>
    <w:rsid w:val="00691382"/>
    <w:rsid w:val="00691899"/>
    <w:rsid w:val="006A23A4"/>
    <w:rsid w:val="006A47CA"/>
    <w:rsid w:val="006B2FD2"/>
    <w:rsid w:val="006B56E4"/>
    <w:rsid w:val="006C215A"/>
    <w:rsid w:val="006D09CD"/>
    <w:rsid w:val="006D3A23"/>
    <w:rsid w:val="006E7C0B"/>
    <w:rsid w:val="006F3095"/>
    <w:rsid w:val="006F385B"/>
    <w:rsid w:val="006F6632"/>
    <w:rsid w:val="00701BC3"/>
    <w:rsid w:val="00702E81"/>
    <w:rsid w:val="00707AF1"/>
    <w:rsid w:val="00722722"/>
    <w:rsid w:val="00731F07"/>
    <w:rsid w:val="0073368F"/>
    <w:rsid w:val="007344B5"/>
    <w:rsid w:val="00736D07"/>
    <w:rsid w:val="00741DBD"/>
    <w:rsid w:val="00741F1F"/>
    <w:rsid w:val="0074302F"/>
    <w:rsid w:val="007440A5"/>
    <w:rsid w:val="00744EF1"/>
    <w:rsid w:val="00754279"/>
    <w:rsid w:val="00754CF9"/>
    <w:rsid w:val="00755172"/>
    <w:rsid w:val="00763370"/>
    <w:rsid w:val="0077120D"/>
    <w:rsid w:val="00773058"/>
    <w:rsid w:val="00780190"/>
    <w:rsid w:val="00780620"/>
    <w:rsid w:val="007810A9"/>
    <w:rsid w:val="00782901"/>
    <w:rsid w:val="007864A8"/>
    <w:rsid w:val="00787FC4"/>
    <w:rsid w:val="007914D1"/>
    <w:rsid w:val="00792F33"/>
    <w:rsid w:val="00796AB3"/>
    <w:rsid w:val="007B59CE"/>
    <w:rsid w:val="007C26D2"/>
    <w:rsid w:val="007C33D6"/>
    <w:rsid w:val="007D1F19"/>
    <w:rsid w:val="007D6B31"/>
    <w:rsid w:val="007E0989"/>
    <w:rsid w:val="007E1B5F"/>
    <w:rsid w:val="007E1F52"/>
    <w:rsid w:val="007E210C"/>
    <w:rsid w:val="007E63BF"/>
    <w:rsid w:val="007F00FC"/>
    <w:rsid w:val="008011BB"/>
    <w:rsid w:val="008100A4"/>
    <w:rsid w:val="00812F26"/>
    <w:rsid w:val="008135A5"/>
    <w:rsid w:val="00820FBD"/>
    <w:rsid w:val="00822DC9"/>
    <w:rsid w:val="00833F8F"/>
    <w:rsid w:val="008348BA"/>
    <w:rsid w:val="00845160"/>
    <w:rsid w:val="00845B5F"/>
    <w:rsid w:val="00862683"/>
    <w:rsid w:val="0086563B"/>
    <w:rsid w:val="00867B0E"/>
    <w:rsid w:val="00872825"/>
    <w:rsid w:val="008773DE"/>
    <w:rsid w:val="00880B14"/>
    <w:rsid w:val="00883BC6"/>
    <w:rsid w:val="00883C87"/>
    <w:rsid w:val="00897CDC"/>
    <w:rsid w:val="008A7500"/>
    <w:rsid w:val="008B2807"/>
    <w:rsid w:val="008C2A6C"/>
    <w:rsid w:val="008C3FAA"/>
    <w:rsid w:val="008C4B97"/>
    <w:rsid w:val="008C5394"/>
    <w:rsid w:val="008C692D"/>
    <w:rsid w:val="008C6EB8"/>
    <w:rsid w:val="008C7EEB"/>
    <w:rsid w:val="008D70E9"/>
    <w:rsid w:val="008D7B1D"/>
    <w:rsid w:val="008F3FDA"/>
    <w:rsid w:val="00906FD1"/>
    <w:rsid w:val="0090707E"/>
    <w:rsid w:val="00912564"/>
    <w:rsid w:val="00914456"/>
    <w:rsid w:val="009203D8"/>
    <w:rsid w:val="00920A14"/>
    <w:rsid w:val="00933118"/>
    <w:rsid w:val="00940A30"/>
    <w:rsid w:val="00942170"/>
    <w:rsid w:val="00957BC3"/>
    <w:rsid w:val="00967931"/>
    <w:rsid w:val="00970E82"/>
    <w:rsid w:val="00972615"/>
    <w:rsid w:val="00973BEC"/>
    <w:rsid w:val="0098226A"/>
    <w:rsid w:val="009831BA"/>
    <w:rsid w:val="0098463A"/>
    <w:rsid w:val="00994C21"/>
    <w:rsid w:val="009A0DDF"/>
    <w:rsid w:val="009B02A9"/>
    <w:rsid w:val="009B44D1"/>
    <w:rsid w:val="009D1591"/>
    <w:rsid w:val="009D6875"/>
    <w:rsid w:val="009F5021"/>
    <w:rsid w:val="009F5B46"/>
    <w:rsid w:val="009F7E8F"/>
    <w:rsid w:val="00A05F5F"/>
    <w:rsid w:val="00A159C9"/>
    <w:rsid w:val="00A1744A"/>
    <w:rsid w:val="00A25AAB"/>
    <w:rsid w:val="00A36BA6"/>
    <w:rsid w:val="00A501C6"/>
    <w:rsid w:val="00A5692C"/>
    <w:rsid w:val="00A61A4C"/>
    <w:rsid w:val="00A61E52"/>
    <w:rsid w:val="00A75197"/>
    <w:rsid w:val="00A82710"/>
    <w:rsid w:val="00A95C75"/>
    <w:rsid w:val="00A96B11"/>
    <w:rsid w:val="00AA3A0F"/>
    <w:rsid w:val="00AB41D4"/>
    <w:rsid w:val="00AB7D19"/>
    <w:rsid w:val="00AC6D3B"/>
    <w:rsid w:val="00AD070C"/>
    <w:rsid w:val="00AD6285"/>
    <w:rsid w:val="00AD67E0"/>
    <w:rsid w:val="00AD72C4"/>
    <w:rsid w:val="00AE7E57"/>
    <w:rsid w:val="00AF1F6C"/>
    <w:rsid w:val="00AF7936"/>
    <w:rsid w:val="00B04AAA"/>
    <w:rsid w:val="00B056AC"/>
    <w:rsid w:val="00B07C1B"/>
    <w:rsid w:val="00B14D0E"/>
    <w:rsid w:val="00B22653"/>
    <w:rsid w:val="00B404E5"/>
    <w:rsid w:val="00B40A5D"/>
    <w:rsid w:val="00B40BBF"/>
    <w:rsid w:val="00B43367"/>
    <w:rsid w:val="00B47323"/>
    <w:rsid w:val="00B5459C"/>
    <w:rsid w:val="00B668CE"/>
    <w:rsid w:val="00B706BB"/>
    <w:rsid w:val="00B71DC0"/>
    <w:rsid w:val="00B9015E"/>
    <w:rsid w:val="00BA0899"/>
    <w:rsid w:val="00BA1CD4"/>
    <w:rsid w:val="00BA3229"/>
    <w:rsid w:val="00BB0DEA"/>
    <w:rsid w:val="00BC49EC"/>
    <w:rsid w:val="00BC7724"/>
    <w:rsid w:val="00BD33B5"/>
    <w:rsid w:val="00BE2584"/>
    <w:rsid w:val="00BF0528"/>
    <w:rsid w:val="00C0055B"/>
    <w:rsid w:val="00C03E6C"/>
    <w:rsid w:val="00C04C28"/>
    <w:rsid w:val="00C21230"/>
    <w:rsid w:val="00C2259A"/>
    <w:rsid w:val="00C27893"/>
    <w:rsid w:val="00C3118B"/>
    <w:rsid w:val="00C31754"/>
    <w:rsid w:val="00C34544"/>
    <w:rsid w:val="00C3630F"/>
    <w:rsid w:val="00C406F3"/>
    <w:rsid w:val="00C41E79"/>
    <w:rsid w:val="00C44DCA"/>
    <w:rsid w:val="00C503CB"/>
    <w:rsid w:val="00C52ED4"/>
    <w:rsid w:val="00C603CA"/>
    <w:rsid w:val="00C63FE9"/>
    <w:rsid w:val="00C774A3"/>
    <w:rsid w:val="00C7783C"/>
    <w:rsid w:val="00C77D7E"/>
    <w:rsid w:val="00C8161A"/>
    <w:rsid w:val="00CA6D7D"/>
    <w:rsid w:val="00CA7E71"/>
    <w:rsid w:val="00CB02D5"/>
    <w:rsid w:val="00CB3337"/>
    <w:rsid w:val="00CC49A1"/>
    <w:rsid w:val="00CD67CD"/>
    <w:rsid w:val="00CE317E"/>
    <w:rsid w:val="00CF668B"/>
    <w:rsid w:val="00CF6D66"/>
    <w:rsid w:val="00D052BC"/>
    <w:rsid w:val="00D05CB6"/>
    <w:rsid w:val="00D07CB0"/>
    <w:rsid w:val="00D14C29"/>
    <w:rsid w:val="00D17C1F"/>
    <w:rsid w:val="00D17D8F"/>
    <w:rsid w:val="00D21512"/>
    <w:rsid w:val="00D223C7"/>
    <w:rsid w:val="00D22AC2"/>
    <w:rsid w:val="00D242E2"/>
    <w:rsid w:val="00D24901"/>
    <w:rsid w:val="00D31193"/>
    <w:rsid w:val="00D36C8B"/>
    <w:rsid w:val="00D4070E"/>
    <w:rsid w:val="00D4273E"/>
    <w:rsid w:val="00D42997"/>
    <w:rsid w:val="00D429D2"/>
    <w:rsid w:val="00D42D75"/>
    <w:rsid w:val="00D44C42"/>
    <w:rsid w:val="00D4606F"/>
    <w:rsid w:val="00D533B5"/>
    <w:rsid w:val="00D54734"/>
    <w:rsid w:val="00D54BE4"/>
    <w:rsid w:val="00D627F7"/>
    <w:rsid w:val="00D66B34"/>
    <w:rsid w:val="00D6779C"/>
    <w:rsid w:val="00D753FE"/>
    <w:rsid w:val="00D76B75"/>
    <w:rsid w:val="00D85D76"/>
    <w:rsid w:val="00D90AC3"/>
    <w:rsid w:val="00D92D75"/>
    <w:rsid w:val="00D94249"/>
    <w:rsid w:val="00D9544D"/>
    <w:rsid w:val="00D9765C"/>
    <w:rsid w:val="00DA7983"/>
    <w:rsid w:val="00DB3E4D"/>
    <w:rsid w:val="00DB4BB2"/>
    <w:rsid w:val="00DC01E7"/>
    <w:rsid w:val="00DC7C97"/>
    <w:rsid w:val="00DE2C48"/>
    <w:rsid w:val="00DF1E40"/>
    <w:rsid w:val="00E0035D"/>
    <w:rsid w:val="00E010D8"/>
    <w:rsid w:val="00E02DD4"/>
    <w:rsid w:val="00E27054"/>
    <w:rsid w:val="00E465A9"/>
    <w:rsid w:val="00E522DD"/>
    <w:rsid w:val="00E5430F"/>
    <w:rsid w:val="00E55F76"/>
    <w:rsid w:val="00E5700C"/>
    <w:rsid w:val="00E64B4D"/>
    <w:rsid w:val="00E64D63"/>
    <w:rsid w:val="00E72B48"/>
    <w:rsid w:val="00E75A3D"/>
    <w:rsid w:val="00E762ED"/>
    <w:rsid w:val="00E80766"/>
    <w:rsid w:val="00E81E51"/>
    <w:rsid w:val="00E81FCD"/>
    <w:rsid w:val="00E92468"/>
    <w:rsid w:val="00EB39FA"/>
    <w:rsid w:val="00EC40B7"/>
    <w:rsid w:val="00EC63B4"/>
    <w:rsid w:val="00EC722E"/>
    <w:rsid w:val="00EE1A4E"/>
    <w:rsid w:val="00EF732C"/>
    <w:rsid w:val="00F2180D"/>
    <w:rsid w:val="00F3213D"/>
    <w:rsid w:val="00F3247B"/>
    <w:rsid w:val="00F36B67"/>
    <w:rsid w:val="00F40069"/>
    <w:rsid w:val="00F439A1"/>
    <w:rsid w:val="00F50F1D"/>
    <w:rsid w:val="00F516CC"/>
    <w:rsid w:val="00F63613"/>
    <w:rsid w:val="00F65F55"/>
    <w:rsid w:val="00F755F9"/>
    <w:rsid w:val="00F825DB"/>
    <w:rsid w:val="00F907E6"/>
    <w:rsid w:val="00F913A4"/>
    <w:rsid w:val="00F92B49"/>
    <w:rsid w:val="00FA160F"/>
    <w:rsid w:val="00FA3518"/>
    <w:rsid w:val="00FA608C"/>
    <w:rsid w:val="00FA7358"/>
    <w:rsid w:val="00FB067D"/>
    <w:rsid w:val="00FB18EB"/>
    <w:rsid w:val="00FC6486"/>
    <w:rsid w:val="00FC7637"/>
    <w:rsid w:val="00FD688E"/>
    <w:rsid w:val="00FF1628"/>
    <w:rsid w:val="00FF4F10"/>
    <w:rsid w:val="00FF77CB"/>
    <w:rsid w:val="093072C3"/>
    <w:rsid w:val="13716C87"/>
    <w:rsid w:val="24663C88"/>
    <w:rsid w:val="2A9F75D5"/>
    <w:rsid w:val="3CBF058B"/>
    <w:rsid w:val="47AF2BF5"/>
    <w:rsid w:val="66487D05"/>
    <w:rsid w:val="72B43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C66FA"/>
  <w15:chartTrackingRefBased/>
  <w15:docId w15:val="{6D40D708-AB64-44E4-B32C-A54844F36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4">
    <w:name w:val="heading 4"/>
    <w:basedOn w:val="a"/>
    <w:next w:val="a"/>
    <w:qFormat/>
    <w:pPr>
      <w:spacing w:before="100" w:beforeAutospacing="1" w:after="100"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pPr>
    <w:rPr>
      <w:sz w:val="20"/>
      <w:szCs w:val="20"/>
    </w:rPr>
  </w:style>
  <w:style w:type="character" w:customStyle="1" w:styleId="a4">
    <w:name w:val="页脚 字符"/>
    <w:link w:val="a3"/>
    <w:uiPriority w:val="99"/>
    <w:rPr>
      <w:kern w:val="2"/>
      <w:lang w:eastAsia="zh-CN"/>
    </w:rPr>
  </w:style>
  <w:style w:type="paragraph" w:styleId="a5">
    <w:name w:val="header"/>
    <w:basedOn w:val="a"/>
    <w:link w:val="a6"/>
    <w:pPr>
      <w:tabs>
        <w:tab w:val="center" w:pos="4153"/>
        <w:tab w:val="right" w:pos="8306"/>
      </w:tabs>
      <w:snapToGrid w:val="0"/>
    </w:pPr>
    <w:rPr>
      <w:sz w:val="20"/>
      <w:szCs w:val="20"/>
    </w:rPr>
  </w:style>
  <w:style w:type="character" w:customStyle="1" w:styleId="a6">
    <w:name w:val="页眉 字符"/>
    <w:link w:val="a5"/>
    <w:rPr>
      <w:kern w:val="2"/>
      <w:lang w:eastAsia="zh-CN"/>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7">
    <w:name w:val="Normal (Web)"/>
    <w:basedOn w:val="a"/>
    <w:pPr>
      <w:spacing w:before="100" w:beforeAutospacing="1" w:after="100" w:afterAutospacing="1"/>
      <w:jc w:val="left"/>
    </w:pPr>
    <w:rPr>
      <w:kern w:val="0"/>
      <w:sz w:val="24"/>
    </w:rPr>
  </w:style>
  <w:style w:type="character" w:styleId="a8">
    <w:name w:val="Strong"/>
    <w:qFormat/>
    <w:rPr>
      <w:b/>
    </w:rPr>
  </w:style>
  <w:style w:type="character" w:styleId="HTML0">
    <w:name w:val="HTML Code"/>
    <w:rPr>
      <w:rFonts w:ascii="Courier New" w:hAnsi="Courier New"/>
      <w:sz w:val="20"/>
    </w:rPr>
  </w:style>
  <w:style w:type="paragraph" w:styleId="a9">
    <w:name w:val="Revision"/>
    <w:hidden/>
    <w:uiPriority w:val="99"/>
    <w:unhideWhenUsed/>
    <w:rsid w:val="00BA0899"/>
    <w:rPr>
      <w:kern w:val="2"/>
      <w:sz w:val="21"/>
      <w:szCs w:val="24"/>
    </w:rPr>
  </w:style>
  <w:style w:type="paragraph" w:styleId="aa">
    <w:name w:val="List Paragraph"/>
    <w:basedOn w:val="a"/>
    <w:uiPriority w:val="34"/>
    <w:qFormat/>
    <w:rsid w:val="006574D8"/>
    <w:pPr>
      <w:widowControl/>
      <w:ind w:left="720"/>
      <w:contextualSpacing/>
      <w:jc w:val="left"/>
    </w:pPr>
    <w:rPr>
      <w:rFonts w:ascii="宋体" w:hAnsi="宋体" w:cs="宋体"/>
      <w:kern w:val="0"/>
      <w:sz w:val="24"/>
    </w:rPr>
  </w:style>
  <w:style w:type="paragraph" w:customStyle="1" w:styleId="ab">
    <w:name w:val="报告正文"/>
    <w:basedOn w:val="a"/>
    <w:pPr>
      <w:spacing w:line="360" w:lineRule="auto"/>
      <w:ind w:firstLine="420"/>
      <w:jc w:val="left"/>
    </w:pPr>
    <w:rPr>
      <w:rFonts w:ascii="宋体" w:hAnsi="宋体"/>
    </w:rPr>
  </w:style>
  <w:style w:type="paragraph" w:customStyle="1" w:styleId="ac">
    <w:name w:val="报告一级标题"/>
    <w:basedOn w:val="a"/>
    <w:pPr>
      <w:keepNext/>
      <w:jc w:val="left"/>
      <w:outlineLvl w:val="0"/>
    </w:pPr>
    <w:rPr>
      <w:rFonts w:ascii="幼圆" w:eastAsia="微软雅黑" w:hint="eastAsia"/>
      <w:b/>
      <w:bCs/>
      <w:sz w:val="32"/>
      <w:szCs w:val="40"/>
      <w:lang w:eastAsia="zh-TW"/>
    </w:rPr>
  </w:style>
  <w:style w:type="paragraph" w:customStyle="1" w:styleId="ad">
    <w:name w:val="报告二级标题"/>
    <w:basedOn w:val="a"/>
    <w:pPr>
      <w:keepNext/>
      <w:jc w:val="left"/>
      <w:outlineLvl w:val="1"/>
    </w:pPr>
    <w:rPr>
      <w:rFonts w:ascii="幼圆" w:eastAsia="微软雅黑" w:hint="eastAsia"/>
      <w:b/>
      <w:bCs/>
      <w:sz w:val="32"/>
      <w:szCs w:val="40"/>
      <w:lang w:eastAsia="zh-TW"/>
    </w:rPr>
  </w:style>
  <w:style w:type="paragraph" w:customStyle="1" w:styleId="ae">
    <w:name w:val="报告三级标题"/>
    <w:basedOn w:val="a"/>
    <w:pPr>
      <w:keepNext/>
      <w:jc w:val="left"/>
      <w:outlineLvl w:val="2"/>
    </w:pPr>
    <w:rPr>
      <w:rFonts w:ascii="幼圆" w:eastAsia="微软雅黑" w:hint="eastAsia"/>
      <w:b/>
      <w:bCs/>
      <w:sz w:val="32"/>
      <w:szCs w:val="40"/>
      <w:lang w:eastAsia="zh-TW"/>
    </w:rPr>
  </w:style>
  <w:style w:type="paragraph" w:styleId="TOC1">
    <w:name w:val="toc 1"/>
    <w:basedOn w:val="a"/>
    <w:next w:val="a"/>
    <w:autoRedefine/>
    <w:uiPriority w:val="39"/>
    <w:rsid w:val="003B4B0D"/>
  </w:style>
  <w:style w:type="paragraph" w:styleId="TOC2">
    <w:name w:val="toc 2"/>
    <w:basedOn w:val="a"/>
    <w:next w:val="a"/>
    <w:autoRedefine/>
    <w:uiPriority w:val="39"/>
    <w:rsid w:val="003B4B0D"/>
    <w:pPr>
      <w:ind w:leftChars="200" w:left="420"/>
    </w:pPr>
  </w:style>
  <w:style w:type="paragraph" w:styleId="TOC3">
    <w:name w:val="toc 3"/>
    <w:basedOn w:val="a"/>
    <w:next w:val="a"/>
    <w:autoRedefine/>
    <w:uiPriority w:val="39"/>
    <w:rsid w:val="003B4B0D"/>
    <w:pPr>
      <w:ind w:leftChars="400" w:left="840"/>
    </w:pPr>
  </w:style>
  <w:style w:type="paragraph" w:styleId="TOC4">
    <w:name w:val="toc 4"/>
    <w:basedOn w:val="a"/>
    <w:next w:val="a"/>
    <w:autoRedefine/>
    <w:uiPriority w:val="39"/>
    <w:unhideWhenUsed/>
    <w:rsid w:val="003B4B0D"/>
    <w:pPr>
      <w:spacing w:after="160" w:line="278" w:lineRule="auto"/>
      <w:ind w:leftChars="600" w:left="1260"/>
      <w:jc w:val="left"/>
    </w:pPr>
    <w:rPr>
      <w:rFonts w:ascii="等线" w:eastAsia="等线" w:hAnsi="等线"/>
      <w:sz w:val="22"/>
    </w:rPr>
  </w:style>
  <w:style w:type="paragraph" w:styleId="TOC5">
    <w:name w:val="toc 5"/>
    <w:basedOn w:val="a"/>
    <w:next w:val="a"/>
    <w:autoRedefine/>
    <w:uiPriority w:val="39"/>
    <w:unhideWhenUsed/>
    <w:rsid w:val="003B4B0D"/>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3B4B0D"/>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3B4B0D"/>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3B4B0D"/>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3B4B0D"/>
    <w:pPr>
      <w:spacing w:after="160" w:line="278" w:lineRule="auto"/>
      <w:ind w:leftChars="1600" w:left="3360"/>
      <w:jc w:val="left"/>
    </w:pPr>
    <w:rPr>
      <w:rFonts w:ascii="等线" w:eastAsia="等线" w:hAnsi="等线"/>
      <w:sz w:val="22"/>
    </w:rPr>
  </w:style>
  <w:style w:type="character" w:styleId="af">
    <w:name w:val="Hyperlink"/>
    <w:uiPriority w:val="99"/>
    <w:unhideWhenUsed/>
    <w:rsid w:val="003B4B0D"/>
    <w:rPr>
      <w:color w:val="0563C1"/>
      <w:u w:val="single"/>
    </w:rPr>
  </w:style>
  <w:style w:type="character" w:styleId="af0">
    <w:name w:val="Unresolved Mention"/>
    <w:uiPriority w:val="99"/>
    <w:semiHidden/>
    <w:unhideWhenUsed/>
    <w:rsid w:val="003B4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90364">
      <w:bodyDiv w:val="1"/>
      <w:marLeft w:val="0"/>
      <w:marRight w:val="0"/>
      <w:marTop w:val="0"/>
      <w:marBottom w:val="0"/>
      <w:divBdr>
        <w:top w:val="none" w:sz="0" w:space="0" w:color="auto"/>
        <w:left w:val="none" w:sz="0" w:space="0" w:color="auto"/>
        <w:bottom w:val="none" w:sz="0" w:space="0" w:color="auto"/>
        <w:right w:val="none" w:sz="0" w:space="0" w:color="auto"/>
      </w:divBdr>
    </w:div>
    <w:div w:id="179898765">
      <w:bodyDiv w:val="1"/>
      <w:marLeft w:val="0"/>
      <w:marRight w:val="0"/>
      <w:marTop w:val="0"/>
      <w:marBottom w:val="0"/>
      <w:divBdr>
        <w:top w:val="none" w:sz="0" w:space="0" w:color="auto"/>
        <w:left w:val="none" w:sz="0" w:space="0" w:color="auto"/>
        <w:bottom w:val="none" w:sz="0" w:space="0" w:color="auto"/>
        <w:right w:val="none" w:sz="0" w:space="0" w:color="auto"/>
      </w:divBdr>
    </w:div>
    <w:div w:id="215053056">
      <w:bodyDiv w:val="1"/>
      <w:marLeft w:val="0"/>
      <w:marRight w:val="0"/>
      <w:marTop w:val="0"/>
      <w:marBottom w:val="0"/>
      <w:divBdr>
        <w:top w:val="none" w:sz="0" w:space="0" w:color="auto"/>
        <w:left w:val="none" w:sz="0" w:space="0" w:color="auto"/>
        <w:bottom w:val="none" w:sz="0" w:space="0" w:color="auto"/>
        <w:right w:val="none" w:sz="0" w:space="0" w:color="auto"/>
      </w:divBdr>
    </w:div>
    <w:div w:id="302542335">
      <w:bodyDiv w:val="1"/>
      <w:marLeft w:val="0"/>
      <w:marRight w:val="0"/>
      <w:marTop w:val="0"/>
      <w:marBottom w:val="0"/>
      <w:divBdr>
        <w:top w:val="none" w:sz="0" w:space="0" w:color="auto"/>
        <w:left w:val="none" w:sz="0" w:space="0" w:color="auto"/>
        <w:bottom w:val="none" w:sz="0" w:space="0" w:color="auto"/>
        <w:right w:val="none" w:sz="0" w:space="0" w:color="auto"/>
      </w:divBdr>
      <w:divsChild>
        <w:div w:id="784420169">
          <w:marLeft w:val="0"/>
          <w:marRight w:val="0"/>
          <w:marTop w:val="0"/>
          <w:marBottom w:val="0"/>
          <w:divBdr>
            <w:top w:val="none" w:sz="0" w:space="0" w:color="auto"/>
            <w:left w:val="none" w:sz="0" w:space="0" w:color="auto"/>
            <w:bottom w:val="none" w:sz="0" w:space="0" w:color="auto"/>
            <w:right w:val="none" w:sz="0" w:space="0" w:color="auto"/>
          </w:divBdr>
          <w:divsChild>
            <w:div w:id="9715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9027">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5">
          <w:marLeft w:val="0"/>
          <w:marRight w:val="0"/>
          <w:marTop w:val="0"/>
          <w:marBottom w:val="0"/>
          <w:divBdr>
            <w:top w:val="none" w:sz="0" w:space="0" w:color="auto"/>
            <w:left w:val="none" w:sz="0" w:space="0" w:color="auto"/>
            <w:bottom w:val="none" w:sz="0" w:space="0" w:color="auto"/>
            <w:right w:val="none" w:sz="0" w:space="0" w:color="auto"/>
          </w:divBdr>
          <w:divsChild>
            <w:div w:id="46145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41469">
      <w:bodyDiv w:val="1"/>
      <w:marLeft w:val="0"/>
      <w:marRight w:val="0"/>
      <w:marTop w:val="0"/>
      <w:marBottom w:val="0"/>
      <w:divBdr>
        <w:top w:val="none" w:sz="0" w:space="0" w:color="auto"/>
        <w:left w:val="none" w:sz="0" w:space="0" w:color="auto"/>
        <w:bottom w:val="none" w:sz="0" w:space="0" w:color="auto"/>
        <w:right w:val="none" w:sz="0" w:space="0" w:color="auto"/>
      </w:divBdr>
      <w:divsChild>
        <w:div w:id="190264781">
          <w:marLeft w:val="0"/>
          <w:marRight w:val="0"/>
          <w:marTop w:val="0"/>
          <w:marBottom w:val="0"/>
          <w:divBdr>
            <w:top w:val="none" w:sz="0" w:space="0" w:color="auto"/>
            <w:left w:val="none" w:sz="0" w:space="0" w:color="auto"/>
            <w:bottom w:val="none" w:sz="0" w:space="0" w:color="auto"/>
            <w:right w:val="none" w:sz="0" w:space="0" w:color="auto"/>
          </w:divBdr>
        </w:div>
      </w:divsChild>
    </w:div>
    <w:div w:id="691611008">
      <w:bodyDiv w:val="1"/>
      <w:marLeft w:val="0"/>
      <w:marRight w:val="0"/>
      <w:marTop w:val="0"/>
      <w:marBottom w:val="0"/>
      <w:divBdr>
        <w:top w:val="none" w:sz="0" w:space="0" w:color="auto"/>
        <w:left w:val="none" w:sz="0" w:space="0" w:color="auto"/>
        <w:bottom w:val="none" w:sz="0" w:space="0" w:color="auto"/>
        <w:right w:val="none" w:sz="0" w:space="0" w:color="auto"/>
      </w:divBdr>
      <w:divsChild>
        <w:div w:id="532956943">
          <w:marLeft w:val="1426"/>
          <w:marRight w:val="0"/>
          <w:marTop w:val="96"/>
          <w:marBottom w:val="0"/>
          <w:divBdr>
            <w:top w:val="none" w:sz="0" w:space="0" w:color="auto"/>
            <w:left w:val="none" w:sz="0" w:space="0" w:color="auto"/>
            <w:bottom w:val="none" w:sz="0" w:space="0" w:color="auto"/>
            <w:right w:val="none" w:sz="0" w:space="0" w:color="auto"/>
          </w:divBdr>
        </w:div>
      </w:divsChild>
    </w:div>
    <w:div w:id="759329760">
      <w:bodyDiv w:val="1"/>
      <w:marLeft w:val="0"/>
      <w:marRight w:val="0"/>
      <w:marTop w:val="0"/>
      <w:marBottom w:val="0"/>
      <w:divBdr>
        <w:top w:val="none" w:sz="0" w:space="0" w:color="auto"/>
        <w:left w:val="none" w:sz="0" w:space="0" w:color="auto"/>
        <w:bottom w:val="none" w:sz="0" w:space="0" w:color="auto"/>
        <w:right w:val="none" w:sz="0" w:space="0" w:color="auto"/>
      </w:divBdr>
      <w:divsChild>
        <w:div w:id="1110783021">
          <w:marLeft w:val="0"/>
          <w:marRight w:val="0"/>
          <w:marTop w:val="0"/>
          <w:marBottom w:val="0"/>
          <w:divBdr>
            <w:top w:val="none" w:sz="0" w:space="0" w:color="auto"/>
            <w:left w:val="none" w:sz="0" w:space="0" w:color="auto"/>
            <w:bottom w:val="none" w:sz="0" w:space="0" w:color="auto"/>
            <w:right w:val="none" w:sz="0" w:space="0" w:color="auto"/>
          </w:divBdr>
          <w:divsChild>
            <w:div w:id="142819284">
              <w:marLeft w:val="0"/>
              <w:marRight w:val="0"/>
              <w:marTop w:val="0"/>
              <w:marBottom w:val="0"/>
              <w:divBdr>
                <w:top w:val="none" w:sz="0" w:space="0" w:color="auto"/>
                <w:left w:val="none" w:sz="0" w:space="0" w:color="auto"/>
                <w:bottom w:val="none" w:sz="0" w:space="0" w:color="auto"/>
                <w:right w:val="none" w:sz="0" w:space="0" w:color="auto"/>
              </w:divBdr>
            </w:div>
            <w:div w:id="858398459">
              <w:marLeft w:val="0"/>
              <w:marRight w:val="0"/>
              <w:marTop w:val="0"/>
              <w:marBottom w:val="0"/>
              <w:divBdr>
                <w:top w:val="none" w:sz="0" w:space="0" w:color="auto"/>
                <w:left w:val="none" w:sz="0" w:space="0" w:color="auto"/>
                <w:bottom w:val="none" w:sz="0" w:space="0" w:color="auto"/>
                <w:right w:val="none" w:sz="0" w:space="0" w:color="auto"/>
              </w:divBdr>
            </w:div>
            <w:div w:id="899709255">
              <w:marLeft w:val="0"/>
              <w:marRight w:val="0"/>
              <w:marTop w:val="0"/>
              <w:marBottom w:val="0"/>
              <w:divBdr>
                <w:top w:val="none" w:sz="0" w:space="0" w:color="auto"/>
                <w:left w:val="none" w:sz="0" w:space="0" w:color="auto"/>
                <w:bottom w:val="none" w:sz="0" w:space="0" w:color="auto"/>
                <w:right w:val="none" w:sz="0" w:space="0" w:color="auto"/>
              </w:divBdr>
            </w:div>
            <w:div w:id="1470442681">
              <w:marLeft w:val="0"/>
              <w:marRight w:val="0"/>
              <w:marTop w:val="0"/>
              <w:marBottom w:val="0"/>
              <w:divBdr>
                <w:top w:val="none" w:sz="0" w:space="0" w:color="auto"/>
                <w:left w:val="none" w:sz="0" w:space="0" w:color="auto"/>
                <w:bottom w:val="none" w:sz="0" w:space="0" w:color="auto"/>
                <w:right w:val="none" w:sz="0" w:space="0" w:color="auto"/>
              </w:divBdr>
            </w:div>
            <w:div w:id="1602225542">
              <w:marLeft w:val="0"/>
              <w:marRight w:val="0"/>
              <w:marTop w:val="0"/>
              <w:marBottom w:val="0"/>
              <w:divBdr>
                <w:top w:val="none" w:sz="0" w:space="0" w:color="auto"/>
                <w:left w:val="none" w:sz="0" w:space="0" w:color="auto"/>
                <w:bottom w:val="none" w:sz="0" w:space="0" w:color="auto"/>
                <w:right w:val="none" w:sz="0" w:space="0" w:color="auto"/>
              </w:divBdr>
            </w:div>
            <w:div w:id="1776320326">
              <w:marLeft w:val="0"/>
              <w:marRight w:val="0"/>
              <w:marTop w:val="0"/>
              <w:marBottom w:val="0"/>
              <w:divBdr>
                <w:top w:val="none" w:sz="0" w:space="0" w:color="auto"/>
                <w:left w:val="none" w:sz="0" w:space="0" w:color="auto"/>
                <w:bottom w:val="none" w:sz="0" w:space="0" w:color="auto"/>
                <w:right w:val="none" w:sz="0" w:space="0" w:color="auto"/>
              </w:divBdr>
            </w:div>
            <w:div w:id="2004774862">
              <w:marLeft w:val="0"/>
              <w:marRight w:val="0"/>
              <w:marTop w:val="0"/>
              <w:marBottom w:val="0"/>
              <w:divBdr>
                <w:top w:val="none" w:sz="0" w:space="0" w:color="auto"/>
                <w:left w:val="none" w:sz="0" w:space="0" w:color="auto"/>
                <w:bottom w:val="none" w:sz="0" w:space="0" w:color="auto"/>
                <w:right w:val="none" w:sz="0" w:space="0" w:color="auto"/>
              </w:divBdr>
            </w:div>
            <w:div w:id="201321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7738">
      <w:bodyDiv w:val="1"/>
      <w:marLeft w:val="0"/>
      <w:marRight w:val="0"/>
      <w:marTop w:val="0"/>
      <w:marBottom w:val="0"/>
      <w:divBdr>
        <w:top w:val="none" w:sz="0" w:space="0" w:color="auto"/>
        <w:left w:val="none" w:sz="0" w:space="0" w:color="auto"/>
        <w:bottom w:val="none" w:sz="0" w:space="0" w:color="auto"/>
        <w:right w:val="none" w:sz="0" w:space="0" w:color="auto"/>
      </w:divBdr>
    </w:div>
    <w:div w:id="943226741">
      <w:bodyDiv w:val="1"/>
      <w:marLeft w:val="0"/>
      <w:marRight w:val="0"/>
      <w:marTop w:val="0"/>
      <w:marBottom w:val="0"/>
      <w:divBdr>
        <w:top w:val="none" w:sz="0" w:space="0" w:color="auto"/>
        <w:left w:val="none" w:sz="0" w:space="0" w:color="auto"/>
        <w:bottom w:val="none" w:sz="0" w:space="0" w:color="auto"/>
        <w:right w:val="none" w:sz="0" w:space="0" w:color="auto"/>
      </w:divBdr>
    </w:div>
    <w:div w:id="946036504">
      <w:bodyDiv w:val="1"/>
      <w:marLeft w:val="0"/>
      <w:marRight w:val="0"/>
      <w:marTop w:val="0"/>
      <w:marBottom w:val="0"/>
      <w:divBdr>
        <w:top w:val="none" w:sz="0" w:space="0" w:color="auto"/>
        <w:left w:val="none" w:sz="0" w:space="0" w:color="auto"/>
        <w:bottom w:val="none" w:sz="0" w:space="0" w:color="auto"/>
        <w:right w:val="none" w:sz="0" w:space="0" w:color="auto"/>
      </w:divBdr>
    </w:div>
    <w:div w:id="1122923345">
      <w:bodyDiv w:val="1"/>
      <w:marLeft w:val="0"/>
      <w:marRight w:val="0"/>
      <w:marTop w:val="0"/>
      <w:marBottom w:val="0"/>
      <w:divBdr>
        <w:top w:val="none" w:sz="0" w:space="0" w:color="auto"/>
        <w:left w:val="none" w:sz="0" w:space="0" w:color="auto"/>
        <w:bottom w:val="none" w:sz="0" w:space="0" w:color="auto"/>
        <w:right w:val="none" w:sz="0" w:space="0" w:color="auto"/>
      </w:divBdr>
      <w:divsChild>
        <w:div w:id="34626448">
          <w:marLeft w:val="0"/>
          <w:marRight w:val="0"/>
          <w:marTop w:val="0"/>
          <w:marBottom w:val="0"/>
          <w:divBdr>
            <w:top w:val="none" w:sz="0" w:space="0" w:color="auto"/>
            <w:left w:val="none" w:sz="0" w:space="0" w:color="auto"/>
            <w:bottom w:val="none" w:sz="0" w:space="0" w:color="auto"/>
            <w:right w:val="none" w:sz="0" w:space="0" w:color="auto"/>
          </w:divBdr>
          <w:divsChild>
            <w:div w:id="135689622">
              <w:marLeft w:val="0"/>
              <w:marRight w:val="0"/>
              <w:marTop w:val="0"/>
              <w:marBottom w:val="0"/>
              <w:divBdr>
                <w:top w:val="none" w:sz="0" w:space="0" w:color="auto"/>
                <w:left w:val="none" w:sz="0" w:space="0" w:color="auto"/>
                <w:bottom w:val="none" w:sz="0" w:space="0" w:color="auto"/>
                <w:right w:val="none" w:sz="0" w:space="0" w:color="auto"/>
              </w:divBdr>
            </w:div>
            <w:div w:id="744956572">
              <w:marLeft w:val="0"/>
              <w:marRight w:val="0"/>
              <w:marTop w:val="0"/>
              <w:marBottom w:val="0"/>
              <w:divBdr>
                <w:top w:val="none" w:sz="0" w:space="0" w:color="auto"/>
                <w:left w:val="none" w:sz="0" w:space="0" w:color="auto"/>
                <w:bottom w:val="none" w:sz="0" w:space="0" w:color="auto"/>
                <w:right w:val="none" w:sz="0" w:space="0" w:color="auto"/>
              </w:divBdr>
            </w:div>
            <w:div w:id="790827953">
              <w:marLeft w:val="0"/>
              <w:marRight w:val="0"/>
              <w:marTop w:val="0"/>
              <w:marBottom w:val="0"/>
              <w:divBdr>
                <w:top w:val="none" w:sz="0" w:space="0" w:color="auto"/>
                <w:left w:val="none" w:sz="0" w:space="0" w:color="auto"/>
                <w:bottom w:val="none" w:sz="0" w:space="0" w:color="auto"/>
                <w:right w:val="none" w:sz="0" w:space="0" w:color="auto"/>
              </w:divBdr>
            </w:div>
            <w:div w:id="834734142">
              <w:marLeft w:val="0"/>
              <w:marRight w:val="0"/>
              <w:marTop w:val="0"/>
              <w:marBottom w:val="0"/>
              <w:divBdr>
                <w:top w:val="none" w:sz="0" w:space="0" w:color="auto"/>
                <w:left w:val="none" w:sz="0" w:space="0" w:color="auto"/>
                <w:bottom w:val="none" w:sz="0" w:space="0" w:color="auto"/>
                <w:right w:val="none" w:sz="0" w:space="0" w:color="auto"/>
              </w:divBdr>
            </w:div>
            <w:div w:id="1102609785">
              <w:marLeft w:val="0"/>
              <w:marRight w:val="0"/>
              <w:marTop w:val="0"/>
              <w:marBottom w:val="0"/>
              <w:divBdr>
                <w:top w:val="none" w:sz="0" w:space="0" w:color="auto"/>
                <w:left w:val="none" w:sz="0" w:space="0" w:color="auto"/>
                <w:bottom w:val="none" w:sz="0" w:space="0" w:color="auto"/>
                <w:right w:val="none" w:sz="0" w:space="0" w:color="auto"/>
              </w:divBdr>
            </w:div>
            <w:div w:id="1289896499">
              <w:marLeft w:val="0"/>
              <w:marRight w:val="0"/>
              <w:marTop w:val="0"/>
              <w:marBottom w:val="0"/>
              <w:divBdr>
                <w:top w:val="none" w:sz="0" w:space="0" w:color="auto"/>
                <w:left w:val="none" w:sz="0" w:space="0" w:color="auto"/>
                <w:bottom w:val="none" w:sz="0" w:space="0" w:color="auto"/>
                <w:right w:val="none" w:sz="0" w:space="0" w:color="auto"/>
              </w:divBdr>
            </w:div>
            <w:div w:id="131113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3014">
      <w:bodyDiv w:val="1"/>
      <w:marLeft w:val="0"/>
      <w:marRight w:val="0"/>
      <w:marTop w:val="0"/>
      <w:marBottom w:val="0"/>
      <w:divBdr>
        <w:top w:val="none" w:sz="0" w:space="0" w:color="auto"/>
        <w:left w:val="none" w:sz="0" w:space="0" w:color="auto"/>
        <w:bottom w:val="none" w:sz="0" w:space="0" w:color="auto"/>
        <w:right w:val="none" w:sz="0" w:space="0" w:color="auto"/>
      </w:divBdr>
      <w:divsChild>
        <w:div w:id="42102216">
          <w:marLeft w:val="0"/>
          <w:marRight w:val="0"/>
          <w:marTop w:val="0"/>
          <w:marBottom w:val="0"/>
          <w:divBdr>
            <w:top w:val="none" w:sz="0" w:space="0" w:color="auto"/>
            <w:left w:val="none" w:sz="0" w:space="0" w:color="auto"/>
            <w:bottom w:val="none" w:sz="0" w:space="0" w:color="auto"/>
            <w:right w:val="none" w:sz="0" w:space="0" w:color="auto"/>
          </w:divBdr>
        </w:div>
      </w:divsChild>
    </w:div>
    <w:div w:id="1234508385">
      <w:bodyDiv w:val="1"/>
      <w:marLeft w:val="0"/>
      <w:marRight w:val="0"/>
      <w:marTop w:val="0"/>
      <w:marBottom w:val="0"/>
      <w:divBdr>
        <w:top w:val="none" w:sz="0" w:space="0" w:color="auto"/>
        <w:left w:val="none" w:sz="0" w:space="0" w:color="auto"/>
        <w:bottom w:val="none" w:sz="0" w:space="0" w:color="auto"/>
        <w:right w:val="none" w:sz="0" w:space="0" w:color="auto"/>
      </w:divBdr>
    </w:div>
    <w:div w:id="1259174351">
      <w:bodyDiv w:val="1"/>
      <w:marLeft w:val="0"/>
      <w:marRight w:val="0"/>
      <w:marTop w:val="0"/>
      <w:marBottom w:val="0"/>
      <w:divBdr>
        <w:top w:val="none" w:sz="0" w:space="0" w:color="auto"/>
        <w:left w:val="none" w:sz="0" w:space="0" w:color="auto"/>
        <w:bottom w:val="none" w:sz="0" w:space="0" w:color="auto"/>
        <w:right w:val="none" w:sz="0" w:space="0" w:color="auto"/>
      </w:divBdr>
    </w:div>
    <w:div w:id="1296176271">
      <w:bodyDiv w:val="1"/>
      <w:marLeft w:val="0"/>
      <w:marRight w:val="0"/>
      <w:marTop w:val="0"/>
      <w:marBottom w:val="0"/>
      <w:divBdr>
        <w:top w:val="none" w:sz="0" w:space="0" w:color="auto"/>
        <w:left w:val="none" w:sz="0" w:space="0" w:color="auto"/>
        <w:bottom w:val="none" w:sz="0" w:space="0" w:color="auto"/>
        <w:right w:val="none" w:sz="0" w:space="0" w:color="auto"/>
      </w:divBdr>
    </w:div>
    <w:div w:id="1397438870">
      <w:bodyDiv w:val="1"/>
      <w:marLeft w:val="0"/>
      <w:marRight w:val="0"/>
      <w:marTop w:val="0"/>
      <w:marBottom w:val="0"/>
      <w:divBdr>
        <w:top w:val="none" w:sz="0" w:space="0" w:color="auto"/>
        <w:left w:val="none" w:sz="0" w:space="0" w:color="auto"/>
        <w:bottom w:val="none" w:sz="0" w:space="0" w:color="auto"/>
        <w:right w:val="none" w:sz="0" w:space="0" w:color="auto"/>
      </w:divBdr>
    </w:div>
    <w:div w:id="1510101750">
      <w:bodyDiv w:val="1"/>
      <w:marLeft w:val="0"/>
      <w:marRight w:val="0"/>
      <w:marTop w:val="0"/>
      <w:marBottom w:val="0"/>
      <w:divBdr>
        <w:top w:val="none" w:sz="0" w:space="0" w:color="auto"/>
        <w:left w:val="none" w:sz="0" w:space="0" w:color="auto"/>
        <w:bottom w:val="none" w:sz="0" w:space="0" w:color="auto"/>
        <w:right w:val="none" w:sz="0" w:space="0" w:color="auto"/>
      </w:divBdr>
    </w:div>
    <w:div w:id="1520771669">
      <w:bodyDiv w:val="1"/>
      <w:marLeft w:val="0"/>
      <w:marRight w:val="0"/>
      <w:marTop w:val="0"/>
      <w:marBottom w:val="0"/>
      <w:divBdr>
        <w:top w:val="none" w:sz="0" w:space="0" w:color="auto"/>
        <w:left w:val="none" w:sz="0" w:space="0" w:color="auto"/>
        <w:bottom w:val="none" w:sz="0" w:space="0" w:color="auto"/>
        <w:right w:val="none" w:sz="0" w:space="0" w:color="auto"/>
      </w:divBdr>
    </w:div>
    <w:div w:id="1737362974">
      <w:bodyDiv w:val="1"/>
      <w:marLeft w:val="0"/>
      <w:marRight w:val="0"/>
      <w:marTop w:val="0"/>
      <w:marBottom w:val="0"/>
      <w:divBdr>
        <w:top w:val="none" w:sz="0" w:space="0" w:color="auto"/>
        <w:left w:val="none" w:sz="0" w:space="0" w:color="auto"/>
        <w:bottom w:val="none" w:sz="0" w:space="0" w:color="auto"/>
        <w:right w:val="none" w:sz="0" w:space="0" w:color="auto"/>
      </w:divBdr>
    </w:div>
    <w:div w:id="1933002609">
      <w:bodyDiv w:val="1"/>
      <w:marLeft w:val="0"/>
      <w:marRight w:val="0"/>
      <w:marTop w:val="0"/>
      <w:marBottom w:val="0"/>
      <w:divBdr>
        <w:top w:val="none" w:sz="0" w:space="0" w:color="auto"/>
        <w:left w:val="none" w:sz="0" w:space="0" w:color="auto"/>
        <w:bottom w:val="none" w:sz="0" w:space="0" w:color="auto"/>
        <w:right w:val="none" w:sz="0" w:space="0" w:color="auto"/>
      </w:divBdr>
    </w:div>
    <w:div w:id="1984193260">
      <w:bodyDiv w:val="1"/>
      <w:marLeft w:val="0"/>
      <w:marRight w:val="0"/>
      <w:marTop w:val="0"/>
      <w:marBottom w:val="0"/>
      <w:divBdr>
        <w:top w:val="none" w:sz="0" w:space="0" w:color="auto"/>
        <w:left w:val="none" w:sz="0" w:space="0" w:color="auto"/>
        <w:bottom w:val="none" w:sz="0" w:space="0" w:color="auto"/>
        <w:right w:val="none" w:sz="0" w:space="0" w:color="auto"/>
      </w:divBdr>
      <w:divsChild>
        <w:div w:id="1025599168">
          <w:marLeft w:val="0"/>
          <w:marRight w:val="0"/>
          <w:marTop w:val="0"/>
          <w:marBottom w:val="0"/>
          <w:divBdr>
            <w:top w:val="none" w:sz="0" w:space="0" w:color="auto"/>
            <w:left w:val="none" w:sz="0" w:space="0" w:color="auto"/>
            <w:bottom w:val="none" w:sz="0" w:space="0" w:color="auto"/>
            <w:right w:val="none" w:sz="0" w:space="0" w:color="auto"/>
          </w:divBdr>
          <w:divsChild>
            <w:div w:id="85467633">
              <w:marLeft w:val="0"/>
              <w:marRight w:val="0"/>
              <w:marTop w:val="0"/>
              <w:marBottom w:val="0"/>
              <w:divBdr>
                <w:top w:val="none" w:sz="0" w:space="0" w:color="auto"/>
                <w:left w:val="none" w:sz="0" w:space="0" w:color="auto"/>
                <w:bottom w:val="none" w:sz="0" w:space="0" w:color="auto"/>
                <w:right w:val="none" w:sz="0" w:space="0" w:color="auto"/>
              </w:divBdr>
            </w:div>
            <w:div w:id="246574704">
              <w:marLeft w:val="0"/>
              <w:marRight w:val="0"/>
              <w:marTop w:val="0"/>
              <w:marBottom w:val="0"/>
              <w:divBdr>
                <w:top w:val="none" w:sz="0" w:space="0" w:color="auto"/>
                <w:left w:val="none" w:sz="0" w:space="0" w:color="auto"/>
                <w:bottom w:val="none" w:sz="0" w:space="0" w:color="auto"/>
                <w:right w:val="none" w:sz="0" w:space="0" w:color="auto"/>
              </w:divBdr>
            </w:div>
            <w:div w:id="338893412">
              <w:marLeft w:val="0"/>
              <w:marRight w:val="0"/>
              <w:marTop w:val="0"/>
              <w:marBottom w:val="0"/>
              <w:divBdr>
                <w:top w:val="none" w:sz="0" w:space="0" w:color="auto"/>
                <w:left w:val="none" w:sz="0" w:space="0" w:color="auto"/>
                <w:bottom w:val="none" w:sz="0" w:space="0" w:color="auto"/>
                <w:right w:val="none" w:sz="0" w:space="0" w:color="auto"/>
              </w:divBdr>
            </w:div>
            <w:div w:id="772866660">
              <w:marLeft w:val="0"/>
              <w:marRight w:val="0"/>
              <w:marTop w:val="0"/>
              <w:marBottom w:val="0"/>
              <w:divBdr>
                <w:top w:val="none" w:sz="0" w:space="0" w:color="auto"/>
                <w:left w:val="none" w:sz="0" w:space="0" w:color="auto"/>
                <w:bottom w:val="none" w:sz="0" w:space="0" w:color="auto"/>
                <w:right w:val="none" w:sz="0" w:space="0" w:color="auto"/>
              </w:divBdr>
            </w:div>
            <w:div w:id="1209031036">
              <w:marLeft w:val="0"/>
              <w:marRight w:val="0"/>
              <w:marTop w:val="0"/>
              <w:marBottom w:val="0"/>
              <w:divBdr>
                <w:top w:val="none" w:sz="0" w:space="0" w:color="auto"/>
                <w:left w:val="none" w:sz="0" w:space="0" w:color="auto"/>
                <w:bottom w:val="none" w:sz="0" w:space="0" w:color="auto"/>
                <w:right w:val="none" w:sz="0" w:space="0" w:color="auto"/>
              </w:divBdr>
            </w:div>
            <w:div w:id="1211309447">
              <w:marLeft w:val="0"/>
              <w:marRight w:val="0"/>
              <w:marTop w:val="0"/>
              <w:marBottom w:val="0"/>
              <w:divBdr>
                <w:top w:val="none" w:sz="0" w:space="0" w:color="auto"/>
                <w:left w:val="none" w:sz="0" w:space="0" w:color="auto"/>
                <w:bottom w:val="none" w:sz="0" w:space="0" w:color="auto"/>
                <w:right w:val="none" w:sz="0" w:space="0" w:color="auto"/>
              </w:divBdr>
            </w:div>
            <w:div w:id="1859611612">
              <w:marLeft w:val="0"/>
              <w:marRight w:val="0"/>
              <w:marTop w:val="0"/>
              <w:marBottom w:val="0"/>
              <w:divBdr>
                <w:top w:val="none" w:sz="0" w:space="0" w:color="auto"/>
                <w:left w:val="none" w:sz="0" w:space="0" w:color="auto"/>
                <w:bottom w:val="none" w:sz="0" w:space="0" w:color="auto"/>
                <w:right w:val="none" w:sz="0" w:space="0" w:color="auto"/>
              </w:divBdr>
            </w:div>
            <w:div w:id="200798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09950">
      <w:bodyDiv w:val="1"/>
      <w:marLeft w:val="0"/>
      <w:marRight w:val="0"/>
      <w:marTop w:val="0"/>
      <w:marBottom w:val="0"/>
      <w:divBdr>
        <w:top w:val="none" w:sz="0" w:space="0" w:color="auto"/>
        <w:left w:val="none" w:sz="0" w:space="0" w:color="auto"/>
        <w:bottom w:val="none" w:sz="0" w:space="0" w:color="auto"/>
        <w:right w:val="none" w:sz="0" w:space="0" w:color="auto"/>
      </w:divBdr>
      <w:divsChild>
        <w:div w:id="182133822">
          <w:marLeft w:val="0"/>
          <w:marRight w:val="0"/>
          <w:marTop w:val="0"/>
          <w:marBottom w:val="0"/>
          <w:divBdr>
            <w:top w:val="none" w:sz="0" w:space="0" w:color="auto"/>
            <w:left w:val="none" w:sz="0" w:space="0" w:color="auto"/>
            <w:bottom w:val="none" w:sz="0" w:space="0" w:color="auto"/>
            <w:right w:val="none" w:sz="0" w:space="0" w:color="auto"/>
          </w:divBdr>
          <w:divsChild>
            <w:div w:id="186701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18277">
      <w:bodyDiv w:val="1"/>
      <w:marLeft w:val="0"/>
      <w:marRight w:val="0"/>
      <w:marTop w:val="0"/>
      <w:marBottom w:val="0"/>
      <w:divBdr>
        <w:top w:val="none" w:sz="0" w:space="0" w:color="auto"/>
        <w:left w:val="none" w:sz="0" w:space="0" w:color="auto"/>
        <w:bottom w:val="none" w:sz="0" w:space="0" w:color="auto"/>
        <w:right w:val="none" w:sz="0" w:space="0" w:color="auto"/>
      </w:divBdr>
      <w:divsChild>
        <w:div w:id="2128356264">
          <w:marLeft w:val="0"/>
          <w:marRight w:val="0"/>
          <w:marTop w:val="0"/>
          <w:marBottom w:val="0"/>
          <w:divBdr>
            <w:top w:val="none" w:sz="0" w:space="0" w:color="auto"/>
            <w:left w:val="none" w:sz="0" w:space="0" w:color="auto"/>
            <w:bottom w:val="none" w:sz="0" w:space="0" w:color="auto"/>
            <w:right w:val="none" w:sz="0" w:space="0" w:color="auto"/>
          </w:divBdr>
          <w:divsChild>
            <w:div w:id="158541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556D6-103A-4DA9-86FB-EA2839D39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38</Pages>
  <Words>12080</Words>
  <Characters>17155</Characters>
  <Application>Microsoft Office Word</Application>
  <DocSecurity>0</DocSecurity>
  <Lines>1009</Lines>
  <Paragraphs>1124</Paragraphs>
  <ScaleCrop>false</ScaleCrop>
  <Company>jwc</Company>
  <LinksUpToDate>false</LinksUpToDate>
  <CharactersWithSpaces>28111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课程学习助手 Agent 平台设计实践报告</dc:title>
  <dc:subject>大型程序设计实践</dc:subject>
  <dc:creator>课程学习助手 Agent 平台项目组</dc:creator>
  <cp:keywords>课程学习助手, Agent, RAG, FastAPI, Vue</cp:keywords>
  <dc:description>由项目实际代码、测试与课程原始需求整理。</dc:description>
  <cp:lastModifiedBy>🙃 何</cp:lastModifiedBy>
  <cp:revision>7</cp:revision>
  <dcterms:created xsi:type="dcterms:W3CDTF">2026-07-13T16:22:00Z</dcterms:created>
  <dcterms:modified xsi:type="dcterms:W3CDTF">2026-07-15T10:21:00Z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79EC35F00094487087F873D4A6A9BA52</vt:lpwstr>
  </property>
  <property fmtid="{D5CDD505-2E9C-101B-9397-08002B2CF9AE}" pid="4" name="KSOTemplateDocerSaveRecord">
    <vt:lpwstr>eyJoZGlkIjoiYjJjOTQxYzhjODMyMDAzZmE0MDJkMWFkNmJlNDkwYTUiLCJ1c2VySWQiOiIxMjU4NzA1MjUzIn0=</vt:lpwstr>
  </property>
</Properties>
</file>