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B0BA3" w14:textId="355E309B" w:rsidR="00513CFF" w:rsidRDefault="0054139A">
      <w:r>
        <w:t>Sorry, I can’t  commit my Excel worksheet – it’s too big even when zipped.</w:t>
      </w:r>
    </w:p>
    <w:sectPr w:rsidR="0051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9A"/>
    <w:rsid w:val="00074C14"/>
    <w:rsid w:val="0054139A"/>
    <w:rsid w:val="00F6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01BD"/>
  <w15:chartTrackingRefBased/>
  <w15:docId w15:val="{5D5A81B8-B126-421E-9FFC-EE3B6607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Tieku</dc:creator>
  <cp:keywords/>
  <dc:description/>
  <cp:lastModifiedBy>Amy Tieku</cp:lastModifiedBy>
  <cp:revision>1</cp:revision>
  <dcterms:created xsi:type="dcterms:W3CDTF">2020-09-12T22:19:00Z</dcterms:created>
  <dcterms:modified xsi:type="dcterms:W3CDTF">2020-09-12T22:20:00Z</dcterms:modified>
</cp:coreProperties>
</file>