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Aptitude Test - 10 Questions</w:t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Instructions: Choose the correct answer for each question.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If a train travels 60 km in 1 hour, how far will it travel in 3.5 hours?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180 km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200 km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210 km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220 km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C) 210 km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What is 15% of 200?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25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30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35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40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B) 30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 shopkeeper buys an item for Rs. 400 and sells it for Rs. 500. What is the profit percentage?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20%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25%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30%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15%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B) 25%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Find the next number in the series: 2, 4, 8, 16, ___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24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32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28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30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B) 32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If 6 workers can complete a job in 12 days, how many days will 9 workers take to complete the same job?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6 days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8 days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10 days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9 days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B) 8 days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The average of 5 numbers is 20. If one number is removed, the average becomes 18. What is the removed number?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26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28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30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32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B) 28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A pipe can fill a tank in 4 hours. Another pipe can empty the tank in 8 hours. If both pipes are open, in how many hours will the tank be full?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6 hours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8 hours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10 hours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12 hours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B) 8 hours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If APPLE = 50, MANGO = 56, then GRAPE = 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44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46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48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50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C) 48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Simple interest on Rs. 1000 at 5% per annum for 2 years is: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Rs. 50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Rs. 100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Rs. 150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Rs. 200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B) Rs. 100</w:t>
      </w:r>
    </w:p>
    <w:p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A car covers a distance of 300 km in 5 hours. What is its average speed?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A) 50 km/h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B) 55 km/h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C) 60 km/h</w:t>
      </w:r>
    </w:p>
    <w:p>
      <w:pPr>
        <w:ind w:left="360"/>
      </w:pPr>
      <w:r>
        <w:rPr>
          <w:rFonts w:ascii="Arial" w:cs="Arial" w:eastAsia="Arial" w:hAnsi="Arial"/>
          <w:sz w:val="22"/>
          <w:szCs w:val="22"/>
        </w:rPr>
        <w:t xml:space="preserve">D) 65 km/h</w:t>
      </w:r>
    </w:p>
    <w:p>
      <w:pPr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C) 60 km/h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2026-02-27T20:18:54.734Z</dcterms:created>
  <dcterms:modified xsi:type="dcterms:W3CDTF">2026-02-27T20:18:54.735Z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