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102" w:rsidRPr="00AA2102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AA2102">
        <w:rPr>
          <w:rFonts w:ascii="Malgun Gothic" w:eastAsia="Malgun Gothic" w:hAnsi="Malgun Gothic"/>
          <w:b/>
          <w:bCs/>
          <w:caps/>
          <w:sz w:val="28"/>
          <w:szCs w:val="28"/>
        </w:rPr>
        <w:t>Katarak</w:t>
      </w:r>
    </w:p>
    <w:p w:rsidR="00AA2102" w:rsidRPr="00B118E6" w:rsidRDefault="00AA2102" w:rsidP="003F5150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Katarak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kondisi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medis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mana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lensa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keruh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penglihat</w:t>
      </w:r>
      <w:proofErr w:type="spellEnd"/>
      <w:r w:rsidR="003F5150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an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kabur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berkurang</w:t>
      </w:r>
      <w:proofErr w:type="spellEnd"/>
      <w:r w:rsidRPr="00B118E6">
        <w:rPr>
          <w:rFonts w:ascii="Malgun Gothic" w:eastAsia="Malgun Gothic" w:hAnsi="Malgun Gothic"/>
        </w:rPr>
        <w:t xml:space="preserve">. </w:t>
      </w:r>
      <w:proofErr w:type="spellStart"/>
      <w:r w:rsidRPr="00B118E6">
        <w:rPr>
          <w:rFonts w:ascii="Malgun Gothic" w:eastAsia="Malgun Gothic" w:hAnsi="Malgun Gothic"/>
        </w:rPr>
        <w:t>Kondisi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sering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terjadi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penuaan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tetapi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juga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disebabkan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oleh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faktor</w:t>
      </w:r>
      <w:proofErr w:type="spellEnd"/>
      <w:r w:rsidRPr="00B118E6">
        <w:rPr>
          <w:rFonts w:ascii="Malgun Gothic" w:eastAsia="Malgun Gothic" w:hAnsi="Malgun Gothic"/>
        </w:rPr>
        <w:t xml:space="preserve"> lain </w:t>
      </w:r>
      <w:proofErr w:type="spellStart"/>
      <w:r w:rsidRPr="00B118E6">
        <w:rPr>
          <w:rFonts w:ascii="Malgun Gothic" w:eastAsia="Malgun Gothic" w:hAnsi="Malgun Gothic"/>
        </w:rPr>
        <w:t>seperti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cedera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penyakit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metabolik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misalnya</w:t>
      </w:r>
      <w:proofErr w:type="spellEnd"/>
      <w:r w:rsidRPr="00B118E6">
        <w:rPr>
          <w:rFonts w:ascii="Malgun Gothic" w:eastAsia="Malgun Gothic" w:hAnsi="Malgun Gothic"/>
        </w:rPr>
        <w:t xml:space="preserve"> diabetes),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paparan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sinar</w:t>
      </w:r>
      <w:proofErr w:type="spellEnd"/>
      <w:r w:rsidRPr="00B118E6">
        <w:rPr>
          <w:rFonts w:ascii="Malgun Gothic" w:eastAsia="Malgun Gothic" w:hAnsi="Malgun Gothic"/>
        </w:rPr>
        <w:t xml:space="preserve"> ultraviolet (UV) yang </w:t>
      </w:r>
      <w:proofErr w:type="spellStart"/>
      <w:r w:rsidRPr="00B118E6">
        <w:rPr>
          <w:rFonts w:ascii="Malgun Gothic" w:eastAsia="Malgun Gothic" w:hAnsi="Malgun Gothic"/>
        </w:rPr>
        <w:t>berlebihan</w:t>
      </w:r>
      <w:proofErr w:type="spellEnd"/>
      <w:r w:rsidRPr="00B118E6">
        <w:rPr>
          <w:rFonts w:ascii="Malgun Gothic" w:eastAsia="Malgun Gothic" w:hAnsi="Malgun Gothic"/>
        </w:rPr>
        <w:t xml:space="preserve">. </w:t>
      </w:r>
      <w:proofErr w:type="spellStart"/>
      <w:proofErr w:type="gramStart"/>
      <w:r w:rsidRPr="00B118E6">
        <w:rPr>
          <w:rFonts w:ascii="Malgun Gothic" w:eastAsia="Malgun Gothic" w:hAnsi="Malgun Gothic"/>
        </w:rPr>
        <w:t>Meskipun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katarak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umum</w:t>
      </w:r>
      <w:proofErr w:type="spellEnd"/>
      <w:r w:rsidR="003F5150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berkembang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perlahan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pengobatan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diperlukan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jika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penglihatan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terganggu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secara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="003F5150">
        <w:rPr>
          <w:rFonts w:ascii="Malgun Gothic" w:eastAsia="Malgun Gothic" w:hAnsi="Malgun Gothic"/>
        </w:rPr>
        <w:t>signifi</w:t>
      </w:r>
      <w:r w:rsidRPr="00B118E6">
        <w:rPr>
          <w:rFonts w:ascii="Malgun Gothic" w:eastAsia="Malgun Gothic" w:hAnsi="Malgun Gothic"/>
        </w:rPr>
        <w:t>kan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Operasi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penggantian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lensa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pengobatan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mengembalikan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penglihatan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9E1FD0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E1FD0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AA2102" w:rsidRPr="009E1FD0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E1FD0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9E1FD0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9E1FD0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9E1FD0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9E1FD0">
        <w:rPr>
          <w:rFonts w:ascii="Malgun Gothic" w:eastAsia="Malgun Gothic" w:hAnsi="Malgun Gothic"/>
          <w:b/>
          <w:bCs/>
          <w:sz w:val="24"/>
          <w:szCs w:val="24"/>
        </w:rPr>
        <w:t xml:space="preserve"> Modern:  </w:t>
      </w:r>
    </w:p>
    <w:p w:rsidR="00AA2102" w:rsidRPr="009E1FD0" w:rsidRDefault="00AA2102" w:rsidP="009E1FD0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  <w:b/>
          <w:bCs/>
        </w:rPr>
        <w:t>Penuaan</w:t>
      </w:r>
      <w:proofErr w:type="spellEnd"/>
      <w:r w:rsidRPr="009E1FD0">
        <w:rPr>
          <w:rFonts w:ascii="Malgun Gothic" w:eastAsia="Malgun Gothic" w:hAnsi="Malgun Gothic"/>
          <w:b/>
          <w:bCs/>
        </w:rPr>
        <w:t>:</w:t>
      </w:r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Perubahan</w:t>
      </w:r>
      <w:proofErr w:type="spellEnd"/>
      <w:r w:rsidRPr="009E1FD0">
        <w:rPr>
          <w:rFonts w:ascii="Malgun Gothic" w:eastAsia="Malgun Gothic" w:hAnsi="Malgun Gothic"/>
        </w:rPr>
        <w:t xml:space="preserve"> protein </w:t>
      </w:r>
      <w:proofErr w:type="spellStart"/>
      <w:r w:rsidRPr="009E1FD0">
        <w:rPr>
          <w:rFonts w:ascii="Malgun Gothic" w:eastAsia="Malgun Gothic" w:hAnsi="Malgun Gothic"/>
        </w:rPr>
        <w:t>dalam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lensa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mata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seiring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bertambahnya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9E1FD0">
        <w:rPr>
          <w:rFonts w:ascii="Malgun Gothic" w:eastAsia="Malgun Gothic" w:hAnsi="Malgun Gothic"/>
        </w:rPr>
        <w:t>usia</w:t>
      </w:r>
      <w:proofErr w:type="spellEnd"/>
      <w:proofErr w:type="gram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menyebabkan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kekeruhan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  <w:b/>
          <w:bCs/>
        </w:rPr>
        <w:t>Cedera</w:t>
      </w:r>
      <w:proofErr w:type="spellEnd"/>
      <w:r w:rsidRPr="009E1FD0">
        <w:rPr>
          <w:rFonts w:ascii="Malgun Gothic" w:eastAsia="Malgun Gothic" w:hAnsi="Malgun Gothic"/>
          <w:b/>
          <w:bCs/>
        </w:rPr>
        <w:t xml:space="preserve"> Mata:</w:t>
      </w:r>
      <w:r w:rsidRPr="009E1FD0">
        <w:rPr>
          <w:rFonts w:ascii="Malgun Gothic" w:eastAsia="Malgun Gothic" w:hAnsi="Malgun Gothic"/>
        </w:rPr>
        <w:t xml:space="preserve"> Trauma </w:t>
      </w:r>
      <w:proofErr w:type="spellStart"/>
      <w:r w:rsidRPr="009E1FD0">
        <w:rPr>
          <w:rFonts w:ascii="Malgun Gothic" w:eastAsia="Malgun Gothic" w:hAnsi="Malgun Gothic"/>
        </w:rPr>
        <w:t>fisik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pada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mata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dapat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merusak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lensa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memicu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pembentukan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katarak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9E1FD0">
        <w:rPr>
          <w:rFonts w:ascii="Malgun Gothic" w:eastAsia="Malgun Gothic" w:hAnsi="Malgun Gothic"/>
          <w:b/>
          <w:bCs/>
        </w:rPr>
        <w:t xml:space="preserve">Diabetes </w:t>
      </w:r>
      <w:proofErr w:type="spellStart"/>
      <w:r w:rsidRPr="009E1FD0">
        <w:rPr>
          <w:rFonts w:ascii="Malgun Gothic" w:eastAsia="Malgun Gothic" w:hAnsi="Malgun Gothic"/>
          <w:b/>
          <w:bCs/>
        </w:rPr>
        <w:t>Melitus</w:t>
      </w:r>
      <w:proofErr w:type="spellEnd"/>
      <w:r w:rsidRPr="009E1FD0">
        <w:rPr>
          <w:rFonts w:ascii="Malgun Gothic" w:eastAsia="Malgun Gothic" w:hAnsi="Malgun Gothic"/>
          <w:b/>
          <w:bCs/>
        </w:rPr>
        <w:t>:</w:t>
      </w:r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Fluktuasi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gula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darah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dapat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memengaruhi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metabolisme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lensa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mata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  <w:b/>
          <w:bCs/>
        </w:rPr>
        <w:t>Pajanan</w:t>
      </w:r>
      <w:proofErr w:type="spellEnd"/>
      <w:r w:rsidRPr="009E1FD0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9E1FD0">
        <w:rPr>
          <w:rFonts w:ascii="Malgun Gothic" w:eastAsia="Malgun Gothic" w:hAnsi="Malgun Gothic"/>
          <w:b/>
          <w:bCs/>
        </w:rPr>
        <w:t>Sinar</w:t>
      </w:r>
      <w:proofErr w:type="spellEnd"/>
      <w:r w:rsidRPr="009E1FD0">
        <w:rPr>
          <w:rFonts w:ascii="Malgun Gothic" w:eastAsia="Malgun Gothic" w:hAnsi="Malgun Gothic"/>
          <w:b/>
          <w:bCs/>
        </w:rPr>
        <w:t xml:space="preserve"> UV:</w:t>
      </w:r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Paparan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sinar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matahari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langsung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dalam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jangka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panjang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dapat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merusak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lensa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mata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  <w:b/>
          <w:bCs/>
        </w:rPr>
        <w:t>Obat-Obatan</w:t>
      </w:r>
      <w:proofErr w:type="spellEnd"/>
      <w:r w:rsidRPr="009E1FD0">
        <w:rPr>
          <w:rFonts w:ascii="Malgun Gothic" w:eastAsia="Malgun Gothic" w:hAnsi="Malgun Gothic"/>
          <w:b/>
          <w:bCs/>
        </w:rPr>
        <w:t>:</w:t>
      </w:r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Penggunaan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kortikosteroid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jangka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panjang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dapat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meningkatkan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risiko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katarak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  <w:b/>
          <w:bCs/>
        </w:rPr>
        <w:t>Infeksi</w:t>
      </w:r>
      <w:proofErr w:type="spellEnd"/>
      <w:r w:rsidRPr="009E1FD0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9E1FD0">
        <w:rPr>
          <w:rFonts w:ascii="Malgun Gothic" w:eastAsia="Malgun Gothic" w:hAnsi="Malgun Gothic"/>
          <w:b/>
          <w:bCs/>
        </w:rPr>
        <w:t>atau</w:t>
      </w:r>
      <w:proofErr w:type="spellEnd"/>
      <w:r w:rsidRPr="009E1FD0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9E1FD0">
        <w:rPr>
          <w:rFonts w:ascii="Malgun Gothic" w:eastAsia="Malgun Gothic" w:hAnsi="Malgun Gothic"/>
          <w:b/>
          <w:bCs/>
        </w:rPr>
        <w:t>Penyakit</w:t>
      </w:r>
      <w:proofErr w:type="spellEnd"/>
      <w:r w:rsidRPr="009E1FD0">
        <w:rPr>
          <w:rFonts w:ascii="Malgun Gothic" w:eastAsia="Malgun Gothic" w:hAnsi="Malgun Gothic"/>
          <w:b/>
          <w:bCs/>
        </w:rPr>
        <w:t xml:space="preserve"> Mata:</w:t>
      </w:r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Infeksi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seperti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uveitis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atau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penyakit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genetik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tertentu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dapat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menyebabkan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katarak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9E1FD0">
        <w:rPr>
          <w:rFonts w:ascii="Malgun Gothic" w:eastAsia="Malgun Gothic" w:hAnsi="Malgun Gothic"/>
          <w:b/>
          <w:bCs/>
        </w:rPr>
        <w:t xml:space="preserve">B. </w:t>
      </w:r>
      <w:proofErr w:type="spellStart"/>
      <w:r w:rsidRPr="009E1FD0">
        <w:rPr>
          <w:rFonts w:ascii="Malgun Gothic" w:eastAsia="Malgun Gothic" w:hAnsi="Malgun Gothic"/>
          <w:b/>
          <w:bCs/>
        </w:rPr>
        <w:t>Faktor</w:t>
      </w:r>
      <w:proofErr w:type="spellEnd"/>
      <w:r w:rsidRPr="009E1FD0">
        <w:rPr>
          <w:rFonts w:ascii="Malgun Gothic" w:eastAsia="Malgun Gothic" w:hAnsi="Malgun Gothic"/>
          <w:b/>
          <w:bCs/>
        </w:rPr>
        <w:t xml:space="preserve"> Herbal &amp; </w:t>
      </w:r>
      <w:proofErr w:type="spellStart"/>
      <w:r w:rsidRPr="009E1FD0">
        <w:rPr>
          <w:rFonts w:ascii="Malgun Gothic" w:eastAsia="Malgun Gothic" w:hAnsi="Malgun Gothic"/>
          <w:b/>
          <w:bCs/>
        </w:rPr>
        <w:t>Thibb</w:t>
      </w:r>
      <w:proofErr w:type="spellEnd"/>
      <w:r w:rsidRPr="009E1FD0">
        <w:rPr>
          <w:rFonts w:ascii="Malgun Gothic" w:eastAsia="Malgun Gothic" w:hAnsi="Malgun Gothic"/>
          <w:b/>
          <w:bCs/>
        </w:rPr>
        <w:t xml:space="preserve"> An-</w:t>
      </w:r>
      <w:proofErr w:type="spellStart"/>
      <w:r w:rsidRPr="009E1FD0">
        <w:rPr>
          <w:rFonts w:ascii="Malgun Gothic" w:eastAsia="Malgun Gothic" w:hAnsi="Malgun Gothic"/>
          <w:b/>
          <w:bCs/>
        </w:rPr>
        <w:t>Nabawi</w:t>
      </w:r>
      <w:proofErr w:type="spellEnd"/>
      <w:r w:rsidRPr="009E1FD0">
        <w:rPr>
          <w:rFonts w:ascii="Malgun Gothic" w:eastAsia="Malgun Gothic" w:hAnsi="Malgun Gothic"/>
          <w:b/>
          <w:bCs/>
        </w:rPr>
        <w:t xml:space="preserve">:  </w:t>
      </w:r>
    </w:p>
    <w:p w:rsidR="00AA2102" w:rsidRPr="009E1FD0" w:rsidRDefault="00AA2102" w:rsidP="009E1FD0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  <w:b/>
          <w:bCs/>
        </w:rPr>
        <w:t>Akumulasi</w:t>
      </w:r>
      <w:proofErr w:type="spellEnd"/>
      <w:r w:rsidRPr="009E1FD0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9E1FD0">
        <w:rPr>
          <w:rFonts w:ascii="Malgun Gothic" w:eastAsia="Malgun Gothic" w:hAnsi="Malgun Gothic"/>
          <w:b/>
          <w:bCs/>
        </w:rPr>
        <w:t>Racun</w:t>
      </w:r>
      <w:proofErr w:type="spellEnd"/>
      <w:r w:rsidRPr="009E1FD0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9E1FD0">
        <w:rPr>
          <w:rFonts w:ascii="Malgun Gothic" w:eastAsia="Malgun Gothic" w:hAnsi="Malgun Gothic"/>
          <w:b/>
          <w:bCs/>
        </w:rPr>
        <w:t>Tubuh</w:t>
      </w:r>
      <w:proofErr w:type="spellEnd"/>
      <w:r w:rsidRPr="009E1FD0">
        <w:rPr>
          <w:rFonts w:ascii="Malgun Gothic" w:eastAsia="Malgun Gothic" w:hAnsi="Malgun Gothic"/>
          <w:b/>
          <w:bCs/>
        </w:rPr>
        <w:t>:</w:t>
      </w:r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Disebabkan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oleh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konsumsi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makanan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tidak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sehat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atau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kurang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detoksifikasi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  <w:b/>
          <w:bCs/>
        </w:rPr>
        <w:t>Kelemahan</w:t>
      </w:r>
      <w:proofErr w:type="spellEnd"/>
      <w:r w:rsidRPr="009E1FD0">
        <w:rPr>
          <w:rFonts w:ascii="Malgun Gothic" w:eastAsia="Malgun Gothic" w:hAnsi="Malgun Gothic"/>
          <w:b/>
          <w:bCs/>
        </w:rPr>
        <w:t xml:space="preserve"> Organ Internal:</w:t>
      </w:r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Terutama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hati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ginjal</w:t>
      </w:r>
      <w:proofErr w:type="spellEnd"/>
      <w:r w:rsidRPr="009E1FD0">
        <w:rPr>
          <w:rFonts w:ascii="Malgun Gothic" w:eastAsia="Malgun Gothic" w:hAnsi="Malgun Gothic"/>
        </w:rPr>
        <w:t xml:space="preserve">, yang </w:t>
      </w:r>
      <w:proofErr w:type="spellStart"/>
      <w:r w:rsidRPr="009E1FD0">
        <w:rPr>
          <w:rFonts w:ascii="Malgun Gothic" w:eastAsia="Malgun Gothic" w:hAnsi="Malgun Gothic"/>
        </w:rPr>
        <w:t>berperan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dalam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detoksifikasi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tubuh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kesehatan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mata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  <w:b/>
          <w:bCs/>
        </w:rPr>
        <w:t>Makanan</w:t>
      </w:r>
      <w:proofErr w:type="spellEnd"/>
      <w:r w:rsidRPr="009E1FD0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9E1FD0">
        <w:rPr>
          <w:rFonts w:ascii="Malgun Gothic" w:eastAsia="Malgun Gothic" w:hAnsi="Malgun Gothic"/>
          <w:b/>
          <w:bCs/>
        </w:rPr>
        <w:t>Tidak</w:t>
      </w:r>
      <w:proofErr w:type="spellEnd"/>
      <w:r w:rsidRPr="009E1FD0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9E1FD0">
        <w:rPr>
          <w:rFonts w:ascii="Malgun Gothic" w:eastAsia="Malgun Gothic" w:hAnsi="Malgun Gothic"/>
          <w:b/>
          <w:bCs/>
        </w:rPr>
        <w:t>Sehat</w:t>
      </w:r>
      <w:proofErr w:type="spellEnd"/>
      <w:r w:rsidRPr="009E1FD0">
        <w:rPr>
          <w:rFonts w:ascii="Malgun Gothic" w:eastAsia="Malgun Gothic" w:hAnsi="Malgun Gothic"/>
          <w:b/>
          <w:bCs/>
        </w:rPr>
        <w:t>:</w:t>
      </w:r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Konsumsi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makanan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gorengan</w:t>
      </w:r>
      <w:proofErr w:type="spellEnd"/>
      <w:r w:rsidRPr="009E1FD0">
        <w:rPr>
          <w:rFonts w:ascii="Malgun Gothic" w:eastAsia="Malgun Gothic" w:hAnsi="Malgun Gothic"/>
        </w:rPr>
        <w:t xml:space="preserve">, </w:t>
      </w:r>
      <w:proofErr w:type="spellStart"/>
      <w:r w:rsidRPr="009E1FD0">
        <w:rPr>
          <w:rFonts w:ascii="Malgun Gothic" w:eastAsia="Malgun Gothic" w:hAnsi="Malgun Gothic"/>
        </w:rPr>
        <w:t>olahan</w:t>
      </w:r>
      <w:proofErr w:type="spellEnd"/>
      <w:r w:rsidRPr="009E1FD0">
        <w:rPr>
          <w:rFonts w:ascii="Malgun Gothic" w:eastAsia="Malgun Gothic" w:hAnsi="Malgun Gothic"/>
        </w:rPr>
        <w:t xml:space="preserve">, </w:t>
      </w:r>
      <w:proofErr w:type="spellStart"/>
      <w:r w:rsidRPr="009E1FD0">
        <w:rPr>
          <w:rFonts w:ascii="Malgun Gothic" w:eastAsia="Malgun Gothic" w:hAnsi="Malgun Gothic"/>
        </w:rPr>
        <w:t>dan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tinggi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gula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dapat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memperburuk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kesehatan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mata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9E1FD0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E1FD0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AA2102" w:rsidRPr="009E1FD0" w:rsidRDefault="00AA2102" w:rsidP="009E1FD0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</w:rPr>
        <w:t>Penglihatan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kabur</w:t>
      </w:r>
      <w:proofErr w:type="spellEnd"/>
      <w:r w:rsidRPr="009E1FD0">
        <w:rPr>
          <w:rFonts w:ascii="Malgun Gothic" w:eastAsia="Malgun Gothic" w:hAnsi="Malgun Gothic"/>
        </w:rPr>
        <w:t xml:space="preserve">, </w:t>
      </w:r>
      <w:proofErr w:type="spellStart"/>
      <w:r w:rsidRPr="009E1FD0">
        <w:rPr>
          <w:rFonts w:ascii="Malgun Gothic" w:eastAsia="Malgun Gothic" w:hAnsi="Malgun Gothic"/>
        </w:rPr>
        <w:t>seperti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melihat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melalui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kaca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buram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</w:rPr>
        <w:t>Sensitivitas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terhadap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cahaya</w:t>
      </w:r>
      <w:proofErr w:type="spellEnd"/>
      <w:r w:rsidRPr="009E1FD0">
        <w:rPr>
          <w:rFonts w:ascii="Malgun Gothic" w:eastAsia="Malgun Gothic" w:hAnsi="Malgun Gothic"/>
        </w:rPr>
        <w:t xml:space="preserve">, </w:t>
      </w:r>
      <w:proofErr w:type="spellStart"/>
      <w:r w:rsidRPr="009E1FD0">
        <w:rPr>
          <w:rFonts w:ascii="Malgun Gothic" w:eastAsia="Malgun Gothic" w:hAnsi="Malgun Gothic"/>
        </w:rPr>
        <w:t>termasuk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silau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dari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lampu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atau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matahari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</w:rPr>
        <w:t>Kesulitan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melihat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malam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hari</w:t>
      </w:r>
      <w:proofErr w:type="spellEnd"/>
      <w:r w:rsidRPr="009E1FD0">
        <w:rPr>
          <w:rFonts w:ascii="Malgun Gothic" w:eastAsia="Malgun Gothic" w:hAnsi="Malgun Gothic"/>
        </w:rPr>
        <w:t xml:space="preserve"> (</w:t>
      </w:r>
      <w:proofErr w:type="spellStart"/>
      <w:r w:rsidRPr="009E1FD0">
        <w:rPr>
          <w:rFonts w:ascii="Malgun Gothic" w:eastAsia="Malgun Gothic" w:hAnsi="Malgun Gothic"/>
        </w:rPr>
        <w:t>penglihatan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malam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menurun</w:t>
      </w:r>
      <w:proofErr w:type="spellEnd"/>
      <w:r w:rsidRPr="009E1FD0">
        <w:rPr>
          <w:rFonts w:ascii="Malgun Gothic" w:eastAsia="Malgun Gothic" w:hAnsi="Malgun Gothic"/>
        </w:rPr>
        <w:t xml:space="preserve">).  </w:t>
      </w:r>
    </w:p>
    <w:p w:rsidR="00AA2102" w:rsidRPr="009E1FD0" w:rsidRDefault="00AA2102" w:rsidP="009E1FD0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</w:rPr>
        <w:t>Warna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tampak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pudar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atau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kuning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</w:rPr>
        <w:lastRenderedPageBreak/>
        <w:t>Diperlukan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pencahayaan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lebih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terang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untuk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membaca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atau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aktivitas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lainnya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1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</w:rPr>
        <w:t>Munculnya</w:t>
      </w:r>
      <w:proofErr w:type="spellEnd"/>
      <w:r w:rsidRPr="009E1FD0">
        <w:rPr>
          <w:rFonts w:ascii="Malgun Gothic" w:eastAsia="Malgun Gothic" w:hAnsi="Malgun Gothic"/>
        </w:rPr>
        <w:t xml:space="preserve"> "</w:t>
      </w:r>
      <w:proofErr w:type="spellStart"/>
      <w:r w:rsidRPr="009E1FD0">
        <w:rPr>
          <w:rFonts w:ascii="Malgun Gothic" w:eastAsia="Malgun Gothic" w:hAnsi="Malgun Gothic"/>
        </w:rPr>
        <w:t>lingkaran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cahaya</w:t>
      </w:r>
      <w:proofErr w:type="spellEnd"/>
      <w:r w:rsidRPr="009E1FD0">
        <w:rPr>
          <w:rFonts w:ascii="Malgun Gothic" w:eastAsia="Malgun Gothic" w:hAnsi="Malgun Gothic"/>
        </w:rPr>
        <w:t xml:space="preserve">" </w:t>
      </w:r>
      <w:proofErr w:type="spellStart"/>
      <w:r w:rsidRPr="009E1FD0">
        <w:rPr>
          <w:rFonts w:ascii="Malgun Gothic" w:eastAsia="Malgun Gothic" w:hAnsi="Malgun Gothic"/>
        </w:rPr>
        <w:t>di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sekitar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sumber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cahaya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9E1FD0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  <w:sz w:val="28"/>
          <w:szCs w:val="28"/>
        </w:rPr>
      </w:pPr>
      <w:r w:rsidRPr="009E1FD0">
        <w:rPr>
          <w:rFonts w:ascii="Malgun Gothic" w:eastAsia="Malgun Gothic" w:hAnsi="Malgun Gothic"/>
          <w:b/>
          <w:bCs/>
          <w:sz w:val="28"/>
          <w:szCs w:val="28"/>
        </w:rPr>
        <w:t xml:space="preserve">MEKANISME PENYAKIT  </w:t>
      </w:r>
    </w:p>
    <w:p w:rsidR="00AA2102" w:rsidRPr="009E1FD0" w:rsidRDefault="00AA2102" w:rsidP="009E1FD0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</w:rPr>
        <w:t>Perubahan</w:t>
      </w:r>
      <w:proofErr w:type="spellEnd"/>
      <w:r w:rsidRPr="009E1FD0">
        <w:rPr>
          <w:rFonts w:ascii="Malgun Gothic" w:eastAsia="Malgun Gothic" w:hAnsi="Malgun Gothic"/>
        </w:rPr>
        <w:t xml:space="preserve"> Protein </w:t>
      </w:r>
      <w:proofErr w:type="spellStart"/>
      <w:r w:rsidRPr="009E1FD0">
        <w:rPr>
          <w:rFonts w:ascii="Malgun Gothic" w:eastAsia="Malgun Gothic" w:hAnsi="Malgun Gothic"/>
        </w:rPr>
        <w:t>Lensa</w:t>
      </w:r>
      <w:proofErr w:type="spellEnd"/>
      <w:r w:rsidRPr="009E1FD0">
        <w:rPr>
          <w:rFonts w:ascii="Malgun Gothic" w:eastAsia="Malgun Gothic" w:hAnsi="Malgun Gothic"/>
        </w:rPr>
        <w:t xml:space="preserve">: </w:t>
      </w:r>
      <w:proofErr w:type="spellStart"/>
      <w:r w:rsidRPr="009E1FD0">
        <w:rPr>
          <w:rFonts w:ascii="Malgun Gothic" w:eastAsia="Malgun Gothic" w:hAnsi="Malgun Gothic"/>
        </w:rPr>
        <w:t>Akumulasi</w:t>
      </w:r>
      <w:proofErr w:type="spellEnd"/>
      <w:r w:rsidRPr="009E1FD0">
        <w:rPr>
          <w:rFonts w:ascii="Malgun Gothic" w:eastAsia="Malgun Gothic" w:hAnsi="Malgun Gothic"/>
        </w:rPr>
        <w:t xml:space="preserve"> protein abnormal </w:t>
      </w:r>
      <w:proofErr w:type="spellStart"/>
      <w:r w:rsidRPr="009E1FD0">
        <w:rPr>
          <w:rFonts w:ascii="Malgun Gothic" w:eastAsia="Malgun Gothic" w:hAnsi="Malgun Gothic"/>
        </w:rPr>
        <w:t>dalam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lensa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menyebabkan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kekeruhan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</w:rPr>
        <w:t>Oksidasi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Seluler</w:t>
      </w:r>
      <w:proofErr w:type="spellEnd"/>
      <w:r w:rsidRPr="009E1FD0">
        <w:rPr>
          <w:rFonts w:ascii="Malgun Gothic" w:eastAsia="Malgun Gothic" w:hAnsi="Malgun Gothic"/>
        </w:rPr>
        <w:t xml:space="preserve">: </w:t>
      </w:r>
      <w:proofErr w:type="spellStart"/>
      <w:r w:rsidRPr="009E1FD0">
        <w:rPr>
          <w:rFonts w:ascii="Malgun Gothic" w:eastAsia="Malgun Gothic" w:hAnsi="Malgun Gothic"/>
        </w:rPr>
        <w:t>Radikal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bebas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merusak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sel-sel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lensa</w:t>
      </w:r>
      <w:proofErr w:type="spellEnd"/>
      <w:r w:rsidRPr="009E1FD0">
        <w:rPr>
          <w:rFonts w:ascii="Malgun Gothic" w:eastAsia="Malgun Gothic" w:hAnsi="Malgun Gothic"/>
        </w:rPr>
        <w:t xml:space="preserve">, </w:t>
      </w:r>
      <w:proofErr w:type="spellStart"/>
      <w:r w:rsidRPr="009E1FD0">
        <w:rPr>
          <w:rFonts w:ascii="Malgun Gothic" w:eastAsia="Malgun Gothic" w:hAnsi="Malgun Gothic"/>
        </w:rPr>
        <w:t>menyebabkan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kehilangan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transparansi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</w:rPr>
        <w:t>Komplikasi</w:t>
      </w:r>
      <w:proofErr w:type="spellEnd"/>
      <w:r w:rsidRPr="009E1FD0">
        <w:rPr>
          <w:rFonts w:ascii="Malgun Gothic" w:eastAsia="Malgun Gothic" w:hAnsi="Malgun Gothic"/>
        </w:rPr>
        <w:t xml:space="preserve">: </w:t>
      </w:r>
      <w:proofErr w:type="spellStart"/>
      <w:r w:rsidRPr="009E1FD0">
        <w:rPr>
          <w:rFonts w:ascii="Malgun Gothic" w:eastAsia="Malgun Gothic" w:hAnsi="Malgun Gothic"/>
        </w:rPr>
        <w:t>Jika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tidak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ditangani</w:t>
      </w:r>
      <w:proofErr w:type="spellEnd"/>
      <w:r w:rsidRPr="009E1FD0">
        <w:rPr>
          <w:rFonts w:ascii="Malgun Gothic" w:eastAsia="Malgun Gothic" w:hAnsi="Malgun Gothic"/>
        </w:rPr>
        <w:t xml:space="preserve">, </w:t>
      </w:r>
      <w:proofErr w:type="spellStart"/>
      <w:r w:rsidRPr="009E1FD0">
        <w:rPr>
          <w:rFonts w:ascii="Malgun Gothic" w:eastAsia="Malgun Gothic" w:hAnsi="Malgun Gothic"/>
        </w:rPr>
        <w:t>dapat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menyebabkan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kebutaan</w:t>
      </w:r>
      <w:proofErr w:type="spellEnd"/>
      <w:r w:rsidRPr="009E1FD0">
        <w:rPr>
          <w:rFonts w:ascii="Malgun Gothic" w:eastAsia="Malgun Gothic" w:hAnsi="Malgun Gothic"/>
        </w:rPr>
        <w:t xml:space="preserve"> total.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9E1FD0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E1FD0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AA2102" w:rsidRPr="009E1FD0" w:rsidRDefault="00AA2102" w:rsidP="009E1FD0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proofErr w:type="gramStart"/>
      <w:r w:rsidRPr="009E1FD0">
        <w:rPr>
          <w:rFonts w:ascii="Malgun Gothic" w:eastAsia="Malgun Gothic" w:hAnsi="Malgun Gothic"/>
        </w:rPr>
        <w:t>Usia</w:t>
      </w:r>
      <w:proofErr w:type="spellEnd"/>
      <w:proofErr w:type="gram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lanjut</w:t>
      </w:r>
      <w:proofErr w:type="spellEnd"/>
      <w:r w:rsidRPr="009E1FD0">
        <w:rPr>
          <w:rFonts w:ascii="Malgun Gothic" w:eastAsia="Malgun Gothic" w:hAnsi="Malgun Gothic"/>
        </w:rPr>
        <w:t xml:space="preserve"> (</w:t>
      </w:r>
      <w:proofErr w:type="spellStart"/>
      <w:r w:rsidRPr="009E1FD0">
        <w:rPr>
          <w:rFonts w:ascii="Malgun Gothic" w:eastAsia="Malgun Gothic" w:hAnsi="Malgun Gothic"/>
        </w:rPr>
        <w:t>di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atas</w:t>
      </w:r>
      <w:proofErr w:type="spellEnd"/>
      <w:r w:rsidRPr="009E1FD0">
        <w:rPr>
          <w:rFonts w:ascii="Malgun Gothic" w:eastAsia="Malgun Gothic" w:hAnsi="Malgun Gothic"/>
        </w:rPr>
        <w:t xml:space="preserve"> 50 </w:t>
      </w:r>
      <w:proofErr w:type="spellStart"/>
      <w:r w:rsidRPr="009E1FD0">
        <w:rPr>
          <w:rFonts w:ascii="Malgun Gothic" w:eastAsia="Malgun Gothic" w:hAnsi="Malgun Gothic"/>
        </w:rPr>
        <w:t>tahun</w:t>
      </w:r>
      <w:proofErr w:type="spellEnd"/>
      <w:r w:rsidRPr="009E1FD0">
        <w:rPr>
          <w:rFonts w:ascii="Malgun Gothic" w:eastAsia="Malgun Gothic" w:hAnsi="Malgun Gothic"/>
        </w:rPr>
        <w:t xml:space="preserve">).  </w:t>
      </w:r>
    </w:p>
    <w:p w:rsidR="00AA2102" w:rsidRPr="009E1FD0" w:rsidRDefault="00AA2102" w:rsidP="009E1FD0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</w:rPr>
        <w:t>Riwayat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keluarga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dengan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katarak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</w:rPr>
        <w:t>Paparan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sinar</w:t>
      </w:r>
      <w:proofErr w:type="spellEnd"/>
      <w:r w:rsidRPr="009E1FD0">
        <w:rPr>
          <w:rFonts w:ascii="Malgun Gothic" w:eastAsia="Malgun Gothic" w:hAnsi="Malgun Gothic"/>
        </w:rPr>
        <w:t xml:space="preserve"> UV </w:t>
      </w:r>
      <w:proofErr w:type="spellStart"/>
      <w:r w:rsidRPr="009E1FD0">
        <w:rPr>
          <w:rFonts w:ascii="Malgun Gothic" w:eastAsia="Malgun Gothic" w:hAnsi="Malgun Gothic"/>
        </w:rPr>
        <w:t>tanpa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pelindung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E1FD0">
        <w:rPr>
          <w:rFonts w:ascii="Malgun Gothic" w:eastAsia="Malgun Gothic" w:hAnsi="Malgun Gothic"/>
        </w:rPr>
        <w:t xml:space="preserve">Diabetes </w:t>
      </w:r>
      <w:proofErr w:type="spellStart"/>
      <w:r w:rsidRPr="009E1FD0">
        <w:rPr>
          <w:rFonts w:ascii="Malgun Gothic" w:eastAsia="Malgun Gothic" w:hAnsi="Malgun Gothic"/>
        </w:rPr>
        <w:t>melitus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atau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penyakit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metabolik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lainnya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E1FD0">
        <w:rPr>
          <w:rFonts w:ascii="Malgun Gothic" w:eastAsia="Malgun Gothic" w:hAnsi="Malgun Gothic"/>
        </w:rPr>
        <w:t>Penggunaan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obat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kortikosteroid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jangka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panjang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9E1FD0" w:rsidRDefault="00AA2102" w:rsidP="009E1FD0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9E1FD0">
        <w:rPr>
          <w:rFonts w:ascii="Malgun Gothic" w:eastAsia="Malgun Gothic" w:hAnsi="Malgun Gothic"/>
        </w:rPr>
        <w:t xml:space="preserve">Gaya </w:t>
      </w:r>
      <w:proofErr w:type="spellStart"/>
      <w:r w:rsidRPr="009E1FD0">
        <w:rPr>
          <w:rFonts w:ascii="Malgun Gothic" w:eastAsia="Malgun Gothic" w:hAnsi="Malgun Gothic"/>
        </w:rPr>
        <w:t>hidup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tidak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sehat</w:t>
      </w:r>
      <w:proofErr w:type="spellEnd"/>
      <w:r w:rsidRPr="009E1FD0">
        <w:rPr>
          <w:rFonts w:ascii="Malgun Gothic" w:eastAsia="Malgun Gothic" w:hAnsi="Malgun Gothic"/>
        </w:rPr>
        <w:t xml:space="preserve">: </w:t>
      </w:r>
      <w:proofErr w:type="spellStart"/>
      <w:r w:rsidRPr="009E1FD0">
        <w:rPr>
          <w:rFonts w:ascii="Malgun Gothic" w:eastAsia="Malgun Gothic" w:hAnsi="Malgun Gothic"/>
        </w:rPr>
        <w:t>Merokok</w:t>
      </w:r>
      <w:proofErr w:type="spellEnd"/>
      <w:r w:rsidRPr="009E1FD0">
        <w:rPr>
          <w:rFonts w:ascii="Malgun Gothic" w:eastAsia="Malgun Gothic" w:hAnsi="Malgun Gothic"/>
        </w:rPr>
        <w:t xml:space="preserve">, </w:t>
      </w:r>
      <w:proofErr w:type="spellStart"/>
      <w:r w:rsidRPr="009E1FD0">
        <w:rPr>
          <w:rFonts w:ascii="Malgun Gothic" w:eastAsia="Malgun Gothic" w:hAnsi="Malgun Gothic"/>
        </w:rPr>
        <w:t>pola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makan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buruk</w:t>
      </w:r>
      <w:proofErr w:type="spellEnd"/>
      <w:r w:rsidRPr="009E1FD0">
        <w:rPr>
          <w:rFonts w:ascii="Malgun Gothic" w:eastAsia="Malgun Gothic" w:hAnsi="Malgun Gothic"/>
        </w:rPr>
        <w:t xml:space="preserve">, </w:t>
      </w:r>
      <w:proofErr w:type="spellStart"/>
      <w:r w:rsidRPr="009E1FD0">
        <w:rPr>
          <w:rFonts w:ascii="Malgun Gothic" w:eastAsia="Malgun Gothic" w:hAnsi="Malgun Gothic"/>
        </w:rPr>
        <w:t>dan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kurang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aktivitas</w:t>
      </w:r>
      <w:proofErr w:type="spellEnd"/>
      <w:r w:rsidRPr="009E1FD0">
        <w:rPr>
          <w:rFonts w:ascii="Malgun Gothic" w:eastAsia="Malgun Gothic" w:hAnsi="Malgun Gothic"/>
        </w:rPr>
        <w:t xml:space="preserve"> </w:t>
      </w:r>
      <w:proofErr w:type="spellStart"/>
      <w:r w:rsidRPr="009E1FD0">
        <w:rPr>
          <w:rFonts w:ascii="Malgun Gothic" w:eastAsia="Malgun Gothic" w:hAnsi="Malgun Gothic"/>
        </w:rPr>
        <w:t>fisik</w:t>
      </w:r>
      <w:proofErr w:type="spellEnd"/>
      <w:r w:rsidRPr="009E1FD0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8E6A11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E6A11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AA2102" w:rsidRPr="008E6A11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E6A11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8E6A11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8E6A11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8E6A11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8E6A11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8E6A11" w:rsidRDefault="00AA2102" w:rsidP="008E6A11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8E6A11">
        <w:rPr>
          <w:rFonts w:ascii="Malgun Gothic" w:eastAsia="Malgun Gothic" w:hAnsi="Malgun Gothic"/>
          <w:b/>
          <w:bCs/>
        </w:rPr>
        <w:t>Operasi</w:t>
      </w:r>
      <w:proofErr w:type="spellEnd"/>
      <w:r w:rsidRPr="008E6A11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8E6A11">
        <w:rPr>
          <w:rFonts w:ascii="Malgun Gothic" w:eastAsia="Malgun Gothic" w:hAnsi="Malgun Gothic"/>
          <w:b/>
          <w:bCs/>
        </w:rPr>
        <w:t>Kata</w:t>
      </w:r>
      <w:r w:rsidR="008E6A11" w:rsidRPr="008E6A11">
        <w:rPr>
          <w:rFonts w:ascii="Malgun Gothic" w:eastAsia="Malgun Gothic" w:hAnsi="Malgun Gothic"/>
          <w:b/>
          <w:bCs/>
        </w:rPr>
        <w:t>rak</w:t>
      </w:r>
      <w:proofErr w:type="spellEnd"/>
      <w:r w:rsidR="008E6A11" w:rsidRPr="008E6A11">
        <w:rPr>
          <w:rFonts w:ascii="Malgun Gothic" w:eastAsia="Malgun Gothic" w:hAnsi="Malgun Gothic"/>
          <w:b/>
          <w:bCs/>
        </w:rPr>
        <w:t>:</w:t>
      </w:r>
      <w:r w:rsidR="008E6A11" w:rsidRPr="008E6A11">
        <w:rPr>
          <w:rFonts w:ascii="Malgun Gothic" w:eastAsia="Malgun Gothic" w:hAnsi="Malgun Gothic"/>
        </w:rPr>
        <w:t xml:space="preserve"> </w:t>
      </w:r>
    </w:p>
    <w:p w:rsidR="008E6A11" w:rsidRDefault="00AA2102" w:rsidP="008E6A11">
      <w:pPr>
        <w:pStyle w:val="ListParagraph"/>
        <w:numPr>
          <w:ilvl w:val="0"/>
          <w:numId w:val="14"/>
        </w:numPr>
        <w:spacing w:after="0" w:line="240" w:lineRule="auto"/>
        <w:ind w:left="1134"/>
        <w:rPr>
          <w:rFonts w:ascii="Malgun Gothic" w:eastAsia="Malgun Gothic" w:hAnsi="Malgun Gothic"/>
        </w:rPr>
      </w:pPr>
      <w:proofErr w:type="spellStart"/>
      <w:r w:rsidRPr="008E6A11">
        <w:rPr>
          <w:rFonts w:ascii="Malgun Gothic" w:eastAsia="Malgun Gothic" w:hAnsi="Malgun Gothic"/>
        </w:rPr>
        <w:t>Phacoemulsification</w:t>
      </w:r>
      <w:proofErr w:type="spellEnd"/>
      <w:r w:rsidRPr="008E6A11">
        <w:rPr>
          <w:rFonts w:ascii="Malgun Gothic" w:eastAsia="Malgun Gothic" w:hAnsi="Malgun Gothic"/>
        </w:rPr>
        <w:t xml:space="preserve">: </w:t>
      </w:r>
      <w:proofErr w:type="spellStart"/>
      <w:r w:rsidRPr="008E6A11">
        <w:rPr>
          <w:rFonts w:ascii="Malgun Gothic" w:eastAsia="Malgun Gothic" w:hAnsi="Malgun Gothic"/>
        </w:rPr>
        <w:t>Menggunakan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gelombang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ultrasonik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untuk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menghancurkan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lensa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keruh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dan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menggantinya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dengan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lensa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="008E6A11">
        <w:rPr>
          <w:rFonts w:ascii="Malgun Gothic" w:eastAsia="Malgun Gothic" w:hAnsi="Malgun Gothic"/>
        </w:rPr>
        <w:t>buatan</w:t>
      </w:r>
      <w:proofErr w:type="spellEnd"/>
      <w:r w:rsidR="008E6A11">
        <w:rPr>
          <w:rFonts w:ascii="Malgun Gothic" w:eastAsia="Malgun Gothic" w:hAnsi="Malgun Gothic"/>
        </w:rPr>
        <w:t xml:space="preserve"> (intraocular lens/IOL). </w:t>
      </w:r>
    </w:p>
    <w:p w:rsidR="008E6A11" w:rsidRDefault="00AA2102" w:rsidP="008E6A11">
      <w:pPr>
        <w:pStyle w:val="ListParagraph"/>
        <w:numPr>
          <w:ilvl w:val="0"/>
          <w:numId w:val="14"/>
        </w:numPr>
        <w:spacing w:after="0" w:line="240" w:lineRule="auto"/>
        <w:ind w:left="1134"/>
        <w:rPr>
          <w:rFonts w:ascii="Malgun Gothic" w:eastAsia="Malgun Gothic" w:hAnsi="Malgun Gothic"/>
        </w:rPr>
      </w:pPr>
      <w:proofErr w:type="spellStart"/>
      <w:r w:rsidRPr="008E6A11">
        <w:rPr>
          <w:rFonts w:ascii="Malgun Gothic" w:eastAsia="Malgun Gothic" w:hAnsi="Malgun Gothic"/>
        </w:rPr>
        <w:t>Extracapsular</w:t>
      </w:r>
      <w:proofErr w:type="spellEnd"/>
      <w:r w:rsidRPr="008E6A11">
        <w:rPr>
          <w:rFonts w:ascii="Malgun Gothic" w:eastAsia="Malgun Gothic" w:hAnsi="Malgun Gothic"/>
        </w:rPr>
        <w:t xml:space="preserve"> Cataract Extraction (ECCE): </w:t>
      </w:r>
      <w:proofErr w:type="spellStart"/>
      <w:r w:rsidRPr="008E6A11">
        <w:rPr>
          <w:rFonts w:ascii="Malgun Gothic" w:eastAsia="Malgun Gothic" w:hAnsi="Malgun Gothic"/>
        </w:rPr>
        <w:t>Mengangkat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lensa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utuh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melalui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sayatan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besar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dan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men</w:t>
      </w:r>
      <w:r w:rsidR="008E6A11">
        <w:rPr>
          <w:rFonts w:ascii="Malgun Gothic" w:eastAsia="Malgun Gothic" w:hAnsi="Malgun Gothic"/>
        </w:rPr>
        <w:t>ggantinya</w:t>
      </w:r>
      <w:proofErr w:type="spellEnd"/>
      <w:r w:rsidR="008E6A11">
        <w:rPr>
          <w:rFonts w:ascii="Malgun Gothic" w:eastAsia="Malgun Gothic" w:hAnsi="Malgun Gothic"/>
        </w:rPr>
        <w:t xml:space="preserve"> </w:t>
      </w:r>
      <w:proofErr w:type="spellStart"/>
      <w:r w:rsidR="008E6A11">
        <w:rPr>
          <w:rFonts w:ascii="Malgun Gothic" w:eastAsia="Malgun Gothic" w:hAnsi="Malgun Gothic"/>
        </w:rPr>
        <w:t>dengan</w:t>
      </w:r>
      <w:proofErr w:type="spellEnd"/>
      <w:r w:rsidR="008E6A11">
        <w:rPr>
          <w:rFonts w:ascii="Malgun Gothic" w:eastAsia="Malgun Gothic" w:hAnsi="Malgun Gothic"/>
        </w:rPr>
        <w:t xml:space="preserve"> </w:t>
      </w:r>
      <w:proofErr w:type="spellStart"/>
      <w:r w:rsidR="008E6A11">
        <w:rPr>
          <w:rFonts w:ascii="Malgun Gothic" w:eastAsia="Malgun Gothic" w:hAnsi="Malgun Gothic"/>
        </w:rPr>
        <w:t>lensa</w:t>
      </w:r>
      <w:proofErr w:type="spellEnd"/>
      <w:r w:rsidR="008E6A11">
        <w:rPr>
          <w:rFonts w:ascii="Malgun Gothic" w:eastAsia="Malgun Gothic" w:hAnsi="Malgun Gothic"/>
        </w:rPr>
        <w:t xml:space="preserve"> </w:t>
      </w:r>
      <w:proofErr w:type="spellStart"/>
      <w:r w:rsidR="008E6A11">
        <w:rPr>
          <w:rFonts w:ascii="Malgun Gothic" w:eastAsia="Malgun Gothic" w:hAnsi="Malgun Gothic"/>
        </w:rPr>
        <w:t>buatan</w:t>
      </w:r>
      <w:proofErr w:type="spellEnd"/>
      <w:r w:rsidR="008E6A11">
        <w:rPr>
          <w:rFonts w:ascii="Malgun Gothic" w:eastAsia="Malgun Gothic" w:hAnsi="Malgun Gothic"/>
        </w:rPr>
        <w:t>.</w:t>
      </w:r>
    </w:p>
    <w:p w:rsidR="00AA2102" w:rsidRPr="008E6A11" w:rsidRDefault="00AA2102" w:rsidP="008E6A11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8E6A11">
        <w:rPr>
          <w:rFonts w:ascii="Malgun Gothic" w:eastAsia="Malgun Gothic" w:hAnsi="Malgun Gothic"/>
          <w:b/>
          <w:bCs/>
        </w:rPr>
        <w:t>Kacamata</w:t>
      </w:r>
      <w:proofErr w:type="spellEnd"/>
      <w:r w:rsidRPr="008E6A11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8E6A11">
        <w:rPr>
          <w:rFonts w:ascii="Malgun Gothic" w:eastAsia="Malgun Gothic" w:hAnsi="Malgun Gothic"/>
          <w:b/>
          <w:bCs/>
        </w:rPr>
        <w:t>atau</w:t>
      </w:r>
      <w:proofErr w:type="spellEnd"/>
      <w:r w:rsidRPr="008E6A11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8E6A11">
        <w:rPr>
          <w:rFonts w:ascii="Malgun Gothic" w:eastAsia="Malgun Gothic" w:hAnsi="Malgun Gothic"/>
          <w:b/>
          <w:bCs/>
        </w:rPr>
        <w:t>Lensa</w:t>
      </w:r>
      <w:proofErr w:type="spellEnd"/>
      <w:r w:rsidRPr="008E6A11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8E6A11">
        <w:rPr>
          <w:rFonts w:ascii="Malgun Gothic" w:eastAsia="Malgun Gothic" w:hAnsi="Malgun Gothic"/>
          <w:b/>
          <w:bCs/>
        </w:rPr>
        <w:t>Kontak</w:t>
      </w:r>
      <w:proofErr w:type="spellEnd"/>
      <w:r w:rsidRPr="008E6A11">
        <w:rPr>
          <w:rFonts w:ascii="Malgun Gothic" w:eastAsia="Malgun Gothic" w:hAnsi="Malgun Gothic"/>
          <w:b/>
          <w:bCs/>
        </w:rPr>
        <w:t>:</w:t>
      </w:r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Digunakan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untuk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membantu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penglihatan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pada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tahap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awal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katarak</w:t>
      </w:r>
      <w:proofErr w:type="spellEnd"/>
      <w:r w:rsidRPr="008E6A11">
        <w:rPr>
          <w:rFonts w:ascii="Malgun Gothic" w:eastAsia="Malgun Gothic" w:hAnsi="Malgun Gothic"/>
        </w:rPr>
        <w:t xml:space="preserve">.  </w:t>
      </w:r>
    </w:p>
    <w:p w:rsidR="00AA2102" w:rsidRPr="008E6A11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8E6A11">
        <w:rPr>
          <w:rFonts w:ascii="Malgun Gothic" w:eastAsia="Malgun Gothic" w:hAnsi="Malgun Gothic"/>
          <w:b/>
          <w:bCs/>
        </w:rPr>
        <w:t xml:space="preserve">B. </w:t>
      </w:r>
      <w:proofErr w:type="spellStart"/>
      <w:r w:rsidRPr="008E6A11">
        <w:rPr>
          <w:rFonts w:ascii="Malgun Gothic" w:eastAsia="Malgun Gothic" w:hAnsi="Malgun Gothic"/>
          <w:b/>
          <w:bCs/>
        </w:rPr>
        <w:t>Pengobatan</w:t>
      </w:r>
      <w:proofErr w:type="spellEnd"/>
      <w:r w:rsidRPr="008E6A11">
        <w:rPr>
          <w:rFonts w:ascii="Malgun Gothic" w:eastAsia="Malgun Gothic" w:hAnsi="Malgun Gothic"/>
          <w:b/>
          <w:bCs/>
        </w:rPr>
        <w:t xml:space="preserve"> Herbal &amp; </w:t>
      </w:r>
      <w:proofErr w:type="spellStart"/>
      <w:r w:rsidRPr="008E6A11">
        <w:rPr>
          <w:rFonts w:ascii="Malgun Gothic" w:eastAsia="Malgun Gothic" w:hAnsi="Malgun Gothic"/>
          <w:b/>
          <w:bCs/>
        </w:rPr>
        <w:t>Thibb</w:t>
      </w:r>
      <w:proofErr w:type="spellEnd"/>
      <w:r w:rsidRPr="008E6A11">
        <w:rPr>
          <w:rFonts w:ascii="Malgun Gothic" w:eastAsia="Malgun Gothic" w:hAnsi="Malgun Gothic"/>
          <w:b/>
          <w:bCs/>
        </w:rPr>
        <w:t xml:space="preserve"> An-</w:t>
      </w:r>
      <w:proofErr w:type="spellStart"/>
      <w:r w:rsidRPr="008E6A11">
        <w:rPr>
          <w:rFonts w:ascii="Malgun Gothic" w:eastAsia="Malgun Gothic" w:hAnsi="Malgun Gothic"/>
          <w:b/>
          <w:bCs/>
        </w:rPr>
        <w:t>Nabawi</w:t>
      </w:r>
      <w:proofErr w:type="spellEnd"/>
      <w:r w:rsidRPr="008E6A11">
        <w:rPr>
          <w:rFonts w:ascii="Malgun Gothic" w:eastAsia="Malgun Gothic" w:hAnsi="Malgun Gothic"/>
          <w:b/>
          <w:bCs/>
        </w:rPr>
        <w:t xml:space="preserve">  </w:t>
      </w:r>
    </w:p>
    <w:p w:rsidR="00AA2102" w:rsidRPr="008E6A11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8E6A11">
        <w:rPr>
          <w:rFonts w:ascii="Malgun Gothic" w:eastAsia="Malgun Gothic" w:hAnsi="Malgun Gothic"/>
          <w:b/>
          <w:bCs/>
        </w:rPr>
        <w:t xml:space="preserve">1. Herbal &amp; </w:t>
      </w:r>
      <w:proofErr w:type="spellStart"/>
      <w:r w:rsidRPr="008E6A11">
        <w:rPr>
          <w:rFonts w:ascii="Malgun Gothic" w:eastAsia="Malgun Gothic" w:hAnsi="Malgun Gothic"/>
          <w:b/>
          <w:bCs/>
        </w:rPr>
        <w:t>Ramuan</w:t>
      </w:r>
      <w:proofErr w:type="spellEnd"/>
      <w:r w:rsidRPr="008E6A11">
        <w:rPr>
          <w:rFonts w:ascii="Malgun Gothic" w:eastAsia="Malgun Gothic" w:hAnsi="Malgun Gothic"/>
          <w:b/>
          <w:bCs/>
        </w:rPr>
        <w:t xml:space="preserve">:  </w:t>
      </w:r>
    </w:p>
    <w:p w:rsidR="00AA2102" w:rsidRPr="008E6A11" w:rsidRDefault="00AA2102" w:rsidP="008E6A11">
      <w:pPr>
        <w:pStyle w:val="ListParagraph"/>
        <w:numPr>
          <w:ilvl w:val="1"/>
          <w:numId w:val="1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8E6A11">
        <w:rPr>
          <w:rFonts w:ascii="Malgun Gothic" w:eastAsia="Malgun Gothic" w:hAnsi="Malgun Gothic"/>
        </w:rPr>
        <w:t>Wortel</w:t>
      </w:r>
      <w:proofErr w:type="spellEnd"/>
      <w:r w:rsidRPr="008E6A11">
        <w:rPr>
          <w:rFonts w:ascii="Malgun Gothic" w:eastAsia="Malgun Gothic" w:hAnsi="Malgun Gothic"/>
        </w:rPr>
        <w:t xml:space="preserve">: </w:t>
      </w:r>
      <w:proofErr w:type="spellStart"/>
      <w:r w:rsidRPr="008E6A11">
        <w:rPr>
          <w:rFonts w:ascii="Malgun Gothic" w:eastAsia="Malgun Gothic" w:hAnsi="Malgun Gothic"/>
        </w:rPr>
        <w:t>Diminum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sebagai</w:t>
      </w:r>
      <w:proofErr w:type="spellEnd"/>
      <w:r w:rsidRPr="008E6A11">
        <w:rPr>
          <w:rFonts w:ascii="Malgun Gothic" w:eastAsia="Malgun Gothic" w:hAnsi="Malgun Gothic"/>
        </w:rPr>
        <w:t xml:space="preserve"> jus </w:t>
      </w:r>
      <w:proofErr w:type="spellStart"/>
      <w:r w:rsidRPr="008E6A11">
        <w:rPr>
          <w:rFonts w:ascii="Malgun Gothic" w:eastAsia="Malgun Gothic" w:hAnsi="Malgun Gothic"/>
        </w:rPr>
        <w:t>untuk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mendukung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kesehatan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mata</w:t>
      </w:r>
      <w:proofErr w:type="spellEnd"/>
      <w:r w:rsidRPr="008E6A11">
        <w:rPr>
          <w:rFonts w:ascii="Malgun Gothic" w:eastAsia="Malgun Gothic" w:hAnsi="Malgun Gothic"/>
        </w:rPr>
        <w:t xml:space="preserve"> (</w:t>
      </w:r>
      <w:proofErr w:type="spellStart"/>
      <w:r w:rsidRPr="008E6A11">
        <w:rPr>
          <w:rFonts w:ascii="Malgun Gothic" w:eastAsia="Malgun Gothic" w:hAnsi="Malgun Gothic"/>
        </w:rPr>
        <w:t>kaya</w:t>
      </w:r>
      <w:proofErr w:type="spellEnd"/>
      <w:r w:rsidRPr="008E6A11">
        <w:rPr>
          <w:rFonts w:ascii="Malgun Gothic" w:eastAsia="Malgun Gothic" w:hAnsi="Malgun Gothic"/>
        </w:rPr>
        <w:t xml:space="preserve"> vitamin A).  </w:t>
      </w:r>
    </w:p>
    <w:p w:rsidR="00AA2102" w:rsidRPr="008E6A11" w:rsidRDefault="00AA2102" w:rsidP="008E6A11">
      <w:pPr>
        <w:pStyle w:val="ListParagraph"/>
        <w:numPr>
          <w:ilvl w:val="1"/>
          <w:numId w:val="1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8E6A11">
        <w:rPr>
          <w:rFonts w:ascii="Malgun Gothic" w:eastAsia="Malgun Gothic" w:hAnsi="Malgun Gothic"/>
        </w:rPr>
        <w:t>Kunyit</w:t>
      </w:r>
      <w:proofErr w:type="spellEnd"/>
      <w:r w:rsidRPr="008E6A11">
        <w:rPr>
          <w:rFonts w:ascii="Malgun Gothic" w:eastAsia="Malgun Gothic" w:hAnsi="Malgun Gothic"/>
        </w:rPr>
        <w:t xml:space="preserve">: </w:t>
      </w:r>
      <w:proofErr w:type="spellStart"/>
      <w:r w:rsidRPr="008E6A11">
        <w:rPr>
          <w:rFonts w:ascii="Malgun Gothic" w:eastAsia="Malgun Gothic" w:hAnsi="Malgun Gothic"/>
        </w:rPr>
        <w:t>Dilarutkan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dalam</w:t>
      </w:r>
      <w:proofErr w:type="spellEnd"/>
      <w:r w:rsidRPr="008E6A11">
        <w:rPr>
          <w:rFonts w:ascii="Malgun Gothic" w:eastAsia="Malgun Gothic" w:hAnsi="Malgun Gothic"/>
        </w:rPr>
        <w:t xml:space="preserve"> air </w:t>
      </w:r>
      <w:proofErr w:type="spellStart"/>
      <w:r w:rsidRPr="008E6A11">
        <w:rPr>
          <w:rFonts w:ascii="Malgun Gothic" w:eastAsia="Malgun Gothic" w:hAnsi="Malgun Gothic"/>
        </w:rPr>
        <w:t>hangat</w:t>
      </w:r>
      <w:proofErr w:type="spellEnd"/>
      <w:r w:rsidRPr="008E6A11">
        <w:rPr>
          <w:rFonts w:ascii="Malgun Gothic" w:eastAsia="Malgun Gothic" w:hAnsi="Malgun Gothic"/>
        </w:rPr>
        <w:t xml:space="preserve">, </w:t>
      </w:r>
      <w:proofErr w:type="spellStart"/>
      <w:r w:rsidRPr="008E6A11">
        <w:rPr>
          <w:rFonts w:ascii="Malgun Gothic" w:eastAsia="Malgun Gothic" w:hAnsi="Malgun Gothic"/>
        </w:rPr>
        <w:t>bersifat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antioksidan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dan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membantu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detoksifikasi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tubuh</w:t>
      </w:r>
      <w:proofErr w:type="spellEnd"/>
      <w:r w:rsidRPr="008E6A11">
        <w:rPr>
          <w:rFonts w:ascii="Malgun Gothic" w:eastAsia="Malgun Gothic" w:hAnsi="Malgun Gothic"/>
        </w:rPr>
        <w:t xml:space="preserve">.  </w:t>
      </w:r>
    </w:p>
    <w:p w:rsidR="00AA2102" w:rsidRPr="008E6A11" w:rsidRDefault="00AA2102" w:rsidP="008E6A11">
      <w:pPr>
        <w:pStyle w:val="ListParagraph"/>
        <w:numPr>
          <w:ilvl w:val="1"/>
          <w:numId w:val="1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8E6A11">
        <w:rPr>
          <w:rFonts w:ascii="Malgun Gothic" w:eastAsia="Malgun Gothic" w:hAnsi="Malgun Gothic"/>
        </w:rPr>
        <w:t>Daun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Sirih</w:t>
      </w:r>
      <w:proofErr w:type="spellEnd"/>
      <w:r w:rsidRPr="008E6A11">
        <w:rPr>
          <w:rFonts w:ascii="Malgun Gothic" w:eastAsia="Malgun Gothic" w:hAnsi="Malgun Gothic"/>
        </w:rPr>
        <w:t xml:space="preserve">: </w:t>
      </w:r>
      <w:proofErr w:type="spellStart"/>
      <w:r w:rsidRPr="008E6A11">
        <w:rPr>
          <w:rFonts w:ascii="Malgun Gothic" w:eastAsia="Malgun Gothic" w:hAnsi="Malgun Gothic"/>
        </w:rPr>
        <w:t>Direbus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dan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diminum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untuk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membantu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menjaga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kesehatan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mata</w:t>
      </w:r>
      <w:proofErr w:type="spellEnd"/>
      <w:r w:rsidRPr="008E6A11">
        <w:rPr>
          <w:rFonts w:ascii="Malgun Gothic" w:eastAsia="Malgun Gothic" w:hAnsi="Malgun Gothic"/>
        </w:rPr>
        <w:t xml:space="preserve">.  </w:t>
      </w:r>
    </w:p>
    <w:p w:rsidR="00AA2102" w:rsidRPr="008E6A11" w:rsidRDefault="00AA2102" w:rsidP="008E6A11">
      <w:pPr>
        <w:pStyle w:val="ListParagraph"/>
        <w:numPr>
          <w:ilvl w:val="1"/>
          <w:numId w:val="1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8E6A11">
        <w:rPr>
          <w:rFonts w:ascii="Malgun Gothic" w:eastAsia="Malgun Gothic" w:hAnsi="Malgun Gothic"/>
        </w:rPr>
        <w:t>Madu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Murni</w:t>
      </w:r>
      <w:proofErr w:type="spellEnd"/>
      <w:r w:rsidRPr="008E6A11">
        <w:rPr>
          <w:rFonts w:ascii="Malgun Gothic" w:eastAsia="Malgun Gothic" w:hAnsi="Malgun Gothic"/>
        </w:rPr>
        <w:t xml:space="preserve">: </w:t>
      </w:r>
      <w:proofErr w:type="spellStart"/>
      <w:r w:rsidRPr="008E6A11">
        <w:rPr>
          <w:rFonts w:ascii="Malgun Gothic" w:eastAsia="Malgun Gothic" w:hAnsi="Malgun Gothic"/>
        </w:rPr>
        <w:t>Dikonsumsi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untuk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mendukung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regenerasi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sel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dan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daya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tahan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tubuh</w:t>
      </w:r>
      <w:proofErr w:type="spellEnd"/>
      <w:r w:rsidRPr="008E6A11">
        <w:rPr>
          <w:rFonts w:ascii="Malgun Gothic" w:eastAsia="Malgun Gothic" w:hAnsi="Malgun Gothic"/>
        </w:rPr>
        <w:t xml:space="preserve">.  </w:t>
      </w:r>
    </w:p>
    <w:p w:rsidR="00AA2102" w:rsidRPr="008E6A11" w:rsidRDefault="00AA2102" w:rsidP="008E6A11">
      <w:pPr>
        <w:pStyle w:val="ListParagraph"/>
        <w:numPr>
          <w:ilvl w:val="1"/>
          <w:numId w:val="13"/>
        </w:numPr>
        <w:spacing w:after="0" w:line="240" w:lineRule="auto"/>
        <w:ind w:left="567"/>
        <w:rPr>
          <w:rFonts w:ascii="Malgun Gothic" w:eastAsia="Malgun Gothic" w:hAnsi="Malgun Gothic"/>
        </w:rPr>
      </w:pPr>
      <w:proofErr w:type="spellStart"/>
      <w:r w:rsidRPr="008E6A11">
        <w:rPr>
          <w:rFonts w:ascii="Malgun Gothic" w:eastAsia="Malgun Gothic" w:hAnsi="Malgun Gothic"/>
        </w:rPr>
        <w:t>Kayu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Manis</w:t>
      </w:r>
      <w:proofErr w:type="spellEnd"/>
      <w:r w:rsidRPr="008E6A11">
        <w:rPr>
          <w:rFonts w:ascii="Malgun Gothic" w:eastAsia="Malgun Gothic" w:hAnsi="Malgun Gothic"/>
        </w:rPr>
        <w:t xml:space="preserve">: </w:t>
      </w:r>
      <w:proofErr w:type="spellStart"/>
      <w:r w:rsidRPr="008E6A11">
        <w:rPr>
          <w:rFonts w:ascii="Malgun Gothic" w:eastAsia="Malgun Gothic" w:hAnsi="Malgun Gothic"/>
        </w:rPr>
        <w:t>Membantu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meningkatkan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aliran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darah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ke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mata</w:t>
      </w:r>
      <w:proofErr w:type="spellEnd"/>
      <w:r w:rsidRPr="008E6A11">
        <w:rPr>
          <w:rFonts w:ascii="Malgun Gothic" w:eastAsia="Malgun Gothic" w:hAnsi="Malgun Gothic"/>
        </w:rPr>
        <w:t xml:space="preserve">.  </w:t>
      </w:r>
    </w:p>
    <w:p w:rsidR="00AA2102" w:rsidRPr="008E6A11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8E6A11">
        <w:rPr>
          <w:rFonts w:ascii="Malgun Gothic" w:eastAsia="Malgun Gothic" w:hAnsi="Malgun Gothic"/>
          <w:b/>
          <w:bCs/>
        </w:rPr>
        <w:lastRenderedPageBreak/>
        <w:t xml:space="preserve">2. </w:t>
      </w:r>
      <w:proofErr w:type="spellStart"/>
      <w:r w:rsidRPr="008E6A11">
        <w:rPr>
          <w:rFonts w:ascii="Malgun Gothic" w:eastAsia="Malgun Gothic" w:hAnsi="Malgun Gothic"/>
          <w:b/>
          <w:bCs/>
        </w:rPr>
        <w:t>Terapi</w:t>
      </w:r>
      <w:proofErr w:type="spellEnd"/>
      <w:r w:rsidRPr="008E6A11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8E6A11">
        <w:rPr>
          <w:rFonts w:ascii="Malgun Gothic" w:eastAsia="Malgun Gothic" w:hAnsi="Malgun Gothic"/>
          <w:b/>
          <w:bCs/>
        </w:rPr>
        <w:t>Bekam</w:t>
      </w:r>
      <w:proofErr w:type="spellEnd"/>
      <w:r w:rsidRPr="008E6A11">
        <w:rPr>
          <w:rFonts w:ascii="Malgun Gothic" w:eastAsia="Malgun Gothic" w:hAnsi="Malgun Gothic"/>
          <w:b/>
          <w:bCs/>
        </w:rPr>
        <w:t xml:space="preserve"> (</w:t>
      </w:r>
      <w:proofErr w:type="spellStart"/>
      <w:r w:rsidRPr="008E6A11">
        <w:rPr>
          <w:rFonts w:ascii="Malgun Gothic" w:eastAsia="Malgun Gothic" w:hAnsi="Malgun Gothic"/>
          <w:b/>
          <w:bCs/>
        </w:rPr>
        <w:t>Hijamah</w:t>
      </w:r>
      <w:proofErr w:type="spellEnd"/>
      <w:r w:rsidRPr="008E6A11">
        <w:rPr>
          <w:rFonts w:ascii="Malgun Gothic" w:eastAsia="Malgun Gothic" w:hAnsi="Malgun Gothic"/>
          <w:b/>
          <w:bCs/>
        </w:rPr>
        <w:t xml:space="preserve">):  </w:t>
      </w:r>
    </w:p>
    <w:p w:rsidR="00AA2102" w:rsidRPr="008E6A11" w:rsidRDefault="00AA2102" w:rsidP="008E6A11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E6A11">
        <w:rPr>
          <w:rFonts w:ascii="Malgun Gothic" w:eastAsia="Malgun Gothic" w:hAnsi="Malgun Gothic"/>
        </w:rPr>
        <w:t>Titik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Bekam</w:t>
      </w:r>
      <w:proofErr w:type="spellEnd"/>
      <w:r w:rsidRPr="008E6A11">
        <w:rPr>
          <w:rFonts w:ascii="Malgun Gothic" w:eastAsia="Malgun Gothic" w:hAnsi="Malgun Gothic"/>
        </w:rPr>
        <w:t xml:space="preserve">: Area </w:t>
      </w:r>
      <w:proofErr w:type="spellStart"/>
      <w:r w:rsidRPr="008E6A11">
        <w:rPr>
          <w:rFonts w:ascii="Malgun Gothic" w:eastAsia="Malgun Gothic" w:hAnsi="Malgun Gothic"/>
        </w:rPr>
        <w:t>lokal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di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kepala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atau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leher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untuk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memperbaiki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aliran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darah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ke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mata</w:t>
      </w:r>
      <w:proofErr w:type="spellEnd"/>
      <w:r w:rsidRPr="008E6A11">
        <w:rPr>
          <w:rFonts w:ascii="Malgun Gothic" w:eastAsia="Malgun Gothic" w:hAnsi="Malgun Gothic"/>
        </w:rPr>
        <w:t xml:space="preserve">.  </w:t>
      </w:r>
    </w:p>
    <w:p w:rsidR="00AA2102" w:rsidRPr="008E6A11" w:rsidRDefault="00AA2102" w:rsidP="008E6A11">
      <w:pPr>
        <w:pStyle w:val="ListParagraph"/>
        <w:numPr>
          <w:ilvl w:val="1"/>
          <w:numId w:val="16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8E6A11">
        <w:rPr>
          <w:rFonts w:ascii="Malgun Gothic" w:eastAsia="Malgun Gothic" w:hAnsi="Malgun Gothic"/>
        </w:rPr>
        <w:t>Frekuensi</w:t>
      </w:r>
      <w:proofErr w:type="spellEnd"/>
      <w:r w:rsidRPr="008E6A11">
        <w:rPr>
          <w:rFonts w:ascii="Malgun Gothic" w:eastAsia="Malgun Gothic" w:hAnsi="Malgun Gothic"/>
        </w:rPr>
        <w:t xml:space="preserve">: </w:t>
      </w:r>
      <w:proofErr w:type="spellStart"/>
      <w:r w:rsidRPr="008E6A11">
        <w:rPr>
          <w:rFonts w:ascii="Malgun Gothic" w:eastAsia="Malgun Gothic" w:hAnsi="Malgun Gothic"/>
        </w:rPr>
        <w:t>Setiap</w:t>
      </w:r>
      <w:proofErr w:type="spellEnd"/>
      <w:r w:rsidRPr="008E6A11">
        <w:rPr>
          <w:rFonts w:ascii="Malgun Gothic" w:eastAsia="Malgun Gothic" w:hAnsi="Malgun Gothic"/>
        </w:rPr>
        <w:t xml:space="preserve"> 2 </w:t>
      </w:r>
      <w:proofErr w:type="spellStart"/>
      <w:r w:rsidRPr="008E6A11">
        <w:rPr>
          <w:rFonts w:ascii="Malgun Gothic" w:eastAsia="Malgun Gothic" w:hAnsi="Malgun Gothic"/>
        </w:rPr>
        <w:t>minggu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sekali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sesuai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kondisi</w:t>
      </w:r>
      <w:proofErr w:type="spellEnd"/>
      <w:r w:rsidRPr="008E6A11">
        <w:rPr>
          <w:rFonts w:ascii="Malgun Gothic" w:eastAsia="Malgun Gothic" w:hAnsi="Malgun Gothic"/>
        </w:rPr>
        <w:t xml:space="preserve"> </w:t>
      </w:r>
      <w:proofErr w:type="spellStart"/>
      <w:r w:rsidRPr="008E6A11">
        <w:rPr>
          <w:rFonts w:ascii="Malgun Gothic" w:eastAsia="Malgun Gothic" w:hAnsi="Malgun Gothic"/>
        </w:rPr>
        <w:t>pasien</w:t>
      </w:r>
      <w:proofErr w:type="spellEnd"/>
      <w:r w:rsidRPr="008E6A11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D43E2">
        <w:rPr>
          <w:rFonts w:ascii="Malgun Gothic" w:eastAsia="Malgun Gothic" w:hAnsi="Malgun Gothic"/>
          <w:b/>
          <w:bCs/>
        </w:rPr>
        <w:t xml:space="preserve">3. </w:t>
      </w:r>
      <w:proofErr w:type="spellStart"/>
      <w:r w:rsidRPr="00BD43E2">
        <w:rPr>
          <w:rFonts w:ascii="Malgun Gothic" w:eastAsia="Malgun Gothic" w:hAnsi="Malgun Gothic"/>
          <w:b/>
          <w:bCs/>
        </w:rPr>
        <w:t>Konsumsi</w:t>
      </w:r>
      <w:proofErr w:type="spellEnd"/>
      <w:r w:rsidRPr="00BD43E2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BD43E2">
        <w:rPr>
          <w:rFonts w:ascii="Malgun Gothic" w:eastAsia="Malgun Gothic" w:hAnsi="Malgun Gothic"/>
          <w:b/>
          <w:bCs/>
        </w:rPr>
        <w:t>Talbinah</w:t>
      </w:r>
      <w:proofErr w:type="spellEnd"/>
      <w:r w:rsidRPr="00BD43E2">
        <w:rPr>
          <w:rFonts w:ascii="Malgun Gothic" w:eastAsia="Malgun Gothic" w:hAnsi="Malgun Gothic"/>
          <w:b/>
          <w:bCs/>
        </w:rPr>
        <w:t xml:space="preserve"> (</w:t>
      </w:r>
      <w:proofErr w:type="spellStart"/>
      <w:r w:rsidRPr="00BD43E2">
        <w:rPr>
          <w:rFonts w:ascii="Malgun Gothic" w:eastAsia="Malgun Gothic" w:hAnsi="Malgun Gothic"/>
          <w:b/>
          <w:bCs/>
        </w:rPr>
        <w:t>Bubur</w:t>
      </w:r>
      <w:proofErr w:type="spellEnd"/>
      <w:r w:rsidRPr="00BD43E2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BD43E2">
        <w:rPr>
          <w:rFonts w:ascii="Malgun Gothic" w:eastAsia="Malgun Gothic" w:hAnsi="Malgun Gothic"/>
          <w:b/>
          <w:bCs/>
        </w:rPr>
        <w:t>Gandum</w:t>
      </w:r>
      <w:proofErr w:type="spellEnd"/>
      <w:r w:rsidRPr="00BD43E2">
        <w:rPr>
          <w:rFonts w:ascii="Malgun Gothic" w:eastAsia="Malgun Gothic" w:hAnsi="Malgun Gothic"/>
          <w:b/>
          <w:bCs/>
        </w:rPr>
        <w:t>):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menenangkan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pencernaan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BD43E2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D43E2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AA2102" w:rsidRPr="00BD43E2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D43E2">
        <w:rPr>
          <w:rFonts w:ascii="Malgun Gothic" w:eastAsia="Malgun Gothic" w:hAnsi="Malgun Gothic"/>
          <w:b/>
          <w:bCs/>
        </w:rPr>
        <w:t xml:space="preserve">A. </w:t>
      </w:r>
      <w:proofErr w:type="spellStart"/>
      <w:r w:rsidRPr="00BD43E2">
        <w:rPr>
          <w:rFonts w:ascii="Malgun Gothic" w:eastAsia="Malgun Gothic" w:hAnsi="Malgun Gothic"/>
          <w:b/>
          <w:bCs/>
        </w:rPr>
        <w:t>Makanan</w:t>
      </w:r>
      <w:proofErr w:type="spellEnd"/>
      <w:r w:rsidRPr="00BD43E2">
        <w:rPr>
          <w:rFonts w:ascii="Malgun Gothic" w:eastAsia="Malgun Gothic" w:hAnsi="Malgun Gothic"/>
          <w:b/>
          <w:bCs/>
        </w:rPr>
        <w:t xml:space="preserve"> yang </w:t>
      </w:r>
      <w:proofErr w:type="spellStart"/>
      <w:r w:rsidRPr="00BD43E2">
        <w:rPr>
          <w:rFonts w:ascii="Malgun Gothic" w:eastAsia="Malgun Gothic" w:hAnsi="Malgun Gothic"/>
          <w:b/>
          <w:bCs/>
        </w:rPr>
        <w:t>Disarankan</w:t>
      </w:r>
      <w:proofErr w:type="spellEnd"/>
      <w:r w:rsidRPr="00BD43E2">
        <w:rPr>
          <w:rFonts w:ascii="Malgun Gothic" w:eastAsia="Malgun Gothic" w:hAnsi="Malgun Gothic"/>
          <w:b/>
          <w:bCs/>
        </w:rPr>
        <w:t xml:space="preserve">:  </w:t>
      </w:r>
    </w:p>
    <w:p w:rsidR="00AA2102" w:rsidRPr="00BD43E2" w:rsidRDefault="00AA2102" w:rsidP="00BD43E2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D43E2">
        <w:rPr>
          <w:rFonts w:ascii="Malgun Gothic" w:eastAsia="Malgun Gothic" w:hAnsi="Malgun Gothic"/>
        </w:rPr>
        <w:t>Antioksidan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Tinggi</w:t>
      </w:r>
      <w:proofErr w:type="spellEnd"/>
      <w:r w:rsidRPr="00BD43E2">
        <w:rPr>
          <w:rFonts w:ascii="Malgun Gothic" w:eastAsia="Malgun Gothic" w:hAnsi="Malgun Gothic"/>
        </w:rPr>
        <w:t xml:space="preserve">: </w:t>
      </w:r>
      <w:proofErr w:type="spellStart"/>
      <w:r w:rsidRPr="00BD43E2">
        <w:rPr>
          <w:rFonts w:ascii="Malgun Gothic" w:eastAsia="Malgun Gothic" w:hAnsi="Malgun Gothic"/>
        </w:rPr>
        <w:t>Buah-buahan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seperti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jeruk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stroberi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apel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dan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sayuran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hijau</w:t>
      </w:r>
      <w:proofErr w:type="spellEnd"/>
      <w:r w:rsidRPr="00BD43E2">
        <w:rPr>
          <w:rFonts w:ascii="Malgun Gothic" w:eastAsia="Malgun Gothic" w:hAnsi="Malgun Gothic"/>
        </w:rPr>
        <w:t xml:space="preserve">.  </w:t>
      </w:r>
    </w:p>
    <w:p w:rsidR="00AA2102" w:rsidRPr="00BD43E2" w:rsidRDefault="00AA2102" w:rsidP="00BD43E2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D43E2">
        <w:rPr>
          <w:rFonts w:ascii="Malgun Gothic" w:eastAsia="Malgun Gothic" w:hAnsi="Malgun Gothic"/>
        </w:rPr>
        <w:t xml:space="preserve">Vitamin A: </w:t>
      </w:r>
      <w:proofErr w:type="spellStart"/>
      <w:r w:rsidRPr="00BD43E2">
        <w:rPr>
          <w:rFonts w:ascii="Malgun Gothic" w:eastAsia="Malgun Gothic" w:hAnsi="Malgun Gothic"/>
        </w:rPr>
        <w:t>Wortel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labu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ubi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jalar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dan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sayuran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berwarna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oranye</w:t>
      </w:r>
      <w:proofErr w:type="spellEnd"/>
      <w:r w:rsidRPr="00BD43E2">
        <w:rPr>
          <w:rFonts w:ascii="Malgun Gothic" w:eastAsia="Malgun Gothic" w:hAnsi="Malgun Gothic"/>
        </w:rPr>
        <w:t xml:space="preserve">.  </w:t>
      </w:r>
    </w:p>
    <w:p w:rsidR="00AA2102" w:rsidRPr="00BD43E2" w:rsidRDefault="00AA2102" w:rsidP="00BD43E2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D43E2">
        <w:rPr>
          <w:rFonts w:ascii="Malgun Gothic" w:eastAsia="Malgun Gothic" w:hAnsi="Malgun Gothic"/>
        </w:rPr>
        <w:t xml:space="preserve">Omega-3: </w:t>
      </w:r>
      <w:proofErr w:type="spellStart"/>
      <w:r w:rsidRPr="00BD43E2">
        <w:rPr>
          <w:rFonts w:ascii="Malgun Gothic" w:eastAsia="Malgun Gothic" w:hAnsi="Malgun Gothic"/>
        </w:rPr>
        <w:t>Ikan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berlemak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seperti</w:t>
      </w:r>
      <w:proofErr w:type="spellEnd"/>
      <w:r w:rsidRPr="00BD43E2">
        <w:rPr>
          <w:rFonts w:ascii="Malgun Gothic" w:eastAsia="Malgun Gothic" w:hAnsi="Malgun Gothic"/>
        </w:rPr>
        <w:t xml:space="preserve"> salmon, </w:t>
      </w:r>
      <w:proofErr w:type="spellStart"/>
      <w:r w:rsidRPr="00BD43E2">
        <w:rPr>
          <w:rFonts w:ascii="Malgun Gothic" w:eastAsia="Malgun Gothic" w:hAnsi="Malgun Gothic"/>
        </w:rPr>
        <w:t>sarden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dan</w:t>
      </w:r>
      <w:proofErr w:type="spellEnd"/>
      <w:r w:rsidRPr="00BD43E2">
        <w:rPr>
          <w:rFonts w:ascii="Malgun Gothic" w:eastAsia="Malgun Gothic" w:hAnsi="Malgun Gothic"/>
        </w:rPr>
        <w:t xml:space="preserve"> tuna.  </w:t>
      </w:r>
    </w:p>
    <w:p w:rsidR="00AA2102" w:rsidRPr="00BD43E2" w:rsidRDefault="00AA2102" w:rsidP="00BD43E2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D43E2">
        <w:rPr>
          <w:rFonts w:ascii="Malgun Gothic" w:eastAsia="Malgun Gothic" w:hAnsi="Malgun Gothic"/>
        </w:rPr>
        <w:t>Karbohidrat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Kompleks</w:t>
      </w:r>
      <w:proofErr w:type="spellEnd"/>
      <w:r w:rsidRPr="00BD43E2">
        <w:rPr>
          <w:rFonts w:ascii="Malgun Gothic" w:eastAsia="Malgun Gothic" w:hAnsi="Malgun Gothic"/>
        </w:rPr>
        <w:t xml:space="preserve">: Oatmeal, </w:t>
      </w:r>
      <w:proofErr w:type="spellStart"/>
      <w:r w:rsidRPr="00BD43E2">
        <w:rPr>
          <w:rFonts w:ascii="Malgun Gothic" w:eastAsia="Malgun Gothic" w:hAnsi="Malgun Gothic"/>
        </w:rPr>
        <w:t>nasi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merah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roti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gandum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dan</w:t>
      </w:r>
      <w:proofErr w:type="spellEnd"/>
      <w:r w:rsidRPr="00BD43E2">
        <w:rPr>
          <w:rFonts w:ascii="Malgun Gothic" w:eastAsia="Malgun Gothic" w:hAnsi="Malgun Gothic"/>
        </w:rPr>
        <w:t xml:space="preserve"> quinoa.  </w:t>
      </w:r>
    </w:p>
    <w:p w:rsidR="00AA2102" w:rsidRPr="00BD43E2" w:rsidRDefault="00AA2102" w:rsidP="00BD43E2">
      <w:pPr>
        <w:pStyle w:val="ListParagraph"/>
        <w:numPr>
          <w:ilvl w:val="1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BD43E2">
        <w:rPr>
          <w:rFonts w:ascii="Malgun Gothic" w:eastAsia="Malgun Gothic" w:hAnsi="Malgun Gothic"/>
        </w:rPr>
        <w:t xml:space="preserve">Air </w:t>
      </w:r>
      <w:proofErr w:type="spellStart"/>
      <w:r w:rsidRPr="00BD43E2">
        <w:rPr>
          <w:rFonts w:ascii="Malgun Gothic" w:eastAsia="Malgun Gothic" w:hAnsi="Malgun Gothic"/>
        </w:rPr>
        <w:t>Putih</w:t>
      </w:r>
      <w:proofErr w:type="spellEnd"/>
      <w:r w:rsidRPr="00BD43E2">
        <w:rPr>
          <w:rFonts w:ascii="Malgun Gothic" w:eastAsia="Malgun Gothic" w:hAnsi="Malgun Gothic"/>
        </w:rPr>
        <w:t xml:space="preserve">: </w:t>
      </w:r>
      <w:proofErr w:type="spellStart"/>
      <w:r w:rsidRPr="00BD43E2">
        <w:rPr>
          <w:rFonts w:ascii="Malgun Gothic" w:eastAsia="Malgun Gothic" w:hAnsi="Malgun Gothic"/>
        </w:rPr>
        <w:t>Untuk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menjaga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hidrasi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tubuh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dan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mendukung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detoksifikasi</w:t>
      </w:r>
      <w:proofErr w:type="spellEnd"/>
      <w:r w:rsidRPr="00BD43E2">
        <w:rPr>
          <w:rFonts w:ascii="Malgun Gothic" w:eastAsia="Malgun Gothic" w:hAnsi="Malgun Gothic"/>
        </w:rPr>
        <w:t xml:space="preserve">.  </w:t>
      </w:r>
    </w:p>
    <w:p w:rsidR="00AA2102" w:rsidRPr="00BD43E2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D43E2">
        <w:rPr>
          <w:rFonts w:ascii="Malgun Gothic" w:eastAsia="Malgun Gothic" w:hAnsi="Malgun Gothic"/>
          <w:b/>
          <w:bCs/>
        </w:rPr>
        <w:t xml:space="preserve">B. </w:t>
      </w:r>
      <w:proofErr w:type="spellStart"/>
      <w:r w:rsidRPr="00BD43E2">
        <w:rPr>
          <w:rFonts w:ascii="Malgun Gothic" w:eastAsia="Malgun Gothic" w:hAnsi="Malgun Gothic"/>
          <w:b/>
          <w:bCs/>
        </w:rPr>
        <w:t>Makanan</w:t>
      </w:r>
      <w:proofErr w:type="spellEnd"/>
      <w:r w:rsidRPr="00BD43E2">
        <w:rPr>
          <w:rFonts w:ascii="Malgun Gothic" w:eastAsia="Malgun Gothic" w:hAnsi="Malgun Gothic"/>
          <w:b/>
          <w:bCs/>
        </w:rPr>
        <w:t xml:space="preserve"> yang </w:t>
      </w:r>
      <w:proofErr w:type="spellStart"/>
      <w:r w:rsidRPr="00BD43E2">
        <w:rPr>
          <w:rFonts w:ascii="Malgun Gothic" w:eastAsia="Malgun Gothic" w:hAnsi="Malgun Gothic"/>
          <w:b/>
          <w:bCs/>
        </w:rPr>
        <w:t>Harus</w:t>
      </w:r>
      <w:proofErr w:type="spellEnd"/>
      <w:r w:rsidRPr="00BD43E2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BD43E2">
        <w:rPr>
          <w:rFonts w:ascii="Malgun Gothic" w:eastAsia="Malgun Gothic" w:hAnsi="Malgun Gothic"/>
          <w:b/>
          <w:bCs/>
        </w:rPr>
        <w:t>Dihindari</w:t>
      </w:r>
      <w:proofErr w:type="spellEnd"/>
      <w:r w:rsidRPr="00BD43E2">
        <w:rPr>
          <w:rFonts w:ascii="Malgun Gothic" w:eastAsia="Malgun Gothic" w:hAnsi="Malgun Gothic"/>
          <w:b/>
          <w:bCs/>
        </w:rPr>
        <w:t xml:space="preserve">:  </w:t>
      </w:r>
    </w:p>
    <w:p w:rsidR="00AA2102" w:rsidRPr="00BD43E2" w:rsidRDefault="00AA2102" w:rsidP="00BD43E2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D43E2">
        <w:rPr>
          <w:rFonts w:ascii="Malgun Gothic" w:eastAsia="Malgun Gothic" w:hAnsi="Malgun Gothic"/>
        </w:rPr>
        <w:t>Makanan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tinggi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gula</w:t>
      </w:r>
      <w:proofErr w:type="spellEnd"/>
      <w:r w:rsidRPr="00BD43E2">
        <w:rPr>
          <w:rFonts w:ascii="Malgun Gothic" w:eastAsia="Malgun Gothic" w:hAnsi="Malgun Gothic"/>
        </w:rPr>
        <w:t xml:space="preserve">: </w:t>
      </w:r>
      <w:proofErr w:type="spellStart"/>
      <w:r w:rsidRPr="00BD43E2">
        <w:rPr>
          <w:rFonts w:ascii="Malgun Gothic" w:eastAsia="Malgun Gothic" w:hAnsi="Malgun Gothic"/>
        </w:rPr>
        <w:t>Permen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kue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minuman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D43E2">
        <w:rPr>
          <w:rFonts w:ascii="Malgun Gothic" w:eastAsia="Malgun Gothic" w:hAnsi="Malgun Gothic"/>
        </w:rPr>
        <w:t>manis</w:t>
      </w:r>
      <w:proofErr w:type="spellEnd"/>
      <w:proofErr w:type="gramEnd"/>
      <w:r w:rsidRPr="00BD43E2">
        <w:rPr>
          <w:rFonts w:ascii="Malgun Gothic" w:eastAsia="Malgun Gothic" w:hAnsi="Malgun Gothic"/>
        </w:rPr>
        <w:t xml:space="preserve">.  </w:t>
      </w:r>
    </w:p>
    <w:p w:rsidR="00AA2102" w:rsidRPr="00BD43E2" w:rsidRDefault="00AA2102" w:rsidP="00BD43E2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D43E2">
        <w:rPr>
          <w:rFonts w:ascii="Malgun Gothic" w:eastAsia="Malgun Gothic" w:hAnsi="Malgun Gothic"/>
        </w:rPr>
        <w:t>Makanan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olahan</w:t>
      </w:r>
      <w:proofErr w:type="spellEnd"/>
      <w:r w:rsidRPr="00BD43E2">
        <w:rPr>
          <w:rFonts w:ascii="Malgun Gothic" w:eastAsia="Malgun Gothic" w:hAnsi="Malgun Gothic"/>
        </w:rPr>
        <w:t xml:space="preserve">: </w:t>
      </w:r>
      <w:proofErr w:type="spellStart"/>
      <w:r w:rsidRPr="00BD43E2">
        <w:rPr>
          <w:rFonts w:ascii="Malgun Gothic" w:eastAsia="Malgun Gothic" w:hAnsi="Malgun Gothic"/>
        </w:rPr>
        <w:t>Keripik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makanan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kaleng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dan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camilan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asin</w:t>
      </w:r>
      <w:proofErr w:type="spellEnd"/>
      <w:r w:rsidRPr="00BD43E2">
        <w:rPr>
          <w:rFonts w:ascii="Malgun Gothic" w:eastAsia="Malgun Gothic" w:hAnsi="Malgun Gothic"/>
        </w:rPr>
        <w:t xml:space="preserve">.  </w:t>
      </w:r>
    </w:p>
    <w:p w:rsidR="00AA2102" w:rsidRPr="00BD43E2" w:rsidRDefault="00AA2102" w:rsidP="00BD43E2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D43E2">
        <w:rPr>
          <w:rFonts w:ascii="Malgun Gothic" w:eastAsia="Malgun Gothic" w:hAnsi="Malgun Gothic"/>
        </w:rPr>
        <w:t>Makanan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berbahan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kimia</w:t>
      </w:r>
      <w:proofErr w:type="spellEnd"/>
      <w:r w:rsidRPr="00BD43E2">
        <w:rPr>
          <w:rFonts w:ascii="Malgun Gothic" w:eastAsia="Malgun Gothic" w:hAnsi="Malgun Gothic"/>
        </w:rPr>
        <w:t xml:space="preserve">: </w:t>
      </w:r>
      <w:proofErr w:type="spellStart"/>
      <w:r w:rsidRPr="00BD43E2">
        <w:rPr>
          <w:rFonts w:ascii="Malgun Gothic" w:eastAsia="Malgun Gothic" w:hAnsi="Malgun Gothic"/>
        </w:rPr>
        <w:t>Pewarna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perasa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atau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pengawet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buatan</w:t>
      </w:r>
      <w:proofErr w:type="spellEnd"/>
      <w:r w:rsidRPr="00BD43E2">
        <w:rPr>
          <w:rFonts w:ascii="Malgun Gothic" w:eastAsia="Malgun Gothic" w:hAnsi="Malgun Gothic"/>
        </w:rPr>
        <w:t xml:space="preserve">.  </w:t>
      </w:r>
    </w:p>
    <w:p w:rsidR="00AA2102" w:rsidRPr="00BD43E2" w:rsidRDefault="00AA2102" w:rsidP="00BD43E2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D43E2">
        <w:rPr>
          <w:rFonts w:ascii="Malgun Gothic" w:eastAsia="Malgun Gothic" w:hAnsi="Malgun Gothic"/>
        </w:rPr>
        <w:t>Makanan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gorengan</w:t>
      </w:r>
      <w:proofErr w:type="spellEnd"/>
      <w:r w:rsidRPr="00BD43E2">
        <w:rPr>
          <w:rFonts w:ascii="Malgun Gothic" w:eastAsia="Malgun Gothic" w:hAnsi="Malgun Gothic"/>
        </w:rPr>
        <w:t xml:space="preserve">: </w:t>
      </w:r>
      <w:proofErr w:type="spellStart"/>
      <w:r w:rsidRPr="00BD43E2">
        <w:rPr>
          <w:rFonts w:ascii="Malgun Gothic" w:eastAsia="Malgun Gothic" w:hAnsi="Malgun Gothic"/>
        </w:rPr>
        <w:t>Keripik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gorengan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dan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makanan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cepat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saji</w:t>
      </w:r>
      <w:proofErr w:type="spellEnd"/>
      <w:r w:rsidRPr="00BD43E2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BD43E2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D43E2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AA2102" w:rsidRPr="00BD43E2" w:rsidRDefault="00AA2102" w:rsidP="00BD43E2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D43E2">
        <w:rPr>
          <w:rFonts w:ascii="Malgun Gothic" w:eastAsia="Malgun Gothic" w:hAnsi="Malgun Gothic"/>
        </w:rPr>
        <w:t>Gunakan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kacamata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hitam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dengan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perlindungan</w:t>
      </w:r>
      <w:proofErr w:type="spellEnd"/>
      <w:r w:rsidRPr="00BD43E2">
        <w:rPr>
          <w:rFonts w:ascii="Malgun Gothic" w:eastAsia="Malgun Gothic" w:hAnsi="Malgun Gothic"/>
        </w:rPr>
        <w:t xml:space="preserve"> UV </w:t>
      </w:r>
      <w:proofErr w:type="spellStart"/>
      <w:r w:rsidRPr="00BD43E2">
        <w:rPr>
          <w:rFonts w:ascii="Malgun Gothic" w:eastAsia="Malgun Gothic" w:hAnsi="Malgun Gothic"/>
        </w:rPr>
        <w:t>saat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berada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di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luar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ruangan</w:t>
      </w:r>
      <w:proofErr w:type="spellEnd"/>
      <w:r w:rsidRPr="00BD43E2">
        <w:rPr>
          <w:rFonts w:ascii="Malgun Gothic" w:eastAsia="Malgun Gothic" w:hAnsi="Malgun Gothic"/>
        </w:rPr>
        <w:t xml:space="preserve">.  </w:t>
      </w:r>
    </w:p>
    <w:p w:rsidR="00AA2102" w:rsidRPr="00BD43E2" w:rsidRDefault="00AA2102" w:rsidP="00BD43E2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D43E2">
        <w:rPr>
          <w:rFonts w:ascii="Malgun Gothic" w:eastAsia="Malgun Gothic" w:hAnsi="Malgun Gothic"/>
        </w:rPr>
        <w:t>Hindari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merokok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dan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paparan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D43E2">
        <w:rPr>
          <w:rFonts w:ascii="Malgun Gothic" w:eastAsia="Malgun Gothic" w:hAnsi="Malgun Gothic"/>
        </w:rPr>
        <w:t>asap</w:t>
      </w:r>
      <w:proofErr w:type="spellEnd"/>
      <w:proofErr w:type="gram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rokok</w:t>
      </w:r>
      <w:proofErr w:type="spellEnd"/>
      <w:r w:rsidRPr="00BD43E2">
        <w:rPr>
          <w:rFonts w:ascii="Malgun Gothic" w:eastAsia="Malgun Gothic" w:hAnsi="Malgun Gothic"/>
        </w:rPr>
        <w:t xml:space="preserve">.  </w:t>
      </w:r>
    </w:p>
    <w:p w:rsidR="00AA2102" w:rsidRPr="00BD43E2" w:rsidRDefault="00AA2102" w:rsidP="00BD43E2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D43E2">
        <w:rPr>
          <w:rFonts w:ascii="Malgun Gothic" w:eastAsia="Malgun Gothic" w:hAnsi="Malgun Gothic"/>
        </w:rPr>
        <w:t>Kelola</w:t>
      </w:r>
      <w:proofErr w:type="spellEnd"/>
      <w:r w:rsidRPr="00BD43E2">
        <w:rPr>
          <w:rFonts w:ascii="Malgun Gothic" w:eastAsia="Malgun Gothic" w:hAnsi="Malgun Gothic"/>
        </w:rPr>
        <w:t xml:space="preserve"> diabetes </w:t>
      </w:r>
      <w:proofErr w:type="spellStart"/>
      <w:r w:rsidRPr="00BD43E2">
        <w:rPr>
          <w:rFonts w:ascii="Malgun Gothic" w:eastAsia="Malgun Gothic" w:hAnsi="Malgun Gothic"/>
        </w:rPr>
        <w:t>dengan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baik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jika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memiliki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riwayat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penyakit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tersebut</w:t>
      </w:r>
      <w:proofErr w:type="spellEnd"/>
      <w:r w:rsidRPr="00BD43E2">
        <w:rPr>
          <w:rFonts w:ascii="Malgun Gothic" w:eastAsia="Malgun Gothic" w:hAnsi="Malgun Gothic"/>
        </w:rPr>
        <w:t xml:space="preserve">.  </w:t>
      </w:r>
    </w:p>
    <w:p w:rsidR="00AA2102" w:rsidRPr="00BD43E2" w:rsidRDefault="00AA2102" w:rsidP="00BD43E2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D43E2">
        <w:rPr>
          <w:rFonts w:ascii="Malgun Gothic" w:eastAsia="Malgun Gothic" w:hAnsi="Malgun Gothic"/>
        </w:rPr>
        <w:t>Lakukan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pemeriksaan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mata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rutin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setiap</w:t>
      </w:r>
      <w:proofErr w:type="spellEnd"/>
      <w:r w:rsidRPr="00BD43E2">
        <w:rPr>
          <w:rFonts w:ascii="Malgun Gothic" w:eastAsia="Malgun Gothic" w:hAnsi="Malgun Gothic"/>
        </w:rPr>
        <w:t xml:space="preserve"> 1-2 </w:t>
      </w:r>
      <w:proofErr w:type="spellStart"/>
      <w:r w:rsidRPr="00BD43E2">
        <w:rPr>
          <w:rFonts w:ascii="Malgun Gothic" w:eastAsia="Malgun Gothic" w:hAnsi="Malgun Gothic"/>
        </w:rPr>
        <w:t>tahun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terutama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bagi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individu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di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atas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D43E2">
        <w:rPr>
          <w:rFonts w:ascii="Malgun Gothic" w:eastAsia="Malgun Gothic" w:hAnsi="Malgun Gothic"/>
        </w:rPr>
        <w:t>usia</w:t>
      </w:r>
      <w:proofErr w:type="spellEnd"/>
      <w:proofErr w:type="gramEnd"/>
      <w:r w:rsidRPr="00BD43E2">
        <w:rPr>
          <w:rFonts w:ascii="Malgun Gothic" w:eastAsia="Malgun Gothic" w:hAnsi="Malgun Gothic"/>
        </w:rPr>
        <w:t xml:space="preserve"> 40 </w:t>
      </w:r>
      <w:proofErr w:type="spellStart"/>
      <w:r w:rsidRPr="00BD43E2">
        <w:rPr>
          <w:rFonts w:ascii="Malgun Gothic" w:eastAsia="Malgun Gothic" w:hAnsi="Malgun Gothic"/>
        </w:rPr>
        <w:t>tahun</w:t>
      </w:r>
      <w:proofErr w:type="spellEnd"/>
      <w:r w:rsidRPr="00BD43E2">
        <w:rPr>
          <w:rFonts w:ascii="Malgun Gothic" w:eastAsia="Malgun Gothic" w:hAnsi="Malgun Gothic"/>
        </w:rPr>
        <w:t xml:space="preserve">.  </w:t>
      </w:r>
    </w:p>
    <w:p w:rsidR="00AA2102" w:rsidRPr="00BD43E2" w:rsidRDefault="00AA2102" w:rsidP="00BD43E2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BD43E2">
        <w:rPr>
          <w:rFonts w:ascii="Malgun Gothic" w:eastAsia="Malgun Gothic" w:hAnsi="Malgun Gothic"/>
        </w:rPr>
        <w:t>Tidur</w:t>
      </w:r>
      <w:proofErr w:type="spellEnd"/>
      <w:r w:rsidRPr="00BD43E2">
        <w:rPr>
          <w:rFonts w:ascii="Malgun Gothic" w:eastAsia="Malgun Gothic" w:hAnsi="Malgun Gothic"/>
        </w:rPr>
        <w:t xml:space="preserve"> yang </w:t>
      </w:r>
      <w:proofErr w:type="spellStart"/>
      <w:r w:rsidRPr="00BD43E2">
        <w:rPr>
          <w:rFonts w:ascii="Malgun Gothic" w:eastAsia="Malgun Gothic" w:hAnsi="Malgun Gothic"/>
        </w:rPr>
        <w:t>cukup</w:t>
      </w:r>
      <w:proofErr w:type="spellEnd"/>
      <w:r w:rsidRPr="00BD43E2">
        <w:rPr>
          <w:rFonts w:ascii="Malgun Gothic" w:eastAsia="Malgun Gothic" w:hAnsi="Malgun Gothic"/>
        </w:rPr>
        <w:t xml:space="preserve"> (7-8 jam per </w:t>
      </w:r>
      <w:proofErr w:type="spellStart"/>
      <w:r w:rsidRPr="00BD43E2">
        <w:rPr>
          <w:rFonts w:ascii="Malgun Gothic" w:eastAsia="Malgun Gothic" w:hAnsi="Malgun Gothic"/>
        </w:rPr>
        <w:t>malam</w:t>
      </w:r>
      <w:proofErr w:type="spellEnd"/>
      <w:r w:rsidRPr="00BD43E2">
        <w:rPr>
          <w:rFonts w:ascii="Malgun Gothic" w:eastAsia="Malgun Gothic" w:hAnsi="Malgun Gothic"/>
        </w:rPr>
        <w:t xml:space="preserve">) </w:t>
      </w:r>
      <w:proofErr w:type="spellStart"/>
      <w:r w:rsidRPr="00BD43E2">
        <w:rPr>
          <w:rFonts w:ascii="Malgun Gothic" w:eastAsia="Malgun Gothic" w:hAnsi="Malgun Gothic"/>
        </w:rPr>
        <w:t>untuk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menjaga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kesehatan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mata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dan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tubuh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secara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keseluruhan</w:t>
      </w:r>
      <w:proofErr w:type="spellEnd"/>
      <w:r w:rsidRPr="00BD43E2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BD43E2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BD43E2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AA2102" w:rsidRPr="00BD43E2" w:rsidRDefault="00AA2102" w:rsidP="00BD43E2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D43E2">
        <w:rPr>
          <w:rFonts w:ascii="Malgun Gothic" w:eastAsia="Malgun Gothic" w:hAnsi="Malgun Gothic"/>
        </w:rPr>
        <w:t xml:space="preserve">Vitamin A: </w:t>
      </w:r>
      <w:proofErr w:type="spellStart"/>
      <w:r w:rsidRPr="00BD43E2">
        <w:rPr>
          <w:rFonts w:ascii="Malgun Gothic" w:eastAsia="Malgun Gothic" w:hAnsi="Malgun Gothic"/>
        </w:rPr>
        <w:t>Mendukung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kesehatan</w:t>
      </w:r>
      <w:proofErr w:type="spellEnd"/>
      <w:r w:rsidRPr="00BD43E2">
        <w:rPr>
          <w:rFonts w:ascii="Malgun Gothic" w:eastAsia="Malgun Gothic" w:hAnsi="Malgun Gothic"/>
        </w:rPr>
        <w:t xml:space="preserve"> retina </w:t>
      </w:r>
      <w:proofErr w:type="spellStart"/>
      <w:r w:rsidRPr="00BD43E2">
        <w:rPr>
          <w:rFonts w:ascii="Malgun Gothic" w:eastAsia="Malgun Gothic" w:hAnsi="Malgun Gothic"/>
        </w:rPr>
        <w:t>dan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penglihatan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malam</w:t>
      </w:r>
      <w:proofErr w:type="spellEnd"/>
      <w:r w:rsidRPr="00BD43E2">
        <w:rPr>
          <w:rFonts w:ascii="Malgun Gothic" w:eastAsia="Malgun Gothic" w:hAnsi="Malgun Gothic"/>
        </w:rPr>
        <w:t xml:space="preserve">.  </w:t>
      </w:r>
    </w:p>
    <w:p w:rsidR="00AA2102" w:rsidRPr="00BD43E2" w:rsidRDefault="00AA2102" w:rsidP="00BD43E2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D43E2">
        <w:rPr>
          <w:rFonts w:ascii="Malgun Gothic" w:eastAsia="Malgun Gothic" w:hAnsi="Malgun Gothic"/>
        </w:rPr>
        <w:t xml:space="preserve">Vitamin C: </w:t>
      </w:r>
      <w:proofErr w:type="spellStart"/>
      <w:r w:rsidRPr="00BD43E2">
        <w:rPr>
          <w:rFonts w:ascii="Malgun Gothic" w:eastAsia="Malgun Gothic" w:hAnsi="Malgun Gothic"/>
        </w:rPr>
        <w:t>Antioksidan</w:t>
      </w:r>
      <w:proofErr w:type="spellEnd"/>
      <w:r w:rsidRPr="00BD43E2">
        <w:rPr>
          <w:rFonts w:ascii="Malgun Gothic" w:eastAsia="Malgun Gothic" w:hAnsi="Malgun Gothic"/>
        </w:rPr>
        <w:t xml:space="preserve"> yang </w:t>
      </w:r>
      <w:proofErr w:type="spellStart"/>
      <w:r w:rsidRPr="00BD43E2">
        <w:rPr>
          <w:rFonts w:ascii="Malgun Gothic" w:eastAsia="Malgun Gothic" w:hAnsi="Malgun Gothic"/>
        </w:rPr>
        <w:t>membantu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melindungi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lensa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mata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dari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kerusakan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oksidatif</w:t>
      </w:r>
      <w:proofErr w:type="spellEnd"/>
      <w:r w:rsidRPr="00BD43E2">
        <w:rPr>
          <w:rFonts w:ascii="Malgun Gothic" w:eastAsia="Malgun Gothic" w:hAnsi="Malgun Gothic"/>
        </w:rPr>
        <w:t xml:space="preserve">.  </w:t>
      </w:r>
    </w:p>
    <w:p w:rsidR="00AA2102" w:rsidRPr="00BD43E2" w:rsidRDefault="00AA2102" w:rsidP="00BD43E2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D43E2">
        <w:rPr>
          <w:rFonts w:ascii="Malgun Gothic" w:eastAsia="Malgun Gothic" w:hAnsi="Malgun Gothic"/>
        </w:rPr>
        <w:t xml:space="preserve">Vitamin E: </w:t>
      </w:r>
      <w:proofErr w:type="spellStart"/>
      <w:r w:rsidRPr="00BD43E2">
        <w:rPr>
          <w:rFonts w:ascii="Malgun Gothic" w:eastAsia="Malgun Gothic" w:hAnsi="Malgun Gothic"/>
        </w:rPr>
        <w:t>Melindungi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membran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sel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mata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dari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radikal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bebas</w:t>
      </w:r>
      <w:proofErr w:type="spellEnd"/>
      <w:r w:rsidRPr="00BD43E2">
        <w:rPr>
          <w:rFonts w:ascii="Malgun Gothic" w:eastAsia="Malgun Gothic" w:hAnsi="Malgun Gothic"/>
        </w:rPr>
        <w:t xml:space="preserve">.  </w:t>
      </w:r>
    </w:p>
    <w:p w:rsidR="00AA2102" w:rsidRPr="00BD43E2" w:rsidRDefault="00AA2102" w:rsidP="00BD43E2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D43E2">
        <w:rPr>
          <w:rFonts w:ascii="Malgun Gothic" w:eastAsia="Malgun Gothic" w:hAnsi="Malgun Gothic"/>
        </w:rPr>
        <w:t xml:space="preserve">Zinc: </w:t>
      </w:r>
      <w:proofErr w:type="spellStart"/>
      <w:r w:rsidRPr="00BD43E2">
        <w:rPr>
          <w:rFonts w:ascii="Malgun Gothic" w:eastAsia="Malgun Gothic" w:hAnsi="Malgun Gothic"/>
        </w:rPr>
        <w:t>Meningkatkan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fungsi</w:t>
      </w:r>
      <w:proofErr w:type="spellEnd"/>
      <w:r w:rsidRPr="00BD43E2">
        <w:rPr>
          <w:rFonts w:ascii="Malgun Gothic" w:eastAsia="Malgun Gothic" w:hAnsi="Malgun Gothic"/>
        </w:rPr>
        <w:t xml:space="preserve"> retina </w:t>
      </w:r>
      <w:proofErr w:type="spellStart"/>
      <w:r w:rsidRPr="00BD43E2">
        <w:rPr>
          <w:rFonts w:ascii="Malgun Gothic" w:eastAsia="Malgun Gothic" w:hAnsi="Malgun Gothic"/>
        </w:rPr>
        <w:t>dan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mendukung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kesehatan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mata</w:t>
      </w:r>
      <w:proofErr w:type="spellEnd"/>
      <w:r w:rsidRPr="00BD43E2">
        <w:rPr>
          <w:rFonts w:ascii="Malgun Gothic" w:eastAsia="Malgun Gothic" w:hAnsi="Malgun Gothic"/>
        </w:rPr>
        <w:t xml:space="preserve">.  </w:t>
      </w:r>
    </w:p>
    <w:p w:rsidR="00AA2102" w:rsidRPr="00BD43E2" w:rsidRDefault="00AA2102" w:rsidP="00BD43E2">
      <w:pPr>
        <w:pStyle w:val="ListParagraph"/>
        <w:numPr>
          <w:ilvl w:val="1"/>
          <w:numId w:val="24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BD43E2">
        <w:rPr>
          <w:rFonts w:ascii="Malgun Gothic" w:eastAsia="Malgun Gothic" w:hAnsi="Malgun Gothic"/>
        </w:rPr>
        <w:lastRenderedPageBreak/>
        <w:t>Lutein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dan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Zeaxanthin</w:t>
      </w:r>
      <w:proofErr w:type="spellEnd"/>
      <w:r w:rsidRPr="00BD43E2">
        <w:rPr>
          <w:rFonts w:ascii="Malgun Gothic" w:eastAsia="Malgun Gothic" w:hAnsi="Malgun Gothic"/>
        </w:rPr>
        <w:t xml:space="preserve">: </w:t>
      </w:r>
      <w:proofErr w:type="spellStart"/>
      <w:r w:rsidRPr="00BD43E2">
        <w:rPr>
          <w:rFonts w:ascii="Malgun Gothic" w:eastAsia="Malgun Gothic" w:hAnsi="Malgun Gothic"/>
        </w:rPr>
        <w:t>Antioksidan</w:t>
      </w:r>
      <w:proofErr w:type="spellEnd"/>
      <w:r w:rsidRPr="00BD43E2">
        <w:rPr>
          <w:rFonts w:ascii="Malgun Gothic" w:eastAsia="Malgun Gothic" w:hAnsi="Malgun Gothic"/>
        </w:rPr>
        <w:t xml:space="preserve"> yang </w:t>
      </w:r>
      <w:proofErr w:type="spellStart"/>
      <w:r w:rsidRPr="00BD43E2">
        <w:rPr>
          <w:rFonts w:ascii="Malgun Gothic" w:eastAsia="Malgun Gothic" w:hAnsi="Malgun Gothic"/>
        </w:rPr>
        <w:t>terdapat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dalam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sayuran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hijau</w:t>
      </w:r>
      <w:proofErr w:type="spellEnd"/>
      <w:r w:rsidRPr="00BD43E2">
        <w:rPr>
          <w:rFonts w:ascii="Malgun Gothic" w:eastAsia="Malgun Gothic" w:hAnsi="Malgun Gothic"/>
        </w:rPr>
        <w:t xml:space="preserve">, </w:t>
      </w:r>
      <w:proofErr w:type="spellStart"/>
      <w:r w:rsidRPr="00BD43E2">
        <w:rPr>
          <w:rFonts w:ascii="Malgun Gothic" w:eastAsia="Malgun Gothic" w:hAnsi="Malgun Gothic"/>
        </w:rPr>
        <w:t>membantu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melindungi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mata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dari</w:t>
      </w:r>
      <w:proofErr w:type="spellEnd"/>
      <w:r w:rsidRPr="00BD43E2">
        <w:rPr>
          <w:rFonts w:ascii="Malgun Gothic" w:eastAsia="Malgun Gothic" w:hAnsi="Malgun Gothic"/>
        </w:rPr>
        <w:t xml:space="preserve"> </w:t>
      </w:r>
      <w:proofErr w:type="spellStart"/>
      <w:r w:rsidRPr="00BD43E2">
        <w:rPr>
          <w:rFonts w:ascii="Malgun Gothic" w:eastAsia="Malgun Gothic" w:hAnsi="Malgun Gothic"/>
        </w:rPr>
        <w:t>sinar</w:t>
      </w:r>
      <w:proofErr w:type="spellEnd"/>
      <w:r w:rsidRPr="00BD43E2">
        <w:rPr>
          <w:rFonts w:ascii="Malgun Gothic" w:eastAsia="Malgun Gothic" w:hAnsi="Malgun Gothic"/>
        </w:rPr>
        <w:t xml:space="preserve"> UV.  </w:t>
      </w:r>
    </w:p>
    <w:p w:rsidR="00BD43E2" w:rsidRPr="00E84443" w:rsidRDefault="00BD43E2" w:rsidP="00AA210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AA2102" w:rsidRPr="00E84443" w:rsidRDefault="00AA2102" w:rsidP="00AA210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84443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AA2102" w:rsidRPr="00E84443" w:rsidRDefault="00AA2102" w:rsidP="00E84443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E84443">
        <w:rPr>
          <w:rFonts w:ascii="Malgun Gothic" w:eastAsia="Malgun Gothic" w:hAnsi="Malgun Gothic"/>
        </w:rPr>
        <w:t>Peningkatan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penglihatan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setelah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operasi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katarak</w:t>
      </w:r>
      <w:proofErr w:type="spellEnd"/>
      <w:r w:rsidRPr="00E84443">
        <w:rPr>
          <w:rFonts w:ascii="Malgun Gothic" w:eastAsia="Malgun Gothic" w:hAnsi="Malgun Gothic"/>
        </w:rPr>
        <w:t xml:space="preserve">.  </w:t>
      </w:r>
    </w:p>
    <w:p w:rsidR="00AA2102" w:rsidRPr="00E84443" w:rsidRDefault="00AA2102" w:rsidP="00E84443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E84443">
        <w:rPr>
          <w:rFonts w:ascii="Malgun Gothic" w:eastAsia="Malgun Gothic" w:hAnsi="Malgun Gothic"/>
        </w:rPr>
        <w:t>Berkurangnya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gejala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seperti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penglihatan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kabur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atau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silau</w:t>
      </w:r>
      <w:proofErr w:type="spellEnd"/>
      <w:r w:rsidRPr="00E84443">
        <w:rPr>
          <w:rFonts w:ascii="Malgun Gothic" w:eastAsia="Malgun Gothic" w:hAnsi="Malgun Gothic"/>
        </w:rPr>
        <w:t xml:space="preserve">.  </w:t>
      </w:r>
    </w:p>
    <w:p w:rsidR="00AA2102" w:rsidRPr="00E84443" w:rsidRDefault="00AA2102" w:rsidP="00E84443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E84443">
        <w:rPr>
          <w:rFonts w:ascii="Malgun Gothic" w:eastAsia="Malgun Gothic" w:hAnsi="Malgun Gothic"/>
        </w:rPr>
        <w:t>Warna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tampak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lebih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cerah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dan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jelas</w:t>
      </w:r>
      <w:proofErr w:type="spellEnd"/>
      <w:r w:rsidRPr="00E84443">
        <w:rPr>
          <w:rFonts w:ascii="Malgun Gothic" w:eastAsia="Malgun Gothic" w:hAnsi="Malgun Gothic"/>
        </w:rPr>
        <w:t xml:space="preserve">.  </w:t>
      </w:r>
    </w:p>
    <w:p w:rsidR="00AA2102" w:rsidRPr="00E84443" w:rsidRDefault="00AA2102" w:rsidP="00E84443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E84443">
        <w:rPr>
          <w:rFonts w:ascii="Malgun Gothic" w:eastAsia="Malgun Gothic" w:hAnsi="Malgun Gothic"/>
        </w:rPr>
        <w:t>Kemampuan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melihat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di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malam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hari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meningkat</w:t>
      </w:r>
      <w:proofErr w:type="spellEnd"/>
      <w:r w:rsidRPr="00E84443">
        <w:rPr>
          <w:rFonts w:ascii="Malgun Gothic" w:eastAsia="Malgun Gothic" w:hAnsi="Malgun Gothic"/>
        </w:rPr>
        <w:t xml:space="preserve">.  </w:t>
      </w:r>
    </w:p>
    <w:p w:rsidR="00AA2102" w:rsidRPr="00E84443" w:rsidRDefault="00AA2102" w:rsidP="00E84443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E84443">
        <w:rPr>
          <w:rFonts w:ascii="Malgun Gothic" w:eastAsia="Malgun Gothic" w:hAnsi="Malgun Gothic"/>
        </w:rPr>
        <w:t>Peningkatan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kualitas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hidup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secara</w:t>
      </w:r>
      <w:proofErr w:type="spellEnd"/>
      <w:r w:rsidRPr="00E84443">
        <w:rPr>
          <w:rFonts w:ascii="Malgun Gothic" w:eastAsia="Malgun Gothic" w:hAnsi="Malgun Gothic"/>
        </w:rPr>
        <w:t xml:space="preserve"> </w:t>
      </w:r>
      <w:proofErr w:type="spellStart"/>
      <w:r w:rsidRPr="00E84443">
        <w:rPr>
          <w:rFonts w:ascii="Malgun Gothic" w:eastAsia="Malgun Gothic" w:hAnsi="Malgun Gothic"/>
        </w:rPr>
        <w:t>keseluruhan</w:t>
      </w:r>
      <w:proofErr w:type="spellEnd"/>
      <w:r w:rsidRPr="00E84443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Katarak</w:t>
      </w:r>
      <w:proofErr w:type="spellEnd"/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 xml:space="preserve">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)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Terbuat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5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terstandar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ekstrak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sativa, </w:t>
      </w:r>
      <w:proofErr w:type="spellStart"/>
      <w:r w:rsidRPr="00B118E6">
        <w:rPr>
          <w:rFonts w:ascii="Malgun Gothic" w:eastAsia="Malgun Gothic" w:hAnsi="Malgun Gothic"/>
        </w:rPr>
        <w:t>diformulasikan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khusus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Pencegahan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Perlambatan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Perkembangan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Katarak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Pemeliharaan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Lensa</w:t>
      </w:r>
      <w:proofErr w:type="spellEnd"/>
      <w:r w:rsidRPr="00B118E6">
        <w:rPr>
          <w:rFonts w:ascii="Malgun Gothic" w:eastAsia="Malgun Gothic" w:hAnsi="Malgun Gothic"/>
        </w:rPr>
        <w:t xml:space="preserve"> Mata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 w:cs="Malgun Gothic" w:hint="eastAsia"/>
        </w:rPr>
        <w:t>🎯</w:t>
      </w:r>
      <w:r w:rsidRPr="00B118E6">
        <w:rPr>
          <w:rFonts w:ascii="Malgun Gothic" w:eastAsia="Malgun Gothic" w:hAnsi="Malgun Gothic"/>
        </w:rPr>
        <w:t xml:space="preserve"> Target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Jalur</w:t>
      </w:r>
      <w:proofErr w:type="spellEnd"/>
      <w:r w:rsidRPr="00B118E6">
        <w:rPr>
          <w:rFonts w:ascii="Malgun Gothic" w:eastAsia="Malgun Gothic" w:hAnsi="Malgun Gothic"/>
        </w:rPr>
        <w:t xml:space="preserve"> Target: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Nrf2 (Nuclear factor </w:t>
      </w:r>
      <w:proofErr w:type="spellStart"/>
      <w:r w:rsidRPr="00B118E6">
        <w:rPr>
          <w:rFonts w:ascii="Malgun Gothic" w:eastAsia="Malgun Gothic" w:hAnsi="Malgun Gothic"/>
        </w:rPr>
        <w:t>erythroid</w:t>
      </w:r>
      <w:proofErr w:type="spellEnd"/>
      <w:r w:rsidRPr="00B118E6">
        <w:rPr>
          <w:rFonts w:ascii="Malgun Gothic" w:eastAsia="Malgun Gothic" w:hAnsi="Malgun Gothic"/>
        </w:rPr>
        <w:t xml:space="preserve"> 2-related factor 2):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Aktivasi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jalur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alami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melawan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stres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lensa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AGEs (Advanced </w:t>
      </w:r>
      <w:proofErr w:type="spellStart"/>
      <w:r w:rsidRPr="00B118E6">
        <w:rPr>
          <w:rFonts w:ascii="Malgun Gothic" w:eastAsia="Malgun Gothic" w:hAnsi="Malgun Gothic"/>
        </w:rPr>
        <w:t>Glycation</w:t>
      </w:r>
      <w:proofErr w:type="spellEnd"/>
      <w:r w:rsidRPr="00B118E6">
        <w:rPr>
          <w:rFonts w:ascii="Malgun Gothic" w:eastAsia="Malgun Gothic" w:hAnsi="Malgun Gothic"/>
        </w:rPr>
        <w:t xml:space="preserve"> End Products) Pathway: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pembentukan</w:t>
      </w:r>
      <w:proofErr w:type="spellEnd"/>
      <w:r w:rsidRPr="00B118E6">
        <w:rPr>
          <w:rFonts w:ascii="Malgun Gothic" w:eastAsia="Malgun Gothic" w:hAnsi="Malgun Gothic"/>
        </w:rPr>
        <w:t xml:space="preserve"> AGEs yang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protein </w:t>
      </w:r>
      <w:proofErr w:type="spellStart"/>
      <w:r w:rsidRPr="00B118E6">
        <w:rPr>
          <w:rFonts w:ascii="Malgun Gothic" w:eastAsia="Malgun Gothic" w:hAnsi="Malgun Gothic"/>
        </w:rPr>
        <w:t>lensa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3.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 Pathway: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kronis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mempercepat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lensa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Glutathione </w:t>
      </w:r>
      <w:proofErr w:type="spellStart"/>
      <w:r w:rsidRPr="00B118E6">
        <w:rPr>
          <w:rFonts w:ascii="Malgun Gothic" w:eastAsia="Malgun Gothic" w:hAnsi="Malgun Gothic"/>
        </w:rPr>
        <w:t>Redox</w:t>
      </w:r>
      <w:proofErr w:type="spellEnd"/>
      <w:r w:rsidRPr="00B118E6">
        <w:rPr>
          <w:rFonts w:ascii="Malgun Gothic" w:eastAsia="Malgun Gothic" w:hAnsi="Malgun Gothic"/>
        </w:rPr>
        <w:t xml:space="preserve"> System: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</w:t>
      </w:r>
      <w:proofErr w:type="gramStart"/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kadar</w:t>
      </w:r>
      <w:proofErr w:type="spellEnd"/>
      <w:proofErr w:type="gramEnd"/>
      <w:r w:rsidRPr="00B118E6">
        <w:rPr>
          <w:rFonts w:ascii="Malgun Gothic" w:eastAsia="Malgun Gothic" w:hAnsi="Malgun Gothic"/>
        </w:rPr>
        <w:t xml:space="preserve"> glutathione,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lensa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Focus: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Lensa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lebih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rentan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terhadap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paparan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cahaya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biru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radikal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bebas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seluler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detoksifikasi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 w:cs="Malgun Gothic" w:hint="eastAsia"/>
        </w:rPr>
        <w:t>🌿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Komposisi</w:t>
      </w:r>
      <w:proofErr w:type="spellEnd"/>
      <w:r w:rsidRPr="00B118E6">
        <w:rPr>
          <w:rFonts w:ascii="Malgun Gothic" w:eastAsia="Malgun Gothic" w:hAnsi="Malgun Gothic"/>
        </w:rPr>
        <w:t xml:space="preserve"> per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(600 mg):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| </w:t>
      </w:r>
      <w:proofErr w:type="spellStart"/>
      <w:r w:rsidRPr="00B118E6">
        <w:rPr>
          <w:rFonts w:ascii="Malgun Gothic" w:eastAsia="Malgun Gothic" w:hAnsi="Malgun Gothic"/>
        </w:rPr>
        <w:t>Nama</w:t>
      </w:r>
      <w:proofErr w:type="spellEnd"/>
      <w:r w:rsidRPr="00B118E6">
        <w:rPr>
          <w:rFonts w:ascii="Malgun Gothic" w:eastAsia="Malgun Gothic" w:hAnsi="Malgun Gothic"/>
        </w:rPr>
        <w:t xml:space="preserve"> Herbal (</w:t>
      </w:r>
      <w:proofErr w:type="spellStart"/>
      <w:r w:rsidRPr="00B118E6">
        <w:rPr>
          <w:rFonts w:ascii="Malgun Gothic" w:eastAsia="Malgun Gothic" w:hAnsi="Malgun Gothic"/>
        </w:rPr>
        <w:t>Bagian</w:t>
      </w:r>
      <w:proofErr w:type="spellEnd"/>
      <w:r w:rsidRPr="00B118E6">
        <w:rPr>
          <w:rFonts w:ascii="Malgun Gothic" w:eastAsia="Malgun Gothic" w:hAnsi="Malgun Gothic"/>
        </w:rPr>
        <w:t xml:space="preserve">)  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Senyawa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Aktif</w:t>
      </w:r>
      <w:proofErr w:type="spellEnd"/>
      <w:r w:rsidRPr="00B118E6">
        <w:rPr>
          <w:rFonts w:ascii="Malgun Gothic" w:eastAsia="Malgun Gothic" w:hAnsi="Malgun Gothic"/>
        </w:rPr>
        <w:t xml:space="preserve">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|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||--|-|--|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(</w:t>
      </w:r>
      <w:proofErr w:type="spellStart"/>
      <w:r w:rsidRPr="00B118E6">
        <w:rPr>
          <w:rFonts w:ascii="Malgun Gothic" w:eastAsia="Malgun Gothic" w:hAnsi="Malgun Gothic"/>
        </w:rPr>
        <w:t>biji</w:t>
      </w:r>
      <w:proofErr w:type="spellEnd"/>
      <w:r w:rsidRPr="00B118E6">
        <w:rPr>
          <w:rFonts w:ascii="Malgun Gothic" w:eastAsia="Malgun Gothic" w:hAnsi="Malgun Gothic"/>
        </w:rPr>
        <w:t xml:space="preserve">)      | 120 mg    | </w:t>
      </w:r>
      <w:proofErr w:type="spellStart"/>
      <w:r w:rsidRPr="00B118E6">
        <w:rPr>
          <w:rFonts w:ascii="Malgun Gothic" w:eastAsia="Malgun Gothic" w:hAnsi="Malgun Gothic"/>
        </w:rPr>
        <w:t>Thymoquinone</w:t>
      </w:r>
      <w:proofErr w:type="spellEnd"/>
      <w:r w:rsidRPr="00B118E6">
        <w:rPr>
          <w:rFonts w:ascii="Malgun Gothic" w:eastAsia="Malgun Gothic" w:hAnsi="Malgun Gothic"/>
        </w:rPr>
        <w:t xml:space="preserve">              |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kuat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pelindung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lensa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    |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Curcuma </w:t>
      </w:r>
      <w:proofErr w:type="spellStart"/>
      <w:r w:rsidRPr="00B118E6">
        <w:rPr>
          <w:rFonts w:ascii="Malgun Gothic" w:eastAsia="Malgun Gothic" w:hAnsi="Malgun Gothic"/>
        </w:rPr>
        <w:t>longa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rimpang</w:t>
      </w:r>
      <w:proofErr w:type="spellEnd"/>
      <w:r w:rsidRPr="00B118E6">
        <w:rPr>
          <w:rFonts w:ascii="Malgun Gothic" w:eastAsia="Malgun Gothic" w:hAnsi="Malgun Gothic"/>
        </w:rPr>
        <w:t xml:space="preserve">)    | 120 mg    | </w:t>
      </w:r>
      <w:proofErr w:type="spellStart"/>
      <w:r w:rsidRPr="00B118E6">
        <w:rPr>
          <w:rFonts w:ascii="Malgun Gothic" w:eastAsia="Malgun Gothic" w:hAnsi="Malgun Gothic"/>
        </w:rPr>
        <w:t>Kurkumin</w:t>
      </w:r>
      <w:proofErr w:type="spellEnd"/>
      <w:r w:rsidRPr="00B118E6">
        <w:rPr>
          <w:rFonts w:ascii="Malgun Gothic" w:eastAsia="Malgun Gothic" w:hAnsi="Malgun Gothic"/>
        </w:rPr>
        <w:t xml:space="preserve">                  | </w:t>
      </w:r>
      <w:proofErr w:type="spell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penghambat</w:t>
      </w:r>
      <w:proofErr w:type="spellEnd"/>
      <w:r w:rsidRPr="00B118E6">
        <w:rPr>
          <w:rFonts w:ascii="Malgun Gothic" w:eastAsia="Malgun Gothic" w:hAnsi="Malgun Gothic"/>
        </w:rPr>
        <w:t xml:space="preserve"> AGEs               |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Vaccinium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myrtillus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buah</w:t>
      </w:r>
      <w:proofErr w:type="spellEnd"/>
      <w:r w:rsidRPr="00B118E6">
        <w:rPr>
          <w:rFonts w:ascii="Malgun Gothic" w:eastAsia="Malgun Gothic" w:hAnsi="Malgun Gothic"/>
        </w:rPr>
        <w:t xml:space="preserve">) | 120 mg    | </w:t>
      </w:r>
      <w:proofErr w:type="spellStart"/>
      <w:r w:rsidRPr="00B118E6">
        <w:rPr>
          <w:rFonts w:ascii="Malgun Gothic" w:eastAsia="Malgun Gothic" w:hAnsi="Malgun Gothic"/>
        </w:rPr>
        <w:t>Anthocyanin</w:t>
      </w:r>
      <w:proofErr w:type="spellEnd"/>
      <w:r w:rsidRPr="00B118E6">
        <w:rPr>
          <w:rFonts w:ascii="Malgun Gothic" w:eastAsia="Malgun Gothic" w:hAnsi="Malgun Gothic"/>
        </w:rPr>
        <w:t xml:space="preserve">               | </w:t>
      </w:r>
      <w:proofErr w:type="spellStart"/>
      <w:r w:rsidRPr="00B118E6">
        <w:rPr>
          <w:rFonts w:ascii="Malgun Gothic" w:eastAsia="Malgun Gothic" w:hAnsi="Malgun Gothic"/>
        </w:rPr>
        <w:t>Memperbaiki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mikrosirkulasi</w:t>
      </w:r>
      <w:proofErr w:type="spellEnd"/>
      <w:r w:rsidRPr="00B118E6">
        <w:rPr>
          <w:rFonts w:ascii="Malgun Gothic" w:eastAsia="Malgun Gothic" w:hAnsi="Malgun Gothic"/>
        </w:rPr>
        <w:t xml:space="preserve"> retina             |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Ginkgo </w:t>
      </w:r>
      <w:proofErr w:type="spellStart"/>
      <w:r w:rsidRPr="00B118E6">
        <w:rPr>
          <w:rFonts w:ascii="Malgun Gothic" w:eastAsia="Malgun Gothic" w:hAnsi="Malgun Gothic"/>
        </w:rPr>
        <w:t>biloba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daun</w:t>
      </w:r>
      <w:proofErr w:type="spellEnd"/>
      <w:r w:rsidRPr="00B118E6">
        <w:rPr>
          <w:rFonts w:ascii="Malgun Gothic" w:eastAsia="Malgun Gothic" w:hAnsi="Malgun Gothic"/>
        </w:rPr>
        <w:t xml:space="preserve">)       | 120 mg    | </w:t>
      </w:r>
      <w:proofErr w:type="spellStart"/>
      <w:r w:rsidRPr="00B118E6">
        <w:rPr>
          <w:rFonts w:ascii="Malgun Gothic" w:eastAsia="Malgun Gothic" w:hAnsi="Malgun Gothic"/>
        </w:rPr>
        <w:t>Flavonoid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terpenoid</w:t>
      </w:r>
      <w:proofErr w:type="spellEnd"/>
      <w:r w:rsidRPr="00B118E6">
        <w:rPr>
          <w:rFonts w:ascii="Malgun Gothic" w:eastAsia="Malgun Gothic" w:hAnsi="Malgun Gothic"/>
        </w:rPr>
        <w:t xml:space="preserve">      | </w:t>
      </w:r>
      <w:proofErr w:type="spellStart"/>
      <w:r w:rsidRPr="00B118E6">
        <w:rPr>
          <w:rFonts w:ascii="Malgun Gothic" w:eastAsia="Malgun Gothic" w:hAnsi="Malgun Gothic"/>
        </w:rPr>
        <w:t>Neuroprotektor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 |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Zingiber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officinale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rimpang</w:t>
      </w:r>
      <w:proofErr w:type="spellEnd"/>
      <w:r w:rsidRPr="00B118E6">
        <w:rPr>
          <w:rFonts w:ascii="Malgun Gothic" w:eastAsia="Malgun Gothic" w:hAnsi="Malgun Gothic"/>
        </w:rPr>
        <w:t xml:space="preserve">) | 120 mg | </w:t>
      </w:r>
      <w:proofErr w:type="spellStart"/>
      <w:r w:rsidRPr="00B118E6">
        <w:rPr>
          <w:rFonts w:ascii="Malgun Gothic" w:eastAsia="Malgun Gothic" w:hAnsi="Malgun Gothic"/>
        </w:rPr>
        <w:t>Gingerol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shogaol</w:t>
      </w:r>
      <w:proofErr w:type="spellEnd"/>
      <w:r w:rsidRPr="00B118E6">
        <w:rPr>
          <w:rFonts w:ascii="Malgun Gothic" w:eastAsia="Malgun Gothic" w:hAnsi="Malgun Gothic"/>
        </w:rPr>
        <w:t xml:space="preserve">         |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antiinflamasi</w:t>
      </w:r>
      <w:proofErr w:type="spellEnd"/>
      <w:r w:rsidRPr="00B118E6">
        <w:rPr>
          <w:rFonts w:ascii="Malgun Gothic" w:eastAsia="Malgun Gothic" w:hAnsi="Malgun Gothic"/>
        </w:rPr>
        <w:t xml:space="preserve">                   |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</w:t>
      </w:r>
      <w:proofErr w:type="spellStart"/>
      <w:r w:rsidRPr="00B118E6">
        <w:rPr>
          <w:rFonts w:ascii="Malgun Gothic" w:eastAsia="Malgun Gothic" w:hAnsi="Malgun Gothic"/>
        </w:rPr>
        <w:t>Netto</w:t>
      </w:r>
      <w:proofErr w:type="spellEnd"/>
      <w:r w:rsidRPr="00B118E6">
        <w:rPr>
          <w:rFonts w:ascii="Malgun Gothic" w:eastAsia="Malgun Gothic" w:hAnsi="Malgun Gothic"/>
        </w:rPr>
        <w:t>: 600 mg/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 w:cs="Malgun Gothic" w:hint="eastAsia"/>
        </w:rPr>
        <w:t>🧬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Mekanisme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</w:t>
      </w:r>
      <w:proofErr w:type="spellStart"/>
      <w:r w:rsidRPr="00B118E6">
        <w:rPr>
          <w:rFonts w:ascii="Malgun Gothic" w:eastAsia="Malgun Gothic" w:hAnsi="Malgun Gothic"/>
        </w:rPr>
        <w:t>Nigella</w:t>
      </w:r>
      <w:proofErr w:type="spellEnd"/>
      <w:r w:rsidRPr="00B118E6">
        <w:rPr>
          <w:rFonts w:ascii="Malgun Gothic" w:eastAsia="Malgun Gothic" w:hAnsi="Malgun Gothic"/>
        </w:rPr>
        <w:t xml:space="preserve"> sativa + Curcuma </w:t>
      </w:r>
      <w:proofErr w:type="spellStart"/>
      <w:r w:rsidRPr="00B118E6">
        <w:rPr>
          <w:rFonts w:ascii="Malgun Gothic" w:eastAsia="Malgun Gothic" w:hAnsi="Malgun Gothic"/>
        </w:rPr>
        <w:t>longa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lensa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oksidatif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inflamasi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melalui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aktivasi</w:t>
      </w:r>
      <w:proofErr w:type="spellEnd"/>
      <w:r w:rsidRPr="00B118E6">
        <w:rPr>
          <w:rFonts w:ascii="Malgun Gothic" w:eastAsia="Malgun Gothic" w:hAnsi="Malgun Gothic"/>
        </w:rPr>
        <w:t xml:space="preserve"> Nrf2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penurunan</w:t>
      </w:r>
      <w:proofErr w:type="spellEnd"/>
      <w:r w:rsidRPr="00B118E6">
        <w:rPr>
          <w:rFonts w:ascii="Malgun Gothic" w:eastAsia="Malgun Gothic" w:hAnsi="Malgun Gothic"/>
        </w:rPr>
        <w:t xml:space="preserve">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Vaccinium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myrtillus</w:t>
      </w:r>
      <w:proofErr w:type="spellEnd"/>
      <w:r w:rsidRPr="00B118E6">
        <w:rPr>
          <w:rFonts w:ascii="Malgun Gothic" w:eastAsia="Malgun Gothic" w:hAnsi="Malgun Gothic"/>
        </w:rPr>
        <w:t xml:space="preserve"> + Ginkgo </w:t>
      </w:r>
      <w:proofErr w:type="spellStart"/>
      <w:r w:rsidRPr="00B118E6">
        <w:rPr>
          <w:rFonts w:ascii="Malgun Gothic" w:eastAsia="Malgun Gothic" w:hAnsi="Malgun Gothic"/>
        </w:rPr>
        <w:t>biloba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Memperbaiki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mikrosirkulasi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melindungi</w:t>
      </w:r>
      <w:proofErr w:type="spellEnd"/>
      <w:r w:rsidRPr="00B118E6">
        <w:rPr>
          <w:rFonts w:ascii="Malgun Gothic" w:eastAsia="Malgun Gothic" w:hAnsi="Malgun Gothic"/>
        </w:rPr>
        <w:t xml:space="preserve"> retina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radikal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bebas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Curcuma </w:t>
      </w:r>
      <w:proofErr w:type="spellStart"/>
      <w:r w:rsidRPr="00B118E6">
        <w:rPr>
          <w:rFonts w:ascii="Malgun Gothic" w:eastAsia="Malgun Gothic" w:hAnsi="Malgun Gothic"/>
        </w:rPr>
        <w:t>longa</w:t>
      </w:r>
      <w:proofErr w:type="spellEnd"/>
      <w:r w:rsidRPr="00B118E6">
        <w:rPr>
          <w:rFonts w:ascii="Malgun Gothic" w:eastAsia="Malgun Gothic" w:hAnsi="Malgun Gothic"/>
        </w:rPr>
        <w:t xml:space="preserve"> + </w:t>
      </w:r>
      <w:proofErr w:type="spellStart"/>
      <w:r w:rsidRPr="00B118E6">
        <w:rPr>
          <w:rFonts w:ascii="Malgun Gothic" w:eastAsia="Malgun Gothic" w:hAnsi="Malgun Gothic"/>
        </w:rPr>
        <w:t>Zingiber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officinale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Menghambat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pembentukan</w:t>
      </w:r>
      <w:proofErr w:type="spellEnd"/>
      <w:r w:rsidRPr="00B118E6">
        <w:rPr>
          <w:rFonts w:ascii="Malgun Gothic" w:eastAsia="Malgun Gothic" w:hAnsi="Malgun Gothic"/>
        </w:rPr>
        <w:t xml:space="preserve"> AGEs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meningkatkan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kadar</w:t>
      </w:r>
      <w:proofErr w:type="spellEnd"/>
      <w:proofErr w:type="gramEnd"/>
      <w:r w:rsidRPr="00B118E6">
        <w:rPr>
          <w:rFonts w:ascii="Malgun Gothic" w:eastAsia="Malgun Gothic" w:hAnsi="Malgun Gothic"/>
        </w:rPr>
        <w:t xml:space="preserve"> glutathione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elastisitas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lensa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</w:t>
      </w:r>
      <w:proofErr w:type="spellStart"/>
      <w:r w:rsidRPr="00B118E6">
        <w:rPr>
          <w:rFonts w:ascii="Malgun Gothic" w:eastAsia="Malgun Gothic" w:hAnsi="Malgun Gothic"/>
        </w:rPr>
        <w:t>Aktivasi</w:t>
      </w:r>
      <w:proofErr w:type="spellEnd"/>
      <w:r w:rsidRPr="00B118E6">
        <w:rPr>
          <w:rFonts w:ascii="Malgun Gothic" w:eastAsia="Malgun Gothic" w:hAnsi="Malgun Gothic"/>
        </w:rPr>
        <w:t xml:space="preserve"> Nrf2 &amp; Glutathione </w:t>
      </w:r>
      <w:proofErr w:type="spellStart"/>
      <w:r w:rsidRPr="00B118E6">
        <w:rPr>
          <w:rFonts w:ascii="Malgun Gothic" w:eastAsia="Malgun Gothic" w:hAnsi="Malgun Gothic"/>
        </w:rPr>
        <w:t>Redox</w:t>
      </w:r>
      <w:proofErr w:type="spellEnd"/>
      <w:r w:rsidRPr="00B118E6">
        <w:rPr>
          <w:rFonts w:ascii="Malgun Gothic" w:eastAsia="Malgun Gothic" w:hAnsi="Malgun Gothic"/>
        </w:rPr>
        <w:t xml:space="preserve"> System: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homeostasis </w:t>
      </w:r>
      <w:proofErr w:type="spellStart"/>
      <w:r w:rsidRPr="00B118E6">
        <w:rPr>
          <w:rFonts w:ascii="Malgun Gothic" w:eastAsia="Malgun Gothic" w:hAnsi="Malgun Gothic"/>
        </w:rPr>
        <w:t>redoks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lensa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mencegah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protein </w:t>
      </w:r>
      <w:proofErr w:type="spellStart"/>
      <w:r w:rsidRPr="00B118E6">
        <w:rPr>
          <w:rFonts w:ascii="Malgun Gothic" w:eastAsia="Malgun Gothic" w:hAnsi="Malgun Gothic"/>
        </w:rPr>
        <w:t>lensa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 w:cs="Malgun Gothic" w:hint="eastAsia"/>
        </w:rPr>
        <w:t>🕒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Aturan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>):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Waktu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    | </w:t>
      </w:r>
      <w:proofErr w:type="spellStart"/>
      <w:r w:rsidRPr="00B118E6">
        <w:rPr>
          <w:rFonts w:ascii="Malgun Gothic" w:eastAsia="Malgun Gothic" w:hAnsi="Malgun Gothic"/>
        </w:rPr>
        <w:t>Dosis</w:t>
      </w:r>
      <w:proofErr w:type="spellEnd"/>
      <w:r w:rsidRPr="00B118E6">
        <w:rPr>
          <w:rFonts w:ascii="Malgun Gothic" w:eastAsia="Malgun Gothic" w:hAnsi="Malgun Gothic"/>
        </w:rPr>
        <w:t xml:space="preserve">                | </w:t>
      </w:r>
      <w:proofErr w:type="spellStart"/>
      <w:r w:rsidRPr="00B118E6">
        <w:rPr>
          <w:rFonts w:ascii="Malgun Gothic" w:eastAsia="Malgun Gothic" w:hAnsi="Malgun Gothic"/>
        </w:rPr>
        <w:t>Fungsi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Ritmik</w:t>
      </w:r>
      <w:proofErr w:type="spellEnd"/>
      <w:r w:rsidRPr="00B118E6">
        <w:rPr>
          <w:rFonts w:ascii="Malgun Gothic" w:eastAsia="Malgun Gothic" w:hAnsi="Malgun Gothic"/>
        </w:rPr>
        <w:t xml:space="preserve">                                                                 |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|-|--|--|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Pagi</w:t>
      </w:r>
      <w:proofErr w:type="spellEnd"/>
      <w:r w:rsidRPr="00B118E6">
        <w:rPr>
          <w:rFonts w:ascii="Malgun Gothic" w:eastAsia="Malgun Gothic" w:hAnsi="Malgun Gothic"/>
        </w:rPr>
        <w:t xml:space="preserve"> (07.00–08.00) 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sebelum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sarapan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Menyiapkan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sistem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antioksidan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tubuh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sebelum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paparan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cahaya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aktivitas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harian</w:t>
      </w:r>
      <w:proofErr w:type="spellEnd"/>
      <w:r w:rsidRPr="00B118E6">
        <w:rPr>
          <w:rFonts w:ascii="Malgun Gothic" w:eastAsia="Malgun Gothic" w:hAnsi="Malgun Gothic"/>
        </w:rPr>
        <w:t xml:space="preserve">   |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| Siang (13.00–14.00)|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sesudah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  | </w:t>
      </w:r>
      <w:proofErr w:type="spellStart"/>
      <w:r w:rsidRPr="00B118E6">
        <w:rPr>
          <w:rFonts w:ascii="Malgun Gothic" w:eastAsia="Malgun Gothic" w:hAnsi="Malgun Gothic"/>
        </w:rPr>
        <w:t>Mendukung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perlindungan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lensa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paparan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cahaya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maksimal</w:t>
      </w:r>
      <w:proofErr w:type="spellEnd"/>
      <w:r w:rsidRPr="00B118E6">
        <w:rPr>
          <w:rFonts w:ascii="Malgun Gothic" w:eastAsia="Malgun Gothic" w:hAnsi="Malgun Gothic"/>
        </w:rPr>
        <w:t xml:space="preserve">                   |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|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(20.00–21.00)| 1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setelah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malam</w:t>
      </w:r>
      <w:proofErr w:type="spellEnd"/>
      <w:r w:rsidRPr="00B118E6">
        <w:rPr>
          <w:rFonts w:ascii="Malgun Gothic" w:eastAsia="Malgun Gothic" w:hAnsi="Malgun Gothic"/>
        </w:rPr>
        <w:t xml:space="preserve"> | </w:t>
      </w:r>
      <w:proofErr w:type="spellStart"/>
      <w:r w:rsidRPr="00B118E6">
        <w:rPr>
          <w:rFonts w:ascii="Malgun Gothic" w:eastAsia="Malgun Gothic" w:hAnsi="Malgun Gothic"/>
        </w:rPr>
        <w:t>Memaksimalkan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proses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regenerasi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seluler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lensa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selama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tidur</w:t>
      </w:r>
      <w:proofErr w:type="spellEnd"/>
      <w:r w:rsidRPr="00B118E6">
        <w:rPr>
          <w:rFonts w:ascii="Malgun Gothic" w:eastAsia="Malgun Gothic" w:hAnsi="Malgun Gothic"/>
        </w:rPr>
        <w:t xml:space="preserve">                |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 w:cs="Malgun Gothic" w:hint="eastAsia"/>
        </w:rPr>
        <w:t>⚠️</w:t>
      </w:r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Catatan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Penggunaan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digunakan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sebagai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pencegahan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katarak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memperlambat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perkembangan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katarak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hingga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sedang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Hindari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paparan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cahaya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biru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berlebihan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layar</w:t>
      </w:r>
      <w:proofErr w:type="spellEnd"/>
      <w:r w:rsidRPr="00B118E6">
        <w:rPr>
          <w:rFonts w:ascii="Malgun Gothic" w:eastAsia="Malgun Gothic" w:hAnsi="Malgun Gothic"/>
        </w:rPr>
        <w:t xml:space="preserve"> gadget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lampu</w:t>
      </w:r>
      <w:proofErr w:type="spellEnd"/>
      <w:r w:rsidRPr="00B118E6">
        <w:rPr>
          <w:rFonts w:ascii="Malgun Gothic" w:eastAsia="Malgun Gothic" w:hAnsi="Malgun Gothic"/>
        </w:rPr>
        <w:t xml:space="preserve"> LED </w:t>
      </w:r>
      <w:proofErr w:type="spellStart"/>
      <w:r w:rsidRPr="00B118E6">
        <w:rPr>
          <w:rFonts w:ascii="Malgun Gothic" w:eastAsia="Malgun Gothic" w:hAnsi="Malgun Gothic"/>
        </w:rPr>
        <w:t>selama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Disarankan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mengonsumsi</w:t>
      </w:r>
      <w:proofErr w:type="spellEnd"/>
      <w:r w:rsidRPr="00B118E6">
        <w:rPr>
          <w:rFonts w:ascii="Malgun Gothic" w:eastAsia="Malgun Gothic" w:hAnsi="Malgun Gothic"/>
        </w:rPr>
        <w:t xml:space="preserve"> air </w:t>
      </w:r>
      <w:proofErr w:type="spellStart"/>
      <w:r w:rsidRPr="00B118E6">
        <w:rPr>
          <w:rFonts w:ascii="Malgun Gothic" w:eastAsia="Malgun Gothic" w:hAnsi="Malgun Gothic"/>
        </w:rPr>
        <w:t>putih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cukup</w:t>
      </w:r>
      <w:proofErr w:type="spellEnd"/>
      <w:r w:rsidRPr="00B118E6">
        <w:rPr>
          <w:rFonts w:ascii="Malgun Gothic" w:eastAsia="Malgun Gothic" w:hAnsi="Malgun Gothic"/>
        </w:rPr>
        <w:t xml:space="preserve"> &amp; </w:t>
      </w:r>
      <w:proofErr w:type="spellStart"/>
      <w:r w:rsidRPr="00B118E6">
        <w:rPr>
          <w:rFonts w:ascii="Malgun Gothic" w:eastAsia="Malgun Gothic" w:hAnsi="Malgun Gothic"/>
        </w:rPr>
        <w:t>menghindari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rokok</w:t>
      </w:r>
      <w:proofErr w:type="spellEnd"/>
      <w:r w:rsidRPr="00B118E6">
        <w:rPr>
          <w:rFonts w:ascii="Malgun Gothic" w:eastAsia="Malgun Gothic" w:hAnsi="Malgun Gothic"/>
        </w:rPr>
        <w:t>/</w:t>
      </w:r>
      <w:proofErr w:type="spellStart"/>
      <w:r w:rsidRPr="00B118E6">
        <w:rPr>
          <w:rFonts w:ascii="Malgun Gothic" w:eastAsia="Malgun Gothic" w:hAnsi="Malgun Gothic"/>
        </w:rPr>
        <w:t>alkohol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memperburuk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kondisi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</w:t>
      </w:r>
      <w:proofErr w:type="spellStart"/>
      <w:r w:rsidRPr="00B118E6">
        <w:rPr>
          <w:rFonts w:ascii="Malgun Gothic" w:eastAsia="Malgun Gothic" w:hAnsi="Malgun Gothic"/>
        </w:rPr>
        <w:t>Jika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pengguna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memiliki</w:t>
      </w:r>
      <w:proofErr w:type="spellEnd"/>
      <w:r w:rsidRPr="00B118E6">
        <w:rPr>
          <w:rFonts w:ascii="Malgun Gothic" w:eastAsia="Malgun Gothic" w:hAnsi="Malgun Gothic"/>
        </w:rPr>
        <w:t xml:space="preserve"> diabetes, </w:t>
      </w:r>
      <w:proofErr w:type="spellStart"/>
      <w:r w:rsidRPr="00B118E6">
        <w:rPr>
          <w:rFonts w:ascii="Malgun Gothic" w:eastAsia="Malgun Gothic" w:hAnsi="Malgun Gothic"/>
        </w:rPr>
        <w:t>kontrol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gula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secara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ketat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karena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hiperglikemia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mempercepat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pembentukan</w:t>
      </w:r>
      <w:proofErr w:type="spellEnd"/>
      <w:r w:rsidRPr="00B118E6">
        <w:rPr>
          <w:rFonts w:ascii="Malgun Gothic" w:eastAsia="Malgun Gothic" w:hAnsi="Malgun Gothic"/>
        </w:rPr>
        <w:t xml:space="preserve"> AGEs.  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proofErr w:type="spellStart"/>
      <w:r w:rsidRPr="00B118E6">
        <w:rPr>
          <w:rFonts w:ascii="Malgun Gothic" w:eastAsia="Malgun Gothic" w:hAnsi="Malgun Gothic"/>
        </w:rPr>
        <w:t>Kesimpulan</w:t>
      </w:r>
      <w:proofErr w:type="spellEnd"/>
      <w:r w:rsidRPr="00B118E6">
        <w:rPr>
          <w:rFonts w:ascii="Malgun Gothic" w:eastAsia="Malgun Gothic" w:hAnsi="Malgun Gothic"/>
        </w:rPr>
        <w:t>:</w:t>
      </w:r>
    </w:p>
    <w:p w:rsidR="00AA2102" w:rsidRPr="00B118E6" w:rsidRDefault="00AA2102" w:rsidP="00AA2102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 xml:space="preserve">Formula </w:t>
      </w:r>
      <w:proofErr w:type="spellStart"/>
      <w:r w:rsidRPr="00B118E6">
        <w:rPr>
          <w:rFonts w:ascii="Malgun Gothic" w:eastAsia="Malgun Gothic" w:hAnsi="Malgun Gothic"/>
        </w:rPr>
        <w:t>kapsul</w:t>
      </w:r>
      <w:proofErr w:type="spellEnd"/>
      <w:r w:rsidRPr="00B118E6">
        <w:rPr>
          <w:rFonts w:ascii="Malgun Gothic" w:eastAsia="Malgun Gothic" w:hAnsi="Malgun Gothic"/>
        </w:rPr>
        <w:t xml:space="preserve"> herbal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dirancang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memberikan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perlindungan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komprehensif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terhadap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lensa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melalui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kombinasi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bahan</w:t>
      </w:r>
      <w:proofErr w:type="spellEnd"/>
      <w:r w:rsidRPr="00B118E6">
        <w:rPr>
          <w:rFonts w:ascii="Malgun Gothic" w:eastAsia="Malgun Gothic" w:hAnsi="Malgun Gothic"/>
        </w:rPr>
        <w:t xml:space="preserve"> herbal yang </w:t>
      </w:r>
      <w:proofErr w:type="spellStart"/>
      <w:r w:rsidRPr="00B118E6">
        <w:rPr>
          <w:rFonts w:ascii="Malgun Gothic" w:eastAsia="Malgun Gothic" w:hAnsi="Malgun Gothic"/>
        </w:rPr>
        <w:t>bekerja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sinergis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Pendekatan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berbasis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reseptor</w:t>
      </w:r>
      <w:proofErr w:type="spellEnd"/>
      <w:r w:rsidRPr="00B118E6">
        <w:rPr>
          <w:rFonts w:ascii="Malgun Gothic" w:eastAsia="Malgun Gothic" w:hAnsi="Malgun Gothic"/>
        </w:rPr>
        <w:t xml:space="preserve"> (Nrf2, AGEs, NF-</w:t>
      </w:r>
      <w:proofErr w:type="spellStart"/>
      <w:r w:rsidRPr="00B118E6">
        <w:rPr>
          <w:rFonts w:ascii="Malgun Gothic" w:eastAsia="Malgun Gothic" w:hAnsi="Malgun Gothic"/>
        </w:rPr>
        <w:t>κB</w:t>
      </w:r>
      <w:proofErr w:type="spellEnd"/>
      <w:r w:rsidRPr="00B118E6">
        <w:rPr>
          <w:rFonts w:ascii="Malgun Gothic" w:eastAsia="Malgun Gothic" w:hAnsi="Malgun Gothic"/>
        </w:rPr>
        <w:t xml:space="preserve">)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ritme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sirkadian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membuat</w:t>
      </w:r>
      <w:proofErr w:type="spellEnd"/>
      <w:r w:rsidRPr="00B118E6">
        <w:rPr>
          <w:rFonts w:ascii="Malgun Gothic" w:eastAsia="Malgun Gothic" w:hAnsi="Malgun Gothic"/>
        </w:rPr>
        <w:t xml:space="preserve"> formula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tidak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hanya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efektif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tetapi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juga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holistik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dalam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mata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 </w:t>
      </w:r>
    </w:p>
    <w:p w:rsidR="00B422D9" w:rsidRDefault="00B422D9"/>
    <w:sectPr w:rsidR="00B422D9" w:rsidSect="00AA2102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60B"/>
    <w:multiLevelType w:val="hybridMultilevel"/>
    <w:tmpl w:val="C78C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A10D1"/>
    <w:multiLevelType w:val="hybridMultilevel"/>
    <w:tmpl w:val="ACDE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E08B9"/>
    <w:multiLevelType w:val="hybridMultilevel"/>
    <w:tmpl w:val="8444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E7C92"/>
    <w:multiLevelType w:val="hybridMultilevel"/>
    <w:tmpl w:val="9358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C17AC"/>
    <w:multiLevelType w:val="hybridMultilevel"/>
    <w:tmpl w:val="A81E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40835"/>
    <w:multiLevelType w:val="hybridMultilevel"/>
    <w:tmpl w:val="FA2E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4146E"/>
    <w:multiLevelType w:val="hybridMultilevel"/>
    <w:tmpl w:val="059EF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9772D7"/>
    <w:multiLevelType w:val="hybridMultilevel"/>
    <w:tmpl w:val="3D346DDE"/>
    <w:lvl w:ilvl="0" w:tplc="541403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37739"/>
    <w:multiLevelType w:val="hybridMultilevel"/>
    <w:tmpl w:val="4316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A3051"/>
    <w:multiLevelType w:val="hybridMultilevel"/>
    <w:tmpl w:val="8FC8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C4DC4"/>
    <w:multiLevelType w:val="hybridMultilevel"/>
    <w:tmpl w:val="217E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A75D5"/>
    <w:multiLevelType w:val="hybridMultilevel"/>
    <w:tmpl w:val="60F6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1F172E"/>
    <w:multiLevelType w:val="hybridMultilevel"/>
    <w:tmpl w:val="4856863C"/>
    <w:lvl w:ilvl="0" w:tplc="71BEFDB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24A43"/>
    <w:multiLevelType w:val="hybridMultilevel"/>
    <w:tmpl w:val="5A48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623919"/>
    <w:multiLevelType w:val="hybridMultilevel"/>
    <w:tmpl w:val="5A7E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2AC1E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C6B7A"/>
    <w:multiLevelType w:val="hybridMultilevel"/>
    <w:tmpl w:val="E9D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51192E"/>
    <w:multiLevelType w:val="hybridMultilevel"/>
    <w:tmpl w:val="59A2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C750B"/>
    <w:multiLevelType w:val="hybridMultilevel"/>
    <w:tmpl w:val="FA0C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2E5A3F"/>
    <w:multiLevelType w:val="hybridMultilevel"/>
    <w:tmpl w:val="B7D8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9C16DD"/>
    <w:multiLevelType w:val="hybridMultilevel"/>
    <w:tmpl w:val="8C9E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6B05E7"/>
    <w:multiLevelType w:val="hybridMultilevel"/>
    <w:tmpl w:val="7424142C"/>
    <w:lvl w:ilvl="0" w:tplc="AFDC179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7D07A4"/>
    <w:multiLevelType w:val="hybridMultilevel"/>
    <w:tmpl w:val="AE1A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5961A5"/>
    <w:multiLevelType w:val="hybridMultilevel"/>
    <w:tmpl w:val="8E14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E132F7"/>
    <w:multiLevelType w:val="hybridMultilevel"/>
    <w:tmpl w:val="B142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17A50"/>
    <w:multiLevelType w:val="hybridMultilevel"/>
    <w:tmpl w:val="607C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B6BB5"/>
    <w:multiLevelType w:val="hybridMultilevel"/>
    <w:tmpl w:val="745A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14"/>
  </w:num>
  <w:num w:numId="4">
    <w:abstractNumId w:val="20"/>
  </w:num>
  <w:num w:numId="5">
    <w:abstractNumId w:val="17"/>
  </w:num>
  <w:num w:numId="6">
    <w:abstractNumId w:val="5"/>
  </w:num>
  <w:num w:numId="7">
    <w:abstractNumId w:val="2"/>
  </w:num>
  <w:num w:numId="8">
    <w:abstractNumId w:val="23"/>
  </w:num>
  <w:num w:numId="9">
    <w:abstractNumId w:val="24"/>
  </w:num>
  <w:num w:numId="10">
    <w:abstractNumId w:val="9"/>
  </w:num>
  <w:num w:numId="11">
    <w:abstractNumId w:val="7"/>
  </w:num>
  <w:num w:numId="12">
    <w:abstractNumId w:val="8"/>
  </w:num>
  <w:num w:numId="13">
    <w:abstractNumId w:val="21"/>
  </w:num>
  <w:num w:numId="14">
    <w:abstractNumId w:val="6"/>
  </w:num>
  <w:num w:numId="15">
    <w:abstractNumId w:val="10"/>
  </w:num>
  <w:num w:numId="16">
    <w:abstractNumId w:val="13"/>
  </w:num>
  <w:num w:numId="17">
    <w:abstractNumId w:val="11"/>
  </w:num>
  <w:num w:numId="18">
    <w:abstractNumId w:val="1"/>
  </w:num>
  <w:num w:numId="19">
    <w:abstractNumId w:val="18"/>
  </w:num>
  <w:num w:numId="20">
    <w:abstractNumId w:val="19"/>
  </w:num>
  <w:num w:numId="21">
    <w:abstractNumId w:val="4"/>
  </w:num>
  <w:num w:numId="22">
    <w:abstractNumId w:val="15"/>
  </w:num>
  <w:num w:numId="23">
    <w:abstractNumId w:val="0"/>
  </w:num>
  <w:num w:numId="24">
    <w:abstractNumId w:val="3"/>
  </w:num>
  <w:num w:numId="25">
    <w:abstractNumId w:val="22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A2102"/>
    <w:rsid w:val="000020D4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150"/>
    <w:rsid w:val="003F5373"/>
    <w:rsid w:val="004024E9"/>
    <w:rsid w:val="00411F73"/>
    <w:rsid w:val="0041313B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515E"/>
    <w:rsid w:val="008064DD"/>
    <w:rsid w:val="00806682"/>
    <w:rsid w:val="00806A5B"/>
    <w:rsid w:val="00806BDF"/>
    <w:rsid w:val="00823979"/>
    <w:rsid w:val="00824435"/>
    <w:rsid w:val="008311B8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6A11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1FD0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A2102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5C03"/>
    <w:rsid w:val="00BC6613"/>
    <w:rsid w:val="00BD36CD"/>
    <w:rsid w:val="00BD43E2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443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7</cp:revision>
  <dcterms:created xsi:type="dcterms:W3CDTF">2025-05-19T07:58:00Z</dcterms:created>
  <dcterms:modified xsi:type="dcterms:W3CDTF">2025-05-20T12:29:00Z</dcterms:modified>
</cp:coreProperties>
</file>