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117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Trees and Graphs</w:t>
      </w:r>
    </w:p>
    <w:p w:rsidR="00000000" w:rsidDel="00000000" w:rsidP="00000000" w:rsidRDefault="00000000" w:rsidRPr="00000000" w14:paraId="00000002">
      <w:pPr>
        <w:ind w:left="-720" w:right="-117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117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(For the below tasks, you may want to create a binary tree manually and use the same tree for all of these tasks.)</w:t>
      </w:r>
    </w:p>
    <w:p w:rsidR="00000000" w:rsidDel="00000000" w:rsidP="00000000" w:rsidRDefault="00000000" w:rsidRPr="00000000" w14:paraId="00000004">
      <w:pPr>
        <w:ind w:left="-720" w:right="-117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NB: All the methods as well as the main method/tester statements must be written in one class. DO NOT write a different class for each method. </w:t>
      </w:r>
    </w:p>
    <w:p w:rsidR="00000000" w:rsidDel="00000000" w:rsidP="00000000" w:rsidRDefault="00000000" w:rsidRPr="00000000" w14:paraId="00000005">
      <w:pPr>
        <w:ind w:left="-720" w:right="-117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Compile all your codes and simulation picture in ONE PDF and submit it .</w:t>
      </w:r>
    </w:p>
    <w:p w:rsidR="00000000" w:rsidDel="00000000" w:rsidP="00000000" w:rsidRDefault="00000000" w:rsidRPr="00000000" w14:paraId="00000006">
      <w:pPr>
        <w:ind w:left="-720" w:right="-117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calculate the height of a tree.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calculate the level of a Node in a tree.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 elements of all the Nodes of a tree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Pre-order Traversal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 elements of all the Nodes of a tree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In-order Traversal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 elements of all the Nodes of a tree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Post-order Traversal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right="-72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right="-72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-135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 adjacency matrix is given below:</w:t>
      </w:r>
      <w:r w:rsidDel="00000000" w:rsidR="00000000" w:rsidRPr="00000000">
        <w:rPr>
          <w:rtl w:val="0"/>
        </w:rPr>
      </w:r>
    </w:p>
    <w:tbl>
      <w:tblPr>
        <w:tblStyle w:val="Table1"/>
        <w:tblW w:w="4711.999999999999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9"/>
        <w:gridCol w:w="589"/>
        <w:gridCol w:w="589"/>
        <w:gridCol w:w="589"/>
        <w:gridCol w:w="589"/>
        <w:gridCol w:w="589"/>
        <w:gridCol w:w="589"/>
        <w:gridCol w:w="589"/>
        <w:tblGridChange w:id="0">
          <w:tblGrid>
            <w:gridCol w:w="589"/>
            <w:gridCol w:w="589"/>
            <w:gridCol w:w="589"/>
            <w:gridCol w:w="589"/>
            <w:gridCol w:w="589"/>
            <w:gridCol w:w="589"/>
            <w:gridCol w:w="589"/>
            <w:gridCol w:w="589"/>
          </w:tblGrid>
        </w:tblGridChange>
      </w:tblGrid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G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ind w:left="720" w:righ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1080" w:right="-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Draw the equivalent graph.</w:t>
      </w:r>
    </w:p>
    <w:p w:rsidR="00000000" w:rsidDel="00000000" w:rsidP="00000000" w:rsidRDefault="00000000" w:rsidRPr="00000000" w14:paraId="00000051">
      <w:pPr>
        <w:spacing w:after="0" w:line="240" w:lineRule="auto"/>
        <w:ind w:left="0" w:righ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99810" cy="336983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810" cy="3369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down the sequences for: Pre-order, in-order and Post-order Traversal.</w:t>
        <w:tab/>
        <w:t xml:space="preserve"> [2 + 2 +2 Marks]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59" w:lineRule="auto"/>
        <w:ind w:left="81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Suppose we need to insert the sequence (3, 51, 6, 65, 17, 12, 1, 22, -3 and 15) into an initially empty binary search tree (of integers). Show the resultant Binary Search Tree.</w:t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ind w:left="80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[4 Marks]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59" w:lineRule="auto"/>
        <w:ind w:left="81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left="81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05874" cy="280471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874" cy="2804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following operations step by step on the above BST:</w:t>
        <w:tab/>
        <w:tab/>
        <w:t xml:space="preserve">                     [1 + 1 + 1 Marks]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line="259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Remove node E with the help of its successor.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line="259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Remove node N with the help of its successor.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line="259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Remove node R with the help of its predecessor.</w:t>
      </w:r>
    </w:p>
    <w:p w:rsidR="00000000" w:rsidDel="00000000" w:rsidP="00000000" w:rsidRDefault="00000000" w:rsidRPr="00000000" w14:paraId="00000060">
      <w:pPr>
        <w:spacing w:after="0" w:line="240" w:lineRule="auto"/>
        <w:ind w:left="0" w:righ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720" w:lineRule="auto"/>
        <w:ind w:left="180" w:right="-135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810" w:hanging="360"/>
      </w:pPr>
      <w:rPr>
        <w:rFonts w:ascii="Times New Roman" w:cs="Times New Roman" w:eastAsia="Times New Roman" w:hAnsi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067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EsKjMTR0JAqRs6LtXRuuser1Q==">AMUW2mVGbL7KNXx6vv0u1aC+SnyUouzXNmcWfmWMV5sEsBesYA1KRtrApOUGzQEY24XiPt2QmhJlD/oa6+ODa9QBgFZcsEytUdqKeqbfR0lOzQREslwrsEYgG9mcOdwLsmfny27UcmCC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2017-07-16T10:36:00Z</dcterms:created>
  <dc:creator>samiul.islam</dc:creator>
</cp:coreProperties>
</file>