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480" w:lineRule="auto"/>
        <w:jc w:val="left"/>
        <w:rPr>
          <w:sz w:val="30"/>
          <w:szCs w:val="30"/>
        </w:rPr>
      </w:pPr>
      <w:bookmarkStart w:colFirst="0" w:colLast="0" w:name="_qms2y45kqp99" w:id="0"/>
      <w:bookmarkEnd w:id="0"/>
      <w:r w:rsidDel="00000000" w:rsidR="00000000" w:rsidRPr="00000000">
        <w:rPr>
          <w:b w:val="1"/>
          <w:sz w:val="50"/>
          <w:szCs w:val="50"/>
          <w:rtl w:val="0"/>
        </w:rPr>
        <w:t xml:space="preserve">Capitalization Convention Experiment</w:t>
      </w:r>
      <w:r w:rsidDel="00000000" w:rsidR="00000000" w:rsidRPr="00000000">
        <w:rPr>
          <w:rtl w:val="0"/>
        </w:rPr>
      </w:r>
    </w:p>
    <w:p w:rsidR="00000000" w:rsidDel="00000000" w:rsidP="00000000" w:rsidRDefault="00000000" w:rsidRPr="00000000" w14:paraId="00000002">
      <w:pPr>
        <w:pStyle w:val="Subtitle"/>
        <w:rPr/>
      </w:pPr>
      <w:bookmarkStart w:colFirst="0" w:colLast="0" w:name="_kvz1siu3n20k" w:id="1"/>
      <w:bookmarkEnd w:id="1"/>
      <w:r w:rsidDel="00000000" w:rsidR="00000000" w:rsidRPr="00000000">
        <w:rPr>
          <w:rtl w:val="0"/>
        </w:rPr>
        <w:t xml:space="preserve">Experiment 2, Experimentation &amp; Evaluation 2021</w:t>
      </w:r>
    </w:p>
    <w:p w:rsidR="00000000" w:rsidDel="00000000" w:rsidP="00000000" w:rsidRDefault="00000000" w:rsidRPr="00000000" w14:paraId="00000003">
      <w:pPr>
        <w:pStyle w:val="Heading1"/>
        <w:rPr/>
      </w:pPr>
      <w:bookmarkStart w:colFirst="0" w:colLast="0" w:name="_bdrzzot4er25" w:id="2"/>
      <w:bookmarkEnd w:id="2"/>
      <w:r w:rsidDel="00000000" w:rsidR="00000000" w:rsidRPr="00000000">
        <w:rPr>
          <w:rtl w:val="0"/>
        </w:rPr>
        <w:t xml:space="preserve">Abstract</w:t>
      </w:r>
    </w:p>
    <w:p w:rsidR="00000000" w:rsidDel="00000000" w:rsidP="00000000" w:rsidRDefault="00000000" w:rsidRPr="00000000" w14:paraId="00000004">
      <w:pPr>
        <w:rPr>
          <w:color w:val="b7b7b7"/>
        </w:rPr>
      </w:pPr>
      <w:r w:rsidDel="00000000" w:rsidR="00000000" w:rsidRPr="00000000">
        <w:rPr>
          <w:color w:val="b7b7b7"/>
          <w:rtl w:val="0"/>
        </w:rPr>
        <w:t xml:space="preserve">In this experiment we tried to find out whether camel case or kebab case is more readable.</w:t>
      </w:r>
    </w:p>
    <w:p w:rsidR="00000000" w:rsidDel="00000000" w:rsidP="00000000" w:rsidRDefault="00000000" w:rsidRPr="00000000" w14:paraId="00000005">
      <w:pPr>
        <w:rPr>
          <w:color w:val="b7b7b7"/>
        </w:rPr>
      </w:pPr>
      <w:r w:rsidDel="00000000" w:rsidR="00000000" w:rsidRPr="00000000">
        <w:rPr>
          <w:color w:val="b7b7b7"/>
          <w:rtl w:val="0"/>
        </w:rPr>
        <w:t xml:space="preserve">The test consisted of reading two or more words that appeared on the screen and choosing the correct answer as quickly as possible.</w:t>
      </w:r>
    </w:p>
    <w:p w:rsidR="00000000" w:rsidDel="00000000" w:rsidP="00000000" w:rsidRDefault="00000000" w:rsidRPr="00000000" w14:paraId="00000006">
      <w:pPr>
        <w:rPr>
          <w:color w:val="b7b7b7"/>
        </w:rPr>
      </w:pPr>
      <w:r w:rsidDel="00000000" w:rsidR="00000000" w:rsidRPr="00000000">
        <w:rPr>
          <w:color w:val="b7b7b7"/>
          <w:rtl w:val="0"/>
        </w:rPr>
        <w:t xml:space="preserve">Two questions on the first page had to be answered before the test. The questions were about the input device and whether you work or study in computer science. </w:t>
      </w:r>
    </w:p>
    <w:p w:rsidR="00000000" w:rsidDel="00000000" w:rsidP="00000000" w:rsidRDefault="00000000" w:rsidRPr="00000000" w14:paraId="00000007">
      <w:pPr>
        <w:rPr>
          <w:color w:val="b7b7b7"/>
        </w:rPr>
      </w:pPr>
      <w:r w:rsidDel="00000000" w:rsidR="00000000" w:rsidRPr="00000000">
        <w:rPr>
          <w:color w:val="b7b7b7"/>
          <w:rtl w:val="0"/>
        </w:rPr>
        <w:t xml:space="preserve">We used three independent variables: word case (camel or kebab), word sequence, and correct response index.</w:t>
      </w:r>
    </w:p>
    <w:p w:rsidR="00000000" w:rsidDel="00000000" w:rsidP="00000000" w:rsidRDefault="00000000" w:rsidRPr="00000000" w14:paraId="00000008">
      <w:pPr>
        <w:rPr>
          <w:color w:val="b7b7b7"/>
        </w:rPr>
      </w:pPr>
      <w:r w:rsidDel="00000000" w:rsidR="00000000" w:rsidRPr="00000000">
        <w:rPr>
          <w:color w:val="b7b7b7"/>
          <w:rtl w:val="0"/>
        </w:rPr>
        <w:t xml:space="preserve">During the experiment, we also measured the time it took the person to respond, starting from when the start button was pressed after reading the word, and whether the response was correct or not.</w:t>
      </w:r>
    </w:p>
    <w:p w:rsidR="00000000" w:rsidDel="00000000" w:rsidP="00000000" w:rsidRDefault="00000000" w:rsidRPr="00000000" w14:paraId="00000009">
      <w:pPr>
        <w:pStyle w:val="Heading1"/>
        <w:rPr>
          <w:color w:val="b7b7b7"/>
        </w:rPr>
      </w:pPr>
      <w:bookmarkStart w:colFirst="0" w:colLast="0" w:name="_fbc5wndl9alr" w:id="3"/>
      <w:bookmarkEnd w:id="3"/>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0A">
      <w:pPr>
        <w:rPr>
          <w:color w:val="b7b7b7"/>
        </w:rPr>
      </w:pPr>
      <w:r w:rsidDel="00000000" w:rsidR="00000000" w:rsidRPr="00000000">
        <w:rPr>
          <w:color w:val="b7b7b7"/>
          <w:rtl w:val="0"/>
        </w:rPr>
        <w:t xml:space="preserve">The experiment was conducted with the aim of finding whether it is faster to read words in camel case or kebab case.</w:t>
      </w:r>
    </w:p>
    <w:p w:rsidR="00000000" w:rsidDel="00000000" w:rsidP="00000000" w:rsidRDefault="00000000" w:rsidRPr="00000000" w14:paraId="0000000B">
      <w:pPr>
        <w:rPr>
          <w:color w:val="b7b7b7"/>
        </w:rPr>
      </w:pPr>
      <w:r w:rsidDel="00000000" w:rsidR="00000000" w:rsidRPr="00000000">
        <w:rPr>
          <w:color w:val="b7b7b7"/>
          <w:rtl w:val="0"/>
        </w:rPr>
        <w:t xml:space="preserve">Since programmers read many words one wants to try to find out which adopted case is more efficient in reading.</w:t>
      </w:r>
    </w:p>
    <w:p w:rsidR="00000000" w:rsidDel="00000000" w:rsidP="00000000" w:rsidRDefault="00000000" w:rsidRPr="00000000" w14:paraId="0000000C">
      <w:pPr>
        <w:rPr>
          <w:color w:val="b7b7b7"/>
        </w:rPr>
      </w:pPr>
      <w:r w:rsidDel="00000000" w:rsidR="00000000" w:rsidRPr="00000000">
        <w:rPr>
          <w:color w:val="b7b7b7"/>
          <w:rtl w:val="0"/>
        </w:rPr>
        <w:t xml:space="preserve">This could improve programming efficiency and code readability.</w:t>
      </w:r>
    </w:p>
    <w:p w:rsidR="00000000" w:rsidDel="00000000" w:rsidP="00000000" w:rsidRDefault="00000000" w:rsidRPr="00000000" w14:paraId="0000000D">
      <w:pPr>
        <w:rPr>
          <w:color w:val="b7b7b7"/>
        </w:rPr>
      </w:pPr>
      <w:r w:rsidDel="00000000" w:rsidR="00000000" w:rsidRPr="00000000">
        <w:rPr>
          <w:rtl w:val="0"/>
        </w:rPr>
      </w:r>
    </w:p>
    <w:p w:rsidR="00000000" w:rsidDel="00000000" w:rsidP="00000000" w:rsidRDefault="00000000" w:rsidRPr="00000000" w14:paraId="0000000E">
      <w:pPr>
        <w:rPr>
          <w:color w:val="b7b7b7"/>
        </w:rPr>
      </w:pPr>
      <w:r w:rsidDel="00000000" w:rsidR="00000000" w:rsidRPr="00000000">
        <w:rPr>
          <w:color w:val="b7b7b7"/>
          <w:rtl w:val="0"/>
        </w:rPr>
        <w:t xml:space="preserve">Our proposed experiment will show 2 or 3 words separated by space on the screen, and only after pressing the start button will the 4 buttons appear where there will be the same words but separated using kebab-case or camelCase. </w:t>
      </w:r>
    </w:p>
    <w:p w:rsidR="00000000" w:rsidDel="00000000" w:rsidP="00000000" w:rsidRDefault="00000000" w:rsidRPr="00000000" w14:paraId="0000000F">
      <w:pPr>
        <w:rPr>
          <w:color w:val="b7b7b7"/>
        </w:rPr>
      </w:pPr>
      <w:r w:rsidDel="00000000" w:rsidR="00000000" w:rsidRPr="00000000">
        <w:rPr>
          <w:color w:val="b7b7b7"/>
          <w:rtl w:val="0"/>
        </w:rPr>
        <w:t xml:space="preserve">Between the click of the start button and the one that is considered correct will be calculated the time,to analyse the data later.</w:t>
      </w:r>
    </w:p>
    <w:p w:rsidR="00000000" w:rsidDel="00000000" w:rsidP="00000000" w:rsidRDefault="00000000" w:rsidRPr="00000000" w14:paraId="00000010">
      <w:pPr>
        <w:rPr>
          <w:color w:val="b7b7b7"/>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color w:val="ffffff"/>
              </w:rPr>
            </w:pPr>
            <w:r w:rsidDel="00000000" w:rsidR="00000000" w:rsidRPr="00000000">
              <w:rPr>
                <w:b w:val="1"/>
                <w:color w:val="ffffff"/>
                <w:rtl w:val="0"/>
              </w:rPr>
              <w:t xml:space="preserve">Hypotheses: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b7b7b7"/>
              </w:rPr>
            </w:pPr>
            <w:r w:rsidDel="00000000" w:rsidR="00000000" w:rsidRPr="00000000">
              <w:rPr>
                <w:color w:val="b7b7b7"/>
                <w:rtl w:val="0"/>
              </w:rPr>
              <w:t xml:space="preserve">Hypothesis 1: People familiar with computer science and programming will perform better at reading words formatted in camelcase and kebabcase than people without this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b7b7b7"/>
              </w:rPr>
            </w:pPr>
            <w:r w:rsidDel="00000000" w:rsidR="00000000" w:rsidRPr="00000000">
              <w:rPr>
                <w:color w:val="b7b7b7"/>
                <w:rtl w:val="0"/>
              </w:rPr>
              <w:t xml:space="preserve">Hypothesis 2: It is important to have a well defined ‘space’ character when reading since it makes the difference between words more noticeable at first glance.</w:t>
            </w:r>
          </w:p>
          <w:p w:rsidR="00000000" w:rsidDel="00000000" w:rsidP="00000000" w:rsidRDefault="00000000" w:rsidRPr="00000000" w14:paraId="00000015">
            <w:pPr>
              <w:widowControl w:val="0"/>
              <w:spacing w:line="240" w:lineRule="auto"/>
              <w:rPr>
                <w:color w:val="b7b7b7"/>
              </w:rPr>
            </w:pPr>
            <w:r w:rsidDel="00000000" w:rsidR="00000000" w:rsidRPr="00000000">
              <w:rPr>
                <w:rtl w:val="0"/>
              </w:rPr>
            </w:r>
          </w:p>
          <w:p w:rsidR="00000000" w:rsidDel="00000000" w:rsidP="00000000" w:rsidRDefault="00000000" w:rsidRPr="00000000" w14:paraId="00000016">
            <w:pPr>
              <w:widowControl w:val="0"/>
              <w:spacing w:line="240" w:lineRule="auto"/>
              <w:rPr>
                <w:color w:val="b7b7b7"/>
              </w:rPr>
            </w:pPr>
            <w:r w:rsidDel="00000000" w:rsidR="00000000" w:rsidRPr="00000000">
              <w:rPr>
                <w:color w:val="b7b7b7"/>
                <w:rtl w:val="0"/>
              </w:rPr>
              <w:t xml:space="preserve">Therefore, we hypothesise that kebabcase will perform better than camelcase in general.</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7s1wpcds2p16" w:id="4"/>
      <w:bookmarkEnd w:id="4"/>
      <w:r w:rsidDel="00000000" w:rsidR="00000000" w:rsidRPr="00000000">
        <w:rPr>
          <w:rtl w:val="0"/>
        </w:rPr>
      </w:r>
    </w:p>
    <w:p w:rsidR="00000000" w:rsidDel="00000000" w:rsidP="00000000" w:rsidRDefault="00000000" w:rsidRPr="00000000" w14:paraId="00000019">
      <w:pPr>
        <w:pStyle w:val="Heading1"/>
        <w:rPr>
          <w:color w:val="b7b7b7"/>
        </w:rPr>
      </w:pPr>
      <w:bookmarkStart w:colFirst="0" w:colLast="0" w:name="_nfqz0rsutyk4" w:id="5"/>
      <w:bookmarkEnd w:id="5"/>
      <w:r w:rsidDel="00000000" w:rsidR="00000000" w:rsidRPr="00000000">
        <w:rPr>
          <w:rtl w:val="0"/>
        </w:rPr>
        <w:t xml:space="preserve">2. Method</w:t>
      </w:r>
      <w:r w:rsidDel="00000000" w:rsidR="00000000" w:rsidRPr="00000000">
        <w:rPr>
          <w:rtl w:val="0"/>
        </w:rPr>
      </w:r>
    </w:p>
    <w:p w:rsidR="00000000" w:rsidDel="00000000" w:rsidP="00000000" w:rsidRDefault="00000000" w:rsidRPr="00000000" w14:paraId="0000001A">
      <w:pPr>
        <w:pStyle w:val="Heading2"/>
        <w:rPr/>
      </w:pPr>
      <w:bookmarkStart w:colFirst="0" w:colLast="0" w:name="_f0ygecbeiup8" w:id="6"/>
      <w:bookmarkEnd w:id="6"/>
      <w:r w:rsidDel="00000000" w:rsidR="00000000" w:rsidRPr="00000000">
        <w:rPr>
          <w:rtl w:val="0"/>
        </w:rPr>
        <w:t xml:space="preserve">2.1 Variables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color w:val="ffffff"/>
              </w:rPr>
            </w:pPr>
            <w:r w:rsidDel="00000000" w:rsidR="00000000" w:rsidRPr="00000000">
              <w:rPr>
                <w:b w:val="1"/>
                <w:color w:val="ffffff"/>
                <w:rtl w:val="0"/>
              </w:rPr>
              <w:t xml:space="preserve">Independent variable</w:t>
            </w:r>
          </w:p>
        </w:tc>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color w:val="ffffff"/>
              </w:rPr>
            </w:pPr>
            <w:r w:rsidDel="00000000" w:rsidR="00000000" w:rsidRPr="00000000">
              <w:rPr>
                <w:b w:val="1"/>
                <w:color w:val="ffffff"/>
                <w:rtl w:val="0"/>
              </w:rPr>
              <w:t xml:space="preserve">Levels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b7b7b7"/>
              </w:rPr>
            </w:pPr>
            <w:r w:rsidDel="00000000" w:rsidR="00000000" w:rsidRPr="00000000">
              <w:rPr>
                <w:color w:val="b7b7b7"/>
                <w:rtl w:val="0"/>
              </w:rPr>
              <w:t xml:space="preserve">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b7b7b7"/>
              </w:rPr>
            </w:pPr>
            <w:r w:rsidDel="00000000" w:rsidR="00000000" w:rsidRPr="00000000">
              <w:rPr>
                <w:color w:val="b7b7b7"/>
                <w:rtl w:val="0"/>
              </w:rPr>
              <w:t xml:space="preserve">(Or capitalization convention)</w:t>
            </w:r>
          </w:p>
          <w:p w:rsidR="00000000" w:rsidDel="00000000" w:rsidP="00000000" w:rsidRDefault="00000000" w:rsidRPr="00000000" w14:paraId="00000020">
            <w:pPr>
              <w:widowControl w:val="0"/>
              <w:spacing w:line="240" w:lineRule="auto"/>
              <w:rPr>
                <w:color w:val="b7b7b7"/>
              </w:rPr>
            </w:pPr>
            <w:r w:rsidDel="00000000" w:rsidR="00000000" w:rsidRPr="00000000">
              <w:rPr>
                <w:color w:val="b7b7b7"/>
                <w:rtl w:val="0"/>
              </w:rPr>
              <w:t xml:space="preserve">Camel case (CC), Kebab case (KC)</w:t>
            </w:r>
          </w:p>
          <w:p w:rsidR="00000000" w:rsidDel="00000000" w:rsidP="00000000" w:rsidRDefault="00000000" w:rsidRPr="00000000" w14:paraId="00000021">
            <w:pPr>
              <w:widowControl w:val="0"/>
              <w:spacing w:line="240" w:lineRule="auto"/>
              <w:rPr>
                <w:color w:val="b7b7b7"/>
              </w:rPr>
            </w:pPr>
            <w:r w:rsidDel="00000000" w:rsidR="00000000" w:rsidRPr="00000000">
              <w:rPr>
                <w:color w:val="b7b7b7"/>
                <w:rtl w:val="0"/>
              </w:rPr>
              <w:t xml:space="preserve">To facilitate design, participants are part of one of two groups (or sets): participants of the first group receive tasks with a predefined case, while the other group receives tasks with the other case.</w:t>
            </w:r>
          </w:p>
          <w:p w:rsidR="00000000" w:rsidDel="00000000" w:rsidP="00000000" w:rsidRDefault="00000000" w:rsidRPr="00000000" w14:paraId="00000022">
            <w:pPr>
              <w:widowControl w:val="0"/>
              <w:spacing w:line="240" w:lineRule="auto"/>
              <w:rPr>
                <w:color w:val="b7b7b7"/>
              </w:rPr>
            </w:pPr>
            <w:r w:rsidDel="00000000" w:rsidR="00000000" w:rsidRPr="00000000">
              <w:rPr>
                <w:color w:val="b7b7b7"/>
                <w:rtl w:val="0"/>
              </w:rPr>
              <w:t xml:space="preserve">For example, Group 1 receives tasks in the following order:</w:t>
            </w:r>
          </w:p>
          <w:p w:rsidR="00000000" w:rsidDel="00000000" w:rsidP="00000000" w:rsidRDefault="00000000" w:rsidRPr="00000000" w14:paraId="00000023">
            <w:pPr>
              <w:widowControl w:val="0"/>
              <w:spacing w:line="240" w:lineRule="auto"/>
              <w:rPr>
                <w:color w:val="b7b7b7"/>
              </w:rPr>
            </w:pPr>
            <w:r w:rsidDel="00000000" w:rsidR="00000000" w:rsidRPr="00000000">
              <w:rPr>
                <w:color w:val="b7b7b7"/>
                <w:rtl w:val="0"/>
              </w:rPr>
              <w:t xml:space="preserve"> CC KB CC CC KB…</w:t>
            </w:r>
          </w:p>
          <w:p w:rsidR="00000000" w:rsidDel="00000000" w:rsidP="00000000" w:rsidRDefault="00000000" w:rsidRPr="00000000" w14:paraId="00000024">
            <w:pPr>
              <w:widowControl w:val="0"/>
              <w:spacing w:line="240" w:lineRule="auto"/>
              <w:rPr>
                <w:color w:val="b7b7b7"/>
              </w:rPr>
            </w:pPr>
            <w:r w:rsidDel="00000000" w:rsidR="00000000" w:rsidRPr="00000000">
              <w:rPr>
                <w:color w:val="b7b7b7"/>
                <w:rtl w:val="0"/>
              </w:rPr>
              <w:t xml:space="preserve">Group 2 receives tasks in the following order:</w:t>
            </w:r>
          </w:p>
          <w:p w:rsidR="00000000" w:rsidDel="00000000" w:rsidP="00000000" w:rsidRDefault="00000000" w:rsidRPr="00000000" w14:paraId="00000025">
            <w:pPr>
              <w:widowControl w:val="0"/>
              <w:spacing w:line="240" w:lineRule="auto"/>
              <w:rPr>
                <w:color w:val="b7b7b7"/>
              </w:rPr>
            </w:pPr>
            <w:r w:rsidDel="00000000" w:rsidR="00000000" w:rsidRPr="00000000">
              <w:rPr>
                <w:color w:val="b7b7b7"/>
                <w:rtl w:val="0"/>
              </w:rPr>
              <w:t xml:space="preserve">KC CC KC KC CC…</w:t>
            </w:r>
          </w:p>
          <w:p w:rsidR="00000000" w:rsidDel="00000000" w:rsidP="00000000" w:rsidRDefault="00000000" w:rsidRPr="00000000" w14:paraId="00000026">
            <w:pPr>
              <w:widowControl w:val="0"/>
              <w:spacing w:line="240" w:lineRule="auto"/>
              <w:rPr>
                <w:color w:val="b7b7b7"/>
              </w:rPr>
            </w:pPr>
            <w:r w:rsidDel="00000000" w:rsidR="00000000" w:rsidRPr="00000000">
              <w:rPr>
                <w:rtl w:val="0"/>
              </w:rPr>
            </w:r>
          </w:p>
          <w:p w:rsidR="00000000" w:rsidDel="00000000" w:rsidP="00000000" w:rsidRDefault="00000000" w:rsidRPr="00000000" w14:paraId="00000027">
            <w:pPr>
              <w:widowControl w:val="0"/>
              <w:spacing w:line="240" w:lineRule="auto"/>
              <w:rPr>
                <w:color w:val="b7b7b7"/>
              </w:rPr>
            </w:pPr>
            <w:r w:rsidDel="00000000" w:rsidR="00000000" w:rsidRPr="00000000">
              <w:rPr>
                <w:color w:val="b7b7b7"/>
                <w:rtl w:val="0"/>
              </w:rPr>
              <w:t xml:space="preserve">Each group contains the same number of KC and CC instances.</w:t>
            </w:r>
          </w:p>
          <w:p w:rsidR="00000000" w:rsidDel="00000000" w:rsidP="00000000" w:rsidRDefault="00000000" w:rsidRPr="00000000" w14:paraId="00000028">
            <w:pPr>
              <w:widowControl w:val="0"/>
              <w:spacing w:line="240" w:lineRule="auto"/>
              <w:rPr>
                <w:color w:val="b7b7b7"/>
              </w:rPr>
            </w:pPr>
            <w:r w:rsidDel="00000000" w:rsidR="00000000" w:rsidRPr="00000000">
              <w:rPr>
                <w:rtl w:val="0"/>
              </w:rPr>
            </w:r>
          </w:p>
          <w:p w:rsidR="00000000" w:rsidDel="00000000" w:rsidP="00000000" w:rsidRDefault="00000000" w:rsidRPr="00000000" w14:paraId="00000029">
            <w:pPr>
              <w:widowControl w:val="0"/>
              <w:spacing w:line="240" w:lineRule="auto"/>
              <w:rPr>
                <w:color w:val="b7b7b7"/>
              </w:rPr>
            </w:pPr>
            <w:r w:rsidDel="00000000" w:rsidR="00000000" w:rsidRPr="00000000">
              <w:rPr>
                <w:color w:val="b7b7b7"/>
                <w:rtl w:val="0"/>
              </w:rPr>
              <w:t xml:space="preserve">In the data analysis part, we don’t consider the group but rather the case associated with each data point.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b7b7b7"/>
              </w:rPr>
            </w:pPr>
            <w:r w:rsidDel="00000000" w:rsidR="00000000" w:rsidRPr="00000000">
              <w:rPr>
                <w:color w:val="b7b7b7"/>
                <w:rtl w:val="0"/>
              </w:rPr>
              <w:t xml:space="preserve">Correct Index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b7b7b7"/>
              </w:rPr>
            </w:pPr>
            <w:r w:rsidDel="00000000" w:rsidR="00000000" w:rsidRPr="00000000">
              <w:rPr>
                <w:color w:val="b7b7b7"/>
                <w:rtl w:val="0"/>
              </w:rPr>
              <w:t xml:space="preserve">The index from 0 to 3 of the button in which the correct answer is located.</w:t>
            </w:r>
          </w:p>
          <w:p w:rsidR="00000000" w:rsidDel="00000000" w:rsidP="00000000" w:rsidRDefault="00000000" w:rsidRPr="00000000" w14:paraId="0000002D">
            <w:pPr>
              <w:widowControl w:val="0"/>
              <w:spacing w:line="240" w:lineRule="auto"/>
              <w:rPr>
                <w:color w:val="b7b7b7"/>
              </w:rPr>
            </w:pPr>
            <w:r w:rsidDel="00000000" w:rsidR="00000000" w:rsidRPr="00000000">
              <w:rPr>
                <w:color w:val="b7b7b7"/>
                <w:rtl w:val="0"/>
              </w:rPr>
              <w:t xml:space="preserve">To facilitate design, participants are part of one of two groups: each group (or set) has a predetermined order of the correct index for every test instance.</w:t>
            </w:r>
          </w:p>
          <w:p w:rsidR="00000000" w:rsidDel="00000000" w:rsidP="00000000" w:rsidRDefault="00000000" w:rsidRPr="00000000" w14:paraId="0000002E">
            <w:pPr>
              <w:widowControl w:val="0"/>
              <w:spacing w:line="240" w:lineRule="auto"/>
              <w:rPr>
                <w:color w:val="b7b7b7"/>
              </w:rPr>
            </w:pPr>
            <w:r w:rsidDel="00000000" w:rsidR="00000000" w:rsidRPr="00000000">
              <w:rPr>
                <w:rtl w:val="0"/>
              </w:rPr>
            </w:r>
          </w:p>
          <w:p w:rsidR="00000000" w:rsidDel="00000000" w:rsidP="00000000" w:rsidRDefault="00000000" w:rsidRPr="00000000" w14:paraId="0000002F">
            <w:pPr>
              <w:widowControl w:val="0"/>
              <w:spacing w:line="240" w:lineRule="auto"/>
              <w:rPr>
                <w:color w:val="b7b7b7"/>
              </w:rPr>
            </w:pPr>
            <w:r w:rsidDel="00000000" w:rsidR="00000000" w:rsidRPr="00000000">
              <w:rPr>
                <w:color w:val="b7b7b7"/>
                <w:rtl w:val="0"/>
              </w:rPr>
              <w:t xml:space="preserve">Each group contains the same number of 0, 1, 2 and 3 correct indices.</w:t>
            </w:r>
          </w:p>
          <w:p w:rsidR="00000000" w:rsidDel="00000000" w:rsidP="00000000" w:rsidRDefault="00000000" w:rsidRPr="00000000" w14:paraId="00000030">
            <w:pPr>
              <w:widowControl w:val="0"/>
              <w:spacing w:line="240" w:lineRule="auto"/>
              <w:rPr>
                <w:color w:val="b7b7b7"/>
              </w:rPr>
            </w:pPr>
            <w:r w:rsidDel="00000000" w:rsidR="00000000" w:rsidRPr="00000000">
              <w:rPr>
                <w:color w:val="b7b7b7"/>
                <w:rtl w:val="0"/>
              </w:rPr>
              <w:t xml:space="preserve">0: Top left</w:t>
            </w:r>
          </w:p>
          <w:p w:rsidR="00000000" w:rsidDel="00000000" w:rsidP="00000000" w:rsidRDefault="00000000" w:rsidRPr="00000000" w14:paraId="00000031">
            <w:pPr>
              <w:widowControl w:val="0"/>
              <w:spacing w:line="240" w:lineRule="auto"/>
              <w:rPr>
                <w:color w:val="b7b7b7"/>
              </w:rPr>
            </w:pPr>
            <w:r w:rsidDel="00000000" w:rsidR="00000000" w:rsidRPr="00000000">
              <w:rPr>
                <w:color w:val="b7b7b7"/>
                <w:rtl w:val="0"/>
              </w:rPr>
              <w:t xml:space="preserve">1: Top right</w:t>
            </w:r>
          </w:p>
          <w:p w:rsidR="00000000" w:rsidDel="00000000" w:rsidP="00000000" w:rsidRDefault="00000000" w:rsidRPr="00000000" w14:paraId="00000032">
            <w:pPr>
              <w:widowControl w:val="0"/>
              <w:spacing w:line="240" w:lineRule="auto"/>
              <w:rPr>
                <w:color w:val="b7b7b7"/>
              </w:rPr>
            </w:pPr>
            <w:r w:rsidDel="00000000" w:rsidR="00000000" w:rsidRPr="00000000">
              <w:rPr>
                <w:color w:val="b7b7b7"/>
                <w:rtl w:val="0"/>
              </w:rPr>
              <w:t xml:space="preserve">2: Bottom left</w:t>
            </w:r>
          </w:p>
          <w:p w:rsidR="00000000" w:rsidDel="00000000" w:rsidP="00000000" w:rsidRDefault="00000000" w:rsidRPr="00000000" w14:paraId="00000033">
            <w:pPr>
              <w:widowControl w:val="0"/>
              <w:spacing w:line="240" w:lineRule="auto"/>
              <w:rPr>
                <w:color w:val="b7b7b7"/>
              </w:rPr>
            </w:pPr>
            <w:r w:rsidDel="00000000" w:rsidR="00000000" w:rsidRPr="00000000">
              <w:rPr>
                <w:color w:val="b7b7b7"/>
                <w:rtl w:val="0"/>
              </w:rPr>
              <w:t xml:space="preserve">3: Bottom right</w:t>
            </w:r>
          </w:p>
          <w:p w:rsidR="00000000" w:rsidDel="00000000" w:rsidP="00000000" w:rsidRDefault="00000000" w:rsidRPr="00000000" w14:paraId="00000034">
            <w:pPr>
              <w:widowControl w:val="0"/>
              <w:spacing w:line="240" w:lineRule="auto"/>
              <w:rPr>
                <w:color w:val="b7b7b7"/>
              </w:rPr>
            </w:pPr>
            <w:r w:rsidDel="00000000" w:rsidR="00000000" w:rsidRPr="00000000">
              <w:rPr>
                <w:rtl w:val="0"/>
              </w:rPr>
            </w:r>
          </w:p>
          <w:p w:rsidR="00000000" w:rsidDel="00000000" w:rsidP="00000000" w:rsidRDefault="00000000" w:rsidRPr="00000000" w14:paraId="00000035">
            <w:pPr>
              <w:widowControl w:val="0"/>
              <w:spacing w:line="240" w:lineRule="auto"/>
              <w:rPr>
                <w:color w:val="b7b7b7"/>
              </w:rPr>
            </w:pPr>
            <w:r w:rsidDel="00000000" w:rsidR="00000000" w:rsidRPr="00000000">
              <w:rPr>
                <w:color w:val="b7b7b7"/>
                <w:rtl w:val="0"/>
              </w:rPr>
              <w:t xml:space="preserve">In the data analysis part, we don’t consider the group but rather the correct index associated with each data point.</w:t>
            </w:r>
          </w:p>
        </w:tc>
      </w:tr>
    </w:tbl>
    <w:p w:rsidR="00000000" w:rsidDel="00000000" w:rsidP="00000000" w:rsidRDefault="00000000" w:rsidRPr="00000000" w14:paraId="00000037">
      <w:pPr>
        <w:rPr>
          <w:b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color w:val="ffffff"/>
              </w:rPr>
            </w:pPr>
            <w:r w:rsidDel="00000000" w:rsidR="00000000" w:rsidRPr="00000000">
              <w:rPr>
                <w:b w:val="1"/>
                <w:color w:val="ffffff"/>
                <w:rtl w:val="0"/>
              </w:rPr>
              <w:t xml:space="preserve">Dependent variable</w:t>
            </w:r>
          </w:p>
        </w:tc>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color w:val="ffffff"/>
              </w:rPr>
            </w:pPr>
            <w:r w:rsidDel="00000000" w:rsidR="00000000" w:rsidRPr="00000000">
              <w:rPr>
                <w:b w:val="1"/>
                <w:color w:val="ffffff"/>
                <w:rtl w:val="0"/>
              </w:rPr>
              <w:t xml:space="preserve">Measurement Scale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b7b7b7"/>
              </w:rPr>
            </w:pPr>
            <w:r w:rsidDel="00000000" w:rsidR="00000000" w:rsidRPr="00000000">
              <w:rPr>
                <w:color w:val="b7b7b7"/>
                <w:rtl w:val="0"/>
              </w:rPr>
              <w:t xml:space="preserve">Time for correct click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b7b7b7"/>
              </w:rPr>
            </w:pPr>
            <w:r w:rsidDel="00000000" w:rsidR="00000000" w:rsidRPr="00000000">
              <w:rPr>
                <w:color w:val="b7b7b7"/>
                <w:rtl w:val="0"/>
              </w:rPr>
              <w:t xml:space="preserve">The time (in milliseconds) taken to click on an answer for each question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b7b7b7"/>
              </w:rPr>
            </w:pPr>
            <w:r w:rsidDel="00000000" w:rsidR="00000000" w:rsidRPr="00000000">
              <w:rPr>
                <w:color w:val="b7b7b7"/>
                <w:rtl w:val="0"/>
              </w:rPr>
              <w:t xml:space="preserve">Correctness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b7b7b7"/>
              </w:rPr>
            </w:pPr>
            <w:r w:rsidDel="00000000" w:rsidR="00000000" w:rsidRPr="00000000">
              <w:rPr>
                <w:color w:val="b7b7b7"/>
                <w:rtl w:val="0"/>
              </w:rPr>
              <w:t xml:space="preserve">Whether the participant clicked on the button with the correct index for each question</w:t>
            </w:r>
          </w:p>
        </w:tc>
      </w:tr>
    </w:tbl>
    <w:p w:rsidR="00000000" w:rsidDel="00000000" w:rsidP="00000000" w:rsidRDefault="00000000" w:rsidRPr="00000000" w14:paraId="00000041">
      <w:pPr>
        <w:rPr>
          <w:color w:val="b7b7b7"/>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color w:val="ffffff"/>
              </w:rPr>
            </w:pPr>
            <w:r w:rsidDel="00000000" w:rsidR="00000000" w:rsidRPr="00000000">
              <w:rPr>
                <w:b w:val="1"/>
                <w:color w:val="ffffff"/>
                <w:rtl w:val="0"/>
              </w:rPr>
              <w:t xml:space="preserve">Control variable</w:t>
            </w:r>
          </w:p>
        </w:tc>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color w:val="ffffff"/>
              </w:rPr>
            </w:pPr>
            <w:r w:rsidDel="00000000" w:rsidR="00000000" w:rsidRPr="00000000">
              <w:rPr>
                <w:b w:val="1"/>
                <w:color w:val="ffffff"/>
                <w:rtl w:val="0"/>
              </w:rPr>
              <w:t xml:space="preserve">Fixed Value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b7b7b7"/>
              </w:rPr>
            </w:pPr>
            <w:r w:rsidDel="00000000" w:rsidR="00000000" w:rsidRPr="00000000">
              <w:rPr>
                <w:color w:val="b7b7b7"/>
                <w:rtl w:val="0"/>
              </w:rPr>
              <w:t xml:space="preserve">Word sequences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b7b7b7"/>
              </w:rPr>
            </w:pPr>
            <w:r w:rsidDel="00000000" w:rsidR="00000000" w:rsidRPr="00000000">
              <w:rPr>
                <w:color w:val="b7b7b7"/>
                <w:rtl w:val="0"/>
              </w:rPr>
              <w:t xml:space="preserve">The words that appear on the screen and the correct spelling.</w:t>
            </w:r>
          </w:p>
          <w:p w:rsidR="00000000" w:rsidDel="00000000" w:rsidP="00000000" w:rsidRDefault="00000000" w:rsidRPr="00000000" w14:paraId="0000004A">
            <w:pPr>
              <w:widowControl w:val="0"/>
              <w:spacing w:line="240" w:lineRule="auto"/>
              <w:rPr>
                <w:color w:val="b7b7b7"/>
              </w:rPr>
            </w:pPr>
            <w:r w:rsidDel="00000000" w:rsidR="00000000" w:rsidRPr="00000000">
              <w:rPr>
                <w:rtl w:val="0"/>
              </w:rPr>
            </w:r>
          </w:p>
          <w:p w:rsidR="00000000" w:rsidDel="00000000" w:rsidP="00000000" w:rsidRDefault="00000000" w:rsidRPr="00000000" w14:paraId="0000004B">
            <w:pPr>
              <w:widowControl w:val="0"/>
              <w:spacing w:line="240" w:lineRule="auto"/>
              <w:rPr>
                <w:color w:val="b7b7b7"/>
              </w:rPr>
            </w:pPr>
            <w:r w:rsidDel="00000000" w:rsidR="00000000" w:rsidRPr="00000000">
              <w:rPr>
                <w:color w:val="b7b7b7"/>
                <w:rtl w:val="0"/>
              </w:rPr>
              <w:t xml:space="preserve">Each participant answers each of the 24 questions in the same order as every other participant.</w:t>
            </w:r>
          </w:p>
          <w:p w:rsidR="00000000" w:rsidDel="00000000" w:rsidP="00000000" w:rsidRDefault="00000000" w:rsidRPr="00000000" w14:paraId="0000004C">
            <w:pPr>
              <w:widowControl w:val="0"/>
              <w:spacing w:line="240" w:lineRule="auto"/>
              <w:rPr>
                <w:color w:val="b7b7b7"/>
              </w:rPr>
            </w:pPr>
            <w:r w:rsidDel="00000000" w:rsidR="00000000" w:rsidRPr="00000000">
              <w:rPr>
                <w:rtl w:val="0"/>
              </w:rPr>
            </w:r>
          </w:p>
          <w:p w:rsidR="00000000" w:rsidDel="00000000" w:rsidP="00000000" w:rsidRDefault="00000000" w:rsidRPr="00000000" w14:paraId="0000004D">
            <w:pPr>
              <w:widowControl w:val="0"/>
              <w:spacing w:line="240" w:lineRule="auto"/>
              <w:rPr>
                <w:color w:val="b7b7b7"/>
              </w:rPr>
            </w:pPr>
            <w:r w:rsidDel="00000000" w:rsidR="00000000" w:rsidRPr="00000000">
              <w:rPr>
                <w:color w:val="b7b7b7"/>
                <w:rtl w:val="0"/>
              </w:rPr>
              <w:t xml:space="preserve">For the complete list of word sequences used, see the section on design.</w:t>
            </w:r>
          </w:p>
        </w:tc>
      </w:tr>
    </w:tbl>
    <w:p w:rsidR="00000000" w:rsidDel="00000000" w:rsidP="00000000" w:rsidRDefault="00000000" w:rsidRPr="00000000" w14:paraId="0000004F">
      <w:pPr>
        <w:widowControl w:val="0"/>
        <w:spacing w:line="240" w:lineRule="auto"/>
        <w:rPr>
          <w:color w:val="b7b7b7"/>
        </w:rPr>
      </w:pPr>
      <w:r w:rsidDel="00000000" w:rsidR="00000000" w:rsidRPr="00000000">
        <w:rPr>
          <w:rtl w:val="0"/>
        </w:rPr>
      </w:r>
    </w:p>
    <w:p w:rsidR="00000000" w:rsidDel="00000000" w:rsidP="00000000" w:rsidRDefault="00000000" w:rsidRPr="00000000" w14:paraId="00000050">
      <w:pPr>
        <w:widowControl w:val="0"/>
        <w:spacing w:line="240" w:lineRule="auto"/>
        <w:rPr>
          <w:color w:val="b7b7b7"/>
        </w:rPr>
      </w:pPr>
      <w:r w:rsidDel="00000000" w:rsidR="00000000" w:rsidRPr="00000000">
        <w:rPr>
          <w:color w:val="b7b7b7"/>
          <w:rtl w:val="0"/>
        </w:rPr>
        <w:t xml:space="preserve">Each participant is asked to answer two questions that we felt were pertaining to the experiment:</w:t>
      </w:r>
    </w:p>
    <w:p w:rsidR="00000000" w:rsidDel="00000000" w:rsidP="00000000" w:rsidRDefault="00000000" w:rsidRPr="00000000" w14:paraId="00000051">
      <w:pPr>
        <w:widowControl w:val="0"/>
        <w:spacing w:line="240" w:lineRule="auto"/>
        <w:rPr>
          <w:color w:val="b7b7b7"/>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color w:val="ffffff"/>
              </w:rPr>
            </w:pPr>
            <w:r w:rsidDel="00000000" w:rsidR="00000000" w:rsidRPr="00000000">
              <w:rPr>
                <w:b w:val="1"/>
                <w:color w:val="ffffff"/>
                <w:rtl w:val="0"/>
              </w:rPr>
              <w:t xml:space="preserve">Blocking variable</w:t>
            </w:r>
          </w:p>
        </w:tc>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color w:val="ffffff"/>
              </w:rPr>
            </w:pPr>
            <w:r w:rsidDel="00000000" w:rsidR="00000000" w:rsidRPr="00000000">
              <w:rPr>
                <w:b w:val="1"/>
                <w:color w:val="ffffff"/>
                <w:rtl w:val="0"/>
              </w:rPr>
              <w:t xml:space="preserve">Levels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b7b7b7"/>
              </w:rPr>
            </w:pPr>
            <w:r w:rsidDel="00000000" w:rsidR="00000000" w:rsidRPr="00000000">
              <w:rPr>
                <w:color w:val="b7b7b7"/>
                <w:rtl w:val="0"/>
              </w:rPr>
              <w:t xml:space="preserve">Computer science experience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b7b7b7"/>
              </w:rPr>
            </w:pPr>
            <w:r w:rsidDel="00000000" w:rsidR="00000000" w:rsidRPr="00000000">
              <w:rPr>
                <w:color w:val="b7b7b7"/>
                <w:rtl w:val="0"/>
              </w:rPr>
              <w:t xml:space="preserve">Whether the participant has studied or works in the computer science field. (Possibilities: Yes or No)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b7b7b7"/>
              </w:rPr>
            </w:pPr>
            <w:r w:rsidDel="00000000" w:rsidR="00000000" w:rsidRPr="00000000">
              <w:rPr>
                <w:color w:val="b7b7b7"/>
                <w:rtl w:val="0"/>
              </w:rPr>
              <w:t xml:space="preserve">Input device used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b7b7b7"/>
              </w:rPr>
            </w:pPr>
            <w:r w:rsidDel="00000000" w:rsidR="00000000" w:rsidRPr="00000000">
              <w:rPr>
                <w:color w:val="b7b7b7"/>
                <w:rtl w:val="0"/>
              </w:rPr>
              <w:t xml:space="preserve">Which device the participant is going to use for the experiment. (Possibilities: Trackpad, Mouse, Touchscreen)</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color w:val="b7b7b7"/>
        </w:rPr>
      </w:pPr>
      <w:bookmarkStart w:colFirst="0" w:colLast="0" w:name="_yj0sbom1us79" w:id="7"/>
      <w:bookmarkEnd w:id="7"/>
      <w:r w:rsidDel="00000000" w:rsidR="00000000" w:rsidRPr="00000000">
        <w:rPr>
          <w:rtl w:val="0"/>
        </w:rPr>
        <w:t xml:space="preserve">2.2 Design</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Type of Study</w:t>
      </w:r>
      <w:r w:rsidDel="00000000" w:rsidR="00000000" w:rsidRPr="00000000">
        <w:rPr>
          <w:rtl w:val="0"/>
        </w:rPr>
        <w:t xml:space="preserve"> (check one):</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Observational Study</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Quasi-Experiment</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x</w:t>
            </w:r>
            <w:r w:rsidDel="00000000" w:rsidR="00000000" w:rsidRPr="00000000">
              <w:rPr>
                <w:rtl w:val="0"/>
              </w:rPr>
              <w:t xml:space="preserve">   </w:t>
            </w:r>
            <w:r w:rsidDel="00000000" w:rsidR="00000000" w:rsidRPr="00000000">
              <w:rPr>
                <w:b w:val="1"/>
                <w:rtl w:val="0"/>
              </w:rPr>
              <w:t xml:space="preserve">Experiment</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Number of Factors</w:t>
      </w:r>
      <w:r w:rsidDel="00000000" w:rsidR="00000000" w:rsidRPr="00000000">
        <w:rPr>
          <w:rtl w:val="0"/>
        </w:rPr>
        <w:t xml:space="preserve"> (check one):</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Single-Factor Design</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rtl w:val="0"/>
              </w:rPr>
              <w:t xml:space="preserve">x</w:t>
            </w:r>
            <w:r w:rsidDel="00000000" w:rsidR="00000000" w:rsidRPr="00000000">
              <w:rPr>
                <w:rtl w:val="0"/>
              </w:rPr>
              <w:t xml:space="preserve">   </w:t>
            </w:r>
            <w:r w:rsidDel="00000000" w:rsidR="00000000" w:rsidRPr="00000000">
              <w:rPr>
                <w:b w:val="1"/>
                <w:rtl w:val="0"/>
              </w:rPr>
              <w:t xml:space="preserve">Multi-Factor Design</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Fonts w:ascii="Arial Unicode MS" w:cs="Arial Unicode MS" w:eastAsia="Arial Unicode MS" w:hAnsi="Arial Unicode MS"/>
                <w:rtl w:val="0"/>
              </w:rPr>
              <w:t xml:space="preserve">⃞   Other</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b7b7b7"/>
        </w:rPr>
      </w:pPr>
      <w:r w:rsidDel="00000000" w:rsidR="00000000" w:rsidRPr="00000000">
        <w:rPr>
          <w:b w:val="1"/>
          <w:rtl w:val="0"/>
        </w:rPr>
        <w:t xml:space="preserve">Between vs. Within</w:t>
      </w:r>
      <w:r w:rsidDel="00000000" w:rsidR="00000000" w:rsidRPr="00000000">
        <w:rPr>
          <w:rtl w:val="0"/>
        </w:rPr>
        <w:t xml:space="preserve"> (check one): </w:t>
      </w:r>
      <w:r w:rsidDel="00000000" w:rsidR="00000000" w:rsidRPr="00000000">
        <w:rPr>
          <w:color w:val="b7b7b7"/>
          <w:rtl w:val="0"/>
        </w:rPr>
        <w:t xml:space="preserve">[for human subject studies]</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x</w:t>
            </w:r>
            <w:r w:rsidDel="00000000" w:rsidR="00000000" w:rsidRPr="00000000">
              <w:rPr>
                <w:rtl w:val="0"/>
              </w:rPr>
              <w:t xml:space="preserve">   </w:t>
            </w:r>
            <w:r w:rsidDel="00000000" w:rsidR="00000000" w:rsidRPr="00000000">
              <w:rPr>
                <w:b w:val="1"/>
                <w:rtl w:val="0"/>
              </w:rPr>
              <w:t xml:space="preserve">Between Group Design</w:t>
              <w:br w:type="textWrapping"/>
            </w:r>
            <w:r w:rsidDel="00000000" w:rsidR="00000000" w:rsidRPr="00000000">
              <w:rPr>
                <w:rtl w:val="0"/>
              </w:rPr>
              <w:t xml:space="preserve">(independent measures)</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Within Subject Design </w:t>
            </w:r>
            <w:r w:rsidDel="00000000" w:rsidR="00000000" w:rsidRPr="00000000">
              <w:rPr>
                <w:rtl w:val="0"/>
              </w:rPr>
              <w:t xml:space="preserve">(repeated measures)</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Fonts w:ascii="Arial Unicode MS" w:cs="Arial Unicode MS" w:eastAsia="Arial Unicode MS" w:hAnsi="Arial Unicode MS"/>
                <w:rtl w:val="0"/>
              </w:rPr>
              <w:t xml:space="preserve">⃞   Other</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b7b7b7"/>
        </w:rPr>
      </w:pPr>
      <w:r w:rsidDel="00000000" w:rsidR="00000000" w:rsidRPr="00000000">
        <w:rPr>
          <w:color w:val="b7b7b7"/>
          <w:rtl w:val="0"/>
        </w:rPr>
        <w:t xml:space="preserve">We designed the experiment as a web app that each participant would access to in order to conduct the experiment. For each question the participant answered, the frontend would gather data from the participants and send back the results to the backend, and would then request the next question of the experiment. The frontend and backend would therefore communicate via a REST API.</w:t>
      </w:r>
    </w:p>
    <w:p w:rsidR="00000000" w:rsidDel="00000000" w:rsidP="00000000" w:rsidRDefault="00000000" w:rsidRPr="00000000" w14:paraId="0000006E">
      <w:pPr>
        <w:rPr>
          <w:color w:val="b7b7b7"/>
        </w:rPr>
      </w:pPr>
      <w:r w:rsidDel="00000000" w:rsidR="00000000" w:rsidRPr="00000000">
        <w:rPr>
          <w:rtl w:val="0"/>
        </w:rPr>
      </w:r>
    </w:p>
    <w:p w:rsidR="00000000" w:rsidDel="00000000" w:rsidP="00000000" w:rsidRDefault="00000000" w:rsidRPr="00000000" w14:paraId="0000006F">
      <w:pPr>
        <w:rPr>
          <w:color w:val="b7b7b7"/>
        </w:rPr>
      </w:pPr>
      <w:r w:rsidDel="00000000" w:rsidR="00000000" w:rsidRPr="00000000">
        <w:rPr>
          <w:color w:val="b7b7b7"/>
          <w:rtl w:val="0"/>
        </w:rPr>
        <w:t xml:space="preserve">Below we can see a diagram of how the participants are divided in groups:</w:t>
      </w:r>
    </w:p>
    <w:p w:rsidR="00000000" w:rsidDel="00000000" w:rsidP="00000000" w:rsidRDefault="00000000" w:rsidRPr="00000000" w14:paraId="00000070">
      <w:pPr>
        <w:jc w:val="center"/>
        <w:rPr>
          <w:color w:val="b7b7b7"/>
        </w:rPr>
      </w:pPr>
      <w:r w:rsidDel="00000000" w:rsidR="00000000" w:rsidRPr="00000000">
        <w:rPr>
          <w:color w:val="b7b7b7"/>
        </w:rPr>
        <w:drawing>
          <wp:inline distB="114300" distT="114300" distL="114300" distR="114300">
            <wp:extent cx="2402523" cy="2300288"/>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402523"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color w:val="b7b7b7"/>
        </w:rPr>
      </w:pPr>
      <w:r w:rsidDel="00000000" w:rsidR="00000000" w:rsidRPr="00000000">
        <w:rPr>
          <w:color w:val="b7b7b7"/>
          <w:rtl w:val="0"/>
        </w:rPr>
        <w:t xml:space="preserve">This means that the experiment follows the “Full factorial design” principle, where every possible combination of independent variables is tested. At the end, we have </w:t>
      </w:r>
      <m:oMath>
        <m:r>
          <w:rPr>
            <w:color w:val="b7b7b7"/>
          </w:rPr>
          <m:t xml:space="preserve">2</m:t>
        </m:r>
        <m:r>
          <w:rPr>
            <w:color w:val="b7b7b7"/>
          </w:rPr>
          <m:t>×</m:t>
        </m:r>
        <m:r>
          <w:rPr>
            <w:color w:val="b7b7b7"/>
          </w:rPr>
          <m:t xml:space="preserve">2=4 </m:t>
        </m:r>
      </m:oMath>
      <w:r w:rsidDel="00000000" w:rsidR="00000000" w:rsidRPr="00000000">
        <w:rPr>
          <w:color w:val="b7b7b7"/>
          <w:rtl w:val="0"/>
        </w:rPr>
        <w:t xml:space="preserve">total possibilities. With 24 participants we are able to perform 6 tests for each combination.</w:t>
      </w:r>
    </w:p>
    <w:p w:rsidR="00000000" w:rsidDel="00000000" w:rsidP="00000000" w:rsidRDefault="00000000" w:rsidRPr="00000000" w14:paraId="00000072">
      <w:pPr>
        <w:rPr>
          <w:color w:val="b7b7b7"/>
        </w:rPr>
      </w:pPr>
      <w:r w:rsidDel="00000000" w:rsidR="00000000" w:rsidRPr="00000000">
        <w:rPr>
          <w:rtl w:val="0"/>
        </w:rPr>
      </w:r>
    </w:p>
    <w:p w:rsidR="00000000" w:rsidDel="00000000" w:rsidP="00000000" w:rsidRDefault="00000000" w:rsidRPr="00000000" w14:paraId="00000073">
      <w:pPr>
        <w:rPr>
          <w:color w:val="b7b7b7"/>
        </w:rPr>
      </w:pPr>
      <w:r w:rsidDel="00000000" w:rsidR="00000000" w:rsidRPr="00000000">
        <w:rPr>
          <w:color w:val="b7b7b7"/>
          <w:rtl w:val="0"/>
        </w:rPr>
        <w:t xml:space="preserve">Each participant is then asked 24 questions one after the other. The word strings can be found in the </w:t>
      </w:r>
      <w:hyperlink r:id="rId7">
        <w:r w:rsidDel="00000000" w:rsidR="00000000" w:rsidRPr="00000000">
          <w:rPr>
            <w:color w:val="1155cc"/>
            <w:u w:val="single"/>
            <w:rtl w:val="0"/>
          </w:rPr>
          <w:t xml:space="preserve">web_app/public/words.csv</w:t>
        </w:r>
      </w:hyperlink>
      <w:r w:rsidDel="00000000" w:rsidR="00000000" w:rsidRPr="00000000">
        <w:rPr>
          <w:color w:val="b7b7b7"/>
          <w:rtl w:val="0"/>
        </w:rPr>
        <w:t xml:space="preserve"> file, where each row represents a question.</w:t>
      </w:r>
    </w:p>
    <w:p w:rsidR="00000000" w:rsidDel="00000000" w:rsidP="00000000" w:rsidRDefault="00000000" w:rsidRPr="00000000" w14:paraId="00000074">
      <w:pPr>
        <w:rPr>
          <w:color w:val="b7b7b7"/>
        </w:rPr>
      </w:pPr>
      <w:r w:rsidDel="00000000" w:rsidR="00000000" w:rsidRPr="00000000">
        <w:rPr>
          <w:color w:val="b7b7b7"/>
          <w:rtl w:val="0"/>
        </w:rPr>
        <w:t xml:space="preserve">A row is formatted in the following way:</w:t>
      </w:r>
    </w:p>
    <w:p w:rsidR="00000000" w:rsidDel="00000000" w:rsidP="00000000" w:rsidRDefault="00000000" w:rsidRPr="00000000" w14:paraId="00000075">
      <w:pPr>
        <w:rPr>
          <w:color w:val="b7b7b7"/>
        </w:rPr>
      </w:pPr>
      <w:r w:rsidDel="00000000" w:rsidR="00000000" w:rsidRPr="00000000">
        <w:rPr>
          <w:color w:val="b7b7b7"/>
          <w:rtl w:val="0"/>
        </w:rPr>
        <w:t xml:space="preserve">is1, is2,defcase,correct_spelling,option_1,option_2,option_3</w:t>
      </w:r>
    </w:p>
    <w:p w:rsidR="00000000" w:rsidDel="00000000" w:rsidP="00000000" w:rsidRDefault="00000000" w:rsidRPr="00000000" w14:paraId="00000076">
      <w:pPr>
        <w:rPr>
          <w:color w:val="b7b7b7"/>
        </w:rPr>
      </w:pPr>
      <w:r w:rsidDel="00000000" w:rsidR="00000000" w:rsidRPr="00000000">
        <w:rPr>
          <w:color w:val="b7b7b7"/>
          <w:rtl w:val="0"/>
        </w:rPr>
        <w:t xml:space="preserve">Where:</w:t>
      </w:r>
    </w:p>
    <w:p w:rsidR="00000000" w:rsidDel="00000000" w:rsidP="00000000" w:rsidRDefault="00000000" w:rsidRPr="00000000" w14:paraId="00000077">
      <w:pPr>
        <w:numPr>
          <w:ilvl w:val="0"/>
          <w:numId w:val="1"/>
        </w:numPr>
        <w:ind w:left="720" w:hanging="360"/>
        <w:rPr>
          <w:color w:val="b7b7b7"/>
          <w:u w:val="none"/>
        </w:rPr>
      </w:pPr>
      <w:r w:rsidDel="00000000" w:rsidR="00000000" w:rsidRPr="00000000">
        <w:rPr>
          <w:color w:val="b7b7b7"/>
          <w:rtl w:val="0"/>
        </w:rPr>
        <w:t xml:space="preserve">Is1 is the correct index if you are part of Group 1 of the correct index variable</w:t>
      </w:r>
    </w:p>
    <w:p w:rsidR="00000000" w:rsidDel="00000000" w:rsidP="00000000" w:rsidRDefault="00000000" w:rsidRPr="00000000" w14:paraId="00000078">
      <w:pPr>
        <w:numPr>
          <w:ilvl w:val="0"/>
          <w:numId w:val="1"/>
        </w:numPr>
        <w:ind w:left="720" w:hanging="360"/>
        <w:rPr>
          <w:color w:val="b7b7b7"/>
          <w:u w:val="none"/>
        </w:rPr>
      </w:pPr>
      <w:r w:rsidDel="00000000" w:rsidR="00000000" w:rsidRPr="00000000">
        <w:rPr>
          <w:color w:val="b7b7b7"/>
          <w:rtl w:val="0"/>
        </w:rPr>
        <w:t xml:space="preserve">Is2 is the correct index if you are part of Group 2 of the correct index variable</w:t>
      </w:r>
    </w:p>
    <w:p w:rsidR="00000000" w:rsidDel="00000000" w:rsidP="00000000" w:rsidRDefault="00000000" w:rsidRPr="00000000" w14:paraId="00000079">
      <w:pPr>
        <w:numPr>
          <w:ilvl w:val="0"/>
          <w:numId w:val="1"/>
        </w:numPr>
        <w:ind w:left="720" w:hanging="360"/>
        <w:rPr>
          <w:color w:val="b7b7b7"/>
          <w:u w:val="none"/>
        </w:rPr>
      </w:pPr>
      <w:r w:rsidDel="00000000" w:rsidR="00000000" w:rsidRPr="00000000">
        <w:rPr>
          <w:color w:val="b7b7b7"/>
          <w:rtl w:val="0"/>
        </w:rPr>
        <w:t xml:space="preserve">Defcase is the capitalization convention presented to you if you are part of Group 1 of the case variable (If you are part of Group 2 you are presented the opposite convention)</w:t>
      </w:r>
    </w:p>
    <w:p w:rsidR="00000000" w:rsidDel="00000000" w:rsidP="00000000" w:rsidRDefault="00000000" w:rsidRPr="00000000" w14:paraId="0000007A">
      <w:pPr>
        <w:numPr>
          <w:ilvl w:val="0"/>
          <w:numId w:val="1"/>
        </w:numPr>
        <w:ind w:left="720" w:hanging="360"/>
        <w:rPr>
          <w:color w:val="b7b7b7"/>
          <w:u w:val="none"/>
        </w:rPr>
      </w:pPr>
      <w:r w:rsidDel="00000000" w:rsidR="00000000" w:rsidRPr="00000000">
        <w:rPr>
          <w:color w:val="b7b7b7"/>
          <w:rtl w:val="0"/>
        </w:rPr>
        <w:t xml:space="preserve">Correct_spelling is the sequence of words you are trying to find</w:t>
      </w:r>
    </w:p>
    <w:p w:rsidR="00000000" w:rsidDel="00000000" w:rsidP="00000000" w:rsidRDefault="00000000" w:rsidRPr="00000000" w14:paraId="0000007B">
      <w:pPr>
        <w:numPr>
          <w:ilvl w:val="0"/>
          <w:numId w:val="1"/>
        </w:numPr>
        <w:ind w:left="720" w:hanging="360"/>
        <w:rPr>
          <w:color w:val="b7b7b7"/>
          <w:u w:val="none"/>
        </w:rPr>
      </w:pPr>
      <w:r w:rsidDel="00000000" w:rsidR="00000000" w:rsidRPr="00000000">
        <w:rPr>
          <w:color w:val="b7b7b7"/>
          <w:rtl w:val="0"/>
        </w:rPr>
        <w:t xml:space="preserve">Option_1 is the first incorrect option</w:t>
      </w:r>
    </w:p>
    <w:p w:rsidR="00000000" w:rsidDel="00000000" w:rsidP="00000000" w:rsidRDefault="00000000" w:rsidRPr="00000000" w14:paraId="0000007C">
      <w:pPr>
        <w:numPr>
          <w:ilvl w:val="0"/>
          <w:numId w:val="1"/>
        </w:numPr>
        <w:ind w:left="720" w:hanging="360"/>
        <w:rPr>
          <w:color w:val="b7b7b7"/>
          <w:u w:val="none"/>
        </w:rPr>
      </w:pPr>
      <w:r w:rsidDel="00000000" w:rsidR="00000000" w:rsidRPr="00000000">
        <w:rPr>
          <w:color w:val="b7b7b7"/>
          <w:rtl w:val="0"/>
        </w:rPr>
        <w:t xml:space="preserve">Option_2 is the second incorrect option</w:t>
      </w:r>
    </w:p>
    <w:p w:rsidR="00000000" w:rsidDel="00000000" w:rsidP="00000000" w:rsidRDefault="00000000" w:rsidRPr="00000000" w14:paraId="0000007D">
      <w:pPr>
        <w:numPr>
          <w:ilvl w:val="0"/>
          <w:numId w:val="1"/>
        </w:numPr>
        <w:ind w:left="720" w:hanging="360"/>
        <w:rPr>
          <w:color w:val="b7b7b7"/>
          <w:u w:val="none"/>
        </w:rPr>
      </w:pPr>
      <w:r w:rsidDel="00000000" w:rsidR="00000000" w:rsidRPr="00000000">
        <w:rPr>
          <w:color w:val="b7b7b7"/>
          <w:rtl w:val="0"/>
        </w:rPr>
        <w:t xml:space="preserve">Option_3 is the third incorrect option</w:t>
      </w:r>
      <w:r w:rsidDel="00000000" w:rsidR="00000000" w:rsidRPr="00000000">
        <w:rPr>
          <w:rtl w:val="0"/>
        </w:rPr>
      </w:r>
    </w:p>
    <w:p w:rsidR="00000000" w:rsidDel="00000000" w:rsidP="00000000" w:rsidRDefault="00000000" w:rsidRPr="00000000" w14:paraId="0000007E">
      <w:pPr>
        <w:rPr>
          <w:color w:val="b7b7b7"/>
        </w:rPr>
      </w:pPr>
      <w:r w:rsidDel="00000000" w:rsidR="00000000" w:rsidRPr="00000000">
        <w:rPr>
          <w:rtl w:val="0"/>
        </w:rPr>
      </w:r>
    </w:p>
    <w:p w:rsidR="00000000" w:rsidDel="00000000" w:rsidP="00000000" w:rsidRDefault="00000000" w:rsidRPr="00000000" w14:paraId="0000007F">
      <w:pPr>
        <w:rPr>
          <w:color w:val="b7b7b7"/>
        </w:rPr>
      </w:pPr>
      <w:r w:rsidDel="00000000" w:rsidR="00000000" w:rsidRPr="00000000">
        <w:rPr>
          <w:color w:val="b7b7b7"/>
          <w:rtl w:val="0"/>
        </w:rPr>
        <w:t xml:space="preserve">The correct spelling of the words used for the experiment are the following:</w:t>
      </w:r>
    </w:p>
    <w:p w:rsidR="00000000" w:rsidDel="00000000" w:rsidP="00000000" w:rsidRDefault="00000000" w:rsidRPr="00000000" w14:paraId="00000080">
      <w:pPr>
        <w:rPr>
          <w:color w:val="b7b7b7"/>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color w:val="b7b7b7"/>
              </w:rPr>
            </w:pPr>
            <w:r w:rsidDel="00000000" w:rsidR="00000000" w:rsidRPr="00000000">
              <w:rPr>
                <w:color w:val="b7b7b7"/>
                <w:rtl w:val="0"/>
              </w:rPr>
              <w:t xml:space="preserve">event bus</w:t>
            </w:r>
          </w:p>
          <w:p w:rsidR="00000000" w:rsidDel="00000000" w:rsidP="00000000" w:rsidRDefault="00000000" w:rsidRPr="00000000" w14:paraId="00000082">
            <w:pPr>
              <w:rPr>
                <w:color w:val="b7b7b7"/>
              </w:rPr>
            </w:pPr>
            <w:r w:rsidDel="00000000" w:rsidR="00000000" w:rsidRPr="00000000">
              <w:rPr>
                <w:color w:val="b7b7b7"/>
                <w:rtl w:val="0"/>
              </w:rPr>
              <w:t xml:space="preserve">add event listener</w:t>
            </w:r>
          </w:p>
          <w:p w:rsidR="00000000" w:rsidDel="00000000" w:rsidP="00000000" w:rsidRDefault="00000000" w:rsidRPr="00000000" w14:paraId="00000083">
            <w:pPr>
              <w:rPr>
                <w:color w:val="b7b7b7"/>
              </w:rPr>
            </w:pPr>
            <w:r w:rsidDel="00000000" w:rsidR="00000000" w:rsidRPr="00000000">
              <w:rPr>
                <w:color w:val="b7b7b7"/>
                <w:rtl w:val="0"/>
              </w:rPr>
              <w:t xml:space="preserve">get by class</w:t>
            </w:r>
          </w:p>
          <w:p w:rsidR="00000000" w:rsidDel="00000000" w:rsidP="00000000" w:rsidRDefault="00000000" w:rsidRPr="00000000" w14:paraId="00000084">
            <w:pPr>
              <w:rPr>
                <w:color w:val="b7b7b7"/>
              </w:rPr>
            </w:pPr>
            <w:r w:rsidDel="00000000" w:rsidR="00000000" w:rsidRPr="00000000">
              <w:rPr>
                <w:color w:val="b7b7b7"/>
                <w:rtl w:val="0"/>
              </w:rPr>
              <w:t xml:space="preserve">cookie clicker</w:t>
            </w:r>
          </w:p>
          <w:p w:rsidR="00000000" w:rsidDel="00000000" w:rsidP="00000000" w:rsidRDefault="00000000" w:rsidRPr="00000000" w14:paraId="00000085">
            <w:pPr>
              <w:rPr>
                <w:color w:val="b7b7b7"/>
              </w:rPr>
            </w:pPr>
            <w:r w:rsidDel="00000000" w:rsidR="00000000" w:rsidRPr="00000000">
              <w:rPr>
                <w:color w:val="b7b7b7"/>
                <w:rtl w:val="0"/>
              </w:rPr>
              <w:t xml:space="preserve">word array</w:t>
            </w:r>
          </w:p>
          <w:p w:rsidR="00000000" w:rsidDel="00000000" w:rsidP="00000000" w:rsidRDefault="00000000" w:rsidRPr="00000000" w14:paraId="00000086">
            <w:pPr>
              <w:rPr>
                <w:color w:val="b7b7b7"/>
              </w:rPr>
            </w:pPr>
            <w:r w:rsidDel="00000000" w:rsidR="00000000" w:rsidRPr="00000000">
              <w:rPr>
                <w:color w:val="b7b7b7"/>
                <w:rtl w:val="0"/>
              </w:rPr>
              <w:t xml:space="preserve">is outer face</w:t>
            </w:r>
          </w:p>
          <w:p w:rsidR="00000000" w:rsidDel="00000000" w:rsidP="00000000" w:rsidRDefault="00000000" w:rsidRPr="00000000" w14:paraId="00000087">
            <w:pPr>
              <w:rPr>
                <w:color w:val="b7b7b7"/>
              </w:rPr>
            </w:pPr>
            <w:r w:rsidDel="00000000" w:rsidR="00000000" w:rsidRPr="00000000">
              <w:rPr>
                <w:color w:val="b7b7b7"/>
                <w:rtl w:val="0"/>
              </w:rPr>
              <w:t xml:space="preserve">ruby is cool</w:t>
            </w:r>
          </w:p>
          <w:p w:rsidR="00000000" w:rsidDel="00000000" w:rsidP="00000000" w:rsidRDefault="00000000" w:rsidRPr="00000000" w14:paraId="00000088">
            <w:pPr>
              <w:rPr>
                <w:color w:val="b7b7b7"/>
              </w:rPr>
            </w:pPr>
            <w:r w:rsidDel="00000000" w:rsidR="00000000" w:rsidRPr="00000000">
              <w:rPr>
                <w:color w:val="b7b7b7"/>
                <w:rtl w:val="0"/>
              </w:rPr>
              <w:t xml:space="preserve">orientation test</w:t>
            </w:r>
          </w:p>
          <w:p w:rsidR="00000000" w:rsidDel="00000000" w:rsidP="00000000" w:rsidRDefault="00000000" w:rsidRPr="00000000" w14:paraId="00000089">
            <w:pPr>
              <w:rPr>
                <w:color w:val="b7b7b7"/>
              </w:rPr>
            </w:pPr>
            <w:r w:rsidDel="00000000" w:rsidR="00000000" w:rsidRPr="00000000">
              <w:rPr>
                <w:color w:val="b7b7b7"/>
                <w:rtl w:val="0"/>
              </w:rPr>
              <w:t xml:space="preserve">move over there</w:t>
            </w:r>
          </w:p>
          <w:p w:rsidR="00000000" w:rsidDel="00000000" w:rsidP="00000000" w:rsidRDefault="00000000" w:rsidRPr="00000000" w14:paraId="0000008A">
            <w:pPr>
              <w:rPr>
                <w:color w:val="b7b7b7"/>
              </w:rPr>
            </w:pPr>
            <w:r w:rsidDel="00000000" w:rsidR="00000000" w:rsidRPr="00000000">
              <w:rPr>
                <w:color w:val="b7b7b7"/>
                <w:rtl w:val="0"/>
              </w:rPr>
              <w:t xml:space="preserve">conjugate gradient descent</w:t>
            </w:r>
          </w:p>
          <w:p w:rsidR="00000000" w:rsidDel="00000000" w:rsidP="00000000" w:rsidRDefault="00000000" w:rsidRPr="00000000" w14:paraId="0000008B">
            <w:pPr>
              <w:rPr>
                <w:color w:val="b7b7b7"/>
              </w:rPr>
            </w:pPr>
            <w:r w:rsidDel="00000000" w:rsidR="00000000" w:rsidRPr="00000000">
              <w:rPr>
                <w:color w:val="b7b7b7"/>
                <w:rtl w:val="0"/>
              </w:rPr>
              <w:t xml:space="preserve">medial axis transform</w:t>
            </w:r>
          </w:p>
          <w:p w:rsidR="00000000" w:rsidDel="00000000" w:rsidP="00000000" w:rsidRDefault="00000000" w:rsidRPr="00000000" w14:paraId="0000008C">
            <w:pPr>
              <w:rPr>
                <w:color w:val="b7b7b7"/>
              </w:rPr>
            </w:pPr>
            <w:r w:rsidDel="00000000" w:rsidR="00000000" w:rsidRPr="00000000">
              <w:rPr>
                <w:color w:val="b7b7b7"/>
                <w:rtl w:val="0"/>
              </w:rPr>
              <w:t xml:space="preserve">large 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color w:val="b7b7b7"/>
              </w:rPr>
            </w:pPr>
            <w:r w:rsidDel="00000000" w:rsidR="00000000" w:rsidRPr="00000000">
              <w:rPr>
                <w:color w:val="b7b7b7"/>
                <w:rtl w:val="0"/>
              </w:rPr>
              <w:t xml:space="preserve">feedforward neural network,</w:t>
            </w:r>
          </w:p>
          <w:p w:rsidR="00000000" w:rsidDel="00000000" w:rsidP="00000000" w:rsidRDefault="00000000" w:rsidRPr="00000000" w14:paraId="0000008E">
            <w:pPr>
              <w:rPr>
                <w:color w:val="b7b7b7"/>
              </w:rPr>
            </w:pPr>
            <w:r w:rsidDel="00000000" w:rsidR="00000000" w:rsidRPr="00000000">
              <w:rPr>
                <w:color w:val="b7b7b7"/>
                <w:rtl w:val="0"/>
              </w:rPr>
              <w:t xml:space="preserve">counter clockwise</w:t>
            </w:r>
          </w:p>
          <w:p w:rsidR="00000000" w:rsidDel="00000000" w:rsidP="00000000" w:rsidRDefault="00000000" w:rsidRPr="00000000" w14:paraId="0000008F">
            <w:pPr>
              <w:rPr>
                <w:color w:val="b7b7b7"/>
              </w:rPr>
            </w:pPr>
            <w:r w:rsidDel="00000000" w:rsidR="00000000" w:rsidRPr="00000000">
              <w:rPr>
                <w:color w:val="b7b7b7"/>
                <w:rtl w:val="0"/>
              </w:rPr>
              <w:t xml:space="preserve">origin point</w:t>
            </w:r>
          </w:p>
          <w:p w:rsidR="00000000" w:rsidDel="00000000" w:rsidP="00000000" w:rsidRDefault="00000000" w:rsidRPr="00000000" w14:paraId="00000090">
            <w:pPr>
              <w:rPr>
                <w:color w:val="b7b7b7"/>
              </w:rPr>
            </w:pPr>
            <w:r w:rsidDel="00000000" w:rsidR="00000000" w:rsidRPr="00000000">
              <w:rPr>
                <w:color w:val="b7b7b7"/>
                <w:rtl w:val="0"/>
              </w:rPr>
              <w:t xml:space="preserve">euclidean distance</w:t>
            </w:r>
          </w:p>
          <w:p w:rsidR="00000000" w:rsidDel="00000000" w:rsidP="00000000" w:rsidRDefault="00000000" w:rsidRPr="00000000" w14:paraId="00000091">
            <w:pPr>
              <w:rPr>
                <w:color w:val="b7b7b7"/>
              </w:rPr>
            </w:pPr>
            <w:r w:rsidDel="00000000" w:rsidR="00000000" w:rsidRPr="00000000">
              <w:rPr>
                <w:color w:val="b7b7b7"/>
                <w:rtl w:val="0"/>
              </w:rPr>
              <w:t xml:space="preserve">turing machine,</w:t>
            </w:r>
          </w:p>
          <w:p w:rsidR="00000000" w:rsidDel="00000000" w:rsidP="00000000" w:rsidRDefault="00000000" w:rsidRPr="00000000" w14:paraId="00000092">
            <w:pPr>
              <w:rPr>
                <w:color w:val="b7b7b7"/>
              </w:rPr>
            </w:pPr>
            <w:r w:rsidDel="00000000" w:rsidR="00000000" w:rsidRPr="00000000">
              <w:rPr>
                <w:color w:val="b7b7b7"/>
                <w:rtl w:val="0"/>
              </w:rPr>
              <w:t xml:space="preserve">singleton factory</w:t>
            </w:r>
          </w:p>
          <w:p w:rsidR="00000000" w:rsidDel="00000000" w:rsidP="00000000" w:rsidRDefault="00000000" w:rsidRPr="00000000" w14:paraId="00000093">
            <w:pPr>
              <w:rPr>
                <w:color w:val="b7b7b7"/>
              </w:rPr>
            </w:pPr>
            <w:r w:rsidDel="00000000" w:rsidR="00000000" w:rsidRPr="00000000">
              <w:rPr>
                <w:color w:val="b7b7b7"/>
                <w:rtl w:val="0"/>
              </w:rPr>
              <w:t xml:space="preserve">train test split</w:t>
            </w:r>
          </w:p>
          <w:p w:rsidR="00000000" w:rsidDel="00000000" w:rsidP="00000000" w:rsidRDefault="00000000" w:rsidRPr="00000000" w14:paraId="00000094">
            <w:pPr>
              <w:rPr>
                <w:color w:val="b7b7b7"/>
              </w:rPr>
            </w:pPr>
            <w:r w:rsidDel="00000000" w:rsidR="00000000" w:rsidRPr="00000000">
              <w:rPr>
                <w:color w:val="b7b7b7"/>
                <w:rtl w:val="0"/>
              </w:rPr>
              <w:t xml:space="preserve">up down right</w:t>
            </w:r>
          </w:p>
          <w:p w:rsidR="00000000" w:rsidDel="00000000" w:rsidP="00000000" w:rsidRDefault="00000000" w:rsidRPr="00000000" w14:paraId="00000095">
            <w:pPr>
              <w:rPr>
                <w:color w:val="b7b7b7"/>
              </w:rPr>
            </w:pPr>
            <w:r w:rsidDel="00000000" w:rsidR="00000000" w:rsidRPr="00000000">
              <w:rPr>
                <w:color w:val="b7b7b7"/>
                <w:rtl w:val="0"/>
              </w:rPr>
              <w:t xml:space="preserve">delaunay triangulation</w:t>
            </w:r>
          </w:p>
          <w:p w:rsidR="00000000" w:rsidDel="00000000" w:rsidP="00000000" w:rsidRDefault="00000000" w:rsidRPr="00000000" w14:paraId="00000096">
            <w:pPr>
              <w:rPr>
                <w:color w:val="b7b7b7"/>
              </w:rPr>
            </w:pPr>
            <w:r w:rsidDel="00000000" w:rsidR="00000000" w:rsidRPr="00000000">
              <w:rPr>
                <w:color w:val="b7b7b7"/>
                <w:rtl w:val="0"/>
              </w:rPr>
              <w:t xml:space="preserve">sin cos tan</w:t>
            </w:r>
          </w:p>
          <w:p w:rsidR="00000000" w:rsidDel="00000000" w:rsidP="00000000" w:rsidRDefault="00000000" w:rsidRPr="00000000" w14:paraId="00000097">
            <w:pPr>
              <w:rPr>
                <w:color w:val="b7b7b7"/>
              </w:rPr>
            </w:pPr>
            <w:r w:rsidDel="00000000" w:rsidR="00000000" w:rsidRPr="00000000">
              <w:rPr>
                <w:color w:val="b7b7b7"/>
                <w:rtl w:val="0"/>
              </w:rPr>
              <w:t xml:space="preserve">new fixed thread pool</w:t>
            </w:r>
          </w:p>
          <w:p w:rsidR="00000000" w:rsidDel="00000000" w:rsidP="00000000" w:rsidRDefault="00000000" w:rsidRPr="00000000" w14:paraId="00000098">
            <w:pPr>
              <w:rPr>
                <w:color w:val="b7b7b7"/>
              </w:rPr>
            </w:pPr>
            <w:r w:rsidDel="00000000" w:rsidR="00000000" w:rsidRPr="00000000">
              <w:rPr>
                <w:color w:val="b7b7b7"/>
                <w:rtl w:val="0"/>
              </w:rPr>
              <w:t xml:space="preserve">terminate experiment!</w:t>
            </w:r>
          </w:p>
        </w:tc>
      </w:tr>
    </w:tbl>
    <w:p w:rsidR="00000000" w:rsidDel="00000000" w:rsidP="00000000" w:rsidRDefault="00000000" w:rsidRPr="00000000" w14:paraId="00000099">
      <w:pPr>
        <w:rPr>
          <w:color w:val="b7b7b7"/>
        </w:rPr>
      </w:pPr>
      <w:r w:rsidDel="00000000" w:rsidR="00000000" w:rsidRPr="00000000">
        <w:rPr>
          <w:rtl w:val="0"/>
        </w:rPr>
      </w:r>
    </w:p>
    <w:p w:rsidR="00000000" w:rsidDel="00000000" w:rsidP="00000000" w:rsidRDefault="00000000" w:rsidRPr="00000000" w14:paraId="0000009A">
      <w:pPr>
        <w:pStyle w:val="Heading2"/>
        <w:rPr/>
      </w:pPr>
      <w:bookmarkStart w:colFirst="0" w:colLast="0" w:name="_is9yyux6w5y4" w:id="8"/>
      <w:bookmarkEnd w:id="8"/>
      <w:r w:rsidDel="00000000" w:rsidR="00000000" w:rsidRPr="00000000">
        <w:rPr>
          <w:rtl w:val="0"/>
        </w:rPr>
        <w:t xml:space="preserve">2.3 Participants</w:t>
      </w:r>
    </w:p>
    <w:p w:rsidR="00000000" w:rsidDel="00000000" w:rsidP="00000000" w:rsidRDefault="00000000" w:rsidRPr="00000000" w14:paraId="0000009B">
      <w:pPr>
        <w:rPr>
          <w:color w:val="b7b7b7"/>
        </w:rPr>
      </w:pPr>
      <w:r w:rsidDel="00000000" w:rsidR="00000000" w:rsidRPr="00000000">
        <w:rPr>
          <w:color w:val="b7b7b7"/>
          <w:rtl w:val="0"/>
        </w:rPr>
        <w:t xml:space="preserve">24 Participants (assigned UID 0-23) took part in the experiment, and their identity remained anonymous.</w:t>
      </w:r>
    </w:p>
    <w:p w:rsidR="00000000" w:rsidDel="00000000" w:rsidP="00000000" w:rsidRDefault="00000000" w:rsidRPr="00000000" w14:paraId="0000009C">
      <w:pPr>
        <w:rPr>
          <w:color w:val="b7b7b7"/>
        </w:rPr>
      </w:pPr>
      <w:r w:rsidDel="00000000" w:rsidR="00000000" w:rsidRPr="00000000">
        <w:rPr>
          <w:color w:val="b7b7b7"/>
          <w:rtl w:val="0"/>
        </w:rPr>
        <w:t xml:space="preserve">The participants were recruited from various places: some are classmates, others are friends and some are family members or colleagues of family members.</w:t>
      </w:r>
    </w:p>
    <w:p w:rsidR="00000000" w:rsidDel="00000000" w:rsidP="00000000" w:rsidRDefault="00000000" w:rsidRPr="00000000" w14:paraId="0000009D">
      <w:pPr>
        <w:rPr>
          <w:color w:val="b7b7b7"/>
        </w:rPr>
      </w:pPr>
      <w:r w:rsidDel="00000000" w:rsidR="00000000" w:rsidRPr="00000000">
        <w:rPr>
          <w:color w:val="b7b7b7"/>
          <w:rtl w:val="0"/>
        </w:rPr>
        <w:t xml:space="preserve">Very little information was collected about their identity, only what is shown in the Blocking Variables section. In particular their computer science experience, which we felt may have an impact on their performance (since those who are not used to programming may have a hard time parsing these capitalization conventions).</w:t>
      </w:r>
    </w:p>
    <w:p w:rsidR="00000000" w:rsidDel="00000000" w:rsidP="00000000" w:rsidRDefault="00000000" w:rsidRPr="00000000" w14:paraId="0000009E">
      <w:pPr>
        <w:rPr>
          <w:color w:val="b7b7b7"/>
        </w:rPr>
      </w:pPr>
      <w:r w:rsidDel="00000000" w:rsidR="00000000" w:rsidRPr="00000000">
        <w:rPr>
          <w:color w:val="b7b7b7"/>
          <w:rtl w:val="0"/>
        </w:rPr>
        <w:t xml:space="preserve">The participants were assigned to the groups described in the Independent Variables section randomly, but making sure that there were about the same number of participants in each possible combination of groups:</w:t>
      </w:r>
    </w:p>
    <w:p w:rsidR="00000000" w:rsidDel="00000000" w:rsidP="00000000" w:rsidRDefault="00000000" w:rsidRPr="00000000" w14:paraId="0000009F">
      <w:pPr>
        <w:rPr>
          <w:color w:val="b7b7b7"/>
        </w:rPr>
      </w:pPr>
      <w:r w:rsidDel="00000000" w:rsidR="00000000" w:rsidRPr="00000000">
        <w:rPr>
          <w:color w:val="b7b7b7"/>
          <w:rtl w:val="0"/>
        </w:rPr>
        <w:t xml:space="preserve">In total there were:</w:t>
      </w:r>
    </w:p>
    <w:p w:rsidR="00000000" w:rsidDel="00000000" w:rsidP="00000000" w:rsidRDefault="00000000" w:rsidRPr="00000000" w14:paraId="000000A0">
      <w:pPr>
        <w:numPr>
          <w:ilvl w:val="0"/>
          <w:numId w:val="4"/>
        </w:numPr>
        <w:ind w:left="720" w:hanging="360"/>
        <w:rPr>
          <w:color w:val="b7b7b7"/>
          <w:u w:val="none"/>
        </w:rPr>
      </w:pPr>
      <w:r w:rsidDel="00000000" w:rsidR="00000000" w:rsidRPr="00000000">
        <w:rPr>
          <w:color w:val="b7b7b7"/>
          <w:rtl w:val="0"/>
        </w:rPr>
        <w:t xml:space="preserve">6 People in Case Set 1 and Index Set 1</w:t>
      </w:r>
    </w:p>
    <w:p w:rsidR="00000000" w:rsidDel="00000000" w:rsidP="00000000" w:rsidRDefault="00000000" w:rsidRPr="00000000" w14:paraId="000000A1">
      <w:pPr>
        <w:numPr>
          <w:ilvl w:val="0"/>
          <w:numId w:val="4"/>
        </w:numPr>
        <w:ind w:left="720" w:hanging="360"/>
        <w:rPr>
          <w:color w:val="b7b7b7"/>
          <w:u w:val="none"/>
        </w:rPr>
      </w:pPr>
      <w:r w:rsidDel="00000000" w:rsidR="00000000" w:rsidRPr="00000000">
        <w:rPr>
          <w:color w:val="b7b7b7"/>
          <w:rtl w:val="0"/>
        </w:rPr>
        <w:t xml:space="preserve">6 People in Case Set 1 and Index Set 2</w:t>
      </w:r>
    </w:p>
    <w:p w:rsidR="00000000" w:rsidDel="00000000" w:rsidP="00000000" w:rsidRDefault="00000000" w:rsidRPr="00000000" w14:paraId="000000A2">
      <w:pPr>
        <w:numPr>
          <w:ilvl w:val="0"/>
          <w:numId w:val="4"/>
        </w:numPr>
        <w:ind w:left="720" w:hanging="360"/>
        <w:rPr>
          <w:color w:val="b7b7b7"/>
          <w:u w:val="none"/>
        </w:rPr>
      </w:pPr>
      <w:r w:rsidDel="00000000" w:rsidR="00000000" w:rsidRPr="00000000">
        <w:rPr>
          <w:color w:val="b7b7b7"/>
          <w:rtl w:val="0"/>
        </w:rPr>
        <w:t xml:space="preserve">6 People in Case Set 2 and Index Set 1</w:t>
      </w:r>
    </w:p>
    <w:p w:rsidR="00000000" w:rsidDel="00000000" w:rsidP="00000000" w:rsidRDefault="00000000" w:rsidRPr="00000000" w14:paraId="000000A3">
      <w:pPr>
        <w:numPr>
          <w:ilvl w:val="0"/>
          <w:numId w:val="4"/>
        </w:numPr>
        <w:ind w:left="720" w:hanging="360"/>
        <w:rPr>
          <w:color w:val="b7b7b7"/>
          <w:u w:val="none"/>
        </w:rPr>
      </w:pPr>
      <w:r w:rsidDel="00000000" w:rsidR="00000000" w:rsidRPr="00000000">
        <w:rPr>
          <w:color w:val="b7b7b7"/>
          <w:rtl w:val="0"/>
        </w:rPr>
        <w:t xml:space="preserve">6 People in Case Set 2 and Index Set 2 </w:t>
      </w:r>
    </w:p>
    <w:p w:rsidR="00000000" w:rsidDel="00000000" w:rsidP="00000000" w:rsidRDefault="00000000" w:rsidRPr="00000000" w14:paraId="000000A4">
      <w:pPr>
        <w:pStyle w:val="Heading2"/>
        <w:rPr/>
      </w:pPr>
      <w:bookmarkStart w:colFirst="0" w:colLast="0" w:name="_xbxurac99z3a" w:id="9"/>
      <w:bookmarkEnd w:id="9"/>
      <w:r w:rsidDel="00000000" w:rsidR="00000000" w:rsidRPr="00000000">
        <w:rPr>
          <w:rtl w:val="0"/>
        </w:rPr>
        <w:t xml:space="preserve">2.4 Apparatus and Materials</w:t>
      </w:r>
    </w:p>
    <w:p w:rsidR="00000000" w:rsidDel="00000000" w:rsidP="00000000" w:rsidRDefault="00000000" w:rsidRPr="00000000" w14:paraId="000000A5">
      <w:pPr>
        <w:rPr>
          <w:color w:val="b7b7b7"/>
        </w:rPr>
      </w:pPr>
      <w:r w:rsidDel="00000000" w:rsidR="00000000" w:rsidRPr="00000000">
        <w:rPr>
          <w:color w:val="b7b7b7"/>
          <w:rtl w:val="0"/>
        </w:rPr>
        <w:t xml:space="preserve">Each participant was able to use their device and input method of choice when performing the experiment. </w:t>
      </w:r>
    </w:p>
    <w:p w:rsidR="00000000" w:rsidDel="00000000" w:rsidP="00000000" w:rsidRDefault="00000000" w:rsidRPr="00000000" w14:paraId="000000A6">
      <w:pPr>
        <w:rPr>
          <w:color w:val="b7b7b7"/>
        </w:rPr>
      </w:pPr>
      <w:r w:rsidDel="00000000" w:rsidR="00000000" w:rsidRPr="00000000">
        <w:rPr>
          <w:color w:val="b7b7b7"/>
          <w:rtl w:val="0"/>
        </w:rPr>
        <w:t xml:space="preserve">The web application used can be viewed and downloaded from our </w:t>
      </w:r>
      <w:hyperlink r:id="rId8">
        <w:r w:rsidDel="00000000" w:rsidR="00000000" w:rsidRPr="00000000">
          <w:rPr>
            <w:color w:val="1155cc"/>
            <w:u w:val="single"/>
            <w:rtl w:val="0"/>
          </w:rPr>
          <w:t xml:space="preserve">GitHub page</w:t>
        </w:r>
      </w:hyperlink>
      <w:r w:rsidDel="00000000" w:rsidR="00000000" w:rsidRPr="00000000">
        <w:rPr>
          <w:color w:val="b7b7b7"/>
          <w:rtl w:val="0"/>
        </w:rPr>
        <w:t xml:space="preserve">. It was designed such that it’s easy to add more questions to the words.csv file and have them automatically appear.</w:t>
      </w:r>
    </w:p>
    <w:p w:rsidR="00000000" w:rsidDel="00000000" w:rsidP="00000000" w:rsidRDefault="00000000" w:rsidRPr="00000000" w14:paraId="000000A7">
      <w:pPr>
        <w:rPr>
          <w:color w:val="b7b7b7"/>
        </w:rPr>
      </w:pPr>
      <w:r w:rsidDel="00000000" w:rsidR="00000000" w:rsidRPr="00000000">
        <w:rPr>
          <w:rtl w:val="0"/>
        </w:rPr>
      </w:r>
    </w:p>
    <w:p w:rsidR="00000000" w:rsidDel="00000000" w:rsidP="00000000" w:rsidRDefault="00000000" w:rsidRPr="00000000" w14:paraId="000000A8">
      <w:pPr>
        <w:rPr>
          <w:color w:val="b7b7b7"/>
        </w:rPr>
      </w:pPr>
      <w:r w:rsidDel="00000000" w:rsidR="00000000" w:rsidRPr="00000000">
        <w:rPr>
          <w:color w:val="b7b7b7"/>
          <w:rtl w:val="0"/>
        </w:rPr>
        <w:t xml:space="preserve">The javascript method </w:t>
      </w:r>
      <w:r w:rsidDel="00000000" w:rsidR="00000000" w:rsidRPr="00000000">
        <w:rPr>
          <w:rFonts w:ascii="Courier New" w:cs="Courier New" w:eastAsia="Courier New" w:hAnsi="Courier New"/>
          <w:color w:val="9cdcfe"/>
          <w:sz w:val="20"/>
          <w:szCs w:val="20"/>
          <w:rtl w:val="0"/>
        </w:rPr>
        <w:t xml:space="preserve">window</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performance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now</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color w:val="b7b7b7"/>
          <w:rtl w:val="0"/>
        </w:rPr>
        <w:t xml:space="preserve">is used to measure the time it takes a participant to click on an answer.</w:t>
      </w:r>
      <w:r w:rsidDel="00000000" w:rsidR="00000000" w:rsidRPr="00000000">
        <w:rPr>
          <w:rtl w:val="0"/>
        </w:rPr>
      </w:r>
    </w:p>
    <w:p w:rsidR="00000000" w:rsidDel="00000000" w:rsidP="00000000" w:rsidRDefault="00000000" w:rsidRPr="00000000" w14:paraId="000000A9">
      <w:pPr>
        <w:rPr>
          <w:color w:val="b7b7b7"/>
        </w:rPr>
      </w:pPr>
      <w:r w:rsidDel="00000000" w:rsidR="00000000" w:rsidRPr="00000000">
        <w:rPr>
          <w:rtl w:val="0"/>
        </w:rPr>
      </w:r>
    </w:p>
    <w:p w:rsidR="00000000" w:rsidDel="00000000" w:rsidP="00000000" w:rsidRDefault="00000000" w:rsidRPr="00000000" w14:paraId="000000AA">
      <w:pPr>
        <w:rPr>
          <w:color w:val="b7b7b7"/>
        </w:rPr>
      </w:pPr>
      <w:r w:rsidDel="00000000" w:rsidR="00000000" w:rsidRPr="00000000">
        <w:rPr>
          <w:color w:val="b7b7b7"/>
          <w:rtl w:val="0"/>
        </w:rPr>
        <w:t xml:space="preserve">Before the data is sent to the backend, it is stored in the LocalStorage of the browser. This means that it’s possible to perform the experiment again by clearing the LocalStorage or by accessing the page from another browser.</w:t>
      </w:r>
    </w:p>
    <w:p w:rsidR="00000000" w:rsidDel="00000000" w:rsidP="00000000" w:rsidRDefault="00000000" w:rsidRPr="00000000" w14:paraId="000000AB">
      <w:pPr>
        <w:rPr>
          <w:color w:val="b7b7b7"/>
        </w:rPr>
      </w:pPr>
      <w:r w:rsidDel="00000000" w:rsidR="00000000" w:rsidRPr="00000000">
        <w:rPr>
          <w:color w:val="b7b7b7"/>
          <w:rtl w:val="0"/>
        </w:rPr>
        <w:t xml:space="preserve">In case anything goes wrong with the upload of the data to the backend, the route ‘/resend’ can be used to send the data again.</w:t>
      </w:r>
      <w:r w:rsidDel="00000000" w:rsidR="00000000" w:rsidRPr="00000000">
        <w:rPr>
          <w:rtl w:val="0"/>
        </w:rPr>
      </w:r>
    </w:p>
    <w:p w:rsidR="00000000" w:rsidDel="00000000" w:rsidP="00000000" w:rsidRDefault="00000000" w:rsidRPr="00000000" w14:paraId="000000AC">
      <w:pPr>
        <w:pStyle w:val="Heading2"/>
        <w:rPr/>
      </w:pPr>
      <w:bookmarkStart w:colFirst="0" w:colLast="0" w:name="_7diqikc7vbev" w:id="10"/>
      <w:bookmarkEnd w:id="10"/>
      <w:r w:rsidDel="00000000" w:rsidR="00000000" w:rsidRPr="00000000">
        <w:rPr>
          <w:rtl w:val="0"/>
        </w:rPr>
        <w:t xml:space="preserve">2.5 Procedure</w:t>
      </w:r>
    </w:p>
    <w:p w:rsidR="00000000" w:rsidDel="00000000" w:rsidP="00000000" w:rsidRDefault="00000000" w:rsidRPr="00000000" w14:paraId="000000AD">
      <w:pPr>
        <w:rPr>
          <w:color w:val="b7b7b7"/>
        </w:rPr>
      </w:pPr>
      <w:r w:rsidDel="00000000" w:rsidR="00000000" w:rsidRPr="00000000">
        <w:rPr>
          <w:color w:val="b7b7b7"/>
          <w:rtl w:val="0"/>
        </w:rPr>
        <w:t xml:space="preserve">Each participant received a link to the </w:t>
      </w:r>
      <w:hyperlink r:id="rId9">
        <w:r w:rsidDel="00000000" w:rsidR="00000000" w:rsidRPr="00000000">
          <w:rPr>
            <w:color w:val="1155cc"/>
            <w:u w:val="single"/>
            <w:rtl w:val="0"/>
          </w:rPr>
          <w:t xml:space="preserve">website</w:t>
        </w:r>
      </w:hyperlink>
      <w:r w:rsidDel="00000000" w:rsidR="00000000" w:rsidRPr="00000000">
        <w:rPr>
          <w:color w:val="b7b7b7"/>
          <w:rtl w:val="0"/>
        </w:rPr>
        <w:t xml:space="preserve"> which hosted the experiment. They each had to read the instructions, complete the form which asked the two blocking variables, and then they were able to try 3 instances of the experiment before beginning.</w:t>
      </w:r>
    </w:p>
    <w:p w:rsidR="00000000" w:rsidDel="00000000" w:rsidP="00000000" w:rsidRDefault="00000000" w:rsidRPr="00000000" w14:paraId="000000AE">
      <w:pPr>
        <w:rPr>
          <w:color w:val="b7b7b7"/>
        </w:rPr>
      </w:pPr>
      <w:r w:rsidDel="00000000" w:rsidR="00000000" w:rsidRPr="00000000">
        <w:rPr>
          <w:color w:val="b7b7b7"/>
          <w:rtl w:val="0"/>
        </w:rPr>
        <w:t xml:space="preserve">Behind the scenes, the backend would assign each participant one of two “index sets” and one of two “case sest”. These are the groups that are explained in the “Case” and “Correct Index” segments of the Independent Variables section.</w:t>
      </w:r>
    </w:p>
    <w:p w:rsidR="00000000" w:rsidDel="00000000" w:rsidP="00000000" w:rsidRDefault="00000000" w:rsidRPr="00000000" w14:paraId="000000AF">
      <w:pPr>
        <w:rPr>
          <w:color w:val="b7b7b7"/>
        </w:rPr>
      </w:pPr>
      <w:r w:rsidDel="00000000" w:rsidR="00000000" w:rsidRPr="00000000">
        <w:rPr>
          <w:rtl w:val="0"/>
        </w:rPr>
      </w:r>
    </w:p>
    <w:p w:rsidR="00000000" w:rsidDel="00000000" w:rsidP="00000000" w:rsidRDefault="00000000" w:rsidRPr="00000000" w14:paraId="000000B0">
      <w:pPr>
        <w:rPr>
          <w:color w:val="b7b7b7"/>
        </w:rPr>
      </w:pPr>
      <w:r w:rsidDel="00000000" w:rsidR="00000000" w:rsidRPr="00000000">
        <w:rPr>
          <w:color w:val="b7b7b7"/>
          <w:rtl w:val="0"/>
        </w:rPr>
        <w:t xml:space="preserve">Each participant was then given a Word Sequences and asked to identify the correct spelling over 4 possibilities. The correct spelling was given first, and then once they pressed a button to continue the counter would start and the choices would appear. The choices were laid out in a 2x2 grid.</w:t>
      </w:r>
    </w:p>
    <w:p w:rsidR="00000000" w:rsidDel="00000000" w:rsidP="00000000" w:rsidRDefault="00000000" w:rsidRPr="00000000" w14:paraId="000000B1">
      <w:pPr>
        <w:rPr>
          <w:color w:val="b7b7b7"/>
        </w:rPr>
      </w:pPr>
      <w:r w:rsidDel="00000000" w:rsidR="00000000" w:rsidRPr="00000000">
        <w:rPr>
          <w:rtl w:val="0"/>
        </w:rPr>
      </w:r>
    </w:p>
    <w:p w:rsidR="00000000" w:rsidDel="00000000" w:rsidP="00000000" w:rsidRDefault="00000000" w:rsidRPr="00000000" w14:paraId="000000B2">
      <w:pPr>
        <w:rPr>
          <w:color w:val="b7b7b7"/>
        </w:rPr>
      </w:pPr>
      <w:r w:rsidDel="00000000" w:rsidR="00000000" w:rsidRPr="00000000">
        <w:rPr>
          <w:color w:val="b7b7b7"/>
          <w:rtl w:val="0"/>
        </w:rPr>
        <w:t xml:space="preserve">Once a participant clicked on a spelling, their answer and time were recorded and the next Word Sequence would appear until there were no more. In total, each participant performed 24 of these tests.</w:t>
      </w:r>
    </w:p>
    <w:p w:rsidR="00000000" w:rsidDel="00000000" w:rsidP="00000000" w:rsidRDefault="00000000" w:rsidRPr="00000000" w14:paraId="000000B3">
      <w:pPr>
        <w:pStyle w:val="Heading1"/>
        <w:rPr/>
      </w:pPr>
      <w:bookmarkStart w:colFirst="0" w:colLast="0" w:name="_2qk9y7anju65" w:id="11"/>
      <w:bookmarkEnd w:id="11"/>
      <w:r w:rsidDel="00000000" w:rsidR="00000000" w:rsidRPr="00000000">
        <w:rPr>
          <w:rtl w:val="0"/>
        </w:rPr>
        <w:t xml:space="preserve">3. Results</w:t>
      </w:r>
    </w:p>
    <w:p w:rsidR="00000000" w:rsidDel="00000000" w:rsidP="00000000" w:rsidRDefault="00000000" w:rsidRPr="00000000" w14:paraId="000000B4">
      <w:pPr>
        <w:pStyle w:val="Heading2"/>
        <w:rPr/>
      </w:pPr>
      <w:bookmarkStart w:colFirst="0" w:colLast="0" w:name="_rvhx6fhhh61g" w:id="12"/>
      <w:bookmarkEnd w:id="12"/>
      <w:r w:rsidDel="00000000" w:rsidR="00000000" w:rsidRPr="00000000">
        <w:rPr>
          <w:rtl w:val="0"/>
        </w:rPr>
        <w:t xml:space="preserve">3.1 Visual Overview</w:t>
      </w:r>
    </w:p>
    <w:p w:rsidR="00000000" w:rsidDel="00000000" w:rsidP="00000000" w:rsidRDefault="00000000" w:rsidRPr="00000000" w14:paraId="000000B5">
      <w:pPr>
        <w:ind w:left="0" w:firstLine="0"/>
        <w:rPr/>
      </w:pPr>
      <w:r w:rsidDel="00000000" w:rsidR="00000000" w:rsidRPr="00000000">
        <w:rPr>
          <w:color w:val="b7b7b7"/>
          <w:rtl w:val="0"/>
        </w:rPr>
        <w:t xml:space="preserve">(Note that some of these graphs may be slightly different from the final results in the final “/figures” folder of the repository)</w:t>
      </w:r>
      <w:r w:rsidDel="00000000" w:rsidR="00000000" w:rsidRPr="00000000">
        <w:rPr>
          <w:rtl w:val="0"/>
        </w:rPr>
      </w:r>
    </w:p>
    <w:p w:rsidR="00000000" w:rsidDel="00000000" w:rsidP="00000000" w:rsidRDefault="00000000" w:rsidRPr="00000000" w14:paraId="000000B6">
      <w:pPr>
        <w:jc w:val="center"/>
        <w:rPr>
          <w:color w:val="b7b7b7"/>
        </w:rPr>
      </w:pPr>
      <w:r w:rsidDel="00000000" w:rsidR="00000000" w:rsidRPr="00000000">
        <w:rPr>
          <w:color w:val="b7b7b7"/>
        </w:rPr>
        <w:drawing>
          <wp:inline distB="114300" distT="114300" distL="114300" distR="114300">
            <wp:extent cx="4136047" cy="309727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36047" cy="309727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numPr>
          <w:ilvl w:val="0"/>
          <w:numId w:val="3"/>
        </w:numPr>
        <w:ind w:left="720" w:hanging="360"/>
        <w:rPr>
          <w:color w:val="b7b7b7"/>
          <w:u w:val="none"/>
        </w:rPr>
      </w:pPr>
      <w:r w:rsidDel="00000000" w:rsidR="00000000" w:rsidRPr="00000000">
        <w:rPr>
          <w:color w:val="b7b7b7"/>
          <w:rtl w:val="0"/>
        </w:rPr>
        <w:t xml:space="preserve">The above figure shows the overall distribution of the times under 20 seconds (All time values shown in this section are in milliseconds), both correct and incorrect. Most of the recorded times are around 2 to 3 seconds. </w:t>
      </w:r>
    </w:p>
    <w:p w:rsidR="00000000" w:rsidDel="00000000" w:rsidP="00000000" w:rsidRDefault="00000000" w:rsidRPr="00000000" w14:paraId="000000B8">
      <w:pPr>
        <w:jc w:val="center"/>
        <w:rPr>
          <w:color w:val="b7b7b7"/>
        </w:rPr>
      </w:pPr>
      <w:r w:rsidDel="00000000" w:rsidR="00000000" w:rsidRPr="00000000">
        <w:rPr>
          <w:color w:val="b7b7b7"/>
        </w:rPr>
        <w:drawing>
          <wp:inline distB="114300" distT="114300" distL="114300" distR="114300">
            <wp:extent cx="4661498" cy="1976769"/>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61498" cy="1976769"/>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numPr>
          <w:ilvl w:val="0"/>
          <w:numId w:val="3"/>
        </w:numPr>
        <w:ind w:left="720" w:hanging="360"/>
        <w:rPr>
          <w:color w:val="b7b7b7"/>
          <w:u w:val="none"/>
        </w:rPr>
      </w:pPr>
      <w:r w:rsidDel="00000000" w:rsidR="00000000" w:rsidRPr="00000000">
        <w:rPr>
          <w:color w:val="b7b7b7"/>
          <w:rtl w:val="0"/>
        </w:rPr>
        <w:t xml:space="preserve">The above figure shows the number of correct and incorrect guesses for each participant. </w:t>
      </w:r>
    </w:p>
    <w:p w:rsidR="00000000" w:rsidDel="00000000" w:rsidP="00000000" w:rsidRDefault="00000000" w:rsidRPr="00000000" w14:paraId="000000BA">
      <w:pPr>
        <w:ind w:left="720" w:firstLine="0"/>
        <w:rPr>
          <w:color w:val="b7b7b7"/>
        </w:rPr>
      </w:pPr>
      <w:r w:rsidDel="00000000" w:rsidR="00000000" w:rsidRPr="00000000">
        <w:rPr>
          <w:color w:val="b7b7b7"/>
          <w:rtl w:val="0"/>
        </w:rPr>
        <w:t xml:space="preserve">The dark green bars are the participants who have studied or work with computer science, while the lime bars do not.</w:t>
      </w:r>
    </w:p>
    <w:p w:rsidR="00000000" w:rsidDel="00000000" w:rsidP="00000000" w:rsidRDefault="00000000" w:rsidRPr="00000000" w14:paraId="000000BB">
      <w:pPr>
        <w:jc w:val="center"/>
        <w:rPr>
          <w:color w:val="b7b7b7"/>
        </w:rPr>
      </w:pPr>
      <w:r w:rsidDel="00000000" w:rsidR="00000000" w:rsidRPr="00000000">
        <w:rPr>
          <w:color w:val="b7b7b7"/>
        </w:rPr>
        <w:drawing>
          <wp:inline distB="114300" distT="114300" distL="114300" distR="114300">
            <wp:extent cx="5700713" cy="2225558"/>
            <wp:effectExtent b="0" l="0" r="0" t="0"/>
            <wp:docPr id="11" name="image8.png"/>
            <a:graphic>
              <a:graphicData uri="http://schemas.openxmlformats.org/drawingml/2006/picture">
                <pic:pic>
                  <pic:nvPicPr>
                    <pic:cNvPr id="0" name="image8.png"/>
                    <pic:cNvPicPr preferRelativeResize="0"/>
                  </pic:nvPicPr>
                  <pic:blipFill>
                    <a:blip r:embed="rId12"/>
                    <a:srcRect b="0" l="0" r="13455" t="0"/>
                    <a:stretch>
                      <a:fillRect/>
                    </a:stretch>
                  </pic:blipFill>
                  <pic:spPr>
                    <a:xfrm>
                      <a:off x="0" y="0"/>
                      <a:ext cx="5700713" cy="222555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3"/>
        </w:numPr>
        <w:ind w:left="720" w:hanging="360"/>
        <w:rPr>
          <w:color w:val="b7b7b7"/>
          <w:u w:val="none"/>
        </w:rPr>
      </w:pPr>
      <w:r w:rsidDel="00000000" w:rsidR="00000000" w:rsidRPr="00000000">
        <w:rPr>
          <w:color w:val="b7b7b7"/>
          <w:rtl w:val="0"/>
        </w:rPr>
        <w:t xml:space="preserve">The above figure shows the number of correct and incorrect answers per question.</w:t>
      </w:r>
    </w:p>
    <w:p w:rsidR="00000000" w:rsidDel="00000000" w:rsidP="00000000" w:rsidRDefault="00000000" w:rsidRPr="00000000" w14:paraId="000000BD">
      <w:pPr>
        <w:jc w:val="center"/>
        <w:rPr>
          <w:color w:val="b7b7b7"/>
        </w:rPr>
      </w:pPr>
      <w:r w:rsidDel="00000000" w:rsidR="00000000" w:rsidRPr="00000000">
        <w:rPr>
          <w:rtl w:val="0"/>
        </w:rPr>
      </w:r>
    </w:p>
    <w:p w:rsidR="00000000" w:rsidDel="00000000" w:rsidP="00000000" w:rsidRDefault="00000000" w:rsidRPr="00000000" w14:paraId="000000BE">
      <w:pPr>
        <w:jc w:val="center"/>
        <w:rPr>
          <w:color w:val="b7b7b7"/>
        </w:rPr>
      </w:pPr>
      <w:r w:rsidDel="00000000" w:rsidR="00000000" w:rsidRPr="00000000">
        <w:rPr>
          <w:color w:val="b7b7b7"/>
        </w:rPr>
        <w:drawing>
          <wp:inline distB="114300" distT="114300" distL="114300" distR="114300">
            <wp:extent cx="2357438" cy="3476796"/>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357438" cy="3476796"/>
                    </a:xfrm>
                    <a:prstGeom prst="rect"/>
                    <a:ln/>
                  </pic:spPr>
                </pic:pic>
              </a:graphicData>
            </a:graphic>
          </wp:inline>
        </w:drawing>
      </w:r>
      <w:r w:rsidDel="00000000" w:rsidR="00000000" w:rsidRPr="00000000">
        <w:rPr>
          <w:color w:val="b7b7b7"/>
        </w:rPr>
        <w:drawing>
          <wp:inline distB="114300" distT="114300" distL="114300" distR="114300">
            <wp:extent cx="3014663" cy="3673817"/>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14663" cy="3673817"/>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numPr>
          <w:ilvl w:val="0"/>
          <w:numId w:val="3"/>
        </w:numPr>
        <w:ind w:left="720" w:hanging="360"/>
        <w:rPr>
          <w:color w:val="b7b7b7"/>
          <w:u w:val="none"/>
        </w:rPr>
      </w:pPr>
      <w:r w:rsidDel="00000000" w:rsidR="00000000" w:rsidRPr="00000000">
        <w:rPr>
          <w:color w:val="b7b7b7"/>
          <w:rtl w:val="0"/>
        </w:rPr>
        <w:t xml:space="preserve">The above figures show the box plot of the time taken for participants to answer questions for each convention (left) and depending on their input device (right).</w:t>
      </w:r>
    </w:p>
    <w:p w:rsidR="00000000" w:rsidDel="00000000" w:rsidP="00000000" w:rsidRDefault="00000000" w:rsidRPr="00000000" w14:paraId="000000C0">
      <w:pPr>
        <w:ind w:left="720" w:firstLine="0"/>
        <w:rPr>
          <w:color w:val="b7b7b7"/>
        </w:rPr>
      </w:pPr>
      <w:r w:rsidDel="00000000" w:rsidR="00000000" w:rsidRPr="00000000">
        <w:rPr>
          <w:color w:val="b7b7b7"/>
          <w:rtl w:val="0"/>
        </w:rPr>
        <w:t xml:space="preserve">The orange boxes are times from people with computer science experience and the blue one are times from people without computer science experience.</w:t>
      </w:r>
    </w:p>
    <w:p w:rsidR="00000000" w:rsidDel="00000000" w:rsidP="00000000" w:rsidRDefault="00000000" w:rsidRPr="00000000" w14:paraId="000000C1">
      <w:pPr>
        <w:ind w:left="720" w:firstLine="0"/>
        <w:rPr>
          <w:color w:val="b7b7b7"/>
        </w:rPr>
      </w:pPr>
      <w:r w:rsidDel="00000000" w:rsidR="00000000" w:rsidRPr="00000000">
        <w:rPr>
          <w:color w:val="b7b7b7"/>
          <w:rtl w:val="0"/>
        </w:rPr>
        <w:t xml:space="preserve">These times exclude the clear outliers (above 20 seconds) and the incorrect answers.</w:t>
      </w:r>
    </w:p>
    <w:p w:rsidR="00000000" w:rsidDel="00000000" w:rsidP="00000000" w:rsidRDefault="00000000" w:rsidRPr="00000000" w14:paraId="000000C2">
      <w:pPr>
        <w:jc w:val="center"/>
        <w:rPr>
          <w:color w:val="b7b7b7"/>
        </w:rPr>
      </w:pPr>
      <w:r w:rsidDel="00000000" w:rsidR="00000000" w:rsidRPr="00000000">
        <w:rPr>
          <w:color w:val="b7b7b7"/>
        </w:rPr>
        <w:drawing>
          <wp:inline distB="114300" distT="114300" distL="114300" distR="114300">
            <wp:extent cx="4046700" cy="4029075"/>
            <wp:effectExtent b="0" l="0" r="0" t="0"/>
            <wp:docPr id="2" name="image11.png"/>
            <a:graphic>
              <a:graphicData uri="http://schemas.openxmlformats.org/drawingml/2006/picture">
                <pic:pic>
                  <pic:nvPicPr>
                    <pic:cNvPr id="0" name="image11.png"/>
                    <pic:cNvPicPr preferRelativeResize="0"/>
                  </pic:nvPicPr>
                  <pic:blipFill>
                    <a:blip r:embed="rId15"/>
                    <a:srcRect b="6415" l="8041" r="0" t="0"/>
                    <a:stretch>
                      <a:fillRect/>
                    </a:stretch>
                  </pic:blipFill>
                  <pic:spPr>
                    <a:xfrm>
                      <a:off x="0" y="0"/>
                      <a:ext cx="40467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numPr>
          <w:ilvl w:val="0"/>
          <w:numId w:val="3"/>
        </w:numPr>
        <w:ind w:left="720" w:hanging="360"/>
        <w:rPr>
          <w:color w:val="b7b7b7"/>
          <w:u w:val="none"/>
        </w:rPr>
      </w:pPr>
      <w:r w:rsidDel="00000000" w:rsidR="00000000" w:rsidRPr="00000000">
        <w:rPr>
          <w:color w:val="b7b7b7"/>
          <w:rtl w:val="0"/>
        </w:rPr>
        <w:t xml:space="preserve">The above figure shows the boxplots of the times from every participant.</w:t>
      </w:r>
    </w:p>
    <w:p w:rsidR="00000000" w:rsidDel="00000000" w:rsidP="00000000" w:rsidRDefault="00000000" w:rsidRPr="00000000" w14:paraId="000000C4">
      <w:pPr>
        <w:ind w:left="720" w:firstLine="0"/>
        <w:rPr>
          <w:color w:val="b7b7b7"/>
        </w:rPr>
      </w:pPr>
      <w:r w:rsidDel="00000000" w:rsidR="00000000" w:rsidRPr="00000000">
        <w:rPr>
          <w:color w:val="b7b7b7"/>
          <w:rtl w:val="0"/>
        </w:rPr>
        <w:t xml:space="preserve">Times above 20 seconds and incorrect answers are excluded.</w:t>
      </w:r>
    </w:p>
    <w:p w:rsidR="00000000" w:rsidDel="00000000" w:rsidP="00000000" w:rsidRDefault="00000000" w:rsidRPr="00000000" w14:paraId="000000C5">
      <w:pPr>
        <w:jc w:val="center"/>
        <w:rPr>
          <w:color w:val="b7b7b7"/>
        </w:rPr>
      </w:pPr>
      <w:r w:rsidDel="00000000" w:rsidR="00000000" w:rsidRPr="00000000">
        <w:rPr>
          <w:rtl w:val="0"/>
        </w:rPr>
      </w:r>
    </w:p>
    <w:p w:rsidR="00000000" w:rsidDel="00000000" w:rsidP="00000000" w:rsidRDefault="00000000" w:rsidRPr="00000000" w14:paraId="000000C6">
      <w:pPr>
        <w:jc w:val="center"/>
        <w:rPr>
          <w:color w:val="b7b7b7"/>
        </w:rPr>
      </w:pPr>
      <w:r w:rsidDel="00000000" w:rsidR="00000000" w:rsidRPr="00000000">
        <w:rPr>
          <w:color w:val="b7b7b7"/>
        </w:rPr>
        <w:drawing>
          <wp:inline distB="114300" distT="114300" distL="114300" distR="114300">
            <wp:extent cx="3792375" cy="4068787"/>
            <wp:effectExtent b="0" l="0" r="0" t="0"/>
            <wp:docPr id="6" name="image10.png"/>
            <a:graphic>
              <a:graphicData uri="http://schemas.openxmlformats.org/drawingml/2006/picture">
                <pic:pic>
                  <pic:nvPicPr>
                    <pic:cNvPr id="0" name="image10.png"/>
                    <pic:cNvPicPr preferRelativeResize="0"/>
                  </pic:nvPicPr>
                  <pic:blipFill>
                    <a:blip r:embed="rId16"/>
                    <a:srcRect b="0" l="30730" r="3771" t="0"/>
                    <a:stretch>
                      <a:fillRect/>
                    </a:stretch>
                  </pic:blipFill>
                  <pic:spPr>
                    <a:xfrm>
                      <a:off x="0" y="0"/>
                      <a:ext cx="3792375" cy="4068787"/>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numPr>
          <w:ilvl w:val="0"/>
          <w:numId w:val="3"/>
        </w:numPr>
        <w:ind w:left="720" w:hanging="360"/>
        <w:rPr>
          <w:color w:val="b7b7b7"/>
          <w:u w:val="none"/>
        </w:rPr>
      </w:pPr>
      <w:r w:rsidDel="00000000" w:rsidR="00000000" w:rsidRPr="00000000">
        <w:rPr>
          <w:color w:val="b7b7b7"/>
          <w:rtl w:val="0"/>
        </w:rPr>
        <w:t xml:space="preserve">The above figure shows the boxplots of the times from every question.</w:t>
      </w:r>
    </w:p>
    <w:p w:rsidR="00000000" w:rsidDel="00000000" w:rsidP="00000000" w:rsidRDefault="00000000" w:rsidRPr="00000000" w14:paraId="000000C8">
      <w:pPr>
        <w:ind w:left="720" w:firstLine="0"/>
        <w:rPr>
          <w:color w:val="b7b7b7"/>
        </w:rPr>
      </w:pPr>
      <w:r w:rsidDel="00000000" w:rsidR="00000000" w:rsidRPr="00000000">
        <w:rPr>
          <w:color w:val="b7b7b7"/>
          <w:rtl w:val="0"/>
        </w:rPr>
        <w:t xml:space="preserve">Times above 20 seconds and incorrect answers are excluded.</w:t>
      </w:r>
    </w:p>
    <w:p w:rsidR="00000000" w:rsidDel="00000000" w:rsidP="00000000" w:rsidRDefault="00000000" w:rsidRPr="00000000" w14:paraId="000000C9">
      <w:pPr>
        <w:jc w:val="center"/>
        <w:rPr>
          <w:color w:val="b7b7b7"/>
        </w:rPr>
      </w:pPr>
      <w:r w:rsidDel="00000000" w:rsidR="00000000" w:rsidRPr="00000000">
        <w:rPr>
          <w:color w:val="b7b7b7"/>
        </w:rPr>
        <w:drawing>
          <wp:inline distB="114300" distT="114300" distL="114300" distR="114300">
            <wp:extent cx="2481720" cy="3449363"/>
            <wp:effectExtent b="0" l="0" r="0" t="0"/>
            <wp:docPr id="5" name="image3.png"/>
            <a:graphic>
              <a:graphicData uri="http://schemas.openxmlformats.org/drawingml/2006/picture">
                <pic:pic>
                  <pic:nvPicPr>
                    <pic:cNvPr id="0" name="image3.png"/>
                    <pic:cNvPicPr preferRelativeResize="0"/>
                  </pic:nvPicPr>
                  <pic:blipFill>
                    <a:blip r:embed="rId17"/>
                    <a:srcRect b="0" l="5749" r="0" t="0"/>
                    <a:stretch>
                      <a:fillRect/>
                    </a:stretch>
                  </pic:blipFill>
                  <pic:spPr>
                    <a:xfrm>
                      <a:off x="0" y="0"/>
                      <a:ext cx="2481720" cy="344936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numPr>
          <w:ilvl w:val="0"/>
          <w:numId w:val="3"/>
        </w:numPr>
        <w:ind w:left="720" w:hanging="360"/>
        <w:rPr>
          <w:color w:val="b7b7b7"/>
          <w:u w:val="none"/>
        </w:rPr>
      </w:pPr>
      <w:r w:rsidDel="00000000" w:rsidR="00000000" w:rsidRPr="00000000">
        <w:rPr>
          <w:color w:val="b7b7b7"/>
          <w:rtl w:val="0"/>
        </w:rPr>
        <w:t xml:space="preserve">The above plot shows the times recorded for each correct index. Recall that a correct index of 0 means that the correct solution was the one in the top-left.</w:t>
      </w:r>
    </w:p>
    <w:p w:rsidR="00000000" w:rsidDel="00000000" w:rsidP="00000000" w:rsidRDefault="00000000" w:rsidRPr="00000000" w14:paraId="000000CB">
      <w:pPr>
        <w:ind w:left="720" w:firstLine="0"/>
        <w:rPr>
          <w:color w:val="b7b7b7"/>
        </w:rPr>
      </w:pPr>
      <w:r w:rsidDel="00000000" w:rsidR="00000000" w:rsidRPr="00000000">
        <w:rPr>
          <w:color w:val="b7b7b7"/>
          <w:rtl w:val="0"/>
        </w:rPr>
        <w:t xml:space="preserve">Notice how having the first index be the correct one causes times to be faster, likely because most people read left to right and would recognize the correct answer before reading the rest.</w:t>
      </w:r>
    </w:p>
    <w:p w:rsidR="00000000" w:rsidDel="00000000" w:rsidP="00000000" w:rsidRDefault="00000000" w:rsidRPr="00000000" w14:paraId="000000CC">
      <w:pPr>
        <w:rPr>
          <w:color w:val="b7b7b7"/>
        </w:rPr>
      </w:pPr>
      <w:r w:rsidDel="00000000" w:rsidR="00000000" w:rsidRPr="00000000">
        <w:rPr>
          <w:rtl w:val="0"/>
        </w:rPr>
      </w:r>
    </w:p>
    <w:p w:rsidR="00000000" w:rsidDel="00000000" w:rsidP="00000000" w:rsidRDefault="00000000" w:rsidRPr="00000000" w14:paraId="000000CD">
      <w:pPr>
        <w:pStyle w:val="Heading2"/>
        <w:jc w:val="center"/>
        <w:rPr/>
      </w:pPr>
      <w:bookmarkStart w:colFirst="0" w:colLast="0" w:name="_v622tr5erkna" w:id="13"/>
      <w:bookmarkEnd w:id="13"/>
      <w:r w:rsidDel="00000000" w:rsidR="00000000" w:rsidRPr="00000000">
        <w:rPr/>
        <w:drawing>
          <wp:inline distB="114300" distT="114300" distL="114300" distR="114300">
            <wp:extent cx="2214563" cy="2692052"/>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214563" cy="2692052"/>
                    </a:xfrm>
                    <a:prstGeom prst="rect"/>
                    <a:ln/>
                  </pic:spPr>
                </pic:pic>
              </a:graphicData>
            </a:graphic>
          </wp:inline>
        </w:drawing>
      </w:r>
      <w:r w:rsidDel="00000000" w:rsidR="00000000" w:rsidRPr="00000000">
        <w:rPr/>
        <w:drawing>
          <wp:inline distB="114300" distT="114300" distL="114300" distR="114300">
            <wp:extent cx="2193822" cy="2715701"/>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193822" cy="2715701"/>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numPr>
          <w:ilvl w:val="0"/>
          <w:numId w:val="3"/>
        </w:numPr>
        <w:ind w:left="720" w:hanging="360"/>
        <w:rPr>
          <w:color w:val="b7b7b7"/>
          <w:u w:val="none"/>
        </w:rPr>
      </w:pPr>
      <w:r w:rsidDel="00000000" w:rsidR="00000000" w:rsidRPr="00000000">
        <w:rPr>
          <w:color w:val="b7b7b7"/>
          <w:rtl w:val="0"/>
        </w:rPr>
        <w:t xml:space="preserve">The above figures represent the performance of people with (left) some computer science experience and (right) no computer science experience.</w:t>
      </w:r>
      <w:r w:rsidDel="00000000" w:rsidR="00000000" w:rsidRPr="00000000">
        <w:rPr>
          <w:rtl w:val="0"/>
        </w:rPr>
      </w:r>
    </w:p>
    <w:p w:rsidR="00000000" w:rsidDel="00000000" w:rsidP="00000000" w:rsidRDefault="00000000" w:rsidRPr="00000000" w14:paraId="000000CF">
      <w:pPr>
        <w:pStyle w:val="Heading2"/>
        <w:rPr/>
      </w:pPr>
      <w:bookmarkStart w:colFirst="0" w:colLast="0" w:name="_kf3kahr2wum1" w:id="14"/>
      <w:bookmarkEnd w:id="14"/>
      <w:r w:rsidDel="00000000" w:rsidR="00000000" w:rsidRPr="00000000">
        <w:rPr>
          <w:rtl w:val="0"/>
        </w:rPr>
        <w:t xml:space="preserve">3.2 Descriptive Statistics</w:t>
      </w:r>
    </w:p>
    <w:p w:rsidR="00000000" w:rsidDel="00000000" w:rsidP="00000000" w:rsidRDefault="00000000" w:rsidRPr="00000000" w14:paraId="000000D0">
      <w:pPr>
        <w:rPr>
          <w:color w:val="b7b7b7"/>
        </w:rPr>
      </w:pPr>
      <w:r w:rsidDel="00000000" w:rsidR="00000000" w:rsidRPr="00000000">
        <w:rPr>
          <w:color w:val="b7b7b7"/>
          <w:rtl w:val="0"/>
        </w:rPr>
        <w:t xml:space="preserve">The provided Python script, apart from generating the images used in the Visual Overview section, also calculates the “five-number summary” for each of the experiment instances of the Total Time dependent variable. Below is a table of some of the instances together with their summary.</w:t>
      </w:r>
    </w:p>
    <w:p w:rsidR="00000000" w:rsidDel="00000000" w:rsidP="00000000" w:rsidRDefault="00000000" w:rsidRPr="00000000" w14:paraId="000000D1">
      <w:pPr>
        <w:rPr>
          <w:color w:val="b7b7b7"/>
        </w:rPr>
      </w:pPr>
      <w:r w:rsidDel="00000000" w:rsidR="00000000" w:rsidRPr="00000000">
        <w:rPr>
          <w:color w:val="b7b7b7"/>
          <w:rtl w:val="0"/>
        </w:rPr>
        <w:t xml:space="preserve">Shown is the data for devices mouse and trackpad, and considering any correct index. The file also generates data for the first index being correct only and for all but the first index being correct.</w:t>
      </w:r>
    </w:p>
    <w:p w:rsidR="00000000" w:rsidDel="00000000" w:rsidP="00000000" w:rsidRDefault="00000000" w:rsidRPr="00000000" w14:paraId="000000D2">
      <w:pPr>
        <w:rPr>
          <w:color w:val="b7b7b7"/>
        </w:rPr>
      </w:pPr>
      <w:r w:rsidDel="00000000" w:rsidR="00000000" w:rsidRPr="00000000">
        <w:rPr>
          <w:rtl w:val="0"/>
        </w:rPr>
      </w:r>
    </w:p>
    <w:tbl>
      <w:tblPr>
        <w:tblStyle w:val="Table10"/>
        <w:tblW w:w="10545.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350"/>
        <w:gridCol w:w="1380"/>
        <w:gridCol w:w="885"/>
        <w:gridCol w:w="1050"/>
        <w:gridCol w:w="1005"/>
        <w:gridCol w:w="1050"/>
        <w:gridCol w:w="885"/>
        <w:gridCol w:w="1005"/>
        <w:gridCol w:w="975"/>
        <w:tblGridChange w:id="0">
          <w:tblGrid>
            <w:gridCol w:w="960"/>
            <w:gridCol w:w="1350"/>
            <w:gridCol w:w="1380"/>
            <w:gridCol w:w="885"/>
            <w:gridCol w:w="1050"/>
            <w:gridCol w:w="1005"/>
            <w:gridCol w:w="1050"/>
            <w:gridCol w:w="885"/>
            <w:gridCol w:w="1005"/>
            <w:gridCol w:w="97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color w:val="ffffff"/>
              </w:rPr>
            </w:pPr>
            <w:r w:rsidDel="00000000" w:rsidR="00000000" w:rsidRPr="00000000">
              <w:rPr>
                <w:b w:val="1"/>
                <w:color w:val="ffffff"/>
                <w:rtl w:val="0"/>
              </w:rPr>
              <w:t xml:space="preserve">Device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color w:val="ffffff"/>
              </w:rPr>
            </w:pPr>
            <w:r w:rsidDel="00000000" w:rsidR="00000000" w:rsidRPr="00000000">
              <w:rPr>
                <w:b w:val="1"/>
                <w:color w:val="ffffff"/>
                <w:rtl w:val="0"/>
              </w:rPr>
              <w:t xml:space="preserve">Case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color w:val="ffffff"/>
              </w:rPr>
            </w:pPr>
            <w:r w:rsidDel="00000000" w:rsidR="00000000" w:rsidRPr="00000000">
              <w:rPr>
                <w:b w:val="1"/>
                <w:color w:val="ffffff"/>
                <w:rtl w:val="0"/>
              </w:rPr>
              <w:t xml:space="preserve">CS experience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color w:val="ffffff"/>
              </w:rPr>
            </w:pPr>
            <w:r w:rsidDel="00000000" w:rsidR="00000000" w:rsidRPr="00000000">
              <w:rPr>
                <w:b w:val="1"/>
                <w:color w:val="ffffff"/>
                <w:rtl w:val="0"/>
              </w:rPr>
              <w:t xml:space="preserve">Min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color w:val="ffffff"/>
              </w:rPr>
            </w:pPr>
            <w:r w:rsidDel="00000000" w:rsidR="00000000" w:rsidRPr="00000000">
              <w:rPr>
                <w:b w:val="1"/>
                <w:color w:val="ffffff"/>
                <w:rtl w:val="0"/>
              </w:rPr>
              <w:t xml:space="preserve">2nd Quartile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color w:val="ffffff"/>
              </w:rPr>
            </w:pPr>
            <w:r w:rsidDel="00000000" w:rsidR="00000000" w:rsidRPr="00000000">
              <w:rPr>
                <w:b w:val="1"/>
                <w:color w:val="ffffff"/>
                <w:rtl w:val="0"/>
              </w:rPr>
              <w:t xml:space="preserve">Median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color w:val="ffffff"/>
              </w:rPr>
            </w:pPr>
            <w:r w:rsidDel="00000000" w:rsidR="00000000" w:rsidRPr="00000000">
              <w:rPr>
                <w:b w:val="1"/>
                <w:color w:val="ffffff"/>
                <w:rtl w:val="0"/>
              </w:rPr>
              <w:t xml:space="preserve">3rd Quartile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color w:val="ffffff"/>
              </w:rPr>
            </w:pPr>
            <w:r w:rsidDel="00000000" w:rsidR="00000000" w:rsidRPr="00000000">
              <w:rPr>
                <w:b w:val="1"/>
                <w:color w:val="ffffff"/>
                <w:rtl w:val="0"/>
              </w:rPr>
              <w:t xml:space="preserve">Max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color w:val="ffffff"/>
              </w:rPr>
            </w:pPr>
            <w:r w:rsidDel="00000000" w:rsidR="00000000" w:rsidRPr="00000000">
              <w:rPr>
                <w:b w:val="1"/>
                <w:color w:val="ffffff"/>
                <w:rtl w:val="0"/>
              </w:rPr>
              <w:t xml:space="preserve">Mean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color w:val="ffffff"/>
              </w:rPr>
            </w:pPr>
            <w:r w:rsidDel="00000000" w:rsidR="00000000" w:rsidRPr="00000000">
              <w:rPr>
                <w:b w:val="1"/>
                <w:color w:val="ffffff"/>
                <w:rtl w:val="0"/>
              </w:rPr>
              <w:t xml:space="preserve">STD</w:t>
            </w:r>
          </w:p>
        </w:tc>
      </w:tr>
      <w:tr>
        <w:trPr>
          <w:cantSplit w:val="0"/>
          <w:trHeight w:val="350.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kebabcase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1260.0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2142.0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3437.0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5764.5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43784.0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5270.559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5939.996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kebabcase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1463.0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2342.0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3052.0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3488.0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7538.0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3254.85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1394.398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camelcase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4"/>
                <w:szCs w:val="14"/>
              </w:rPr>
            </w:pPr>
            <w:r w:rsidDel="00000000" w:rsidR="00000000" w:rsidRPr="00000000">
              <w:rPr>
                <w:color w:val="b7b7b7"/>
                <w:sz w:val="18"/>
                <w:szCs w:val="18"/>
                <w:rtl w:val="0"/>
              </w:rPr>
              <w:t xml:space="preserve">1306.0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4"/>
                <w:szCs w:val="14"/>
              </w:rPr>
            </w:pPr>
            <w:r w:rsidDel="00000000" w:rsidR="00000000" w:rsidRPr="00000000">
              <w:rPr>
                <w:color w:val="b7b7b7"/>
                <w:sz w:val="18"/>
                <w:szCs w:val="18"/>
                <w:rtl w:val="0"/>
              </w:rPr>
              <w:t xml:space="preserve">2342.0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4"/>
                <w:szCs w:val="14"/>
              </w:rPr>
            </w:pPr>
            <w:r w:rsidDel="00000000" w:rsidR="00000000" w:rsidRPr="00000000">
              <w:rPr>
                <w:color w:val="b7b7b7"/>
                <w:sz w:val="18"/>
                <w:szCs w:val="18"/>
                <w:rtl w:val="0"/>
              </w:rPr>
              <w:t xml:space="preserve">3581.0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4"/>
                <w:szCs w:val="14"/>
              </w:rPr>
            </w:pPr>
            <w:r w:rsidDel="00000000" w:rsidR="00000000" w:rsidRPr="00000000">
              <w:rPr>
                <w:color w:val="b7b7b7"/>
                <w:sz w:val="18"/>
                <w:szCs w:val="18"/>
                <w:rtl w:val="0"/>
              </w:rPr>
              <w:t xml:space="preserve">6300.75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4"/>
                <w:szCs w:val="14"/>
              </w:rPr>
            </w:pPr>
            <w:r w:rsidDel="00000000" w:rsidR="00000000" w:rsidRPr="00000000">
              <w:rPr>
                <w:color w:val="b7b7b7"/>
                <w:sz w:val="18"/>
                <w:szCs w:val="18"/>
                <w:rtl w:val="0"/>
              </w:rPr>
              <w:t xml:space="preserve">37584.0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4"/>
                <w:szCs w:val="14"/>
              </w:rPr>
            </w:pPr>
            <w:r w:rsidDel="00000000" w:rsidR="00000000" w:rsidRPr="00000000">
              <w:rPr>
                <w:color w:val="b7b7b7"/>
                <w:sz w:val="18"/>
                <w:szCs w:val="18"/>
                <w:rtl w:val="0"/>
              </w:rPr>
              <w:t xml:space="preserve">5588.906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4"/>
                <w:szCs w:val="14"/>
              </w:rPr>
            </w:pPr>
            <w:r w:rsidDel="00000000" w:rsidR="00000000" w:rsidRPr="00000000">
              <w:rPr>
                <w:color w:val="b7b7b7"/>
                <w:sz w:val="18"/>
                <w:szCs w:val="18"/>
                <w:rtl w:val="0"/>
              </w:rPr>
              <w:t xml:space="preserve">6252.794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camelcase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4"/>
                <w:szCs w:val="14"/>
              </w:rPr>
            </w:pPr>
            <w:r w:rsidDel="00000000" w:rsidR="00000000" w:rsidRPr="00000000">
              <w:rPr>
                <w:color w:val="b7b7b7"/>
                <w:sz w:val="18"/>
                <w:szCs w:val="18"/>
                <w:rtl w:val="0"/>
              </w:rPr>
              <w:t xml:space="preserve">1416.0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4"/>
                <w:szCs w:val="14"/>
              </w:rPr>
            </w:pPr>
            <w:r w:rsidDel="00000000" w:rsidR="00000000" w:rsidRPr="00000000">
              <w:rPr>
                <w:color w:val="b7b7b7"/>
                <w:sz w:val="18"/>
                <w:szCs w:val="18"/>
                <w:rtl w:val="0"/>
              </w:rPr>
              <w:t xml:space="preserve">2309.5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4"/>
                <w:szCs w:val="14"/>
              </w:rPr>
            </w:pPr>
            <w:r w:rsidDel="00000000" w:rsidR="00000000" w:rsidRPr="00000000">
              <w:rPr>
                <w:color w:val="b7b7b7"/>
                <w:sz w:val="18"/>
                <w:szCs w:val="18"/>
                <w:rtl w:val="0"/>
              </w:rPr>
              <w:t xml:space="preserve">2904.0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4"/>
                <w:szCs w:val="14"/>
              </w:rPr>
            </w:pPr>
            <w:r w:rsidDel="00000000" w:rsidR="00000000" w:rsidRPr="00000000">
              <w:rPr>
                <w:color w:val="b7b7b7"/>
                <w:sz w:val="18"/>
                <w:szCs w:val="18"/>
                <w:rtl w:val="0"/>
              </w:rPr>
              <w:t xml:space="preserve">4048.5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4"/>
                <w:szCs w:val="14"/>
              </w:rPr>
            </w:pPr>
            <w:r w:rsidDel="00000000" w:rsidR="00000000" w:rsidRPr="00000000">
              <w:rPr>
                <w:color w:val="b7b7b7"/>
                <w:sz w:val="18"/>
                <w:szCs w:val="18"/>
                <w:rtl w:val="0"/>
              </w:rPr>
              <w:t xml:space="preserve">6839.0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4"/>
                <w:szCs w:val="14"/>
              </w:rPr>
            </w:pPr>
            <w:r w:rsidDel="00000000" w:rsidR="00000000" w:rsidRPr="00000000">
              <w:rPr>
                <w:color w:val="b7b7b7"/>
                <w:sz w:val="18"/>
                <w:szCs w:val="18"/>
                <w:rtl w:val="0"/>
              </w:rPr>
              <w:t xml:space="preserve">3308.632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4"/>
                <w:szCs w:val="14"/>
              </w:rPr>
            </w:pPr>
            <w:r w:rsidDel="00000000" w:rsidR="00000000" w:rsidRPr="00000000">
              <w:rPr>
                <w:color w:val="b7b7b7"/>
                <w:sz w:val="18"/>
                <w:szCs w:val="18"/>
                <w:rtl w:val="0"/>
              </w:rPr>
              <w:t xml:space="preserve">1444.028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trackpad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kebabcase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1134.0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1823.75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2639.5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4133.5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10680.0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3399.934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2148.675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trackpad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kebabcase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1166.0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1375.0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12685.0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4102.0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7896.0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3191.222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2000.366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trackpad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camelcase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1164.0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2111.75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2783.5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3571.5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11521.0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3134.273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1774.194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trackpad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camelcase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2070.0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2777.25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4144.0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8738.75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16105.0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6152.818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color w:val="b7b7b7"/>
                <w:sz w:val="18"/>
                <w:szCs w:val="18"/>
                <w:rtl w:val="0"/>
              </w:rPr>
              <w:t xml:space="preserve">4394.577</w:t>
            </w:r>
          </w:p>
        </w:tc>
      </w:tr>
    </w:tbl>
    <w:p w:rsidR="00000000" w:rsidDel="00000000" w:rsidP="00000000" w:rsidRDefault="00000000" w:rsidRPr="00000000" w14:paraId="0000012D">
      <w:pPr>
        <w:widowControl w:val="0"/>
        <w:spacing w:line="240" w:lineRule="auto"/>
        <w:rPr>
          <w:color w:val="b7b7b7"/>
        </w:rPr>
      </w:pPr>
      <w:r w:rsidDel="00000000" w:rsidR="00000000" w:rsidRPr="00000000">
        <w:rPr>
          <w:rtl w:val="0"/>
        </w:rPr>
      </w:r>
    </w:p>
    <w:p w:rsidR="00000000" w:rsidDel="00000000" w:rsidP="00000000" w:rsidRDefault="00000000" w:rsidRPr="00000000" w14:paraId="0000012E">
      <w:pPr>
        <w:widowControl w:val="0"/>
        <w:spacing w:line="240" w:lineRule="auto"/>
        <w:rPr>
          <w:color w:val="b7b7b7"/>
        </w:rPr>
      </w:pPr>
      <w:r w:rsidDel="00000000" w:rsidR="00000000" w:rsidRPr="00000000">
        <w:rPr>
          <w:color w:val="b7b7b7"/>
          <w:rtl w:val="0"/>
        </w:rPr>
        <w:t xml:space="preserve">The rest of this data can be viewed by running the Python script provided in the </w:t>
      </w:r>
      <w:hyperlink r:id="rId20">
        <w:r w:rsidDel="00000000" w:rsidR="00000000" w:rsidRPr="00000000">
          <w:rPr>
            <w:color w:val="1155cc"/>
            <w:u w:val="single"/>
            <w:rtl w:val="0"/>
          </w:rPr>
          <w:t xml:space="preserve">Github repository</w:t>
        </w:r>
      </w:hyperlink>
      <w:r w:rsidDel="00000000" w:rsidR="00000000" w:rsidRPr="00000000">
        <w:rPr>
          <w:color w:val="b7b7b7"/>
          <w:rtl w:val="0"/>
        </w:rPr>
        <w:t xml:space="preserve">.</w:t>
      </w:r>
    </w:p>
    <w:p w:rsidR="00000000" w:rsidDel="00000000" w:rsidP="00000000" w:rsidRDefault="00000000" w:rsidRPr="00000000" w14:paraId="0000012F">
      <w:pPr>
        <w:widowControl w:val="0"/>
        <w:spacing w:line="240" w:lineRule="auto"/>
        <w:rPr>
          <w:color w:val="b7b7b7"/>
        </w:rPr>
      </w:pPr>
      <w:r w:rsidDel="00000000" w:rsidR="00000000" w:rsidRPr="00000000">
        <w:rPr>
          <w:rtl w:val="0"/>
        </w:rPr>
      </w:r>
    </w:p>
    <w:p w:rsidR="00000000" w:rsidDel="00000000" w:rsidP="00000000" w:rsidRDefault="00000000" w:rsidRPr="00000000" w14:paraId="00000130">
      <w:pPr>
        <w:pStyle w:val="Heading2"/>
        <w:rPr>
          <w:color w:val="b7b7b7"/>
        </w:rPr>
      </w:pPr>
      <w:bookmarkStart w:colFirst="0" w:colLast="0" w:name="_ng77u2k2uozj" w:id="15"/>
      <w:bookmarkEnd w:id="15"/>
      <w:r w:rsidDel="00000000" w:rsidR="00000000" w:rsidRPr="00000000">
        <w:rPr>
          <w:rtl w:val="0"/>
        </w:rPr>
        <w:t xml:space="preserve">3.3 Inferential Statistics</w:t>
      </w:r>
      <w:r w:rsidDel="00000000" w:rsidR="00000000" w:rsidRPr="00000000">
        <w:rPr>
          <w:rtl w:val="0"/>
        </w:rPr>
      </w:r>
    </w:p>
    <w:p w:rsidR="00000000" w:rsidDel="00000000" w:rsidP="00000000" w:rsidRDefault="00000000" w:rsidRPr="00000000" w14:paraId="00000131">
      <w:pPr>
        <w:rPr>
          <w:color w:val="b7b7b7"/>
        </w:rPr>
      </w:pPr>
      <w:r w:rsidDel="00000000" w:rsidR="00000000" w:rsidRPr="00000000">
        <w:rPr>
          <w:color w:val="b7b7b7"/>
          <w:rtl w:val="0"/>
        </w:rPr>
        <w:t xml:space="preserve">Just by looking at our graphs, it’s not clear if our hypotheses are correct.</w:t>
      </w:r>
    </w:p>
    <w:p w:rsidR="00000000" w:rsidDel="00000000" w:rsidP="00000000" w:rsidRDefault="00000000" w:rsidRPr="00000000" w14:paraId="00000132">
      <w:pPr>
        <w:rPr>
          <w:color w:val="b7b7b7"/>
        </w:rPr>
      </w:pPr>
      <w:r w:rsidDel="00000000" w:rsidR="00000000" w:rsidRPr="00000000">
        <w:rPr>
          <w:color w:val="b7b7b7"/>
          <w:rtl w:val="0"/>
        </w:rPr>
        <w:t xml:space="preserve">Therefore, we will perform a t-test to check if we can reject the null hypothesis for of our own. If we can, then we confirm with the mean that the better results are given by the set that we expect.</w:t>
      </w:r>
    </w:p>
    <w:p w:rsidR="00000000" w:rsidDel="00000000" w:rsidP="00000000" w:rsidRDefault="00000000" w:rsidRPr="00000000" w14:paraId="00000133">
      <w:pPr>
        <w:rPr>
          <w:color w:val="b7b7b7"/>
        </w:rPr>
      </w:pPr>
      <w:r w:rsidDel="00000000" w:rsidR="00000000" w:rsidRPr="00000000">
        <w:rPr>
          <w:rtl w:val="0"/>
        </w:rPr>
      </w:r>
    </w:p>
    <w:p w:rsidR="00000000" w:rsidDel="00000000" w:rsidP="00000000" w:rsidRDefault="00000000" w:rsidRPr="00000000" w14:paraId="00000134">
      <w:pPr>
        <w:rPr>
          <w:color w:val="b7b7b7"/>
        </w:rPr>
      </w:pPr>
      <w:r w:rsidDel="00000000" w:rsidR="00000000" w:rsidRPr="00000000">
        <w:rPr>
          <w:color w:val="b7b7b7"/>
          <w:rtl w:val="0"/>
        </w:rPr>
        <w:t xml:space="preserve">First hypothesis: People familiar with computer science and programming will perform better than those without.</w:t>
      </w:r>
    </w:p>
    <w:p w:rsidR="00000000" w:rsidDel="00000000" w:rsidP="00000000" w:rsidRDefault="00000000" w:rsidRPr="00000000" w14:paraId="00000135">
      <w:pPr>
        <w:rPr>
          <w:color w:val="b7b7b7"/>
        </w:rPr>
      </w:pPr>
      <w:r w:rsidDel="00000000" w:rsidR="00000000" w:rsidRPr="00000000">
        <w:rPr>
          <w:color w:val="b7b7b7"/>
          <w:rtl w:val="0"/>
        </w:rPr>
        <w:t xml:space="preserve">First we compute the mean, the standard deviation and the square root of the size of the data from people with computer science experience:</w:t>
      </w:r>
    </w:p>
    <w:p w:rsidR="00000000" w:rsidDel="00000000" w:rsidP="00000000" w:rsidRDefault="00000000" w:rsidRPr="00000000" w14:paraId="00000136">
      <w:pPr>
        <w:rPr>
          <w:color w:val="b7b7b7"/>
        </w:rPr>
      </w:pPr>
      <m:oMath>
        <m:r>
          <m:t>μ</m:t>
        </m:r>
      </m:oMath>
      <w:r w:rsidDel="00000000" w:rsidR="00000000" w:rsidRPr="00000000">
        <w:rPr>
          <w:color w:val="b7b7b7"/>
          <w:rtl w:val="0"/>
        </w:rPr>
        <w:t xml:space="preserve"> = 4574.587268521617</w:t>
      </w:r>
    </w:p>
    <w:p w:rsidR="00000000" w:rsidDel="00000000" w:rsidP="00000000" w:rsidRDefault="00000000" w:rsidRPr="00000000" w14:paraId="00000137">
      <w:pPr>
        <w:rPr>
          <w:color w:val="b7b7b7"/>
        </w:rPr>
      </w:pPr>
      <m:oMath>
        <m:r>
          <m:t>σ</m:t>
        </m:r>
      </m:oMath>
      <w:r w:rsidDel="00000000" w:rsidR="00000000" w:rsidRPr="00000000">
        <w:rPr>
          <w:color w:val="b7b7b7"/>
          <w:rtl w:val="0"/>
        </w:rPr>
        <w:t xml:space="preserve"> = 4955.016437731484</w:t>
      </w:r>
    </w:p>
    <w:p w:rsidR="00000000" w:rsidDel="00000000" w:rsidP="00000000" w:rsidRDefault="00000000" w:rsidRPr="00000000" w14:paraId="00000138">
      <w:pPr>
        <w:rPr>
          <w:color w:val="b7b7b7"/>
        </w:rPr>
      </w:pPr>
      <m:oMath>
        <m:rad>
          <m:radPr>
            <m:degHide m:val="1"/>
            <m:ctrlPr>
              <w:rPr>
                <w:color w:val="b7b7b7"/>
              </w:rPr>
            </m:ctrlPr>
          </m:radPr>
          <m:e>
            <m:r>
              <w:rPr>
                <w:color w:val="b7b7b7"/>
              </w:rPr>
              <m:t xml:space="preserve">N</m:t>
            </m:r>
          </m:e>
        </m:rad>
      </m:oMath>
      <w:r w:rsidDel="00000000" w:rsidR="00000000" w:rsidRPr="00000000">
        <w:rPr>
          <w:color w:val="b7b7b7"/>
          <w:rtl w:val="0"/>
        </w:rPr>
        <w:t xml:space="preserve"> = 20.784609690826528</w:t>
      </w:r>
    </w:p>
    <w:p w:rsidR="00000000" w:rsidDel="00000000" w:rsidP="00000000" w:rsidRDefault="00000000" w:rsidRPr="00000000" w14:paraId="00000139">
      <w:pPr>
        <w:rPr>
          <w:color w:val="b7b7b7"/>
        </w:rPr>
      </w:pPr>
      <w:r w:rsidDel="00000000" w:rsidR="00000000" w:rsidRPr="00000000">
        <w:rPr>
          <w:color w:val="b7b7b7"/>
          <w:rtl w:val="0"/>
        </w:rPr>
        <w:t xml:space="preserve">Then we compute the mean of the data from people without computer science experience:</w:t>
      </w:r>
    </w:p>
    <w:p w:rsidR="00000000" w:rsidDel="00000000" w:rsidP="00000000" w:rsidRDefault="00000000" w:rsidRPr="00000000" w14:paraId="0000013A">
      <w:pPr>
        <w:rPr>
          <w:color w:val="b7b7b7"/>
        </w:rPr>
      </w:pPr>
      <m:oMath>
        <m:bar>
          <m:barPr>
            <m:pos/>
            <m:ctrlPr>
              <w:rPr>
                <w:color w:val="b7b7b7"/>
              </w:rPr>
            </m:ctrlPr>
          </m:barPr>
          <m:e>
            <m:r>
              <w:rPr>
                <w:color w:val="b7b7b7"/>
              </w:rPr>
              <m:t xml:space="preserve">X</m:t>
            </m:r>
          </m:e>
        </m:bar>
      </m:oMath>
      <w:r w:rsidDel="00000000" w:rsidR="00000000" w:rsidRPr="00000000">
        <w:rPr>
          <w:color w:val="b7b7b7"/>
          <w:rtl w:val="0"/>
        </w:rPr>
        <w:t xml:space="preserve"> = 7378.347916654415</w:t>
      </w:r>
    </w:p>
    <w:p w:rsidR="00000000" w:rsidDel="00000000" w:rsidP="00000000" w:rsidRDefault="00000000" w:rsidRPr="00000000" w14:paraId="0000013B">
      <w:pPr>
        <w:rPr>
          <w:color w:val="b7b7b7"/>
        </w:rPr>
      </w:pPr>
      <w:r w:rsidDel="00000000" w:rsidR="00000000" w:rsidRPr="00000000">
        <w:rPr>
          <w:rtl w:val="0"/>
        </w:rPr>
      </w:r>
    </w:p>
    <w:p w:rsidR="00000000" w:rsidDel="00000000" w:rsidP="00000000" w:rsidRDefault="00000000" w:rsidRPr="00000000" w14:paraId="0000013C">
      <w:pPr>
        <w:rPr>
          <w:color w:val="b7b7b7"/>
        </w:rPr>
      </w:pPr>
      <w:r w:rsidDel="00000000" w:rsidR="00000000" w:rsidRPr="00000000">
        <w:rPr>
          <w:color w:val="b7b7b7"/>
          <w:rtl w:val="0"/>
        </w:rPr>
        <w:t xml:space="preserve">And compute the z-score like this:</w:t>
      </w:r>
    </w:p>
    <w:p w:rsidR="00000000" w:rsidDel="00000000" w:rsidP="00000000" w:rsidRDefault="00000000" w:rsidRPr="00000000" w14:paraId="0000013D">
      <w:pPr>
        <w:rPr>
          <w:color w:val="b7b7b7"/>
        </w:rPr>
      </w:pPr>
      <m:oMath>
        <m:f>
          <m:fPr>
            <m:ctrlPr>
              <w:rPr>
                <w:color w:val="b7b7b7"/>
              </w:rPr>
            </m:ctrlPr>
          </m:fPr>
          <m:num>
            <m:bar>
              <m:barPr>
                <m:pos/>
                <m:ctrlPr>
                  <w:rPr>
                    <w:color w:val="b7b7b7"/>
                  </w:rPr>
                </m:ctrlPr>
              </m:barPr>
              <m:e>
                <m:r>
                  <w:rPr>
                    <w:color w:val="b7b7b7"/>
                  </w:rPr>
                  <m:t xml:space="preserve">X</m:t>
                </m:r>
              </m:e>
            </m:bar>
            <m:r>
              <w:rPr>
                <w:color w:val="b7b7b7"/>
              </w:rPr>
              <m:t xml:space="preserve">-</m:t>
            </m:r>
            <m:r>
              <w:rPr>
                <w:color w:val="b7b7b7"/>
              </w:rPr>
              <m:t>μ</m:t>
            </m:r>
          </m:num>
          <m:den>
            <m:r>
              <w:rPr>
                <w:color w:val="b7b7b7"/>
              </w:rPr>
              <m:t>σ</m:t>
            </m:r>
            <m:r>
              <w:rPr>
                <w:color w:val="b7b7b7"/>
              </w:rPr>
              <m:t xml:space="preserve">/</m:t>
            </m:r>
            <m:rad>
              <m:radPr>
                <m:degHide m:val="1"/>
                <m:ctrlPr>
                  <w:rPr>
                    <w:color w:val="b7b7b7"/>
                  </w:rPr>
                </m:ctrlPr>
              </m:radPr>
              <m:e>
                <m:r>
                  <w:rPr>
                    <w:color w:val="b7b7b7"/>
                  </w:rPr>
                  <m:t xml:space="preserve">N</m:t>
                </m:r>
              </m:e>
            </m:rad>
            <m:r>
              <w:rPr>
                <w:color w:val="b7b7b7"/>
              </w:rPr>
              <m:t xml:space="preserve"> </m:t>
            </m:r>
          </m:den>
        </m:f>
        <m:r>
          <w:rPr>
            <w:color w:val="b7b7b7"/>
          </w:rPr>
          <m:t xml:space="preserve"> = </m:t>
        </m:r>
      </m:oMath>
      <w:r w:rsidDel="00000000" w:rsidR="00000000" w:rsidRPr="00000000">
        <w:rPr>
          <w:color w:val="b7b7b7"/>
          <w:rtl w:val="0"/>
        </w:rPr>
        <w:t xml:space="preserve">11.760822889342144</w:t>
      </w:r>
    </w:p>
    <w:p w:rsidR="00000000" w:rsidDel="00000000" w:rsidP="00000000" w:rsidRDefault="00000000" w:rsidRPr="00000000" w14:paraId="0000013E">
      <w:pPr>
        <w:rPr>
          <w:color w:val="b7b7b7"/>
        </w:rPr>
      </w:pPr>
      <w:r w:rsidDel="00000000" w:rsidR="00000000" w:rsidRPr="00000000">
        <w:rPr>
          <w:color w:val="b7b7b7"/>
          <w:rtl w:val="0"/>
        </w:rPr>
        <w:t xml:space="preserve">Since the z-score is large enough, we can reject the null hypothesis and take the set with the lower mean as the one that performs better.</w:t>
      </w:r>
    </w:p>
    <w:p w:rsidR="00000000" w:rsidDel="00000000" w:rsidP="00000000" w:rsidRDefault="00000000" w:rsidRPr="00000000" w14:paraId="0000013F">
      <w:pPr>
        <w:rPr>
          <w:color w:val="b7b7b7"/>
        </w:rPr>
      </w:pPr>
      <w:r w:rsidDel="00000000" w:rsidR="00000000" w:rsidRPr="00000000">
        <w:rPr>
          <w:rtl w:val="0"/>
        </w:rPr>
      </w:r>
    </w:p>
    <w:p w:rsidR="00000000" w:rsidDel="00000000" w:rsidP="00000000" w:rsidRDefault="00000000" w:rsidRPr="00000000" w14:paraId="00000140">
      <w:pPr>
        <w:pStyle w:val="Heading1"/>
        <w:rPr/>
      </w:pPr>
      <w:bookmarkStart w:colFirst="0" w:colLast="0" w:name="_xjth234stpeb" w:id="16"/>
      <w:bookmarkEnd w:id="16"/>
      <w:r w:rsidDel="00000000" w:rsidR="00000000" w:rsidRPr="00000000">
        <w:rPr>
          <w:rtl w:val="0"/>
        </w:rPr>
        <w:t xml:space="preserve">4. Discussion</w:t>
      </w:r>
    </w:p>
    <w:p w:rsidR="00000000" w:rsidDel="00000000" w:rsidP="00000000" w:rsidRDefault="00000000" w:rsidRPr="00000000" w14:paraId="00000141">
      <w:pPr>
        <w:pStyle w:val="Heading2"/>
        <w:rPr/>
      </w:pPr>
      <w:bookmarkStart w:colFirst="0" w:colLast="0" w:name="_deq2qwp1b5x6" w:id="17"/>
      <w:bookmarkEnd w:id="17"/>
      <w:r w:rsidDel="00000000" w:rsidR="00000000" w:rsidRPr="00000000">
        <w:rPr>
          <w:rtl w:val="0"/>
        </w:rPr>
        <w:t xml:space="preserve">4.1 Compare Hypothesis to Results</w:t>
      </w:r>
    </w:p>
    <w:p w:rsidR="00000000" w:rsidDel="00000000" w:rsidP="00000000" w:rsidRDefault="00000000" w:rsidRPr="00000000" w14:paraId="00000142">
      <w:pPr>
        <w:rPr>
          <w:color w:val="b7b7b7"/>
        </w:rPr>
      </w:pPr>
      <w:r w:rsidDel="00000000" w:rsidR="00000000" w:rsidRPr="00000000">
        <w:rPr>
          <w:color w:val="b7b7b7"/>
          <w:rtl w:val="0"/>
        </w:rPr>
        <w:t xml:space="preserve">In section 3.3, we saw that our first hypothesis can be confirmed statistically</w:t>
      </w:r>
    </w:p>
    <w:p w:rsidR="00000000" w:rsidDel="00000000" w:rsidP="00000000" w:rsidRDefault="00000000" w:rsidRPr="00000000" w14:paraId="00000143">
      <w:pPr>
        <w:rPr>
          <w:color w:val="b7b7b7"/>
        </w:rPr>
      </w:pPr>
      <w:r w:rsidDel="00000000" w:rsidR="00000000" w:rsidRPr="00000000">
        <w:rPr>
          <w:rtl w:val="0"/>
        </w:rPr>
      </w:r>
    </w:p>
    <w:p w:rsidR="00000000" w:rsidDel="00000000" w:rsidP="00000000" w:rsidRDefault="00000000" w:rsidRPr="00000000" w14:paraId="00000144">
      <w:pPr>
        <w:rPr>
          <w:color w:val="b7b7b7"/>
        </w:rPr>
      </w:pPr>
      <w:r w:rsidDel="00000000" w:rsidR="00000000" w:rsidRPr="00000000">
        <w:rPr>
          <w:color w:val="b7b7b7"/>
          <w:rtl w:val="0"/>
        </w:rPr>
        <w:t xml:space="preserve">However, our first hypothesis can be rejected by simply looking at the graphs. We can see in Figure 4 (left) that there is barely a difference between the two box plots, meaning that the overall performance is similar. Even for when we account for computer science experience and input style, Figure 8 shows that the only discrepancy in favour of kebabcase (with input type trackpads) could just be explained by people with CS experience having more practice with trackpads.</w:t>
      </w:r>
    </w:p>
    <w:p w:rsidR="00000000" w:rsidDel="00000000" w:rsidP="00000000" w:rsidRDefault="00000000" w:rsidRPr="00000000" w14:paraId="00000145">
      <w:pPr>
        <w:pStyle w:val="Heading2"/>
        <w:rPr/>
      </w:pPr>
      <w:bookmarkStart w:colFirst="0" w:colLast="0" w:name="_z66uzu2ewdzi" w:id="18"/>
      <w:bookmarkEnd w:id="18"/>
      <w:r w:rsidDel="00000000" w:rsidR="00000000" w:rsidRPr="00000000">
        <w:rPr>
          <w:rtl w:val="0"/>
        </w:rPr>
        <w:t xml:space="preserve">4.2 Limitations and Threats to Validity</w:t>
      </w:r>
    </w:p>
    <w:p w:rsidR="00000000" w:rsidDel="00000000" w:rsidP="00000000" w:rsidRDefault="00000000" w:rsidRPr="00000000" w14:paraId="00000146">
      <w:pPr>
        <w:rPr>
          <w:color w:val="b7b7b7"/>
        </w:rPr>
      </w:pPr>
      <w:r w:rsidDel="00000000" w:rsidR="00000000" w:rsidRPr="00000000">
        <w:rPr>
          <w:color w:val="b7b7b7"/>
          <w:rtl w:val="0"/>
        </w:rPr>
        <w:t xml:space="preserve">Some of the queries were difficult on purpose, however some were maybe too difficult. For example the ones where none of the options were misspelt but rather the capitalization was incorrect (e.g. isOuterFace vs IsOuterFace): this element was not explained correctly and the instructions only mentioned that the options were misspelt.</w:t>
      </w:r>
    </w:p>
    <w:p w:rsidR="00000000" w:rsidDel="00000000" w:rsidP="00000000" w:rsidRDefault="00000000" w:rsidRPr="00000000" w14:paraId="00000147">
      <w:pPr>
        <w:rPr>
          <w:color w:val="b7b7b7"/>
        </w:rPr>
      </w:pPr>
      <w:r w:rsidDel="00000000" w:rsidR="00000000" w:rsidRPr="00000000">
        <w:rPr>
          <w:rtl w:val="0"/>
        </w:rPr>
      </w:r>
    </w:p>
    <w:p w:rsidR="00000000" w:rsidDel="00000000" w:rsidP="00000000" w:rsidRDefault="00000000" w:rsidRPr="00000000" w14:paraId="00000148">
      <w:pPr>
        <w:rPr>
          <w:color w:val="b7b7b7"/>
        </w:rPr>
      </w:pPr>
      <w:r w:rsidDel="00000000" w:rsidR="00000000" w:rsidRPr="00000000">
        <w:rPr>
          <w:color w:val="b7b7b7"/>
          <w:rtl w:val="0"/>
        </w:rPr>
        <w:t xml:space="preserve">One possible way to use this in the experiment’s favour would have been to categorise users based on how quickly they respond to these difficult questions: If they answer quickly it means that they click on the first option they read which </w:t>
      </w:r>
      <w:r w:rsidDel="00000000" w:rsidR="00000000" w:rsidRPr="00000000">
        <w:rPr>
          <w:i w:val="1"/>
          <w:color w:val="b7b7b7"/>
          <w:rtl w:val="0"/>
        </w:rPr>
        <w:t xml:space="preserve">looks</w:t>
      </w:r>
      <w:r w:rsidDel="00000000" w:rsidR="00000000" w:rsidRPr="00000000">
        <w:rPr>
          <w:color w:val="b7b7b7"/>
          <w:rtl w:val="0"/>
        </w:rPr>
        <w:t xml:space="preserve"> correct, if they answer slowly it means that they read all options multiple times and may be confused by the question.</w:t>
      </w:r>
    </w:p>
    <w:p w:rsidR="00000000" w:rsidDel="00000000" w:rsidP="00000000" w:rsidRDefault="00000000" w:rsidRPr="00000000" w14:paraId="00000149">
      <w:pPr>
        <w:pStyle w:val="Heading2"/>
        <w:rPr/>
      </w:pPr>
      <w:bookmarkStart w:colFirst="0" w:colLast="0" w:name="_no339h1as8aw" w:id="19"/>
      <w:bookmarkEnd w:id="19"/>
      <w:r w:rsidDel="00000000" w:rsidR="00000000" w:rsidRPr="00000000">
        <w:rPr>
          <w:rtl w:val="0"/>
        </w:rPr>
        <w:t xml:space="preserve">4.3 Conclusions</w:t>
      </w:r>
    </w:p>
    <w:p w:rsidR="00000000" w:rsidDel="00000000" w:rsidP="00000000" w:rsidRDefault="00000000" w:rsidRPr="00000000" w14:paraId="0000014A">
      <w:pPr>
        <w:rPr>
          <w:color w:val="b7b7b7"/>
        </w:rPr>
      </w:pPr>
      <w:r w:rsidDel="00000000" w:rsidR="00000000" w:rsidRPr="00000000">
        <w:rPr>
          <w:color w:val="b7b7b7"/>
          <w:rtl w:val="0"/>
        </w:rPr>
        <w:t xml:space="preserve">In conclusion, it’s clear that a sample size of 24 participants is not large enough to be able to gather conclusive evidence, with the only thing being proven for certain is that people with experience in computer science are able to recognize both camelcase and kebabcase faster when compared to people without experience in computer science.</w:t>
      </w:r>
    </w:p>
    <w:p w:rsidR="00000000" w:rsidDel="00000000" w:rsidP="00000000" w:rsidRDefault="00000000" w:rsidRPr="00000000" w14:paraId="0000014B">
      <w:pPr>
        <w:rPr>
          <w:color w:val="b7b7b7"/>
        </w:rPr>
      </w:pPr>
      <w:r w:rsidDel="00000000" w:rsidR="00000000" w:rsidRPr="00000000">
        <w:rPr>
          <w:rtl w:val="0"/>
        </w:rPr>
      </w:r>
    </w:p>
    <w:p w:rsidR="00000000" w:rsidDel="00000000" w:rsidP="00000000" w:rsidRDefault="00000000" w:rsidRPr="00000000" w14:paraId="0000014C">
      <w:pPr>
        <w:rPr>
          <w:color w:val="b7b7b7"/>
        </w:rPr>
      </w:pPr>
      <w:r w:rsidDel="00000000" w:rsidR="00000000" w:rsidRPr="00000000">
        <w:rPr>
          <w:rtl w:val="0"/>
        </w:rPr>
      </w:r>
    </w:p>
    <w:p w:rsidR="00000000" w:rsidDel="00000000" w:rsidP="00000000" w:rsidRDefault="00000000" w:rsidRPr="00000000" w14:paraId="0000014D">
      <w:pPr>
        <w:pStyle w:val="Title"/>
        <w:rPr/>
      </w:pPr>
      <w:bookmarkStart w:colFirst="0" w:colLast="0" w:name="_7nse95jx77yo" w:id="20"/>
      <w:bookmarkEnd w:id="20"/>
      <w:r w:rsidDel="00000000" w:rsidR="00000000" w:rsidRPr="00000000">
        <w:rPr>
          <w:rtl w:val="0"/>
        </w:rPr>
        <w:t xml:space="preserve">Appendix</w:t>
      </w:r>
    </w:p>
    <w:p w:rsidR="00000000" w:rsidDel="00000000" w:rsidP="00000000" w:rsidRDefault="00000000" w:rsidRPr="00000000" w14:paraId="0000014E">
      <w:pPr>
        <w:pStyle w:val="Heading1"/>
        <w:rPr/>
      </w:pPr>
      <w:bookmarkStart w:colFirst="0" w:colLast="0" w:name="_png4eb5lpvn4" w:id="21"/>
      <w:bookmarkEnd w:id="21"/>
      <w:r w:rsidDel="00000000" w:rsidR="00000000" w:rsidRPr="00000000">
        <w:rPr>
          <w:rtl w:val="0"/>
        </w:rPr>
        <w:t xml:space="preserve">A. Materials</w:t>
      </w:r>
    </w:p>
    <w:p w:rsidR="00000000" w:rsidDel="00000000" w:rsidP="00000000" w:rsidRDefault="00000000" w:rsidRPr="00000000" w14:paraId="0000014F">
      <w:pPr>
        <w:rPr>
          <w:color w:val="b7b7b7"/>
        </w:rPr>
      </w:pPr>
      <w:r w:rsidDel="00000000" w:rsidR="00000000" w:rsidRPr="00000000">
        <w:rPr>
          <w:color w:val="b7b7b7"/>
          <w:rtl w:val="0"/>
        </w:rPr>
        <w:t xml:space="preserve">A short informed consent document is present in the </w:t>
      </w:r>
      <w:hyperlink r:id="rId21">
        <w:r w:rsidDel="00000000" w:rsidR="00000000" w:rsidRPr="00000000">
          <w:rPr>
            <w:color w:val="1155cc"/>
            <w:u w:val="single"/>
            <w:rtl w:val="0"/>
          </w:rPr>
          <w:t xml:space="preserve">website</w:t>
        </w:r>
      </w:hyperlink>
      <w:r w:rsidDel="00000000" w:rsidR="00000000" w:rsidRPr="00000000">
        <w:rPr>
          <w:color w:val="b7b7b7"/>
          <w:rtl w:val="0"/>
        </w:rPr>
        <w:t xml:space="preserve"> where the experiment was hosted, as well as all of the instructions required to perform the experiment.</w:t>
      </w:r>
    </w:p>
    <w:p w:rsidR="00000000" w:rsidDel="00000000" w:rsidP="00000000" w:rsidRDefault="00000000" w:rsidRPr="00000000" w14:paraId="00000150">
      <w:pPr>
        <w:rPr>
          <w:color w:val="b7b7b7"/>
        </w:rPr>
      </w:pPr>
      <w:r w:rsidDel="00000000" w:rsidR="00000000" w:rsidRPr="00000000">
        <w:rPr>
          <w:rtl w:val="0"/>
        </w:rPr>
      </w:r>
    </w:p>
    <w:p w:rsidR="00000000" w:rsidDel="00000000" w:rsidP="00000000" w:rsidRDefault="00000000" w:rsidRPr="00000000" w14:paraId="00000151">
      <w:pPr>
        <w:rPr>
          <w:color w:val="b7b7b7"/>
        </w:rPr>
      </w:pPr>
      <w:r w:rsidDel="00000000" w:rsidR="00000000" w:rsidRPr="00000000">
        <w:rPr>
          <w:color w:val="b7b7b7"/>
          <w:rtl w:val="0"/>
        </w:rPr>
        <w:t xml:space="preserve">The following resources helped in the making of this report: </w:t>
      </w:r>
    </w:p>
    <w:p w:rsidR="00000000" w:rsidDel="00000000" w:rsidP="00000000" w:rsidRDefault="00000000" w:rsidRPr="00000000" w14:paraId="00000152">
      <w:pPr>
        <w:numPr>
          <w:ilvl w:val="0"/>
          <w:numId w:val="2"/>
        </w:numPr>
        <w:ind w:left="720" w:hanging="360"/>
        <w:rPr>
          <w:color w:val="b7b7b7"/>
        </w:rPr>
      </w:pPr>
      <w:hyperlink r:id="rId22">
        <w:r w:rsidDel="00000000" w:rsidR="00000000" w:rsidRPr="00000000">
          <w:rPr>
            <w:color w:val="1155cc"/>
            <w:u w:val="single"/>
            <w:rtl w:val="0"/>
          </w:rPr>
          <w:t xml:space="preserve">The information document</w:t>
        </w:r>
      </w:hyperlink>
      <w:r w:rsidDel="00000000" w:rsidR="00000000" w:rsidRPr="00000000">
        <w:rPr>
          <w:color w:val="b7b7b7"/>
          <w:rtl w:val="0"/>
        </w:rPr>
        <w:t xml:space="preserve"> about the assignment.</w:t>
      </w:r>
    </w:p>
    <w:p w:rsidR="00000000" w:rsidDel="00000000" w:rsidP="00000000" w:rsidRDefault="00000000" w:rsidRPr="00000000" w14:paraId="00000153">
      <w:pPr>
        <w:numPr>
          <w:ilvl w:val="0"/>
          <w:numId w:val="2"/>
        </w:numPr>
        <w:ind w:left="720" w:hanging="360"/>
        <w:rPr>
          <w:color w:val="b7b7b7"/>
          <w:u w:val="none"/>
        </w:rPr>
      </w:pPr>
      <w:r w:rsidDel="00000000" w:rsidR="00000000" w:rsidRPr="00000000">
        <w:rPr>
          <w:color w:val="b7b7b7"/>
          <w:rtl w:val="0"/>
        </w:rPr>
        <w:t xml:space="preserve">The seaborn and pandas python libraries</w:t>
      </w:r>
    </w:p>
    <w:p w:rsidR="00000000" w:rsidDel="00000000" w:rsidP="00000000" w:rsidRDefault="00000000" w:rsidRPr="00000000" w14:paraId="00000154">
      <w:pPr>
        <w:numPr>
          <w:ilvl w:val="0"/>
          <w:numId w:val="2"/>
        </w:numPr>
        <w:ind w:left="720" w:hanging="360"/>
        <w:rPr>
          <w:color w:val="b7b7b7"/>
          <w:u w:val="none"/>
        </w:rPr>
      </w:pPr>
      <w:hyperlink r:id="rId23">
        <w:r w:rsidDel="00000000" w:rsidR="00000000" w:rsidRPr="00000000">
          <w:rPr>
            <w:color w:val="1155cc"/>
            <w:u w:val="single"/>
            <w:rtl w:val="0"/>
          </w:rPr>
          <w:t xml:space="preserve">Express</w:t>
        </w:r>
      </w:hyperlink>
      <w:r w:rsidDel="00000000" w:rsidR="00000000" w:rsidRPr="00000000">
        <w:rPr>
          <w:color w:val="b7b7b7"/>
          <w:rtl w:val="0"/>
        </w:rPr>
        <w:t xml:space="preserve">, a Node.js web framework </w:t>
      </w:r>
    </w:p>
    <w:p w:rsidR="00000000" w:rsidDel="00000000" w:rsidP="00000000" w:rsidRDefault="00000000" w:rsidRPr="00000000" w14:paraId="00000155">
      <w:pPr>
        <w:numPr>
          <w:ilvl w:val="0"/>
          <w:numId w:val="2"/>
        </w:numPr>
        <w:ind w:left="720" w:hanging="360"/>
        <w:rPr>
          <w:color w:val="b7b7b7"/>
          <w:u w:val="none"/>
        </w:rPr>
      </w:pPr>
      <w:r w:rsidDel="00000000" w:rsidR="00000000" w:rsidRPr="00000000">
        <w:rPr>
          <w:color w:val="b7b7b7"/>
          <w:rtl w:val="0"/>
        </w:rPr>
        <w:t xml:space="preserve">Microsoft </w:t>
      </w:r>
      <w:hyperlink r:id="rId24">
        <w:r w:rsidDel="00000000" w:rsidR="00000000" w:rsidRPr="00000000">
          <w:rPr>
            <w:color w:val="1155cc"/>
            <w:u w:val="single"/>
            <w:rtl w:val="0"/>
          </w:rPr>
          <w:t xml:space="preserve">Azure</w:t>
        </w:r>
      </w:hyperlink>
      <w:r w:rsidDel="00000000" w:rsidR="00000000" w:rsidRPr="00000000">
        <w:rPr>
          <w:color w:val="b7b7b7"/>
          <w:rtl w:val="0"/>
        </w:rPr>
        <w:t xml:space="preserve">, for hosting the web app</w:t>
      </w:r>
    </w:p>
    <w:p w:rsidR="00000000" w:rsidDel="00000000" w:rsidP="00000000" w:rsidRDefault="00000000" w:rsidRPr="00000000" w14:paraId="00000156">
      <w:pPr>
        <w:pStyle w:val="Heading1"/>
        <w:rPr/>
      </w:pPr>
      <w:bookmarkStart w:colFirst="0" w:colLast="0" w:name="_ypdnb2qz0epi" w:id="22"/>
      <w:bookmarkEnd w:id="22"/>
      <w:r w:rsidDel="00000000" w:rsidR="00000000" w:rsidRPr="00000000">
        <w:rPr>
          <w:rtl w:val="0"/>
        </w:rPr>
        <w:t xml:space="preserve">B. Reproduction Package (or: Raw Data)</w:t>
      </w:r>
    </w:p>
    <w:p w:rsidR="00000000" w:rsidDel="00000000" w:rsidP="00000000" w:rsidRDefault="00000000" w:rsidRPr="00000000" w14:paraId="00000157">
      <w:pPr>
        <w:rPr>
          <w:color w:val="b7b7b7"/>
        </w:rPr>
      </w:pPr>
      <w:r w:rsidDel="00000000" w:rsidR="00000000" w:rsidRPr="00000000">
        <w:rPr>
          <w:color w:val="b7b7b7"/>
          <w:rtl w:val="0"/>
        </w:rPr>
        <w:t xml:space="preserve">The raw data can be found in the </w:t>
      </w:r>
      <w:hyperlink r:id="rId25">
        <w:r w:rsidDel="00000000" w:rsidR="00000000" w:rsidRPr="00000000">
          <w:rPr>
            <w:color w:val="1155cc"/>
            <w:u w:val="single"/>
            <w:rtl w:val="0"/>
          </w:rPr>
          <w:t xml:space="preserve">GitHub repository</w:t>
        </w:r>
      </w:hyperlink>
      <w:r w:rsidDel="00000000" w:rsidR="00000000" w:rsidRPr="00000000">
        <w:rPr>
          <w:color w:val="b7b7b7"/>
          <w:rtl w:val="0"/>
        </w:rPr>
        <w:t xml:space="preserve"> in the web_app/public/final_data.csv file.</w:t>
      </w:r>
    </w:p>
    <w:p w:rsidR="00000000" w:rsidDel="00000000" w:rsidP="00000000" w:rsidRDefault="00000000" w:rsidRPr="00000000" w14:paraId="00000158">
      <w:pPr>
        <w:rPr>
          <w:color w:val="b7b7b7"/>
        </w:rPr>
      </w:pPr>
      <w:r w:rsidDel="00000000" w:rsidR="00000000" w:rsidRPr="00000000">
        <w:rPr>
          <w:color w:val="b7b7b7"/>
          <w:rtl w:val="0"/>
        </w:rPr>
        <w:t xml:space="preserve">To generate the plots seen in this report, follow the instructions in the README file to run the python script, or unzip the archive provided (figures.zip).</w:t>
      </w:r>
    </w:p>
    <w:p w:rsidR="00000000" w:rsidDel="00000000" w:rsidP="00000000" w:rsidRDefault="00000000" w:rsidRPr="00000000" w14:paraId="00000159">
      <w:pPr>
        <w:rPr>
          <w:color w:val="b7b7b7"/>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buafi/EaE-Ian-Andrea/tree/main/Ex2" TargetMode="External"/><Relationship Id="rId22" Type="http://schemas.openxmlformats.org/officeDocument/2006/relationships/hyperlink" Target="https://github.com/abuafi/EaE-Ian-Andrea/blob/main/Ex2/experiment-02.pdf/experiment-01.pdf" TargetMode="External"/><Relationship Id="rId21" Type="http://schemas.openxmlformats.org/officeDocument/2006/relationships/hyperlink" Target="http://expressexperiment.azurewebsites.net" TargetMode="External"/><Relationship Id="rId24" Type="http://schemas.openxmlformats.org/officeDocument/2006/relationships/hyperlink" Target="https://azure.microsoft.com/it-it/services/app-service/web/" TargetMode="External"/><Relationship Id="rId23" Type="http://schemas.openxmlformats.org/officeDocument/2006/relationships/hyperlink" Target="http://expressj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xpressexperiment.azurewebsites.net" TargetMode="External"/><Relationship Id="rId25" Type="http://schemas.openxmlformats.org/officeDocument/2006/relationships/hyperlink" Target="https://github.com/abuafi/EaE-Ian-Andrea/tree/main/Ex2"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github.com/abuafi/EaE-Ian-Andrea/blob/main/Ex2/web_app/public/words.csv" TargetMode="External"/><Relationship Id="rId8" Type="http://schemas.openxmlformats.org/officeDocument/2006/relationships/hyperlink" Target="https://github.com/abuafi/EaE-Ian-Andrea/tree/main/Ex2/web_app" TargetMode="External"/><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10.png"/><Relationship Id="rId19" Type="http://schemas.openxmlformats.org/officeDocument/2006/relationships/image" Target="media/image9.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