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24" w:rsidRDefault="00253284" w:rsidP="00F75524">
      <w:pPr>
        <w:spacing w:after="0" w:line="240" w:lineRule="auto"/>
        <w:jc w:val="center"/>
      </w:pPr>
      <w:r>
        <w:t xml:space="preserve">LANGKAH AWAL PEMBUATAN APLIKASI PEMBAYARAN GAJI SETIAP BULANNYA </w:t>
      </w:r>
    </w:p>
    <w:p w:rsidR="00F75524" w:rsidRDefault="00253284" w:rsidP="00F75524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9352382" cy="5904762"/>
            <wp:effectExtent l="19050" t="0" r="1168" b="0"/>
            <wp:docPr id="1" name="Picture 0" descr="mesin u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in ua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52382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84" w:rsidRDefault="00253284" w:rsidP="00F75524">
      <w:pPr>
        <w:spacing w:after="0" w:line="240" w:lineRule="auto"/>
        <w:jc w:val="center"/>
      </w:pPr>
      <w:r>
        <w:t xml:space="preserve">PEREKAMAN DATA PEGAWAI BERIKUT </w:t>
      </w:r>
      <w:r w:rsidR="000F4215">
        <w:t>PANGKAT/NRP/NIP/NIK BESERTA JABATAN STRUKTURAL DAN JABATAN FUNGSIONAL DAN BIODATA LAINNYA</w:t>
      </w:r>
    </w:p>
    <w:p w:rsidR="000F4215" w:rsidRDefault="000F4215" w:rsidP="00F75524">
      <w:pPr>
        <w:spacing w:after="0" w:line="240" w:lineRule="auto"/>
        <w:jc w:val="center"/>
      </w:pPr>
      <w:r>
        <w:t>SEHINGGA SAAT DIAMBIL NAMANYA SUDAH LENGKAP DENGAN NAMA + PANGKAT + JABATAN STRUKTURAL + JABATAN FUNGSIONAL</w:t>
      </w:r>
    </w:p>
    <w:p w:rsidR="00CE5178" w:rsidRDefault="00CE5178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  <w:r>
        <w:lastRenderedPageBreak/>
        <w:t>KEMUDIAN SELANJUTNYA MUNCUL INI</w:t>
      </w:r>
    </w:p>
    <w:p w:rsidR="000F4215" w:rsidRDefault="000F421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11850755" cy="5772956"/>
            <wp:effectExtent l="19050" t="0" r="0" b="0"/>
            <wp:docPr id="2" name="Picture 1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5075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15" w:rsidRDefault="000F4215" w:rsidP="00CE5178">
      <w:pPr>
        <w:spacing w:after="0" w:line="240" w:lineRule="auto"/>
        <w:jc w:val="center"/>
      </w:pPr>
      <w:r>
        <w:t>JUDUL DI KETIK MANUAL, POTONGAN GAJI PERSEN NYA MANUAL, UNTUK JABATAN DIPAKAI JABATAN FUNGSIONAL</w:t>
      </w: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</w:p>
    <w:p w:rsidR="000F4215" w:rsidRDefault="000F4215" w:rsidP="00CE5178">
      <w:pPr>
        <w:spacing w:after="0" w:line="240" w:lineRule="auto"/>
        <w:jc w:val="center"/>
      </w:pPr>
      <w:r>
        <w:lastRenderedPageBreak/>
        <w:t>KEMUDIAN</w:t>
      </w:r>
    </w:p>
    <w:p w:rsidR="000F4215" w:rsidRDefault="000F421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12805410" cy="5577840"/>
            <wp:effectExtent l="19050" t="0" r="0" b="0"/>
            <wp:docPr id="3" name="Picture 2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3505" cy="55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15" w:rsidRDefault="000F4215" w:rsidP="000F4215">
      <w:pPr>
        <w:tabs>
          <w:tab w:val="left" w:pos="10548"/>
        </w:tabs>
        <w:jc w:val="center"/>
      </w:pPr>
      <w:r>
        <w:t>REKAPITULASI PENGAJUAN GAJI, UNTUK POLRI DIGANTI PEGAWAI, B1 POLRI NYA DIHILANGKAN AJA</w:t>
      </w:r>
    </w:p>
    <w:p w:rsidR="000F4215" w:rsidRPr="000F4215" w:rsidRDefault="000F4215" w:rsidP="000F4215">
      <w:pPr>
        <w:tabs>
          <w:tab w:val="left" w:pos="10548"/>
        </w:tabs>
        <w:jc w:val="center"/>
      </w:pPr>
    </w:p>
    <w:p w:rsidR="001A4B09" w:rsidRDefault="001A4B09" w:rsidP="00CE5178">
      <w:pPr>
        <w:spacing w:after="0" w:line="240" w:lineRule="auto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6953250" cy="4686300"/>
            <wp:effectExtent l="19050" t="0" r="0" b="0"/>
            <wp:docPr id="7" name="Picture 6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24" w:rsidRDefault="00F75524" w:rsidP="00CE5178">
      <w:pPr>
        <w:spacing w:after="0" w:line="240" w:lineRule="auto"/>
        <w:jc w:val="center"/>
      </w:pPr>
      <w:r>
        <w:t>UNTUK PERIHAL SAMA DENGAN JUDUL DIATAS</w:t>
      </w:r>
    </w:p>
    <w:p w:rsidR="001A4B09" w:rsidRDefault="001A4B09" w:rsidP="00CE5178">
      <w:pPr>
        <w:spacing w:after="0" w:line="240" w:lineRule="auto"/>
        <w:jc w:val="center"/>
        <w:rPr>
          <w:b/>
        </w:rPr>
      </w:pPr>
      <w:r>
        <w:t xml:space="preserve">UNTUK TULISAN YG BERWARNA BIRU UNTUK NOMOR SAMAKAN SEMUANYA UNTUK </w:t>
      </w:r>
      <w:r>
        <w:rPr>
          <w:b/>
        </w:rPr>
        <w:t>URKEU NYA DENGAN KAUR KEUANGAN DITULIS MANUAL TERMASUK YANG WARNA HIJAU</w:t>
      </w:r>
    </w:p>
    <w:p w:rsidR="001A4B09" w:rsidRDefault="001A4B09" w:rsidP="00CE5178">
      <w:pPr>
        <w:spacing w:after="0" w:line="240" w:lineRule="auto"/>
        <w:jc w:val="center"/>
        <w:rPr>
          <w:b/>
        </w:rPr>
      </w:pPr>
      <w:r>
        <w:rPr>
          <w:b/>
        </w:rPr>
        <w:t>UNTUK TULISAN WARNA HIJAU OTOMATIS TERTULIS SEPERTI TULISAN YANG WARNA GITAM TEBAL</w:t>
      </w:r>
    </w:p>
    <w:p w:rsidR="001A4B09" w:rsidRDefault="001A4B09" w:rsidP="00CE5178">
      <w:pPr>
        <w:spacing w:after="0" w:line="240" w:lineRule="auto"/>
        <w:jc w:val="center"/>
      </w:pPr>
      <w:r>
        <w:t>TULISAN WARNA MERAH DITULIS MANUAL ANGKA NYA JUMLAH BERSIH</w:t>
      </w:r>
    </w:p>
    <w:p w:rsidR="001A4B09" w:rsidRDefault="001A4B09" w:rsidP="00CE5178">
      <w:pPr>
        <w:spacing w:after="0" w:line="240" w:lineRule="auto"/>
        <w:jc w:val="center"/>
      </w:pPr>
      <w:r>
        <w:t>TULISAN WARNAH BIRU DITULIS MANUAL ANGKANYA JUMLAH POTONGAN</w:t>
      </w:r>
    </w:p>
    <w:p w:rsidR="001A4B09" w:rsidRDefault="001A4B09" w:rsidP="00CE5178">
      <w:pPr>
        <w:spacing w:after="0" w:line="240" w:lineRule="auto"/>
        <w:jc w:val="center"/>
      </w:pPr>
      <w:r>
        <w:t>SEDANGKAN YANG OREN JUMLAH KESELURUHAN</w:t>
      </w:r>
    </w:p>
    <w:p w:rsidR="001A4B09" w:rsidRDefault="001A4B09" w:rsidP="00CE5178">
      <w:pPr>
        <w:spacing w:after="0" w:line="240" w:lineRule="auto"/>
        <w:jc w:val="center"/>
      </w:pPr>
      <w:r>
        <w:t>PEJABATA YG TANDA TANGAN DITULIS MANUAL BESERTA NAMANYA</w:t>
      </w:r>
    </w:p>
    <w:p w:rsidR="001A4B09" w:rsidRDefault="001A4B09" w:rsidP="00CE5178">
      <w:pPr>
        <w:spacing w:after="0" w:line="240" w:lineRule="auto"/>
        <w:jc w:val="center"/>
      </w:pPr>
      <w:r>
        <w:t>NOTA AJUAN DIGANTI MENJADI NOTA DINAS</w:t>
      </w: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Pr="001A4B09" w:rsidRDefault="001A4B09" w:rsidP="00CE5178">
      <w:pPr>
        <w:spacing w:after="0" w:line="240" w:lineRule="auto"/>
        <w:jc w:val="center"/>
      </w:pPr>
    </w:p>
    <w:p w:rsidR="001A4B09" w:rsidRP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  <w:r>
        <w:lastRenderedPageBreak/>
        <w:t>KEMUDIAN</w:t>
      </w:r>
    </w:p>
    <w:p w:rsidR="001A4B09" w:rsidRDefault="001A4B09" w:rsidP="00CE5178">
      <w:pPr>
        <w:spacing w:after="0" w:line="240" w:lineRule="auto"/>
        <w:jc w:val="center"/>
      </w:pPr>
    </w:p>
    <w:p w:rsidR="001A4B09" w:rsidRDefault="001A4B09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9544050" cy="5013960"/>
            <wp:effectExtent l="19050" t="0" r="0" b="0"/>
            <wp:docPr id="4" name="Picture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5383" cy="50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5" w:rsidRDefault="001762F5" w:rsidP="00CE5178">
      <w:pPr>
        <w:spacing w:after="0" w:line="240" w:lineRule="auto"/>
        <w:jc w:val="center"/>
      </w:pPr>
      <w:r>
        <w:t xml:space="preserve">KOLOM PENANDA TANGANAN PEJABATNYA ADA DUA DAN TAMBAHKAN KORPS DI ATASNYA DENGAN LAMBANG POLRI SERTA NOMOR PENULISN YANG BENER PERSI POLRI </w:t>
      </w:r>
    </w:p>
    <w:p w:rsidR="001762F5" w:rsidRDefault="001762F5" w:rsidP="00CE5178">
      <w:pPr>
        <w:spacing w:after="0" w:line="240" w:lineRule="auto"/>
        <w:jc w:val="center"/>
      </w:pPr>
      <w:r>
        <w:t xml:space="preserve">NOMOR : SPTJB/ 2772 / VI / 2018 / </w:t>
      </w:r>
      <w:r w:rsidRPr="001762F5">
        <w:rPr>
          <w:b/>
        </w:rPr>
        <w:t>URKEU</w:t>
      </w:r>
      <w:r>
        <w:rPr>
          <w:b/>
        </w:rPr>
        <w:t xml:space="preserve"> </w:t>
      </w:r>
      <w:r>
        <w:t>UNTUK URKEU NYA DIKETIK MANUAL</w:t>
      </w:r>
    </w:p>
    <w:p w:rsidR="00F75524" w:rsidRDefault="00F75524" w:rsidP="00CE5178">
      <w:pPr>
        <w:spacing w:after="0" w:line="240" w:lineRule="auto"/>
        <w:jc w:val="center"/>
      </w:pPr>
      <w:r>
        <w:t>UNTUK NOMORNYA SAMA SEMUANYA</w:t>
      </w:r>
    </w:p>
    <w:p w:rsidR="00F75524" w:rsidRDefault="00F75524" w:rsidP="00CE5178">
      <w:pPr>
        <w:spacing w:after="0" w:line="240" w:lineRule="auto"/>
        <w:jc w:val="center"/>
      </w:pPr>
      <w:r>
        <w:t xml:space="preserve">UNTUK PENERIMA DIAMBIL NAMA PALING ATAS DAFTAR HONOR UNTUK URAIAN SERTA JUMLAH DAN PAJAKNYA GLOBAL DIJADIKAN SATU SEMUANYA </w:t>
      </w: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</w:p>
    <w:p w:rsidR="001762F5" w:rsidRDefault="001762F5" w:rsidP="00CE5178">
      <w:pPr>
        <w:spacing w:after="0" w:line="240" w:lineRule="auto"/>
        <w:jc w:val="center"/>
      </w:pPr>
      <w:r>
        <w:t xml:space="preserve">KEMUDIAN </w:t>
      </w: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6776343" cy="4015740"/>
            <wp:effectExtent l="19050" t="0" r="5457" b="0"/>
            <wp:docPr id="5" name="Picture 4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3221" cy="40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5" w:rsidRDefault="001762F5" w:rsidP="00CE5178">
      <w:pPr>
        <w:spacing w:after="0" w:line="240" w:lineRule="auto"/>
        <w:jc w:val="center"/>
      </w:pPr>
      <w:r>
        <w:t>SURAT PERNYATAAN TANGGUNG JAWAB MUTLAK DIGANTI SURAT PERTANGGUNGJAWABAN BELANJA</w:t>
      </w:r>
    </w:p>
    <w:p w:rsidR="001762F5" w:rsidRDefault="001762F5" w:rsidP="00CE5178">
      <w:pPr>
        <w:spacing w:after="0" w:line="240" w:lineRule="auto"/>
        <w:jc w:val="center"/>
      </w:pPr>
      <w:r>
        <w:t>UNTUK NAMA YANG BERTANDA TANGAN INI DENGAN PEJABAT YANG TANDA TANGAN DI ISI MANUAL</w:t>
      </w: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  <w:r>
        <w:t>SESUDAH KALIMA</w:t>
      </w:r>
      <w:r w:rsidR="00F75524">
        <w:t>T</w:t>
      </w:r>
      <w:r>
        <w:t xml:space="preserve"> </w:t>
      </w:r>
      <w:r>
        <w:rPr>
          <w:b/>
          <w:i/>
        </w:rPr>
        <w:t>PERHITUNGAN YANG TERDAPAT PADA PERTANGGUNGJAWABAN BELANJA UNTUK ....DAN LAIN SEBAGAINYA DIKETIK MANUAL</w:t>
      </w: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Default="001762F5" w:rsidP="00CE5178">
      <w:pPr>
        <w:spacing w:after="0" w:line="240" w:lineRule="auto"/>
        <w:jc w:val="center"/>
        <w:rPr>
          <w:b/>
          <w:i/>
        </w:rPr>
      </w:pPr>
    </w:p>
    <w:p w:rsidR="001762F5" w:rsidRPr="001762F5" w:rsidRDefault="001762F5" w:rsidP="00CE5178">
      <w:pPr>
        <w:spacing w:after="0" w:line="240" w:lineRule="auto"/>
        <w:jc w:val="center"/>
      </w:pPr>
      <w:r w:rsidRPr="001762F5">
        <w:t xml:space="preserve">KEMUDIAN </w:t>
      </w:r>
    </w:p>
    <w:p w:rsidR="001762F5" w:rsidRDefault="001762F5" w:rsidP="00CE5178">
      <w:pPr>
        <w:spacing w:after="0" w:line="240" w:lineRule="auto"/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7410450" cy="5676900"/>
            <wp:effectExtent l="19050" t="0" r="0" b="0"/>
            <wp:docPr id="6" name="Picture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1485" cy="5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09" w:rsidRDefault="001A4B09" w:rsidP="00CE5178">
      <w:pPr>
        <w:spacing w:after="0" w:line="240" w:lineRule="auto"/>
        <w:jc w:val="center"/>
      </w:pPr>
      <w:r>
        <w:t>UNTUK NILAI UANG BERDASARKAN JUMLAH KOTOR ISIAN NYA ATAU JUMLAH BERSIH DITAMBAH JUMLAH POTONGAN</w:t>
      </w:r>
    </w:p>
    <w:p w:rsidR="001A4B09" w:rsidRDefault="001A4B09" w:rsidP="00CE5178">
      <w:pPr>
        <w:spacing w:after="0" w:line="240" w:lineRule="auto"/>
        <w:jc w:val="center"/>
      </w:pPr>
      <w:r>
        <w:t>NOMOR BUKTI DIJADIKAN SAMA SEMUANYA DARI ATAS</w:t>
      </w:r>
    </w:p>
    <w:p w:rsidR="001A4B09" w:rsidRDefault="001A4B09" w:rsidP="00CE5178">
      <w:pPr>
        <w:spacing w:after="0" w:line="240" w:lineRule="auto"/>
        <w:jc w:val="center"/>
      </w:pPr>
      <w:r>
        <w:t>MATA ANGGARAN DITULIS MANUAL</w:t>
      </w:r>
    </w:p>
    <w:p w:rsidR="001A4B09" w:rsidRDefault="001A4B09" w:rsidP="00CE5178">
      <w:pPr>
        <w:spacing w:after="0" w:line="240" w:lineRule="auto"/>
        <w:jc w:val="center"/>
      </w:pPr>
      <w:r>
        <w:t>UNTUK PEMBAYARAN SESUAI DENGAN URAIAN NOTA DINAS</w:t>
      </w:r>
    </w:p>
    <w:p w:rsidR="001A4B09" w:rsidRPr="001762F5" w:rsidRDefault="001A4B09" w:rsidP="00CE5178">
      <w:pPr>
        <w:spacing w:after="0" w:line="240" w:lineRule="auto"/>
        <w:jc w:val="center"/>
      </w:pPr>
      <w:r>
        <w:t>JABATAN DENGAN NAMA UNTUK TANDA TANGAN DITULIS MANUAL</w:t>
      </w:r>
    </w:p>
    <w:p w:rsidR="00CE5178" w:rsidRDefault="00CE5178" w:rsidP="00CE5178">
      <w:pPr>
        <w:spacing w:after="0" w:line="240" w:lineRule="auto"/>
      </w:pPr>
    </w:p>
    <w:sectPr w:rsidR="00CE5178" w:rsidSect="00CE5178">
      <w:pgSz w:w="20163" w:h="12242" w:orient="landscape" w:code="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CE5178"/>
    <w:rsid w:val="000F4215"/>
    <w:rsid w:val="001762F5"/>
    <w:rsid w:val="001A4B09"/>
    <w:rsid w:val="00253284"/>
    <w:rsid w:val="00311508"/>
    <w:rsid w:val="003709E4"/>
    <w:rsid w:val="004119CE"/>
    <w:rsid w:val="00626352"/>
    <w:rsid w:val="00904874"/>
    <w:rsid w:val="00CE5178"/>
    <w:rsid w:val="00F7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2018-06-28T10:57:00Z</dcterms:created>
  <dcterms:modified xsi:type="dcterms:W3CDTF">2018-06-28T10:57:00Z</dcterms:modified>
</cp:coreProperties>
</file>