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72" w:rsidRPr="00652B17" w:rsidRDefault="00630572" w:rsidP="00630572">
      <w:pPr>
        <w:jc w:val="center"/>
        <w:rPr>
          <w:b/>
          <w:sz w:val="32"/>
          <w:szCs w:val="32"/>
        </w:rPr>
      </w:pPr>
      <w:r w:rsidRPr="00652B17">
        <w:rPr>
          <w:b/>
          <w:sz w:val="32"/>
          <w:szCs w:val="32"/>
        </w:rPr>
        <w:t>Mid-1</w:t>
      </w:r>
      <w:r w:rsidR="008A06DE" w:rsidRPr="00652B17">
        <w:rPr>
          <w:b/>
          <w:sz w:val="32"/>
          <w:szCs w:val="32"/>
        </w:rPr>
        <w:t>/</w:t>
      </w:r>
      <w:r w:rsidRPr="00652B17">
        <w:rPr>
          <w:b/>
          <w:sz w:val="32"/>
          <w:szCs w:val="32"/>
        </w:rPr>
        <w:t>Marks=30</w:t>
      </w:r>
      <w:r w:rsidR="008A06DE" w:rsidRPr="00652B17">
        <w:rPr>
          <w:b/>
          <w:sz w:val="32"/>
          <w:szCs w:val="32"/>
        </w:rPr>
        <w:t>/</w:t>
      </w:r>
      <w:r w:rsidRPr="00652B17">
        <w:rPr>
          <w:b/>
          <w:sz w:val="32"/>
          <w:szCs w:val="32"/>
        </w:rPr>
        <w:t>Time: 1 Hour</w:t>
      </w:r>
    </w:p>
    <w:tbl>
      <w:tblPr>
        <w:tblStyle w:val="TableGrid"/>
        <w:tblW w:w="11700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0530"/>
        <w:gridCol w:w="720"/>
      </w:tblGrid>
      <w:tr w:rsidR="00BD00A6" w:rsidTr="005E7649">
        <w:tc>
          <w:tcPr>
            <w:tcW w:w="450" w:type="dxa"/>
          </w:tcPr>
          <w:p w:rsidR="00BD00A6" w:rsidRDefault="00630572" w:rsidP="00BD00A6">
            <w:pPr>
              <w:jc w:val="both"/>
            </w:pPr>
            <w:bookmarkStart w:id="0" w:name="_GoBack"/>
            <w:bookmarkEnd w:id="0"/>
            <w:r>
              <w:t>1.</w:t>
            </w:r>
          </w:p>
        </w:tc>
        <w:tc>
          <w:tcPr>
            <w:tcW w:w="10530" w:type="dxa"/>
          </w:tcPr>
          <w:p w:rsidR="00BD00A6" w:rsidRPr="005A7C8D" w:rsidRDefault="00BD00A6" w:rsidP="00BD00A6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5A7C8D">
              <w:t>Consider a computer with the following characteristics: total of 1Mbyte of main memory;</w:t>
            </w:r>
          </w:p>
          <w:p w:rsidR="00BD00A6" w:rsidRPr="005A7C8D" w:rsidRDefault="00BD00A6" w:rsidP="00BD00A6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 xml:space="preserve">Content of each addressable location is </w:t>
            </w:r>
            <w:r w:rsidRPr="005A7C8D">
              <w:t>1 byte; block size of 16 bytes; and cache size of 64 Kbytes.</w:t>
            </w:r>
          </w:p>
          <w:p w:rsidR="00BD00A6" w:rsidRPr="005A7C8D" w:rsidRDefault="00BD00A6" w:rsidP="00BD00A6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 xml:space="preserve">(a) </w:t>
            </w:r>
            <w:r w:rsidRPr="005A7C8D">
              <w:t>For the main memory addresses of F</w:t>
            </w:r>
            <w:r>
              <w:t>A</w:t>
            </w:r>
            <w:r w:rsidRPr="005A7C8D">
              <w:t xml:space="preserve">010, </w:t>
            </w:r>
            <w:r>
              <w:t>B</w:t>
            </w:r>
            <w:r w:rsidRPr="005A7C8D">
              <w:t>1234, and CAB</w:t>
            </w:r>
            <w:r>
              <w:t>0</w:t>
            </w:r>
            <w:r w:rsidRPr="005A7C8D">
              <w:t>E, give the corresponding tag, cache line address, and word offsets for a direct-mapped cache.</w:t>
            </w:r>
          </w:p>
          <w:p w:rsidR="00BD00A6" w:rsidRPr="005A7C8D" w:rsidRDefault="00BD00A6" w:rsidP="00BD00A6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>(</w:t>
            </w:r>
            <w:r w:rsidRPr="005A7C8D">
              <w:t>b) Give any two main memory addresses with different tags that map to the same cache slot for a direct-mapped cache.</w:t>
            </w:r>
          </w:p>
          <w:p w:rsidR="00BD00A6" w:rsidRPr="005A7C8D" w:rsidRDefault="00BD00A6" w:rsidP="00BD00A6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rPr>
                <w:b/>
                <w:bCs/>
              </w:rPr>
              <w:t>(</w:t>
            </w:r>
            <w:r w:rsidRPr="005A7C8D">
              <w:rPr>
                <w:b/>
                <w:bCs/>
              </w:rPr>
              <w:t xml:space="preserve">c)  </w:t>
            </w:r>
            <w:r w:rsidRPr="005A7C8D">
              <w:t>For the main memory addresses of F</w:t>
            </w:r>
            <w:r>
              <w:t>A</w:t>
            </w:r>
            <w:r w:rsidRPr="005A7C8D">
              <w:t>010 and CA</w:t>
            </w:r>
            <w:r>
              <w:t>1</w:t>
            </w:r>
            <w:r w:rsidRPr="005A7C8D">
              <w:t>BE, give the corresponding tag and offset values for a fully-associative cache.</w:t>
            </w:r>
          </w:p>
          <w:p w:rsidR="00BD00A6" w:rsidRDefault="00BD00A6" w:rsidP="00BD00A6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rPr>
                <w:b/>
                <w:bCs/>
              </w:rPr>
              <w:t>(</w:t>
            </w:r>
            <w:r w:rsidRPr="005A7C8D">
              <w:rPr>
                <w:b/>
                <w:bCs/>
              </w:rPr>
              <w:t xml:space="preserve">d) </w:t>
            </w:r>
            <w:r w:rsidRPr="005A7C8D">
              <w:t>For the main memory addresses of F</w:t>
            </w:r>
            <w:r>
              <w:t>A</w:t>
            </w:r>
            <w:r w:rsidRPr="005A7C8D">
              <w:t>010 and CA</w:t>
            </w:r>
            <w:r>
              <w:t>1</w:t>
            </w:r>
            <w:r w:rsidRPr="005A7C8D">
              <w:t xml:space="preserve">BE, </w:t>
            </w:r>
            <w:r>
              <w:t>find</w:t>
            </w:r>
            <w:r w:rsidRPr="005A7C8D">
              <w:t xml:space="preserve"> the corresponding cache set</w:t>
            </w:r>
            <w:r>
              <w:t xml:space="preserve">s in case of </w:t>
            </w:r>
            <w:r w:rsidRPr="005A7C8D">
              <w:t xml:space="preserve">a two-way set-associative </w:t>
            </w:r>
            <w:r>
              <w:t>mapping</w:t>
            </w:r>
            <w:r w:rsidRPr="005A7C8D">
              <w:t>.</w:t>
            </w:r>
          </w:p>
          <w:p w:rsidR="008A06DE" w:rsidRDefault="008A06DE" w:rsidP="00BD00A6">
            <w:pPr>
              <w:autoSpaceDE w:val="0"/>
              <w:autoSpaceDN w:val="0"/>
              <w:adjustRightInd w:val="0"/>
              <w:spacing w:line="276" w:lineRule="auto"/>
              <w:jc w:val="both"/>
            </w:pPr>
          </w:p>
        </w:tc>
        <w:tc>
          <w:tcPr>
            <w:tcW w:w="720" w:type="dxa"/>
          </w:tcPr>
          <w:p w:rsidR="00BD00A6" w:rsidRDefault="00060037" w:rsidP="008A06DE">
            <w:pPr>
              <w:jc w:val="right"/>
            </w:pPr>
            <w:r>
              <w:t>8</w:t>
            </w:r>
          </w:p>
        </w:tc>
      </w:tr>
      <w:tr w:rsidR="00BD00A6" w:rsidTr="005E7649">
        <w:tc>
          <w:tcPr>
            <w:tcW w:w="450" w:type="dxa"/>
          </w:tcPr>
          <w:p w:rsidR="00BD00A6" w:rsidRDefault="00BD00A6" w:rsidP="00BD00A6">
            <w:pPr>
              <w:jc w:val="both"/>
            </w:pPr>
            <w:r>
              <w:t>2.</w:t>
            </w:r>
          </w:p>
        </w:tc>
        <w:tc>
          <w:tcPr>
            <w:tcW w:w="10530" w:type="dxa"/>
          </w:tcPr>
          <w:p w:rsidR="00BD00A6" w:rsidRPr="00F96903" w:rsidRDefault="00BD00A6" w:rsidP="00BD00A6">
            <w:pPr>
              <w:spacing w:line="276" w:lineRule="auto"/>
            </w:pPr>
            <w:r w:rsidRPr="00F96903">
              <w:t xml:space="preserve">Suppose we have a memory and a direct-mapped cache with the following characteristics. </w:t>
            </w:r>
          </w:p>
          <w:p w:rsidR="00BD00A6" w:rsidRPr="004656C7" w:rsidRDefault="00BD00A6" w:rsidP="00BD00A6">
            <w:pPr>
              <w:spacing w:line="276" w:lineRule="auto"/>
              <w:jc w:val="both"/>
            </w:pPr>
            <w:r w:rsidRPr="00F96903">
              <w:t>Memory is byte addressable</w:t>
            </w:r>
            <w:r w:rsidRPr="004656C7">
              <w:t xml:space="preserve">. </w:t>
            </w:r>
            <w:r w:rsidRPr="00F96903">
              <w:t>Memory addresses are 16 bits</w:t>
            </w:r>
            <w:r w:rsidRPr="004656C7">
              <w:t xml:space="preserve">. </w:t>
            </w:r>
            <w:r w:rsidRPr="00F96903">
              <w:t xml:space="preserve">The cache has </w:t>
            </w:r>
            <w:r>
              <w:t>32</w:t>
            </w:r>
            <w:r w:rsidRPr="00F96903">
              <w:t xml:space="preserve"> lines </w:t>
            </w:r>
            <w:r w:rsidRPr="004656C7">
              <w:t>and e</w:t>
            </w:r>
            <w:r w:rsidRPr="00F96903">
              <w:t xml:space="preserve">ach cache line holds </w:t>
            </w:r>
            <w:r>
              <w:t>4</w:t>
            </w:r>
            <w:r w:rsidRPr="00F96903">
              <w:t xml:space="preserve"> bytes of data </w:t>
            </w:r>
          </w:p>
          <w:p w:rsidR="00BD00A6" w:rsidRPr="00F253A0" w:rsidRDefault="00630572" w:rsidP="00BD00A6">
            <w:pPr>
              <w:spacing w:line="276" w:lineRule="auto"/>
            </w:pPr>
            <w:r>
              <w:rPr>
                <w:color w:val="000000"/>
              </w:rPr>
              <w:t xml:space="preserve"> </w:t>
            </w:r>
            <w:r w:rsidR="00BD00A6">
              <w:rPr>
                <w:color w:val="000000"/>
              </w:rPr>
              <w:t xml:space="preserve">(ii) </w:t>
            </w:r>
            <w:r w:rsidR="00BD00A6" w:rsidRPr="00F4152C">
              <w:rPr>
                <w:color w:val="000000"/>
              </w:rPr>
              <w:t>What is the ratio between total bits required for such a cache implementation over the data storage bits?</w:t>
            </w:r>
          </w:p>
          <w:p w:rsidR="00BD00A6" w:rsidRDefault="00BD00A6" w:rsidP="00BD00A6">
            <w:pPr>
              <w:spacing w:line="276" w:lineRule="auto"/>
              <w:jc w:val="both"/>
            </w:pPr>
            <w:r>
              <w:t xml:space="preserve">(iii) </w:t>
            </w:r>
            <w:r w:rsidRPr="004656C7">
              <w:t>Below is a sequence of binary memo</w:t>
            </w:r>
            <w:r w:rsidRPr="00F96903">
              <w:t>ry addresses in the order they are used to reference memory. Assume that the cache is initially empty. For each reference, indicate whether that reference is a hit or a miss.</w:t>
            </w:r>
          </w:p>
          <w:p w:rsidR="008A06DE" w:rsidRPr="004656C7" w:rsidRDefault="008A06DE" w:rsidP="00BD00A6">
            <w:pPr>
              <w:spacing w:line="276" w:lineRule="auto"/>
              <w:jc w:val="both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08"/>
              <w:gridCol w:w="2808"/>
              <w:gridCol w:w="2808"/>
            </w:tblGrid>
            <w:tr w:rsidR="00BD00A6" w:rsidRPr="004656C7" w:rsidTr="00A7617B">
              <w:trPr>
                <w:jc w:val="center"/>
              </w:trPr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  <w:r w:rsidRPr="004656C7">
                    <w:t>Memory address</w:t>
                  </w:r>
                </w:p>
              </w:tc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  <w:r>
                    <w:t>Hit/Miss</w:t>
                  </w:r>
                </w:p>
              </w:tc>
              <w:tc>
                <w:tcPr>
                  <w:tcW w:w="2808" w:type="dxa"/>
                </w:tcPr>
                <w:p w:rsidR="00BD00A6" w:rsidRDefault="00BD00A6" w:rsidP="00BD00A6">
                  <w:pPr>
                    <w:spacing w:line="276" w:lineRule="auto"/>
                  </w:pPr>
                  <w:r>
                    <w:t xml:space="preserve">Calculate </w:t>
                  </w:r>
                </w:p>
              </w:tc>
            </w:tr>
            <w:tr w:rsidR="00BD00A6" w:rsidRPr="004656C7" w:rsidTr="00A7617B">
              <w:trPr>
                <w:jc w:val="center"/>
              </w:trPr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  <w:r w:rsidRPr="004656C7">
                    <w:t>0010 1101 1011 00</w:t>
                  </w:r>
                  <w:r>
                    <w:t>0</w:t>
                  </w:r>
                  <w:r w:rsidRPr="004656C7">
                    <w:t>1</w:t>
                  </w:r>
                </w:p>
              </w:tc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  <w:tc>
                <w:tcPr>
                  <w:tcW w:w="2808" w:type="dxa"/>
                  <w:vMerge w:val="restart"/>
                  <w:vAlign w:val="center"/>
                </w:tcPr>
                <w:p w:rsidR="00BD00A6" w:rsidRPr="004656C7" w:rsidRDefault="00BD00A6" w:rsidP="00BD00A6">
                  <w:pPr>
                    <w:spacing w:line="276" w:lineRule="auto"/>
                  </w:pPr>
                  <w:r>
                    <w:t xml:space="preserve">Hit ratio = </w:t>
                  </w:r>
                </w:p>
              </w:tc>
            </w:tr>
            <w:tr w:rsidR="00BD00A6" w:rsidRPr="004656C7" w:rsidTr="00A7617B">
              <w:trPr>
                <w:jc w:val="center"/>
              </w:trPr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  <w:r>
                    <w:t>0010 1101 1011 0010</w:t>
                  </w:r>
                </w:p>
              </w:tc>
              <w:tc>
                <w:tcPr>
                  <w:tcW w:w="2808" w:type="dxa"/>
                </w:tcPr>
                <w:p w:rsidR="00BD00A6" w:rsidRDefault="00BD00A6" w:rsidP="00BD00A6">
                  <w:pPr>
                    <w:spacing w:line="276" w:lineRule="auto"/>
                  </w:pPr>
                </w:p>
              </w:tc>
              <w:tc>
                <w:tcPr>
                  <w:tcW w:w="2808" w:type="dxa"/>
                  <w:vMerge/>
                </w:tcPr>
                <w:p w:rsidR="00BD00A6" w:rsidRDefault="00BD00A6" w:rsidP="00BD00A6">
                  <w:pPr>
                    <w:spacing w:line="276" w:lineRule="auto"/>
                  </w:pPr>
                </w:p>
              </w:tc>
            </w:tr>
            <w:tr w:rsidR="00BD00A6" w:rsidRPr="004656C7" w:rsidTr="00A7617B">
              <w:trPr>
                <w:jc w:val="center"/>
              </w:trPr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  <w:r w:rsidRPr="004656C7">
                    <w:t>001</w:t>
                  </w:r>
                  <w:r>
                    <w:t>1</w:t>
                  </w:r>
                  <w:r w:rsidRPr="004656C7">
                    <w:t xml:space="preserve"> 1101 1011 00</w:t>
                  </w:r>
                  <w:r>
                    <w:t>0</w:t>
                  </w:r>
                  <w:r w:rsidRPr="004656C7">
                    <w:t>1</w:t>
                  </w:r>
                </w:p>
              </w:tc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  <w:tc>
                <w:tcPr>
                  <w:tcW w:w="2808" w:type="dxa"/>
                  <w:vMerge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</w:tr>
            <w:tr w:rsidR="00BD00A6" w:rsidRPr="004656C7" w:rsidTr="00A7617B">
              <w:trPr>
                <w:jc w:val="center"/>
              </w:trPr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  <w:r>
                    <w:t>0010 1101 1011 0010</w:t>
                  </w:r>
                </w:p>
              </w:tc>
              <w:tc>
                <w:tcPr>
                  <w:tcW w:w="2808" w:type="dxa"/>
                </w:tcPr>
                <w:p w:rsidR="00BD00A6" w:rsidRDefault="00BD00A6" w:rsidP="00BD00A6">
                  <w:pPr>
                    <w:spacing w:line="276" w:lineRule="auto"/>
                  </w:pPr>
                </w:p>
              </w:tc>
              <w:tc>
                <w:tcPr>
                  <w:tcW w:w="2808" w:type="dxa"/>
                  <w:vMerge/>
                </w:tcPr>
                <w:p w:rsidR="00BD00A6" w:rsidRDefault="00BD00A6" w:rsidP="00BD00A6">
                  <w:pPr>
                    <w:spacing w:line="276" w:lineRule="auto"/>
                  </w:pPr>
                </w:p>
              </w:tc>
            </w:tr>
            <w:tr w:rsidR="00BD00A6" w:rsidRPr="004656C7" w:rsidTr="00A7617B">
              <w:trPr>
                <w:jc w:val="center"/>
              </w:trPr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  <w:r w:rsidRPr="004656C7">
                    <w:t>0010 11</w:t>
                  </w:r>
                  <w:r>
                    <w:t>1</w:t>
                  </w:r>
                  <w:r w:rsidRPr="004656C7">
                    <w:t>1 1011 00</w:t>
                  </w:r>
                  <w:r>
                    <w:t>00</w:t>
                  </w:r>
                </w:p>
              </w:tc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  <w:tc>
                <w:tcPr>
                  <w:tcW w:w="2808" w:type="dxa"/>
                  <w:vMerge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</w:tr>
            <w:tr w:rsidR="00BD00A6" w:rsidRPr="004656C7" w:rsidTr="00A7617B">
              <w:trPr>
                <w:jc w:val="center"/>
              </w:trPr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  <w:r w:rsidRPr="004656C7">
                    <w:t>0010 11</w:t>
                  </w:r>
                  <w:r>
                    <w:t>1</w:t>
                  </w:r>
                  <w:r w:rsidRPr="004656C7">
                    <w:t>1 1011 00</w:t>
                  </w:r>
                  <w:r>
                    <w:t>0</w:t>
                  </w:r>
                  <w:r w:rsidRPr="004656C7">
                    <w:t>1</w:t>
                  </w:r>
                </w:p>
              </w:tc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  <w:tc>
                <w:tcPr>
                  <w:tcW w:w="2808" w:type="dxa"/>
                  <w:vMerge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</w:tr>
            <w:tr w:rsidR="00BD00A6" w:rsidRPr="004656C7" w:rsidTr="00A7617B">
              <w:trPr>
                <w:jc w:val="center"/>
              </w:trPr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  <w:tc>
                <w:tcPr>
                  <w:tcW w:w="2808" w:type="dxa"/>
                </w:tcPr>
                <w:p w:rsidR="00BD00A6" w:rsidRPr="004656C7" w:rsidRDefault="00BD00A6" w:rsidP="00BD00A6">
                  <w:pPr>
                    <w:spacing w:line="276" w:lineRule="auto"/>
                  </w:pPr>
                </w:p>
              </w:tc>
            </w:tr>
          </w:tbl>
          <w:p w:rsidR="00BD00A6" w:rsidRDefault="00BD00A6" w:rsidP="00BD00A6">
            <w:pPr>
              <w:jc w:val="both"/>
            </w:pPr>
          </w:p>
        </w:tc>
        <w:tc>
          <w:tcPr>
            <w:tcW w:w="720" w:type="dxa"/>
          </w:tcPr>
          <w:p w:rsidR="00BD00A6" w:rsidRDefault="00630572" w:rsidP="008A06DE">
            <w:pPr>
              <w:jc w:val="right"/>
            </w:pPr>
            <w:r>
              <w:t>4+6</w:t>
            </w:r>
          </w:p>
        </w:tc>
      </w:tr>
      <w:tr w:rsidR="00BD00A6" w:rsidTr="005E7649">
        <w:tc>
          <w:tcPr>
            <w:tcW w:w="450" w:type="dxa"/>
          </w:tcPr>
          <w:p w:rsidR="008A06DE" w:rsidRDefault="008A06DE" w:rsidP="00BD00A6">
            <w:pPr>
              <w:jc w:val="both"/>
            </w:pPr>
          </w:p>
          <w:p w:rsidR="00BD00A6" w:rsidRDefault="00BD00A6" w:rsidP="00BD00A6">
            <w:pPr>
              <w:jc w:val="both"/>
            </w:pPr>
            <w:r>
              <w:t>3</w:t>
            </w:r>
            <w:r w:rsidR="00630572">
              <w:t>.</w:t>
            </w:r>
          </w:p>
        </w:tc>
        <w:tc>
          <w:tcPr>
            <w:tcW w:w="10530" w:type="dxa"/>
          </w:tcPr>
          <w:p w:rsidR="008A06DE" w:rsidRDefault="008A06DE" w:rsidP="00BD00A6">
            <w:pPr>
              <w:jc w:val="both"/>
            </w:pPr>
          </w:p>
          <w:p w:rsidR="00BD00A6" w:rsidRDefault="00BD00A6" w:rsidP="00BD00A6">
            <w:pPr>
              <w:jc w:val="both"/>
            </w:pPr>
            <w:r>
              <w:t>A fully associative mapped cache has 16 lines with 8 bytes per line. The size of the main memory is 2</w:t>
            </w:r>
            <w:r w:rsidRPr="006C3EAD">
              <w:rPr>
                <w:vertAlign w:val="superscript"/>
              </w:rPr>
              <w:t>16</w:t>
            </w:r>
            <w:r>
              <w:t xml:space="preserve"> bytes and cache is initially empty. Compute the hit ratio of a program that executes from memory locations 20 – 45, then loops two times from memory locations 28 – 45 before halting. Use FIFO replacement algorithm.</w:t>
            </w:r>
          </w:p>
        </w:tc>
        <w:tc>
          <w:tcPr>
            <w:tcW w:w="720" w:type="dxa"/>
          </w:tcPr>
          <w:p w:rsidR="0089256F" w:rsidRDefault="0089256F" w:rsidP="008A06DE">
            <w:pPr>
              <w:jc w:val="right"/>
            </w:pPr>
          </w:p>
          <w:p w:rsidR="00BD00A6" w:rsidRDefault="00630572" w:rsidP="008A06DE">
            <w:pPr>
              <w:jc w:val="right"/>
            </w:pPr>
            <w:r>
              <w:t>10</w:t>
            </w:r>
          </w:p>
        </w:tc>
      </w:tr>
      <w:tr w:rsidR="0089256F" w:rsidTr="005E7649">
        <w:tc>
          <w:tcPr>
            <w:tcW w:w="450" w:type="dxa"/>
          </w:tcPr>
          <w:p w:rsidR="0089256F" w:rsidRDefault="00060037" w:rsidP="00BD00A6">
            <w:pPr>
              <w:jc w:val="both"/>
            </w:pPr>
            <w:r>
              <w:t>4.</w:t>
            </w:r>
          </w:p>
        </w:tc>
        <w:tc>
          <w:tcPr>
            <w:tcW w:w="10530" w:type="dxa"/>
          </w:tcPr>
          <w:p w:rsidR="0089256F" w:rsidRDefault="0089256F" w:rsidP="005E7649">
            <w:pPr>
              <w:jc w:val="both"/>
            </w:pPr>
            <w:r w:rsidRPr="0089256F">
              <w:t>A 64KB four-way set-associative cache is byte-addressable and contains 32B lines. Memory addresses are 32</w:t>
            </w:r>
            <w:r>
              <w:t xml:space="preserve"> bits w</w:t>
            </w:r>
            <w:r w:rsidRPr="0089256F">
              <w:t>ide.</w:t>
            </w:r>
            <w:r w:rsidR="005E7649">
              <w:t xml:space="preserve"> </w:t>
            </w:r>
            <w:r w:rsidR="00FA7FC9" w:rsidRPr="0089256F">
              <w:t xml:space="preserve">Show </w:t>
            </w:r>
            <w:r w:rsidR="00FA7FC9" w:rsidRPr="0089256F">
              <w:rPr>
                <w:u w:val="single"/>
              </w:rPr>
              <w:t>Five</w:t>
            </w:r>
            <w:r w:rsidR="00FA7FC9" w:rsidRPr="0089256F">
              <w:t xml:space="preserve"> main memory block addresses those are mapped to set number 5?</w:t>
            </w:r>
          </w:p>
        </w:tc>
        <w:tc>
          <w:tcPr>
            <w:tcW w:w="720" w:type="dxa"/>
          </w:tcPr>
          <w:p w:rsidR="0089256F" w:rsidRDefault="00060037" w:rsidP="008A06DE">
            <w:pPr>
              <w:jc w:val="right"/>
            </w:pPr>
            <w:r>
              <w:t>2</w:t>
            </w:r>
          </w:p>
        </w:tc>
      </w:tr>
    </w:tbl>
    <w:p w:rsidR="004B0469" w:rsidRDefault="004B0469" w:rsidP="008A06DE"/>
    <w:sectPr w:rsidR="004B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34D5E"/>
    <w:multiLevelType w:val="hybridMultilevel"/>
    <w:tmpl w:val="8866253E"/>
    <w:lvl w:ilvl="0" w:tplc="04243C2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62A83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9A45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5FC9A2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BE422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046E6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486A9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EE431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46697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AD"/>
    <w:rsid w:val="00017D31"/>
    <w:rsid w:val="00060037"/>
    <w:rsid w:val="001D7041"/>
    <w:rsid w:val="004B0469"/>
    <w:rsid w:val="005E668F"/>
    <w:rsid w:val="005E7649"/>
    <w:rsid w:val="00623EEC"/>
    <w:rsid w:val="00630572"/>
    <w:rsid w:val="00652B17"/>
    <w:rsid w:val="006966C5"/>
    <w:rsid w:val="006C3EAD"/>
    <w:rsid w:val="0089256F"/>
    <w:rsid w:val="008A06DE"/>
    <w:rsid w:val="00BD00A6"/>
    <w:rsid w:val="00EE4770"/>
    <w:rsid w:val="00F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D94BB-CF01-409B-A5D9-2E5451B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420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shafiul1092@outlook.com</dc:creator>
  <cp:keywords/>
  <dc:description/>
  <cp:lastModifiedBy>shafiul1092@outlook.com</cp:lastModifiedBy>
  <cp:revision>12</cp:revision>
  <dcterms:created xsi:type="dcterms:W3CDTF">2020-08-27T08:01:00Z</dcterms:created>
  <dcterms:modified xsi:type="dcterms:W3CDTF">2020-08-27T09:04:00Z</dcterms:modified>
</cp:coreProperties>
</file>