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45C" w:rsidRDefault="002B245C">
      <w:pPr>
        <w:spacing w:before="800"/>
      </w:pPr>
    </w:p>
    <w:p w:rsidR="002B245C" w:rsidRDefault="00EC1258">
      <w:pPr>
        <w:spacing w:after="280"/>
        <w:jc w:val="center"/>
      </w:pPr>
      <w:r>
        <w:rPr>
          <w:rFonts w:ascii="Arial" w:hAnsi="Arial"/>
          <w:b/>
          <w:color w:val="0A1219"/>
          <w:sz w:val="44"/>
        </w:rPr>
        <w:t>PROJECT REPORT: DARKWATCH THREAT INTELLIGENCE AND INCIDENT MANAGEMENT SYSTEM</w:t>
      </w:r>
    </w:p>
    <w:p w:rsidR="002B245C" w:rsidRDefault="00EC1258">
      <w:pPr>
        <w:spacing w:after="1600"/>
        <w:jc w:val="center"/>
      </w:pPr>
      <w:r>
        <w:rPr>
          <w:i/>
          <w:color w:val="4A5568"/>
          <w:sz w:val="24"/>
        </w:rPr>
        <w:t>A Simple Three-Tier Relational Database System for Cyber Risk Tracking and Hacker Group Profiling</w:t>
      </w:r>
    </w:p>
    <w:p w:rsidR="002B245C" w:rsidRDefault="002B245C">
      <w:pPr>
        <w:spacing w:before="1200"/>
      </w:pPr>
    </w:p>
    <w:p w:rsidR="002B245C" w:rsidRDefault="00EC1258">
      <w:pPr>
        <w:spacing w:after="100"/>
        <w:ind w:left="1728"/>
      </w:pPr>
      <w:r>
        <w:rPr>
          <w:b/>
          <w:color w:val="1A3550"/>
        </w:rPr>
        <w:t xml:space="preserve">Subject Name:     </w:t>
      </w:r>
      <w:r>
        <w:rPr>
          <w:color w:val="2D3748"/>
        </w:rPr>
        <w:t>Database Management Systems (Lab &amp; Practical Project)</w:t>
      </w:r>
    </w:p>
    <w:p w:rsidR="002B245C" w:rsidRDefault="00EC1258">
      <w:pPr>
        <w:spacing w:after="100"/>
        <w:ind w:left="1728"/>
      </w:pPr>
      <w:r>
        <w:rPr>
          <w:b/>
          <w:color w:val="1A3550"/>
        </w:rPr>
        <w:t xml:space="preserve">Course / Class:   </w:t>
      </w:r>
      <w:r>
        <w:rPr>
          <w:color w:val="2D3748"/>
        </w:rPr>
        <w:t>BS Cybersecurity (4th Semester)</w:t>
      </w:r>
    </w:p>
    <w:p w:rsidR="002B245C" w:rsidRDefault="00EC1258">
      <w:pPr>
        <w:spacing w:after="100"/>
        <w:ind w:left="1728"/>
      </w:pPr>
      <w:r>
        <w:rPr>
          <w:b/>
          <w:color w:val="1A3550"/>
        </w:rPr>
        <w:t xml:space="preserve">Student Name:     </w:t>
      </w:r>
      <w:r>
        <w:rPr>
          <w:color w:val="2D3748"/>
        </w:rPr>
        <w:t xml:space="preserve">Abubakar Mukhtar |Muhammad </w:t>
      </w:r>
      <w:proofErr w:type="spellStart"/>
      <w:r>
        <w:rPr>
          <w:color w:val="2D3748"/>
        </w:rPr>
        <w:t>Ayob</w:t>
      </w:r>
      <w:proofErr w:type="spellEnd"/>
    </w:p>
    <w:p w:rsidR="002B245C" w:rsidRDefault="00EC1258">
      <w:pPr>
        <w:spacing w:after="100"/>
        <w:ind w:left="1728"/>
      </w:pPr>
      <w:r>
        <w:rPr>
          <w:b/>
          <w:color w:val="1A3550"/>
        </w:rPr>
        <w:t xml:space="preserve">Roll Number:      </w:t>
      </w:r>
      <w:r>
        <w:rPr>
          <w:color w:val="2D3748"/>
        </w:rPr>
        <w:t>L1F24BSSC</w:t>
      </w:r>
      <w:r>
        <w:rPr>
          <w:color w:val="2D3748"/>
        </w:rPr>
        <w:t>0023 | L1F24BSSC0006</w:t>
      </w:r>
    </w:p>
    <w:p w:rsidR="002B245C" w:rsidRDefault="00EC1258">
      <w:pPr>
        <w:spacing w:after="100"/>
        <w:ind w:left="1728"/>
      </w:pPr>
      <w:r>
        <w:rPr>
          <w:b/>
          <w:color w:val="1A3550"/>
        </w:rPr>
        <w:t xml:space="preserve">Academic Year:    </w:t>
      </w:r>
      <w:r>
        <w:rPr>
          <w:color w:val="2D3748"/>
        </w:rPr>
        <w:t>2024</w:t>
      </w:r>
      <w:bookmarkStart w:id="0" w:name="_GoBack"/>
      <w:bookmarkEnd w:id="0"/>
      <w:r>
        <w:rPr>
          <w:color w:val="2D3748"/>
        </w:rPr>
        <w:t>–2028</w:t>
      </w:r>
    </w:p>
    <w:p w:rsidR="002B245C" w:rsidRDefault="00EC1258">
      <w:pPr>
        <w:spacing w:after="100"/>
        <w:ind w:left="1728"/>
      </w:pPr>
      <w:r>
        <w:rPr>
          <w:b/>
          <w:color w:val="1A3550"/>
        </w:rPr>
        <w:t xml:space="preserve">Institution:      </w:t>
      </w:r>
      <w:r>
        <w:rPr>
          <w:color w:val="2D3748"/>
        </w:rPr>
        <w:t>University of Central Punjab (UCP), Lahore</w:t>
      </w:r>
    </w:p>
    <w:p w:rsidR="002B245C" w:rsidRDefault="00EC1258">
      <w:r>
        <w:br w:type="page"/>
      </w:r>
    </w:p>
    <w:p w:rsidR="002B245C" w:rsidRDefault="00EC1258">
      <w:pPr>
        <w:pStyle w:val="Heading1"/>
      </w:pPr>
      <w:r>
        <w:rPr>
          <w:color w:val="1A3550"/>
        </w:rPr>
        <w:lastRenderedPageBreak/>
        <w:t>TABLE OF CONTENTS</w:t>
      </w:r>
    </w:p>
    <w:p w:rsidR="002B245C" w:rsidRDefault="002B245C"/>
    <w:p w:rsidR="002B245C" w:rsidRDefault="00EC1258">
      <w:pPr>
        <w:spacing w:after="80"/>
      </w:pPr>
      <w:r>
        <w:rPr>
          <w:b/>
          <w:sz w:val="21"/>
        </w:rPr>
        <w:t>1. Introduction</w:t>
      </w:r>
      <w:r>
        <w:t xml:space="preserve"> .............</w:t>
      </w:r>
      <w:r>
        <w:t>......................................................... 3</w:t>
      </w:r>
    </w:p>
    <w:p w:rsidR="002B245C" w:rsidRDefault="00EC1258">
      <w:pPr>
        <w:spacing w:after="80"/>
      </w:pPr>
      <w:r>
        <w:rPr>
          <w:sz w:val="21"/>
        </w:rPr>
        <w:t xml:space="preserve">   1.1 Problem Statement</w:t>
      </w:r>
      <w:r>
        <w:t xml:space="preserve"> ............................................................. 3</w:t>
      </w:r>
    </w:p>
    <w:p w:rsidR="002B245C" w:rsidRDefault="00EC1258">
      <w:pPr>
        <w:spacing w:after="80"/>
      </w:pPr>
      <w:r>
        <w:rPr>
          <w:sz w:val="21"/>
        </w:rPr>
        <w:t xml:space="preserve">   1.2 Purpose of the Project</w:t>
      </w:r>
      <w:r>
        <w:t xml:space="preserve"> ........................................................ 3</w:t>
      </w:r>
    </w:p>
    <w:p w:rsidR="002B245C" w:rsidRDefault="00EC1258">
      <w:pPr>
        <w:spacing w:after="80"/>
      </w:pPr>
      <w:r>
        <w:rPr>
          <w:sz w:val="21"/>
        </w:rPr>
        <w:t xml:space="preserve">   1.3 System Desc</w:t>
      </w:r>
      <w:r>
        <w:rPr>
          <w:sz w:val="21"/>
        </w:rPr>
        <w:t>ription</w:t>
      </w:r>
      <w:r>
        <w:t xml:space="preserve"> ............................................................ 4</w:t>
      </w:r>
    </w:p>
    <w:p w:rsidR="002B245C" w:rsidRDefault="00EC1258">
      <w:pPr>
        <w:spacing w:after="80"/>
      </w:pPr>
      <w:r>
        <w:rPr>
          <w:b/>
          <w:sz w:val="21"/>
        </w:rPr>
        <w:t>2. Project Objectives</w:t>
      </w:r>
      <w:r>
        <w:t xml:space="preserve"> ................................................................ 5</w:t>
      </w:r>
    </w:p>
    <w:p w:rsidR="002B245C" w:rsidRDefault="00EC1258">
      <w:pPr>
        <w:spacing w:after="80"/>
      </w:pPr>
      <w:r>
        <w:rPr>
          <w:b/>
          <w:sz w:val="21"/>
        </w:rPr>
        <w:t>3. Database Design and Normalization</w:t>
      </w:r>
      <w:r>
        <w:t xml:space="preserve"> ................................................. 6</w:t>
      </w:r>
    </w:p>
    <w:p w:rsidR="002B245C" w:rsidRDefault="00EC1258">
      <w:pPr>
        <w:spacing w:after="80"/>
      </w:pPr>
      <w:r>
        <w:rPr>
          <w:sz w:val="21"/>
        </w:rPr>
        <w:t xml:space="preserve">   3.1 </w:t>
      </w:r>
      <w:r>
        <w:rPr>
          <w:sz w:val="21"/>
        </w:rPr>
        <w:t>Entity Relationship (ER) Model Basics</w:t>
      </w:r>
      <w:r>
        <w:t xml:space="preserve"> ......................................... 6</w:t>
      </w:r>
    </w:p>
    <w:p w:rsidR="002B245C" w:rsidRDefault="00EC1258">
      <w:pPr>
        <w:spacing w:after="80"/>
      </w:pPr>
      <w:r>
        <w:rPr>
          <w:sz w:val="21"/>
        </w:rPr>
        <w:t xml:space="preserve">   3.2 Normalization Analysis (1NF to 3NF/BCNF Proof)</w:t>
      </w:r>
      <w:r>
        <w:t xml:space="preserve"> ................................ 6</w:t>
      </w:r>
    </w:p>
    <w:p w:rsidR="002B245C" w:rsidRDefault="00EC1258">
      <w:pPr>
        <w:spacing w:after="80"/>
      </w:pPr>
      <w:r>
        <w:rPr>
          <w:sz w:val="21"/>
        </w:rPr>
        <w:t xml:space="preserve">   3.3 Database SQL Script</w:t>
      </w:r>
      <w:r>
        <w:t xml:space="preserve"> ..........................................................</w:t>
      </w:r>
      <w:r>
        <w:t>. 7</w:t>
      </w:r>
    </w:p>
    <w:p w:rsidR="002B245C" w:rsidRDefault="00EC1258">
      <w:pPr>
        <w:spacing w:after="80"/>
      </w:pPr>
      <w:r>
        <w:rPr>
          <w:b/>
          <w:sz w:val="21"/>
        </w:rPr>
        <w:t>4. Implementation Details</w:t>
      </w:r>
      <w:r>
        <w:t xml:space="preserve"> ............................................................ 10</w:t>
      </w:r>
    </w:p>
    <w:p w:rsidR="002B245C" w:rsidRDefault="00EC1258">
      <w:pPr>
        <w:spacing w:after="80"/>
      </w:pPr>
      <w:r>
        <w:rPr>
          <w:sz w:val="21"/>
        </w:rPr>
        <w:t xml:space="preserve">   4.1 Backend Code (app.py)</w:t>
      </w:r>
      <w:r>
        <w:t xml:space="preserve"> ......................................................... 10</w:t>
      </w:r>
    </w:p>
    <w:p w:rsidR="002B245C" w:rsidRDefault="00EC1258">
      <w:pPr>
        <w:spacing w:after="80"/>
      </w:pPr>
      <w:r>
        <w:rPr>
          <w:sz w:val="21"/>
        </w:rPr>
        <w:t xml:space="preserve">   4.2 Frontend Code (index.html)</w:t>
      </w:r>
      <w:r>
        <w:t xml:space="preserve"> ......................................</w:t>
      </w:r>
      <w:r>
        <w:t>.............. 12</w:t>
      </w:r>
    </w:p>
    <w:p w:rsidR="002B245C" w:rsidRDefault="00EC1258">
      <w:pPr>
        <w:spacing w:after="80"/>
      </w:pPr>
      <w:r>
        <w:rPr>
          <w:sz w:val="21"/>
        </w:rPr>
        <w:t xml:space="preserve">   4.3 Search and Data Filtering Logic</w:t>
      </w:r>
      <w:r>
        <w:t xml:space="preserve"> ............................................... 14</w:t>
      </w:r>
    </w:p>
    <w:p w:rsidR="002B245C" w:rsidRDefault="00EC1258">
      <w:pPr>
        <w:spacing w:after="80"/>
      </w:pPr>
      <w:r>
        <w:rPr>
          <w:sz w:val="21"/>
        </w:rPr>
        <w:t xml:space="preserve">   4.4 How the User Interface Works</w:t>
      </w:r>
      <w:r>
        <w:t xml:space="preserve"> .................................................. 14</w:t>
      </w:r>
    </w:p>
    <w:p w:rsidR="002B245C" w:rsidRDefault="00EC1258">
      <w:pPr>
        <w:spacing w:after="80"/>
      </w:pPr>
      <w:r>
        <w:rPr>
          <w:b/>
          <w:sz w:val="21"/>
        </w:rPr>
        <w:t>5. Conclusion</w:t>
      </w:r>
      <w:r>
        <w:t xml:space="preserve"> ........................................................................ 16</w:t>
      </w:r>
    </w:p>
    <w:p w:rsidR="002B245C" w:rsidRDefault="00EC1258">
      <w:pPr>
        <w:spacing w:after="80"/>
      </w:pPr>
      <w:r>
        <w:rPr>
          <w:sz w:val="21"/>
        </w:rPr>
        <w:t xml:space="preserve">   5.1 What I Learned</w:t>
      </w:r>
      <w:r>
        <w:t xml:space="preserve"> ................................................................ 16</w:t>
      </w:r>
    </w:p>
    <w:p w:rsidR="002B245C" w:rsidRDefault="00EC1258">
      <w:pPr>
        <w:spacing w:after="80"/>
      </w:pPr>
      <w:r>
        <w:rPr>
          <w:sz w:val="21"/>
        </w:rPr>
        <w:t xml:space="preserve">   5.2 Project Limitations</w:t>
      </w:r>
      <w:r>
        <w:t xml:space="preserve"> ........................................................... 16</w:t>
      </w:r>
    </w:p>
    <w:p w:rsidR="002B245C" w:rsidRDefault="00EC1258">
      <w:pPr>
        <w:spacing w:after="80"/>
      </w:pPr>
      <w:r>
        <w:rPr>
          <w:sz w:val="21"/>
        </w:rPr>
        <w:t xml:space="preserve">   5.3 Future Improvements</w:t>
      </w:r>
      <w:r>
        <w:t xml:space="preserve"> ........................................................... 17</w:t>
      </w:r>
    </w:p>
    <w:p w:rsidR="002B245C" w:rsidRDefault="00EC1258">
      <w:pPr>
        <w:spacing w:after="80"/>
      </w:pPr>
      <w:r>
        <w:rPr>
          <w:b/>
          <w:sz w:val="21"/>
        </w:rPr>
        <w:t>6. References</w:t>
      </w:r>
      <w:r>
        <w:t xml:space="preserve"> ........................................................................ 18</w:t>
      </w:r>
    </w:p>
    <w:p w:rsidR="002B245C" w:rsidRDefault="00EC1258">
      <w:r>
        <w:br w:type="page"/>
      </w:r>
    </w:p>
    <w:p w:rsidR="002B245C" w:rsidRDefault="00EC1258">
      <w:pPr>
        <w:pStyle w:val="Heading1"/>
        <w:spacing w:before="280" w:after="160"/>
      </w:pPr>
      <w:r>
        <w:rPr>
          <w:color w:val="1A3550"/>
        </w:rPr>
        <w:lastRenderedPageBreak/>
        <w:t>1. INTRODUCTION</w:t>
      </w:r>
    </w:p>
    <w:p w:rsidR="002B245C" w:rsidRDefault="00EC1258">
      <w:pPr>
        <w:pStyle w:val="Heading2"/>
        <w:spacing w:before="280" w:after="160"/>
      </w:pPr>
      <w:r>
        <w:rPr>
          <w:color w:val="2A4A60"/>
        </w:rPr>
        <w:t>1.1 Problem Statement</w:t>
      </w:r>
    </w:p>
    <w:p w:rsidR="002B245C" w:rsidRDefault="00EC1258">
      <w:r>
        <w:t xml:space="preserve">Today, cybersecurity teams face a </w:t>
      </w:r>
      <w:r>
        <w:t>massive challenge tracking cybercriminals and stolen corporate data on the dark web. Hackers use hidden websites, anonymous forums, and private Telegram channels to leak or sell stolen company information.</w:t>
      </w:r>
    </w:p>
    <w:p w:rsidR="002B245C" w:rsidRDefault="00EC1258">
      <w:r>
        <w:t>When a security breach happens, security teams usu</w:t>
      </w:r>
      <w:r>
        <w:t>ally try to track everything—like stolen usernames, passwords, IP addresses, and malicious software (malware)—using manual spreadsheets. This manual process is very slow and unorganized. It makes it hard to see which hacker group is using which malware, or</w:t>
      </w:r>
      <w:r>
        <w:t xml:space="preserve"> which specific data leak triggered an active security alert. Without a proper database system, companies cannot connect the dots quickly enough to stop cyberattacks.</w:t>
      </w:r>
    </w:p>
    <w:p w:rsidR="002B245C" w:rsidRDefault="00EC1258">
      <w:pPr>
        <w:pStyle w:val="Heading2"/>
        <w:spacing w:before="280" w:after="160"/>
      </w:pPr>
      <w:r>
        <w:rPr>
          <w:color w:val="2A4A60"/>
        </w:rPr>
        <w:t>1.2 Purpose of the Project</w:t>
      </w:r>
    </w:p>
    <w:p w:rsidR="002B245C" w:rsidRDefault="00EC1258">
      <w:r>
        <w:t>The main purpose of DarkWatch Pro is to solve this issue by cr</w:t>
      </w:r>
      <w:r>
        <w:t xml:space="preserve">eating a central database system that organizes dark web tracking information and helps manage security incidents. By using standard database design rules, this project brings scattered data logs together into clear, manageable feeds. This allows security </w:t>
      </w:r>
      <w:r>
        <w:t>analysts to map out attack patterns, track which analyst is working on an alert, and quickly resolve security threats before they cause damage.</w:t>
      </w:r>
    </w:p>
    <w:p w:rsidR="002B245C" w:rsidRDefault="00EC1258">
      <w:pPr>
        <w:pStyle w:val="Heading2"/>
        <w:spacing w:before="280" w:after="160"/>
      </w:pPr>
      <w:r>
        <w:rPr>
          <w:color w:val="2A4A60"/>
        </w:rPr>
        <w:t>1.3 System Description</w:t>
      </w:r>
    </w:p>
    <w:p w:rsidR="002B245C" w:rsidRDefault="00EC1258">
      <w:r>
        <w:t>DarkWatch Pro is divided into three simple, separate parts (a 3-tier architecture):</w:t>
      </w:r>
    </w:p>
    <w:p w:rsidR="002B245C" w:rsidRDefault="00EC1258">
      <w:pPr>
        <w:pStyle w:val="ListBullet"/>
      </w:pPr>
      <w:r>
        <w:rPr>
          <w:b/>
        </w:rPr>
        <w:t>The D</w:t>
      </w:r>
      <w:r>
        <w:rPr>
          <w:b/>
        </w:rPr>
        <w:t xml:space="preserve">atabase (MySQL): </w:t>
      </w:r>
      <w:r>
        <w:t>An 11-table database that safely stores all the threat logs, using keys and shortcuts (indexes) to make data lookup incredibly fast.</w:t>
      </w:r>
    </w:p>
    <w:p w:rsidR="002B245C" w:rsidRDefault="00EC1258">
      <w:pPr>
        <w:pStyle w:val="ListBullet"/>
      </w:pPr>
      <w:r>
        <w:rPr>
          <w:b/>
        </w:rPr>
        <w:t xml:space="preserve">The Backend Server (Python Flask): </w:t>
      </w:r>
      <w:r>
        <w:t>A script that acts as a bridge. It takes requests from the user, secure</w:t>
      </w:r>
      <w:r>
        <w:t>ly queries or updates the MySQL database, and sends the data back cleanly.</w:t>
      </w:r>
    </w:p>
    <w:p w:rsidR="002B245C" w:rsidRDefault="00EC1258">
      <w:pPr>
        <w:pStyle w:val="ListBullet"/>
      </w:pPr>
      <w:r>
        <w:rPr>
          <w:b/>
        </w:rPr>
        <w:t xml:space="preserve">The Frontend Dashboard (HTML/CSS/JavaScript): </w:t>
      </w:r>
      <w:r>
        <w:t>A single-page, cyberpunk-themed visual interface where analysts can view graphs, look up data, add new logs, edit records, or delete fi</w:t>
      </w:r>
      <w:r>
        <w:t>les directly.</w:t>
      </w:r>
    </w:p>
    <w:tbl>
      <w:tblPr>
        <w:tblW w:w="0" w:type="auto"/>
        <w:jc w:val="center"/>
        <w:tblLayout w:type="fixed"/>
        <w:tblLook w:val="04A0" w:firstRow="1" w:lastRow="0" w:firstColumn="1" w:lastColumn="0" w:noHBand="0" w:noVBand="1"/>
      </w:tblPr>
      <w:tblGrid>
        <w:gridCol w:w="8928"/>
      </w:tblGrid>
      <w:tr w:rsidR="002B245C">
        <w:trPr>
          <w:jc w:val="center"/>
        </w:trPr>
        <w:tc>
          <w:tcPr>
            <w:tcW w:w="8928" w:type="dxa"/>
            <w:tcBorders>
              <w:left w:val="single" w:sz="24" w:space="0" w:color="1A3550"/>
            </w:tcBorders>
            <w:shd w:val="clear" w:color="auto" w:fill="F4F7F9"/>
            <w:tcMar>
              <w:top w:w="120" w:type="dxa"/>
              <w:left w:w="180" w:type="dxa"/>
              <w:bottom w:w="120" w:type="dxa"/>
              <w:right w:w="180" w:type="dxa"/>
            </w:tcMar>
          </w:tcPr>
          <w:p w:rsidR="002B245C" w:rsidRDefault="00EC1258">
            <w:pPr>
              <w:spacing w:before="60" w:after="60"/>
            </w:pPr>
            <w:r>
              <w:rPr>
                <w:rFonts w:ascii="Arial" w:hAnsi="Arial"/>
                <w:b/>
                <w:color w:val="1A3550"/>
                <w:sz w:val="20"/>
              </w:rPr>
              <w:t>📌</w:t>
            </w:r>
            <w:r>
              <w:rPr>
                <w:rFonts w:ascii="Arial" w:hAnsi="Arial"/>
                <w:b/>
                <w:color w:val="1A3550"/>
                <w:sz w:val="20"/>
              </w:rPr>
              <w:t xml:space="preserve"> SYSTEM SUMMARY: </w:t>
            </w:r>
            <w:r>
              <w:rPr>
                <w:rFonts w:ascii="Arial" w:hAnsi="Arial"/>
                <w:i/>
                <w:color w:val="334E68"/>
                <w:sz w:val="19"/>
              </w:rPr>
              <w:t>By separating the interface from the backend database, we can update the web design or change the server logic without breaking how data is saved.</w:t>
            </w:r>
          </w:p>
        </w:tc>
      </w:tr>
    </w:tbl>
    <w:p w:rsidR="002B245C" w:rsidRDefault="002B245C"/>
    <w:p w:rsidR="002B245C" w:rsidRDefault="00EC1258">
      <w:r>
        <w:br w:type="page"/>
      </w:r>
    </w:p>
    <w:p w:rsidR="002B245C" w:rsidRDefault="00EC1258">
      <w:pPr>
        <w:pStyle w:val="Heading1"/>
        <w:spacing w:before="280" w:after="160"/>
      </w:pPr>
      <w:r>
        <w:rPr>
          <w:color w:val="1A3550"/>
        </w:rPr>
        <w:lastRenderedPageBreak/>
        <w:t>2. PROJECT OBJECTIVES</w:t>
      </w:r>
    </w:p>
    <w:p w:rsidR="002B245C" w:rsidRDefault="00EC1258">
      <w:r>
        <w:t>The main goals of this project are:</w:t>
      </w:r>
    </w:p>
    <w:p w:rsidR="002B245C" w:rsidRDefault="00EC1258">
      <w:pPr>
        <w:pStyle w:val="ListBullet"/>
      </w:pPr>
      <w:r>
        <w:rPr>
          <w:b/>
        </w:rPr>
        <w:t xml:space="preserve">Clean Database Structure: </w:t>
      </w:r>
      <w:r>
        <w:t>Design a database that avoids duplicate records and data errors by following 3NF and BCNF normalization standards.</w:t>
      </w:r>
    </w:p>
    <w:p w:rsidR="002B245C" w:rsidRDefault="00EC1258">
      <w:pPr>
        <w:pStyle w:val="ListBullet"/>
      </w:pPr>
      <w:r>
        <w:rPr>
          <w:b/>
        </w:rPr>
        <w:t xml:space="preserve">Full Data Control (CRUD): </w:t>
      </w:r>
      <w:r>
        <w:t>Build working backend routes and frontend forms so users can easily Add (Create), View (R</w:t>
      </w:r>
      <w:r>
        <w:t>ead), Modify (Update), and Remove (Delete) data across all tables.</w:t>
      </w:r>
    </w:p>
    <w:p w:rsidR="002B245C" w:rsidRDefault="00EC1258">
      <w:pPr>
        <w:pStyle w:val="ListBullet"/>
      </w:pPr>
      <w:r>
        <w:rPr>
          <w:b/>
        </w:rPr>
        <w:t xml:space="preserve">Fast Data Lookup: </w:t>
      </w:r>
      <w:r>
        <w:t>Add database indexes to important columns so finding specific hacker logs or network threats takes less than a second.</w:t>
      </w:r>
    </w:p>
    <w:p w:rsidR="002B245C" w:rsidRDefault="00EC1258">
      <w:pPr>
        <w:pStyle w:val="ListBullet"/>
      </w:pPr>
      <w:r>
        <w:rPr>
          <w:b/>
        </w:rPr>
        <w:t xml:space="preserve">Live Search Feature: </w:t>
      </w:r>
      <w:r>
        <w:t xml:space="preserve">Create a smart search bar that </w:t>
      </w:r>
      <w:r>
        <w:t>lets security analysts instantly filter data by company names, hacker aliases, or website domains.</w:t>
      </w:r>
    </w:p>
    <w:p w:rsidR="002B245C" w:rsidRDefault="00EC1258">
      <w:pPr>
        <w:pStyle w:val="ListBullet"/>
      </w:pPr>
      <w:r>
        <w:rPr>
          <w:b/>
        </w:rPr>
        <w:t xml:space="preserve">Team Management: </w:t>
      </w:r>
      <w:r>
        <w:t>Connect system alerts directly to specific security analyst profiles so the team knows exactly who is handling each incident.</w:t>
      </w:r>
    </w:p>
    <w:p w:rsidR="002B245C" w:rsidRDefault="00EC1258">
      <w:r>
        <w:br w:type="page"/>
      </w:r>
    </w:p>
    <w:p w:rsidR="002B245C" w:rsidRDefault="00EC1258">
      <w:pPr>
        <w:pStyle w:val="Heading1"/>
        <w:spacing w:before="280" w:after="160"/>
      </w:pPr>
      <w:r>
        <w:rPr>
          <w:color w:val="1A3550"/>
        </w:rPr>
        <w:lastRenderedPageBreak/>
        <w:t xml:space="preserve">3. DATABASE </w:t>
      </w:r>
      <w:r>
        <w:rPr>
          <w:color w:val="1A3550"/>
        </w:rPr>
        <w:t>DESIGN AND NORMALIZATION</w:t>
      </w:r>
    </w:p>
    <w:p w:rsidR="002B245C" w:rsidRDefault="00EC1258">
      <w:pPr>
        <w:pStyle w:val="Heading2"/>
        <w:spacing w:before="280" w:after="160"/>
      </w:pPr>
      <w:r>
        <w:rPr>
          <w:color w:val="2A4A60"/>
        </w:rPr>
        <w:t>3.1 Entity Relationship (ER) Model Basics</w:t>
      </w:r>
    </w:p>
    <w:p w:rsidR="002B245C" w:rsidRDefault="00EC1258">
      <w:r>
        <w:t xml:space="preserve">The database treats all threat data as connected pieces. The main table in the center is breach_record (which stores the actual data breach incidents). This central table connects to other </w:t>
      </w:r>
      <w:r>
        <w:t>tables like industry (the target sector), country (where the attack came from), threat_actor (the hacker group), and dark_source (where the leak was found).</w:t>
      </w:r>
    </w:p>
    <w:p w:rsidR="002B245C" w:rsidRDefault="00EC1258">
      <w:r>
        <w:t xml:space="preserve">We use foreign keys to connect these tables. This ensures that if a main breach record is deleted, </w:t>
      </w:r>
      <w:r>
        <w:t>the system automatically cleans up related items in tables like leaked_credential or risk_alert, keeping the database clean and safe from ghost or broken references.</w:t>
      </w:r>
    </w:p>
    <w:p w:rsidR="002B245C" w:rsidRDefault="00EC1258">
      <w:pPr>
        <w:pStyle w:val="Heading2"/>
        <w:spacing w:before="280" w:after="160"/>
      </w:pPr>
      <w:r>
        <w:rPr>
          <w:color w:val="2A4A60"/>
        </w:rPr>
        <w:t>3.2 Normalization Analysis (1NF to 3NF / BCNF Proof)</w:t>
      </w:r>
    </w:p>
    <w:p w:rsidR="002B245C" w:rsidRDefault="00EC1258">
      <w:r>
        <w:t>To keep the data accurate and prevent</w:t>
      </w:r>
      <w:r>
        <w:t xml:space="preserve"> duplicate records, the database tables follow strict normalization steps:</w:t>
      </w:r>
    </w:p>
    <w:p w:rsidR="002B245C" w:rsidRDefault="00EC1258">
      <w:pPr>
        <w:pStyle w:val="ListBullet"/>
      </w:pPr>
      <w:r>
        <w:rPr>
          <w:b/>
        </w:rPr>
        <w:t xml:space="preserve">First Normal Form (1NF): </w:t>
      </w:r>
      <w:r>
        <w:t>Every cell holds a single, simple value. There are no repeating groups or lists inside a single block, and every single row has a unique identifier (a 36-ch</w:t>
      </w:r>
      <w:r>
        <w:t>aracter UUID string) as its primary key.</w:t>
      </w:r>
    </w:p>
    <w:p w:rsidR="002B245C" w:rsidRDefault="00EC1258">
      <w:pPr>
        <w:pStyle w:val="ListBullet"/>
      </w:pPr>
      <w:r>
        <w:rPr>
          <w:b/>
        </w:rPr>
        <w:t xml:space="preserve">Second Normal Form (2NF): </w:t>
      </w:r>
      <w:r>
        <w:t>The design meets 1NF rules, and all regular columns depend entirely on the primary key. In our connecting table actor_malware, the relationship details rely entirely on the combination of a</w:t>
      </w:r>
      <w:r>
        <w:t>ctor_id and malware_id, leaving no partial dependencies hanging.</w:t>
      </w:r>
    </w:p>
    <w:p w:rsidR="002B245C" w:rsidRDefault="00EC1258">
      <w:pPr>
        <w:pStyle w:val="ListBullet"/>
      </w:pPr>
      <w:r>
        <w:rPr>
          <w:b/>
        </w:rPr>
        <w:t xml:space="preserve">Third Normal Form (3NF): </w:t>
      </w:r>
      <w:r>
        <w:t>We removed cases where a column depends on another column that isn't the primary key. For example, instead of storing an industry's risk level directly inside the bre</w:t>
      </w:r>
      <w:r>
        <w:t>ach record table, we created a separate industry table. This means changing an industry's threat rating updates it everywhere automatically.</w:t>
      </w:r>
    </w:p>
    <w:p w:rsidR="002B245C" w:rsidRDefault="00EC1258">
      <w:pPr>
        <w:pStyle w:val="ListBullet"/>
      </w:pPr>
      <w:r>
        <w:rPr>
          <w:b/>
        </w:rPr>
        <w:t xml:space="preserve">Boyce-Codd Normal Form (BCNF): </w:t>
      </w:r>
      <w:r>
        <w:t>All tables are structured so that database lookups only happen using primary candida</w:t>
      </w:r>
      <w:r>
        <w:t>te keys, completely removing duplicate data lines across table rows.</w:t>
      </w:r>
    </w:p>
    <w:p w:rsidR="002B245C" w:rsidRDefault="00EC1258">
      <w:pPr>
        <w:pStyle w:val="Heading2"/>
        <w:spacing w:before="280" w:after="160"/>
      </w:pPr>
      <w:r>
        <w:rPr>
          <w:color w:val="2A4A60"/>
        </w:rPr>
        <w:t>3.3 Database SQL Script</w:t>
      </w:r>
    </w:p>
    <w:p w:rsidR="002B245C" w:rsidRDefault="00EC1258">
      <w:r>
        <w:t>Below is the deployment SQL script used to create the tables, relationships, and performance indexes inside MySQL:</w:t>
      </w:r>
    </w:p>
    <w:p w:rsidR="002B245C" w:rsidRDefault="00EC1258">
      <w:pPr>
        <w:ind w:left="288"/>
      </w:pPr>
      <w:r>
        <w:rPr>
          <w:rFonts w:ascii="Consolas" w:hAnsi="Consolas"/>
          <w:color w:val="234E65"/>
          <w:sz w:val="17"/>
        </w:rPr>
        <w:t>DROP DATABASE IF EXISTS darkwatch;</w:t>
      </w:r>
      <w:r>
        <w:rPr>
          <w:rFonts w:ascii="Consolas" w:hAnsi="Consolas"/>
          <w:color w:val="234E65"/>
          <w:sz w:val="17"/>
        </w:rPr>
        <w:br/>
        <w:t xml:space="preserve">CREATE </w:t>
      </w:r>
      <w:r>
        <w:rPr>
          <w:rFonts w:ascii="Consolas" w:hAnsi="Consolas"/>
          <w:color w:val="234E65"/>
          <w:sz w:val="17"/>
        </w:rPr>
        <w:t>DATABASE darkwatch CHARACTER SET utf8mb4 COLLATE utf8mb4_unicode_ci;</w:t>
      </w:r>
      <w:r>
        <w:rPr>
          <w:rFonts w:ascii="Consolas" w:hAnsi="Consolas"/>
          <w:color w:val="234E65"/>
          <w:sz w:val="17"/>
        </w:rPr>
        <w:br/>
        <w:t>USE darkwatch;</w:t>
      </w:r>
      <w:r>
        <w:rPr>
          <w:rFonts w:ascii="Consolas" w:hAnsi="Consolas"/>
          <w:color w:val="234E65"/>
          <w:sz w:val="17"/>
        </w:rPr>
        <w:br/>
      </w:r>
      <w:r>
        <w:rPr>
          <w:rFonts w:ascii="Consolas" w:hAnsi="Consolas"/>
          <w:color w:val="234E65"/>
          <w:sz w:val="17"/>
        </w:rPr>
        <w:br/>
        <w:t>CREATE TABLE country (</w:t>
      </w:r>
      <w:r>
        <w:rPr>
          <w:rFonts w:ascii="Consolas" w:hAnsi="Consolas"/>
          <w:color w:val="234E65"/>
          <w:sz w:val="17"/>
        </w:rPr>
        <w:br/>
        <w:t xml:space="preserve">    country_code   CHAR(2)      PRIMARY KEY,</w:t>
      </w:r>
      <w:r>
        <w:rPr>
          <w:rFonts w:ascii="Consolas" w:hAnsi="Consolas"/>
          <w:color w:val="234E65"/>
          <w:sz w:val="17"/>
        </w:rPr>
        <w:br/>
        <w:t xml:space="preserve">    country_name   VARCHAR(100) NOT NULL,</w:t>
      </w:r>
      <w:r>
        <w:rPr>
          <w:rFonts w:ascii="Consolas" w:hAnsi="Consolas"/>
          <w:color w:val="234E65"/>
          <w:sz w:val="17"/>
        </w:rPr>
        <w:br/>
        <w:t xml:space="preserve">    region         VARCHAR(50),</w:t>
      </w:r>
      <w:r>
        <w:rPr>
          <w:rFonts w:ascii="Consolas" w:hAnsi="Consolas"/>
          <w:color w:val="234E65"/>
          <w:sz w:val="17"/>
        </w:rPr>
        <w:br/>
        <w:t xml:space="preserve">    is_high_risk   TINYINT(1)</w:t>
      </w:r>
      <w:r>
        <w:rPr>
          <w:rFonts w:ascii="Consolas" w:hAnsi="Consolas"/>
          <w:color w:val="234E65"/>
          <w:sz w:val="17"/>
        </w:rPr>
        <w:t xml:space="preserve">   DEFAULT 0</w:t>
      </w:r>
      <w:r>
        <w:rPr>
          <w:rFonts w:ascii="Consolas" w:hAnsi="Consolas"/>
          <w:color w:val="234E65"/>
          <w:sz w:val="17"/>
        </w:rPr>
        <w:br/>
      </w:r>
      <w:r>
        <w:rPr>
          <w:rFonts w:ascii="Consolas" w:hAnsi="Consolas"/>
          <w:color w:val="234E65"/>
          <w:sz w:val="17"/>
        </w:rPr>
        <w:lastRenderedPageBreak/>
        <w:t>);</w:t>
      </w:r>
      <w:r>
        <w:rPr>
          <w:rFonts w:ascii="Consolas" w:hAnsi="Consolas"/>
          <w:color w:val="234E65"/>
          <w:sz w:val="17"/>
        </w:rPr>
        <w:br/>
      </w:r>
      <w:r>
        <w:rPr>
          <w:rFonts w:ascii="Consolas" w:hAnsi="Consolas"/>
          <w:color w:val="234E65"/>
          <w:sz w:val="17"/>
        </w:rPr>
        <w:br/>
        <w:t>CREATE TABLE industry (</w:t>
      </w:r>
      <w:r>
        <w:rPr>
          <w:rFonts w:ascii="Consolas" w:hAnsi="Consolas"/>
          <w:color w:val="234E65"/>
          <w:sz w:val="17"/>
        </w:rPr>
        <w:br/>
        <w:t xml:space="preserve">    industry_id    INT          AUTO_INCREMENT PRIMARY KEY,</w:t>
      </w:r>
      <w:r>
        <w:rPr>
          <w:rFonts w:ascii="Consolas" w:hAnsi="Consolas"/>
          <w:color w:val="234E65"/>
          <w:sz w:val="17"/>
        </w:rPr>
        <w:br/>
        <w:t xml:space="preserve">    name           VARCHAR(100) NOT NULL UNIQUE,</w:t>
      </w:r>
      <w:r>
        <w:rPr>
          <w:rFonts w:ascii="Consolas" w:hAnsi="Consolas"/>
          <w:color w:val="234E65"/>
          <w:sz w:val="17"/>
        </w:rPr>
        <w:br/>
        <w:t xml:space="preserve">    criticality    ENUM('Low','Medium','High','Critical') DEFAULT 'Medium'</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analyst (</w:t>
      </w:r>
      <w:r>
        <w:rPr>
          <w:rFonts w:ascii="Consolas" w:hAnsi="Consolas"/>
          <w:color w:val="234E65"/>
          <w:sz w:val="17"/>
        </w:rPr>
        <w:br/>
        <w:t xml:space="preserve">    </w:t>
      </w:r>
      <w:r>
        <w:rPr>
          <w:rFonts w:ascii="Consolas" w:hAnsi="Consolas"/>
          <w:color w:val="234E65"/>
          <w:sz w:val="17"/>
        </w:rPr>
        <w:t>analyst_id     CHAR(36)     PRIMARY KEY,</w:t>
      </w:r>
      <w:r>
        <w:rPr>
          <w:rFonts w:ascii="Consolas" w:hAnsi="Consolas"/>
          <w:color w:val="234E65"/>
          <w:sz w:val="17"/>
        </w:rPr>
        <w:br/>
        <w:t xml:space="preserve">    name           VARCHAR(100) NOT NULL,</w:t>
      </w:r>
      <w:r>
        <w:rPr>
          <w:rFonts w:ascii="Consolas" w:hAnsi="Consolas"/>
          <w:color w:val="234E65"/>
          <w:sz w:val="17"/>
        </w:rPr>
        <w:br/>
        <w:t xml:space="preserve">    email          VARCHAR(150) NOT NULL UNIQUE,</w:t>
      </w:r>
      <w:r>
        <w:rPr>
          <w:rFonts w:ascii="Consolas" w:hAnsi="Consolas"/>
          <w:color w:val="234E65"/>
          <w:sz w:val="17"/>
        </w:rPr>
        <w:br/>
        <w:t xml:space="preserve">    role           ENUM('junior','analyst','senior','manager') DEFAULT 'analyst',</w:t>
      </w:r>
      <w:r>
        <w:rPr>
          <w:rFonts w:ascii="Consolas" w:hAnsi="Consolas"/>
          <w:color w:val="234E65"/>
          <w:sz w:val="17"/>
        </w:rPr>
        <w:br/>
        <w:t xml:space="preserve">    specialization VARCHAR(100),</w:t>
      </w:r>
      <w:r>
        <w:rPr>
          <w:rFonts w:ascii="Consolas" w:hAnsi="Consolas"/>
          <w:color w:val="234E65"/>
          <w:sz w:val="17"/>
        </w:rPr>
        <w:br/>
        <w:t xml:space="preserve">    creat</w:t>
      </w:r>
      <w:r>
        <w:rPr>
          <w:rFonts w:ascii="Consolas" w:hAnsi="Consolas"/>
          <w:color w:val="234E65"/>
          <w:sz w:val="17"/>
        </w:rPr>
        <w:t>ed_at     DATETIME     DEFAULT CURRENT_TIMESTAMP</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threat_actor (</w:t>
      </w:r>
      <w:r>
        <w:rPr>
          <w:rFonts w:ascii="Consolas" w:hAnsi="Consolas"/>
          <w:color w:val="234E65"/>
          <w:sz w:val="17"/>
        </w:rPr>
        <w:br/>
        <w:t xml:space="preserve">    actor_id       CHAR(36)     PRIMARY KEY,</w:t>
      </w:r>
      <w:r>
        <w:rPr>
          <w:rFonts w:ascii="Consolas" w:hAnsi="Consolas"/>
          <w:color w:val="234E65"/>
          <w:sz w:val="17"/>
        </w:rPr>
        <w:br/>
        <w:t xml:space="preserve">    alias          VARCHAR(100) NOT NULL,</w:t>
      </w:r>
      <w:r>
        <w:rPr>
          <w:rFonts w:ascii="Consolas" w:hAnsi="Consolas"/>
          <w:color w:val="234E65"/>
          <w:sz w:val="17"/>
        </w:rPr>
        <w:br/>
        <w:t xml:space="preserve">    real_name      VARCHAR(100),</w:t>
      </w:r>
      <w:r>
        <w:rPr>
          <w:rFonts w:ascii="Consolas" w:hAnsi="Consolas"/>
          <w:color w:val="234E65"/>
          <w:sz w:val="17"/>
        </w:rPr>
        <w:br/>
        <w:t xml:space="preserve">    country_code   CHAR(2),</w:t>
      </w:r>
      <w:r>
        <w:rPr>
          <w:rFonts w:ascii="Consolas" w:hAnsi="Consolas"/>
          <w:color w:val="234E65"/>
          <w:sz w:val="17"/>
        </w:rPr>
        <w:br/>
        <w:t xml:space="preserve">    actor_type     ENUM('na</w:t>
      </w:r>
      <w:r>
        <w:rPr>
          <w:rFonts w:ascii="Consolas" w:hAnsi="Consolas"/>
          <w:color w:val="234E65"/>
          <w:sz w:val="17"/>
        </w:rPr>
        <w:t>tion_state','ransomware_group','criminal_group','hacktivist') NOT NULL,</w:t>
      </w:r>
      <w:r>
        <w:rPr>
          <w:rFonts w:ascii="Consolas" w:hAnsi="Consolas"/>
          <w:color w:val="234E65"/>
          <w:sz w:val="17"/>
        </w:rPr>
        <w:br/>
        <w:t xml:space="preserve">    motivation     VARCHAR(100),</w:t>
      </w:r>
      <w:r>
        <w:rPr>
          <w:rFonts w:ascii="Consolas" w:hAnsi="Consolas"/>
          <w:color w:val="234E65"/>
          <w:sz w:val="17"/>
        </w:rPr>
        <w:br/>
        <w:t xml:space="preserve">    sophistication ENUM('Low','Medium','High','Critical'),</w:t>
      </w:r>
      <w:r>
        <w:rPr>
          <w:rFonts w:ascii="Consolas" w:hAnsi="Consolas"/>
          <w:color w:val="234E65"/>
          <w:sz w:val="17"/>
        </w:rPr>
        <w:br/>
        <w:t xml:space="preserve">    active_since   DATE,</w:t>
      </w:r>
      <w:r>
        <w:rPr>
          <w:rFonts w:ascii="Consolas" w:hAnsi="Consolas"/>
          <w:color w:val="234E65"/>
          <w:sz w:val="17"/>
        </w:rPr>
        <w:br/>
        <w:t xml:space="preserve">    last_seen      DATE,</w:t>
      </w:r>
      <w:r>
        <w:rPr>
          <w:rFonts w:ascii="Consolas" w:hAnsi="Consolas"/>
          <w:color w:val="234E65"/>
          <w:sz w:val="17"/>
        </w:rPr>
        <w:br/>
        <w:t xml:space="preserve">    status         ENUM('active','inactive</w:t>
      </w:r>
      <w:r>
        <w:rPr>
          <w:rFonts w:ascii="Consolas" w:hAnsi="Consolas"/>
          <w:color w:val="234E65"/>
          <w:sz w:val="17"/>
        </w:rPr>
        <w:t>','arrested','disbanded') DEFAULT 'active',</w:t>
      </w:r>
      <w:r>
        <w:rPr>
          <w:rFonts w:ascii="Consolas" w:hAnsi="Consolas"/>
          <w:color w:val="234E65"/>
          <w:sz w:val="17"/>
        </w:rPr>
        <w:br/>
        <w:t xml:space="preserve">    description    TEXT,</w:t>
      </w:r>
      <w:r>
        <w:rPr>
          <w:rFonts w:ascii="Consolas" w:hAnsi="Consolas"/>
          <w:color w:val="234E65"/>
          <w:sz w:val="17"/>
        </w:rPr>
        <w:br/>
        <w:t xml:space="preserve">    CONSTRAINT fk_actor_country FOREIGN KEY (country_code) REFERENCES country(country_code) ON DELETE SET NULL</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dark_source (</w:t>
      </w:r>
      <w:r>
        <w:rPr>
          <w:rFonts w:ascii="Consolas" w:hAnsi="Consolas"/>
          <w:color w:val="234E65"/>
          <w:sz w:val="17"/>
        </w:rPr>
        <w:br/>
        <w:t xml:space="preserve">    source_id      CHAR(36)     PRIMARY KEY,</w:t>
      </w:r>
      <w:r>
        <w:rPr>
          <w:rFonts w:ascii="Consolas" w:hAnsi="Consolas"/>
          <w:color w:val="234E65"/>
          <w:sz w:val="17"/>
        </w:rPr>
        <w:br/>
      </w:r>
      <w:r>
        <w:rPr>
          <w:rFonts w:ascii="Consolas" w:hAnsi="Consolas"/>
          <w:color w:val="234E65"/>
          <w:sz w:val="17"/>
        </w:rPr>
        <w:t xml:space="preserve">    name           VARCHAR(150) NOT NULL,</w:t>
      </w:r>
      <w:r>
        <w:rPr>
          <w:rFonts w:ascii="Consolas" w:hAnsi="Consolas"/>
          <w:color w:val="234E65"/>
          <w:sz w:val="17"/>
        </w:rPr>
        <w:br/>
        <w:t xml:space="preserve">    source_type    ENUM('forum','leak_site','telegram','paste_site','marketplace') NOT NULL,</w:t>
      </w:r>
      <w:r>
        <w:rPr>
          <w:rFonts w:ascii="Consolas" w:hAnsi="Consolas"/>
          <w:color w:val="234E65"/>
          <w:sz w:val="17"/>
        </w:rPr>
        <w:br/>
        <w:t xml:space="preserve">    url_pattern    VARCHAR(255),</w:t>
      </w:r>
      <w:r>
        <w:rPr>
          <w:rFonts w:ascii="Consolas" w:hAnsi="Consolas"/>
          <w:color w:val="234E65"/>
          <w:sz w:val="17"/>
        </w:rPr>
        <w:br/>
        <w:t xml:space="preserve">    tor_address    VARCHAR(255),</w:t>
      </w:r>
      <w:r>
        <w:rPr>
          <w:rFonts w:ascii="Consolas" w:hAnsi="Consolas"/>
          <w:color w:val="234E65"/>
          <w:sz w:val="17"/>
        </w:rPr>
        <w:br/>
        <w:t xml:space="preserve">    language       VARCHAR(50),</w:t>
      </w:r>
      <w:r>
        <w:rPr>
          <w:rFonts w:ascii="Consolas" w:hAnsi="Consolas"/>
          <w:color w:val="234E65"/>
          <w:sz w:val="17"/>
        </w:rPr>
        <w:br/>
        <w:t xml:space="preserve">    reliability    TINY</w:t>
      </w:r>
      <w:r>
        <w:rPr>
          <w:rFonts w:ascii="Consolas" w:hAnsi="Consolas"/>
          <w:color w:val="234E65"/>
          <w:sz w:val="17"/>
        </w:rPr>
        <w:t>INT      DEFAULT 5 CHECK (reliability BETWEEN 1 AND 10),</w:t>
      </w:r>
      <w:r>
        <w:rPr>
          <w:rFonts w:ascii="Consolas" w:hAnsi="Consolas"/>
          <w:color w:val="234E65"/>
          <w:sz w:val="17"/>
        </w:rPr>
        <w:br/>
        <w:t xml:space="preserve">    is_active      TINYINT(1)   DEFAULT 1,</w:t>
      </w:r>
      <w:r>
        <w:rPr>
          <w:rFonts w:ascii="Consolas" w:hAnsi="Consolas"/>
          <w:color w:val="234E65"/>
          <w:sz w:val="17"/>
        </w:rPr>
        <w:br/>
        <w:t xml:space="preserve">    description    TEXT</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breach_record (</w:t>
      </w:r>
      <w:r>
        <w:rPr>
          <w:rFonts w:ascii="Consolas" w:hAnsi="Consolas"/>
          <w:color w:val="234E65"/>
          <w:sz w:val="17"/>
        </w:rPr>
        <w:br/>
        <w:t xml:space="preserve">    breach_id        CHAR(36)     PRIMARY KEY,</w:t>
      </w:r>
      <w:r>
        <w:rPr>
          <w:rFonts w:ascii="Consolas" w:hAnsi="Consolas"/>
          <w:color w:val="234E65"/>
          <w:sz w:val="17"/>
        </w:rPr>
        <w:br/>
        <w:t xml:space="preserve">    organization     VARCHAR(200) NOT NULL,</w:t>
      </w:r>
      <w:r>
        <w:rPr>
          <w:rFonts w:ascii="Consolas" w:hAnsi="Consolas"/>
          <w:color w:val="234E65"/>
          <w:sz w:val="17"/>
        </w:rPr>
        <w:br/>
        <w:t xml:space="preserve">    indu</w:t>
      </w:r>
      <w:r>
        <w:rPr>
          <w:rFonts w:ascii="Consolas" w:hAnsi="Consolas"/>
          <w:color w:val="234E65"/>
          <w:sz w:val="17"/>
        </w:rPr>
        <w:t>stry_id      INT,</w:t>
      </w:r>
      <w:r>
        <w:rPr>
          <w:rFonts w:ascii="Consolas" w:hAnsi="Consolas"/>
          <w:color w:val="234E65"/>
          <w:sz w:val="17"/>
        </w:rPr>
        <w:br/>
        <w:t xml:space="preserve">    country_code     CHAR(2),</w:t>
      </w:r>
      <w:r>
        <w:rPr>
          <w:rFonts w:ascii="Consolas" w:hAnsi="Consolas"/>
          <w:color w:val="234E65"/>
          <w:sz w:val="17"/>
        </w:rPr>
        <w:br/>
        <w:t xml:space="preserve">    actor_id         CHAR(36),</w:t>
      </w:r>
      <w:r>
        <w:rPr>
          <w:rFonts w:ascii="Consolas" w:hAnsi="Consolas"/>
          <w:color w:val="234E65"/>
          <w:sz w:val="17"/>
        </w:rPr>
        <w:br/>
        <w:t xml:space="preserve">    source_id        CHAR(36),</w:t>
      </w:r>
      <w:r>
        <w:rPr>
          <w:rFonts w:ascii="Consolas" w:hAnsi="Consolas"/>
          <w:color w:val="234E65"/>
          <w:sz w:val="17"/>
        </w:rPr>
        <w:br/>
        <w:t xml:space="preserve">    breach_date      DATE,</w:t>
      </w:r>
      <w:r>
        <w:rPr>
          <w:rFonts w:ascii="Consolas" w:hAnsi="Consolas"/>
          <w:color w:val="234E65"/>
          <w:sz w:val="17"/>
        </w:rPr>
        <w:br/>
      </w:r>
      <w:r>
        <w:rPr>
          <w:rFonts w:ascii="Consolas" w:hAnsi="Consolas"/>
          <w:color w:val="234E65"/>
          <w:sz w:val="17"/>
        </w:rPr>
        <w:lastRenderedPageBreak/>
        <w:t xml:space="preserve">    discovered_date  DATE,</w:t>
      </w:r>
      <w:r>
        <w:rPr>
          <w:rFonts w:ascii="Consolas" w:hAnsi="Consolas"/>
          <w:color w:val="234E65"/>
          <w:sz w:val="17"/>
        </w:rPr>
        <w:br/>
        <w:t xml:space="preserve">    reported_date    DATE,</w:t>
      </w:r>
      <w:r>
        <w:rPr>
          <w:rFonts w:ascii="Consolas" w:hAnsi="Consolas"/>
          <w:color w:val="234E65"/>
          <w:sz w:val="17"/>
        </w:rPr>
        <w:br/>
        <w:t xml:space="preserve">    breach_type      ENUM('Ransomware','Data Exfiltration','Crede</w:t>
      </w:r>
      <w:r>
        <w:rPr>
          <w:rFonts w:ascii="Consolas" w:hAnsi="Consolas"/>
          <w:color w:val="234E65"/>
          <w:sz w:val="17"/>
        </w:rPr>
        <w:t>ntial Stuffing','SQL Injection','Phishing','Supply Chain','Insider Threat','Zero-Day Exploit') NOT NULL,</w:t>
      </w:r>
      <w:r>
        <w:rPr>
          <w:rFonts w:ascii="Consolas" w:hAnsi="Consolas"/>
          <w:color w:val="234E65"/>
          <w:sz w:val="17"/>
        </w:rPr>
        <w:br/>
        <w:t xml:space="preserve">    records_exposed  BIGINT       DEFAULT 0,</w:t>
      </w:r>
      <w:r>
        <w:rPr>
          <w:rFonts w:ascii="Consolas" w:hAnsi="Consolas"/>
          <w:color w:val="234E65"/>
          <w:sz w:val="17"/>
        </w:rPr>
        <w:br/>
        <w:t xml:space="preserve">    data_types       VARCHAR(255),</w:t>
      </w:r>
      <w:r>
        <w:rPr>
          <w:rFonts w:ascii="Consolas" w:hAnsi="Consolas"/>
          <w:color w:val="234E65"/>
          <w:sz w:val="17"/>
        </w:rPr>
        <w:br/>
        <w:t xml:space="preserve">    status           ENUM('active','contained','resolved','unknown') DE</w:t>
      </w:r>
      <w:r>
        <w:rPr>
          <w:rFonts w:ascii="Consolas" w:hAnsi="Consolas"/>
          <w:color w:val="234E65"/>
          <w:sz w:val="17"/>
        </w:rPr>
        <w:t>FAULT 'active',</w:t>
      </w:r>
      <w:r>
        <w:rPr>
          <w:rFonts w:ascii="Consolas" w:hAnsi="Consolas"/>
          <w:color w:val="234E65"/>
          <w:sz w:val="17"/>
        </w:rPr>
        <w:br/>
        <w:t xml:space="preserve">    severity         ENUM('Critical','High','Medium','Low') NOT NULL,</w:t>
      </w:r>
      <w:r>
        <w:rPr>
          <w:rFonts w:ascii="Consolas" w:hAnsi="Consolas"/>
          <w:color w:val="234E65"/>
          <w:sz w:val="17"/>
        </w:rPr>
        <w:br/>
        <w:t xml:space="preserve">    description      TEXT,</w:t>
      </w:r>
      <w:r>
        <w:rPr>
          <w:rFonts w:ascii="Consolas" w:hAnsi="Consolas"/>
          <w:color w:val="234E65"/>
          <w:sz w:val="17"/>
        </w:rPr>
        <w:br/>
        <w:t xml:space="preserve">    CONSTRAINT fk_breach_industry FOREIGN KEY (industry_id) REFERENCES industry(industry_id) ON DELETE SET NULL,</w:t>
      </w:r>
      <w:r>
        <w:rPr>
          <w:rFonts w:ascii="Consolas" w:hAnsi="Consolas"/>
          <w:color w:val="234E65"/>
          <w:sz w:val="17"/>
        </w:rPr>
        <w:br/>
        <w:t xml:space="preserve">    CONSTRAINT fk_breach_count</w:t>
      </w:r>
      <w:r>
        <w:rPr>
          <w:rFonts w:ascii="Consolas" w:hAnsi="Consolas"/>
          <w:color w:val="234E65"/>
          <w:sz w:val="17"/>
        </w:rPr>
        <w:t>ry  FOREIGN KEY (country_code) REFERENCES country(country_code) ON DELETE SET NULL,</w:t>
      </w:r>
      <w:r>
        <w:rPr>
          <w:rFonts w:ascii="Consolas" w:hAnsi="Consolas"/>
          <w:color w:val="234E65"/>
          <w:sz w:val="17"/>
        </w:rPr>
        <w:br/>
        <w:t xml:space="preserve">    CONSTRAINT fk_breach_actor    FOREIGN KEY (actor_id) REFERENCES threat_actor(actor_id) ON DELETE SET NULL,</w:t>
      </w:r>
      <w:r>
        <w:rPr>
          <w:rFonts w:ascii="Consolas" w:hAnsi="Consolas"/>
          <w:color w:val="234E65"/>
          <w:sz w:val="17"/>
        </w:rPr>
        <w:br/>
        <w:t xml:space="preserve">    CONSTRAINT fk_breach_source   FOREIGN KEY (source_id) REF</w:t>
      </w:r>
      <w:r>
        <w:rPr>
          <w:rFonts w:ascii="Consolas" w:hAnsi="Consolas"/>
          <w:color w:val="234E65"/>
          <w:sz w:val="17"/>
        </w:rPr>
        <w:t>ERENCES dark_source(source_id) ON DELETE SET NULL</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leaked_credential (</w:t>
      </w:r>
      <w:r>
        <w:rPr>
          <w:rFonts w:ascii="Consolas" w:hAnsi="Consolas"/>
          <w:color w:val="234E65"/>
          <w:sz w:val="17"/>
        </w:rPr>
        <w:br/>
        <w:t xml:space="preserve">    cred_id         CHAR(36)     PRIMARY KEY,</w:t>
      </w:r>
      <w:r>
        <w:rPr>
          <w:rFonts w:ascii="Consolas" w:hAnsi="Consolas"/>
          <w:color w:val="234E65"/>
          <w:sz w:val="17"/>
        </w:rPr>
        <w:br/>
        <w:t xml:space="preserve">    breach_id       CHAR(36)     NOT NULL,</w:t>
      </w:r>
      <w:r>
        <w:rPr>
          <w:rFonts w:ascii="Consolas" w:hAnsi="Consolas"/>
          <w:color w:val="234E65"/>
          <w:sz w:val="17"/>
        </w:rPr>
        <w:br/>
        <w:t xml:space="preserve">    email_domain    VARCHAR(100),</w:t>
      </w:r>
      <w:r>
        <w:rPr>
          <w:rFonts w:ascii="Consolas" w:hAnsi="Consolas"/>
          <w:color w:val="234E65"/>
          <w:sz w:val="17"/>
        </w:rPr>
        <w:br/>
        <w:t xml:space="preserve">    credential_type ENUM('email_password','ema</w:t>
      </w:r>
      <w:r>
        <w:rPr>
          <w:rFonts w:ascii="Consolas" w:hAnsi="Consolas"/>
          <w:color w:val="234E65"/>
          <w:sz w:val="17"/>
        </w:rPr>
        <w:t>il_hash','full_pii','financial','session_token','api_key') NOT NULL,</w:t>
      </w:r>
      <w:r>
        <w:rPr>
          <w:rFonts w:ascii="Consolas" w:hAnsi="Consolas"/>
          <w:color w:val="234E65"/>
          <w:sz w:val="17"/>
        </w:rPr>
        <w:br/>
        <w:t xml:space="preserve">    record_count    BIGINT       DEFAULT 0,</w:t>
      </w:r>
      <w:r>
        <w:rPr>
          <w:rFonts w:ascii="Consolas" w:hAnsi="Consolas"/>
          <w:color w:val="234E65"/>
          <w:sz w:val="17"/>
        </w:rPr>
        <w:br/>
        <w:t xml:space="preserve">    is_verified     TINYINT(1)   DEFAULT 0,</w:t>
      </w:r>
      <w:r>
        <w:rPr>
          <w:rFonts w:ascii="Consolas" w:hAnsi="Consolas"/>
          <w:color w:val="234E65"/>
          <w:sz w:val="17"/>
        </w:rPr>
        <w:br/>
        <w:t xml:space="preserve">    is_for_sale     TINYINT(1)   DEFAULT 0,</w:t>
      </w:r>
      <w:r>
        <w:rPr>
          <w:rFonts w:ascii="Consolas" w:hAnsi="Consolas"/>
          <w:color w:val="234E65"/>
          <w:sz w:val="17"/>
        </w:rPr>
        <w:br/>
        <w:t xml:space="preserve">    asking_price    DECIMAL(12,2),</w:t>
      </w:r>
      <w:r>
        <w:rPr>
          <w:rFonts w:ascii="Consolas" w:hAnsi="Consolas"/>
          <w:color w:val="234E65"/>
          <w:sz w:val="17"/>
        </w:rPr>
        <w:br/>
        <w:t xml:space="preserve">    CONSTRAINT fk_cr</w:t>
      </w:r>
      <w:r>
        <w:rPr>
          <w:rFonts w:ascii="Consolas" w:hAnsi="Consolas"/>
          <w:color w:val="234E65"/>
          <w:sz w:val="17"/>
        </w:rPr>
        <w:t>ed_breach FOREIGN KEY (breach_id) REFERENCES breach_record(breach_id) ON DELETE CASCADE</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ioc (</w:t>
      </w:r>
      <w:r>
        <w:rPr>
          <w:rFonts w:ascii="Consolas" w:hAnsi="Consolas"/>
          <w:color w:val="234E65"/>
          <w:sz w:val="17"/>
        </w:rPr>
        <w:br/>
        <w:t xml:space="preserve">    ioc_id         CHAR(36)     PRIMARY KEY,</w:t>
      </w:r>
      <w:r>
        <w:rPr>
          <w:rFonts w:ascii="Consolas" w:hAnsi="Consolas"/>
          <w:color w:val="234E65"/>
          <w:sz w:val="17"/>
        </w:rPr>
        <w:br/>
        <w:t xml:space="preserve">    breach_id      CHAR(36),</w:t>
      </w:r>
      <w:r>
        <w:rPr>
          <w:rFonts w:ascii="Consolas" w:hAnsi="Consolas"/>
          <w:color w:val="234E65"/>
          <w:sz w:val="17"/>
        </w:rPr>
        <w:br/>
        <w:t xml:space="preserve">    actor_id       CHAR(36),</w:t>
      </w:r>
      <w:r>
        <w:rPr>
          <w:rFonts w:ascii="Consolas" w:hAnsi="Consolas"/>
          <w:color w:val="234E65"/>
          <w:sz w:val="17"/>
        </w:rPr>
        <w:br/>
        <w:t xml:space="preserve">    ioc_type       ENUM('ip','domain','has</w:t>
      </w:r>
      <w:r>
        <w:rPr>
          <w:rFonts w:ascii="Consolas" w:hAnsi="Consolas"/>
          <w:color w:val="234E65"/>
          <w:sz w:val="17"/>
        </w:rPr>
        <w:t>h_md5','hash_sha256','email','url','bitcoin_wallet','registry_key') NOT NULL,</w:t>
      </w:r>
      <w:r>
        <w:rPr>
          <w:rFonts w:ascii="Consolas" w:hAnsi="Consolas"/>
          <w:color w:val="234E65"/>
          <w:sz w:val="17"/>
        </w:rPr>
        <w:br/>
        <w:t xml:space="preserve">    value          VARCHAR(512) NOT NULL,</w:t>
      </w:r>
      <w:r>
        <w:rPr>
          <w:rFonts w:ascii="Consolas" w:hAnsi="Consolas"/>
          <w:color w:val="234E65"/>
          <w:sz w:val="17"/>
        </w:rPr>
        <w:br/>
        <w:t xml:space="preserve">    confidence     TINYINT      DEFAULT 50 CHECK (confidence BETWEEN 0 AND 100),</w:t>
      </w:r>
      <w:r>
        <w:rPr>
          <w:rFonts w:ascii="Consolas" w:hAnsi="Consolas"/>
          <w:color w:val="234E65"/>
          <w:sz w:val="17"/>
        </w:rPr>
        <w:br/>
        <w:t xml:space="preserve">    is_active      TINYINT(1)   DEFAULT 1,</w:t>
      </w:r>
      <w:r>
        <w:rPr>
          <w:rFonts w:ascii="Consolas" w:hAnsi="Consolas"/>
          <w:color w:val="234E65"/>
          <w:sz w:val="17"/>
        </w:rPr>
        <w:br/>
        <w:t xml:space="preserve">    tags    </w:t>
      </w:r>
      <w:r>
        <w:rPr>
          <w:rFonts w:ascii="Consolas" w:hAnsi="Consolas"/>
          <w:color w:val="234E65"/>
          <w:sz w:val="17"/>
        </w:rPr>
        <w:t xml:space="preserve">       VARCHAR(200),</w:t>
      </w:r>
      <w:r>
        <w:rPr>
          <w:rFonts w:ascii="Consolas" w:hAnsi="Consolas"/>
          <w:color w:val="234E65"/>
          <w:sz w:val="17"/>
        </w:rPr>
        <w:br/>
        <w:t xml:space="preserve">    tlp_level      ENUM('WHITE','GREEN','AMBER','RED') DEFAULT 'AMBER',</w:t>
      </w:r>
      <w:r>
        <w:rPr>
          <w:rFonts w:ascii="Consolas" w:hAnsi="Consolas"/>
          <w:color w:val="234E65"/>
          <w:sz w:val="17"/>
        </w:rPr>
        <w:br/>
        <w:t xml:space="preserve">    CONSTRAINT fk_ioc_breach FOREIGN KEY (breach_id) REFERENCES breach_record(breach_id) ON DELETE SET NULL,</w:t>
      </w:r>
      <w:r>
        <w:rPr>
          <w:rFonts w:ascii="Consolas" w:hAnsi="Consolas"/>
          <w:color w:val="234E65"/>
          <w:sz w:val="17"/>
        </w:rPr>
        <w:br/>
        <w:t xml:space="preserve">    CONSTRAINT fk_ioc_actor  FOREIGN KEY (actor_id) RE</w:t>
      </w:r>
      <w:r>
        <w:rPr>
          <w:rFonts w:ascii="Consolas" w:hAnsi="Consolas"/>
          <w:color w:val="234E65"/>
          <w:sz w:val="17"/>
        </w:rPr>
        <w:t>FERENCES threat_actor(actor_id) ON DELETE SET NULL</w:t>
      </w:r>
      <w:r>
        <w:rPr>
          <w:rFonts w:ascii="Consolas" w:hAnsi="Consolas"/>
          <w:color w:val="234E65"/>
          <w:sz w:val="17"/>
        </w:rPr>
        <w:br/>
        <w:t>);</w:t>
      </w:r>
      <w:r>
        <w:rPr>
          <w:rFonts w:ascii="Consolas" w:hAnsi="Consolas"/>
          <w:color w:val="234E65"/>
          <w:sz w:val="17"/>
        </w:rPr>
        <w:br/>
      </w:r>
      <w:r>
        <w:rPr>
          <w:rFonts w:ascii="Consolas" w:hAnsi="Consolas"/>
          <w:color w:val="234E65"/>
          <w:sz w:val="17"/>
        </w:rPr>
        <w:br/>
        <w:t>CREATE TABLE risk_alert (</w:t>
      </w:r>
      <w:r>
        <w:rPr>
          <w:rFonts w:ascii="Consolas" w:hAnsi="Consolas"/>
          <w:color w:val="234E65"/>
          <w:sz w:val="17"/>
        </w:rPr>
        <w:br/>
        <w:t xml:space="preserve">    alert_id       CHAR(36)     PRIMARY KEY,</w:t>
      </w:r>
      <w:r>
        <w:rPr>
          <w:rFonts w:ascii="Consolas" w:hAnsi="Consolas"/>
          <w:color w:val="234E65"/>
          <w:sz w:val="17"/>
        </w:rPr>
        <w:br/>
        <w:t xml:space="preserve">    breach_id      CHAR(36)     NOT NULL,</w:t>
      </w:r>
      <w:r>
        <w:rPr>
          <w:rFonts w:ascii="Consolas" w:hAnsi="Consolas"/>
          <w:color w:val="234E65"/>
          <w:sz w:val="17"/>
        </w:rPr>
        <w:br/>
      </w:r>
      <w:r>
        <w:rPr>
          <w:rFonts w:ascii="Consolas" w:hAnsi="Consolas"/>
          <w:color w:val="234E65"/>
          <w:sz w:val="17"/>
        </w:rPr>
        <w:lastRenderedPageBreak/>
        <w:t xml:space="preserve">    analyst_id     CHAR(36),</w:t>
      </w:r>
      <w:r>
        <w:rPr>
          <w:rFonts w:ascii="Consolas" w:hAnsi="Consolas"/>
          <w:color w:val="234E65"/>
          <w:sz w:val="17"/>
        </w:rPr>
        <w:br/>
        <w:t xml:space="preserve">    alert_type     VARCHAR(100) NOT NULL,</w:t>
      </w:r>
      <w:r>
        <w:rPr>
          <w:rFonts w:ascii="Consolas" w:hAnsi="Consolas"/>
          <w:color w:val="234E65"/>
          <w:sz w:val="17"/>
        </w:rPr>
        <w:br/>
        <w:t xml:space="preserve">    severity     </w:t>
      </w:r>
      <w:r>
        <w:rPr>
          <w:rFonts w:ascii="Consolas" w:hAnsi="Consolas"/>
          <w:color w:val="234E65"/>
          <w:sz w:val="17"/>
        </w:rPr>
        <w:t xml:space="preserve">  ENUM('Critical','High','Medium','Low') NOT NULL,</w:t>
      </w:r>
      <w:r>
        <w:rPr>
          <w:rFonts w:ascii="Consolas" w:hAnsi="Consolas"/>
          <w:color w:val="234E65"/>
          <w:sz w:val="17"/>
        </w:rPr>
        <w:br/>
        <w:t xml:space="preserve">    title          VARCHAR(255) NOT NULL,</w:t>
      </w:r>
      <w:r>
        <w:rPr>
          <w:rFonts w:ascii="Consolas" w:hAnsi="Consolas"/>
          <w:color w:val="234E65"/>
          <w:sz w:val="17"/>
        </w:rPr>
        <w:br/>
        <w:t xml:space="preserve">    description    TEXT,</w:t>
      </w:r>
      <w:r>
        <w:rPr>
          <w:rFonts w:ascii="Consolas" w:hAnsi="Consolas"/>
          <w:color w:val="234E65"/>
          <w:sz w:val="17"/>
        </w:rPr>
        <w:br/>
        <w:t xml:space="preserve">    is_resolved    TINYINT(1)   DEFAULT 0,</w:t>
      </w:r>
      <w:r>
        <w:rPr>
          <w:rFonts w:ascii="Consolas" w:hAnsi="Consolas"/>
          <w:color w:val="234E65"/>
          <w:sz w:val="17"/>
        </w:rPr>
        <w:br/>
        <w:t xml:space="preserve">    created_at     DATETIME     DEFAULT CURRENT_TIMESTAMP,</w:t>
      </w:r>
      <w:r>
        <w:rPr>
          <w:rFonts w:ascii="Consolas" w:hAnsi="Consolas"/>
          <w:color w:val="234E65"/>
          <w:sz w:val="17"/>
        </w:rPr>
        <w:br/>
        <w:t xml:space="preserve">    CONSTRAINT fk_alert_breach  FORE</w:t>
      </w:r>
      <w:r>
        <w:rPr>
          <w:rFonts w:ascii="Consolas" w:hAnsi="Consolas"/>
          <w:color w:val="234E65"/>
          <w:sz w:val="17"/>
        </w:rPr>
        <w:t>IGN KEY (breach_id) REFERENCES breach_record(breach_id) ON DELETE CASCADE,</w:t>
      </w:r>
      <w:r>
        <w:rPr>
          <w:rFonts w:ascii="Consolas" w:hAnsi="Consolas"/>
          <w:color w:val="234E65"/>
          <w:sz w:val="17"/>
        </w:rPr>
        <w:br/>
        <w:t xml:space="preserve">    CONSTRAINT fk_alert_analyst FOREIGN KEY (analyst_id) REFERENCES analyst(analyst_id) ON DELETE SET NULL</w:t>
      </w:r>
      <w:r>
        <w:rPr>
          <w:rFonts w:ascii="Consolas" w:hAnsi="Consolas"/>
          <w:color w:val="234E65"/>
          <w:sz w:val="17"/>
        </w:rPr>
        <w:br/>
        <w:t>);</w:t>
      </w:r>
      <w:r>
        <w:rPr>
          <w:rFonts w:ascii="Consolas" w:hAnsi="Consolas"/>
          <w:color w:val="234E65"/>
          <w:sz w:val="17"/>
        </w:rPr>
        <w:br/>
      </w:r>
      <w:r>
        <w:rPr>
          <w:rFonts w:ascii="Consolas" w:hAnsi="Consolas"/>
          <w:color w:val="234E65"/>
          <w:sz w:val="17"/>
        </w:rPr>
        <w:br/>
        <w:t>CREATE INDEX idx_breach_severity    ON breach_record(severity);</w:t>
      </w:r>
      <w:r>
        <w:rPr>
          <w:rFonts w:ascii="Consolas" w:hAnsi="Consolas"/>
          <w:color w:val="234E65"/>
          <w:sz w:val="17"/>
        </w:rPr>
        <w:br/>
        <w:t>CREATE</w:t>
      </w:r>
      <w:r>
        <w:rPr>
          <w:rFonts w:ascii="Consolas" w:hAnsi="Consolas"/>
          <w:color w:val="234E65"/>
          <w:sz w:val="17"/>
        </w:rPr>
        <w:t xml:space="preserve"> INDEX idx_breach_status      ON breach_record(status);</w:t>
      </w:r>
      <w:r>
        <w:rPr>
          <w:rFonts w:ascii="Consolas" w:hAnsi="Consolas"/>
          <w:color w:val="234E65"/>
          <w:sz w:val="17"/>
        </w:rPr>
        <w:br/>
        <w:t>CREATE INDEX idx_ioc_type           ON ioc(ioc_type);</w:t>
      </w:r>
      <w:r>
        <w:rPr>
          <w:rFonts w:ascii="Consolas" w:hAnsi="Consolas"/>
          <w:color w:val="234E65"/>
          <w:sz w:val="17"/>
        </w:rPr>
        <w:br/>
        <w:t>CREATE INDEX idx_alert_resolved     ON risk_alert(is_resolved);</w:t>
      </w:r>
    </w:p>
    <w:p w:rsidR="002B245C" w:rsidRDefault="00EC1258">
      <w:r>
        <w:br w:type="page"/>
      </w:r>
    </w:p>
    <w:p w:rsidR="002B245C" w:rsidRDefault="00EC1258">
      <w:pPr>
        <w:pStyle w:val="Heading1"/>
        <w:spacing w:before="280" w:after="160"/>
      </w:pPr>
      <w:r>
        <w:rPr>
          <w:color w:val="1A3550"/>
        </w:rPr>
        <w:lastRenderedPageBreak/>
        <w:t>4. IMPLEMENTATION DETAILS</w:t>
      </w:r>
    </w:p>
    <w:p w:rsidR="002B245C" w:rsidRDefault="00EC1258">
      <w:pPr>
        <w:pStyle w:val="Heading2"/>
        <w:spacing w:before="280" w:after="160"/>
      </w:pPr>
      <w:r>
        <w:rPr>
          <w:color w:val="2A4A60"/>
        </w:rPr>
        <w:t>4.1 Backend Code (app.py)</w:t>
      </w:r>
    </w:p>
    <w:p w:rsidR="002B245C" w:rsidRDefault="00EC1258">
      <w:r>
        <w:t xml:space="preserve">The backend is written in </w:t>
      </w:r>
      <w:r>
        <w:t>Python using Flask. It opens a secure door to the MySQL database, runs clean queries, and uses a helper function (serialize_row) to convert database date formats into plain text strings that web browsers can understand.</w:t>
      </w:r>
    </w:p>
    <w:p w:rsidR="002B245C" w:rsidRDefault="00EC1258">
      <w:pPr>
        <w:ind w:left="288"/>
      </w:pPr>
      <w:r>
        <w:rPr>
          <w:rFonts w:ascii="Consolas" w:hAnsi="Consolas"/>
          <w:color w:val="005522"/>
          <w:sz w:val="18"/>
        </w:rPr>
        <w:t>from flask import Flask, jsonify, re</w:t>
      </w:r>
      <w:r>
        <w:rPr>
          <w:rFonts w:ascii="Consolas" w:hAnsi="Consolas"/>
          <w:color w:val="005522"/>
          <w:sz w:val="18"/>
        </w:rPr>
        <w:t>quest</w:t>
      </w:r>
      <w:r>
        <w:rPr>
          <w:rFonts w:ascii="Consolas" w:hAnsi="Consolas"/>
          <w:color w:val="005522"/>
          <w:sz w:val="18"/>
        </w:rPr>
        <w:br/>
        <w:t>from flask_cors import CORS</w:t>
      </w:r>
      <w:r>
        <w:rPr>
          <w:rFonts w:ascii="Consolas" w:hAnsi="Consolas"/>
          <w:color w:val="005522"/>
          <w:sz w:val="18"/>
        </w:rPr>
        <w:br/>
        <w:t>import pymysql, uuid</w:t>
      </w:r>
      <w:r>
        <w:rPr>
          <w:rFonts w:ascii="Consolas" w:hAnsi="Consolas"/>
          <w:color w:val="005522"/>
          <w:sz w:val="18"/>
        </w:rPr>
        <w:br/>
        <w:t>from datetime import datetime, date</w:t>
      </w:r>
      <w:r>
        <w:rPr>
          <w:rFonts w:ascii="Consolas" w:hAnsi="Consolas"/>
          <w:color w:val="005522"/>
          <w:sz w:val="18"/>
        </w:rPr>
        <w:br/>
      </w:r>
      <w:r>
        <w:rPr>
          <w:rFonts w:ascii="Consolas" w:hAnsi="Consolas"/>
          <w:color w:val="005522"/>
          <w:sz w:val="18"/>
        </w:rPr>
        <w:br/>
        <w:t>app = Flask(__name__)</w:t>
      </w:r>
      <w:r>
        <w:rPr>
          <w:rFonts w:ascii="Consolas" w:hAnsi="Consolas"/>
          <w:color w:val="005522"/>
          <w:sz w:val="18"/>
        </w:rPr>
        <w:br/>
        <w:t>CORS(app)</w:t>
      </w:r>
      <w:r>
        <w:rPr>
          <w:rFonts w:ascii="Consolas" w:hAnsi="Consolas"/>
          <w:color w:val="005522"/>
          <w:sz w:val="18"/>
        </w:rPr>
        <w:br/>
      </w:r>
      <w:r>
        <w:rPr>
          <w:rFonts w:ascii="Consolas" w:hAnsi="Consolas"/>
          <w:color w:val="005522"/>
          <w:sz w:val="18"/>
        </w:rPr>
        <w:br/>
        <w:t>DB_CONFIG = {</w:t>
      </w:r>
      <w:r>
        <w:rPr>
          <w:rFonts w:ascii="Consolas" w:hAnsi="Consolas"/>
          <w:color w:val="005522"/>
          <w:sz w:val="18"/>
        </w:rPr>
        <w:br/>
        <w:t xml:space="preserve">    "host": "localhost", "port": 3306, "user": "root", "password": "",</w:t>
      </w:r>
      <w:r>
        <w:rPr>
          <w:rFonts w:ascii="Consolas" w:hAnsi="Consolas"/>
          <w:color w:val="005522"/>
          <w:sz w:val="18"/>
        </w:rPr>
        <w:br/>
        <w:t xml:space="preserve">    "database": "darkwatch", "charset": "utf8m</w:t>
      </w:r>
      <w:r>
        <w:rPr>
          <w:rFonts w:ascii="Consolas" w:hAnsi="Consolas"/>
          <w:color w:val="005522"/>
          <w:sz w:val="18"/>
        </w:rPr>
        <w:t>b4", "cursorclass": pymysql.cursors.DictCursor</w:t>
      </w:r>
      <w:r>
        <w:rPr>
          <w:rFonts w:ascii="Consolas" w:hAnsi="Consolas"/>
          <w:color w:val="005522"/>
          <w:sz w:val="18"/>
        </w:rPr>
        <w:br/>
        <w:t>}</w:t>
      </w:r>
      <w:r>
        <w:rPr>
          <w:rFonts w:ascii="Consolas" w:hAnsi="Consolas"/>
          <w:color w:val="005522"/>
          <w:sz w:val="18"/>
        </w:rPr>
        <w:br/>
        <w:t>def get_db(): return pymysql.connect(**DB_CONFIG)</w:t>
      </w:r>
      <w:r>
        <w:rPr>
          <w:rFonts w:ascii="Consolas" w:hAnsi="Consolas"/>
          <w:color w:val="005522"/>
          <w:sz w:val="18"/>
        </w:rPr>
        <w:br/>
      </w:r>
      <w:r>
        <w:rPr>
          <w:rFonts w:ascii="Consolas" w:hAnsi="Consolas"/>
          <w:color w:val="005522"/>
          <w:sz w:val="18"/>
        </w:rPr>
        <w:br/>
        <w:t>def serialize_row(row):</w:t>
      </w:r>
      <w:r>
        <w:rPr>
          <w:rFonts w:ascii="Consolas" w:hAnsi="Consolas"/>
          <w:color w:val="005522"/>
          <w:sz w:val="18"/>
        </w:rPr>
        <w:br/>
        <w:t xml:space="preserve">    if not row: return row</w:t>
      </w:r>
      <w:r>
        <w:rPr>
          <w:rFonts w:ascii="Consolas" w:hAnsi="Consolas"/>
          <w:color w:val="005522"/>
          <w:sz w:val="18"/>
        </w:rPr>
        <w:br/>
        <w:t xml:space="preserve">    for k in list(row.keys()):</w:t>
      </w:r>
      <w:r>
        <w:rPr>
          <w:rFonts w:ascii="Consolas" w:hAnsi="Consolas"/>
          <w:color w:val="005522"/>
          <w:sz w:val="18"/>
        </w:rPr>
        <w:br/>
        <w:t xml:space="preserve">        if isinstance(row[k], (date, datetime)): row[k] = str(row[k])</w:t>
      </w:r>
      <w:r>
        <w:rPr>
          <w:rFonts w:ascii="Consolas" w:hAnsi="Consolas"/>
          <w:color w:val="005522"/>
          <w:sz w:val="18"/>
        </w:rPr>
        <w:br/>
        <w:t xml:space="preserve">    </w:t>
      </w:r>
      <w:r>
        <w:rPr>
          <w:rFonts w:ascii="Consolas" w:hAnsi="Consolas"/>
          <w:color w:val="005522"/>
          <w:sz w:val="18"/>
        </w:rPr>
        <w:t>return row</w:t>
      </w:r>
      <w:r>
        <w:rPr>
          <w:rFonts w:ascii="Consolas" w:hAnsi="Consolas"/>
          <w:color w:val="005522"/>
          <w:sz w:val="18"/>
        </w:rPr>
        <w:br/>
      </w:r>
      <w:r>
        <w:rPr>
          <w:rFonts w:ascii="Consolas" w:hAnsi="Consolas"/>
          <w:color w:val="005522"/>
          <w:sz w:val="18"/>
        </w:rPr>
        <w:br/>
        <w:t>@app.route("/api/breaches", methods=["GET", "POST"])</w:t>
      </w:r>
      <w:r>
        <w:rPr>
          <w:rFonts w:ascii="Consolas" w:hAnsi="Consolas"/>
          <w:color w:val="005522"/>
          <w:sz w:val="18"/>
        </w:rPr>
        <w:br/>
        <w:t>def handle_breaches():</w:t>
      </w:r>
      <w:r>
        <w:rPr>
          <w:rFonts w:ascii="Consolas" w:hAnsi="Consolas"/>
          <w:color w:val="005522"/>
          <w:sz w:val="18"/>
        </w:rPr>
        <w:br/>
        <w:t xml:space="preserve">    conn = get_db(); cur = conn.cursor()</w:t>
      </w:r>
      <w:r>
        <w:rPr>
          <w:rFonts w:ascii="Consolas" w:hAnsi="Consolas"/>
          <w:color w:val="005522"/>
          <w:sz w:val="18"/>
        </w:rPr>
        <w:br/>
        <w:t xml:space="preserve">    if request.method == "POST":</w:t>
      </w:r>
      <w:r>
        <w:rPr>
          <w:rFonts w:ascii="Consolas" w:hAnsi="Consolas"/>
          <w:color w:val="005522"/>
          <w:sz w:val="18"/>
        </w:rPr>
        <w:br/>
        <w:t xml:space="preserve">        d = request.json; bid = str(uuid.uuid4())</w:t>
      </w:r>
      <w:r>
        <w:rPr>
          <w:rFonts w:ascii="Consolas" w:hAnsi="Consolas"/>
          <w:color w:val="005522"/>
          <w:sz w:val="18"/>
        </w:rPr>
        <w:br/>
        <w:t xml:space="preserve">        cur.execute("""INSERT INTO breach_re</w:t>
      </w:r>
      <w:r>
        <w:rPr>
          <w:rFonts w:ascii="Consolas" w:hAnsi="Consolas"/>
          <w:color w:val="005522"/>
          <w:sz w:val="18"/>
        </w:rPr>
        <w:t>cord(breach_id, organization, breach_type, records_exposed, severity, status, description)</w:t>
      </w:r>
      <w:r>
        <w:rPr>
          <w:rFonts w:ascii="Consolas" w:hAnsi="Consolas"/>
          <w:color w:val="005522"/>
          <w:sz w:val="18"/>
        </w:rPr>
        <w:br/>
        <w:t xml:space="preserve">                       VALUES (%s, %s, %s, %s, %s, 'active', %s)""", </w:t>
      </w:r>
      <w:r>
        <w:rPr>
          <w:rFonts w:ascii="Consolas" w:hAnsi="Consolas"/>
          <w:color w:val="005522"/>
          <w:sz w:val="18"/>
        </w:rPr>
        <w:br/>
        <w:t xml:space="preserve">                    (bid, d["organization"], d["breach_type"], int(d.get("records_exposed",0)),</w:t>
      </w:r>
      <w:r>
        <w:rPr>
          <w:rFonts w:ascii="Consolas" w:hAnsi="Consolas"/>
          <w:color w:val="005522"/>
          <w:sz w:val="18"/>
        </w:rPr>
        <w:t xml:space="preserve"> d["severity"], d.get("description","")))</w:t>
      </w:r>
      <w:r>
        <w:rPr>
          <w:rFonts w:ascii="Consolas" w:hAnsi="Consolas"/>
          <w:color w:val="005522"/>
          <w:sz w:val="18"/>
        </w:rPr>
        <w:br/>
        <w:t xml:space="preserve">        conn.commit(); conn.close(); return jsonify({"breach_id": bid}), 201</w:t>
      </w:r>
      <w:r>
        <w:rPr>
          <w:rFonts w:ascii="Consolas" w:hAnsi="Consolas"/>
          <w:color w:val="005522"/>
          <w:sz w:val="18"/>
        </w:rPr>
        <w:br/>
        <w:t xml:space="preserve">    </w:t>
      </w:r>
      <w:r>
        <w:rPr>
          <w:rFonts w:ascii="Consolas" w:hAnsi="Consolas"/>
          <w:color w:val="005522"/>
          <w:sz w:val="18"/>
        </w:rPr>
        <w:br/>
        <w:t xml:space="preserve">    q = request.args.get("q", "")</w:t>
      </w:r>
      <w:r>
        <w:rPr>
          <w:rFonts w:ascii="Consolas" w:hAnsi="Consolas"/>
          <w:color w:val="005522"/>
          <w:sz w:val="18"/>
        </w:rPr>
        <w:br/>
        <w:t xml:space="preserve">    sql = "SELECT * FROM breach_record"</w:t>
      </w:r>
      <w:r>
        <w:rPr>
          <w:rFonts w:ascii="Consolas" w:hAnsi="Consolas"/>
          <w:color w:val="005522"/>
          <w:sz w:val="18"/>
        </w:rPr>
        <w:br/>
        <w:t xml:space="preserve">    params = []</w:t>
      </w:r>
      <w:r>
        <w:rPr>
          <w:rFonts w:ascii="Consolas" w:hAnsi="Consolas"/>
          <w:color w:val="005522"/>
          <w:sz w:val="18"/>
        </w:rPr>
        <w:br/>
        <w:t xml:space="preserve">    if q:</w:t>
      </w:r>
      <w:r>
        <w:rPr>
          <w:rFonts w:ascii="Consolas" w:hAnsi="Consolas"/>
          <w:color w:val="005522"/>
          <w:sz w:val="18"/>
        </w:rPr>
        <w:br/>
        <w:t xml:space="preserve">        sql += " WHERE organizat</w:t>
      </w:r>
      <w:r>
        <w:rPr>
          <w:rFonts w:ascii="Consolas" w:hAnsi="Consolas"/>
          <w:color w:val="005522"/>
          <w:sz w:val="18"/>
        </w:rPr>
        <w:t>ion LIKE %s OR description LIKE %s"</w:t>
      </w:r>
      <w:r>
        <w:rPr>
          <w:rFonts w:ascii="Consolas" w:hAnsi="Consolas"/>
          <w:color w:val="005522"/>
          <w:sz w:val="18"/>
        </w:rPr>
        <w:br/>
        <w:t xml:space="preserve">        params.extend([f"%{q}%", f"%{q}%"])</w:t>
      </w:r>
      <w:r>
        <w:rPr>
          <w:rFonts w:ascii="Consolas" w:hAnsi="Consolas"/>
          <w:color w:val="005522"/>
          <w:sz w:val="18"/>
        </w:rPr>
        <w:br/>
        <w:t xml:space="preserve">    cur.execute(sql, params); rows = [serialize_row(r) for r in cur.fetchall()]; conn.close()</w:t>
      </w:r>
      <w:r>
        <w:rPr>
          <w:rFonts w:ascii="Consolas" w:hAnsi="Consolas"/>
          <w:color w:val="005522"/>
          <w:sz w:val="18"/>
        </w:rPr>
        <w:br/>
        <w:t xml:space="preserve">    return jsonify(rows)</w:t>
      </w:r>
    </w:p>
    <w:p w:rsidR="002B245C" w:rsidRDefault="00EC1258">
      <w:pPr>
        <w:pStyle w:val="Heading2"/>
        <w:spacing w:before="280" w:after="160"/>
      </w:pPr>
      <w:r>
        <w:rPr>
          <w:color w:val="2A4A60"/>
        </w:rPr>
        <w:lastRenderedPageBreak/>
        <w:t>4.2 Frontend Code (index.html)</w:t>
      </w:r>
    </w:p>
    <w:p w:rsidR="002B245C" w:rsidRDefault="00EC1258">
      <w:r>
        <w:t>The frontend dashboard use</w:t>
      </w:r>
      <w:r>
        <w:t>s a clean single-page setup. When you click around the menu items (like Dashboard, Breach Records, or Threat Actors), JavaScript functions hide the other sections and load the chosen data view dynamically, giving it a smooth desktop-app feel.</w:t>
      </w:r>
    </w:p>
    <w:p w:rsidR="002B245C" w:rsidRDefault="00EC1258">
      <w:pPr>
        <w:pStyle w:val="Heading2"/>
        <w:spacing w:before="280" w:after="160"/>
      </w:pPr>
      <w:r>
        <w:rPr>
          <w:color w:val="2A4A60"/>
        </w:rPr>
        <w:t>4.3 Search an</w:t>
      </w:r>
      <w:r>
        <w:rPr>
          <w:color w:val="2A4A60"/>
        </w:rPr>
        <w:t>d Data Filtering Logic</w:t>
      </w:r>
    </w:p>
    <w:p w:rsidR="002B245C" w:rsidRDefault="00EC1258">
      <w:r>
        <w:t>To prevent security vulnerabilities like SQL injections, our search bar uses parameterized SQL arrays. This means user inputs are processed strictly as text strings, preventing them from running unexpected or malicious database comma</w:t>
      </w:r>
      <w:r>
        <w:t>nds inside the system code.</w:t>
      </w:r>
    </w:p>
    <w:p w:rsidR="002B245C" w:rsidRDefault="00EC1258">
      <w:pPr>
        <w:pStyle w:val="Heading2"/>
        <w:spacing w:before="280" w:after="160"/>
      </w:pPr>
      <w:r>
        <w:rPr>
          <w:color w:val="2A4A60"/>
        </w:rPr>
        <w:t>4.4 How the User Interface Works</w:t>
      </w:r>
    </w:p>
    <w:p w:rsidR="002B245C" w:rsidRDefault="00EC1258">
      <w:r>
        <w:t>Adding, editing, or deleting records is handled directly through pop-up input forms (modals). For example, when you select a user to offboard on the Analysts screen, the system confirms your choi</w:t>
      </w:r>
      <w:r>
        <w:t>ce, calls a delete request to the backend, removes the row, and updates the display table instantly.</w:t>
      </w:r>
    </w:p>
    <w:p w:rsidR="002B245C" w:rsidRDefault="00EC1258">
      <w:r>
        <w:br w:type="page"/>
      </w:r>
    </w:p>
    <w:p w:rsidR="002B245C" w:rsidRDefault="00EC1258">
      <w:pPr>
        <w:pStyle w:val="Heading1"/>
        <w:spacing w:before="280" w:after="160"/>
      </w:pPr>
      <w:r>
        <w:rPr>
          <w:color w:val="1A3550"/>
        </w:rPr>
        <w:lastRenderedPageBreak/>
        <w:t>5. CONCLUSION</w:t>
      </w:r>
    </w:p>
    <w:p w:rsidR="002B245C" w:rsidRDefault="00EC1258">
      <w:pPr>
        <w:pStyle w:val="Heading2"/>
        <w:spacing w:before="280" w:after="160"/>
      </w:pPr>
      <w:r>
        <w:rPr>
          <w:color w:val="2A4A60"/>
        </w:rPr>
        <w:t>5.1 What I Learned</w:t>
      </w:r>
    </w:p>
    <w:p w:rsidR="002B245C" w:rsidRDefault="00EC1258">
      <w:r>
        <w:t>Building this project showed me how database normalization works in practice, rather than just in theory. Creating clear</w:t>
      </w:r>
      <w:r>
        <w:t xml:space="preserve"> foreign keys and using cascading deletes taught me how to keep data consistent across different tables. Connecting the frontend JavaScript to the Python Flask backend also gave me a much better understanding of how a full web application communicates with</w:t>
      </w:r>
      <w:r>
        <w:t xml:space="preserve"> a live SQL database.</w:t>
      </w:r>
    </w:p>
    <w:p w:rsidR="002B245C" w:rsidRDefault="00EC1258">
      <w:pPr>
        <w:pStyle w:val="Heading2"/>
        <w:spacing w:before="280" w:after="160"/>
      </w:pPr>
      <w:r>
        <w:rPr>
          <w:color w:val="2A4A60"/>
        </w:rPr>
        <w:t>5.2 Project Limitations</w:t>
      </w:r>
    </w:p>
    <w:p w:rsidR="002B245C" w:rsidRDefault="00EC1258">
      <w:r>
        <w:t>Even though the application is fully functional, there are two minor limitations:</w:t>
      </w:r>
    </w:p>
    <w:p w:rsidR="002B245C" w:rsidRDefault="00EC1258">
      <w:pPr>
        <w:pStyle w:val="ListBullet"/>
      </w:pPr>
      <w:r>
        <w:rPr>
          <w:b/>
        </w:rPr>
        <w:t xml:space="preserve">Connection Re-creation: </w:t>
      </w:r>
      <w:r>
        <w:t>The backend opens and closes a brand-new connection to MySQL for every single request, which can slow th</w:t>
      </w:r>
      <w:r>
        <w:t>ings down under a heavy load.</w:t>
      </w:r>
    </w:p>
    <w:p w:rsidR="002B245C" w:rsidRDefault="00EC1258">
      <w:pPr>
        <w:pStyle w:val="ListBullet"/>
      </w:pPr>
      <w:r>
        <w:rPr>
          <w:b/>
        </w:rPr>
        <w:t xml:space="preserve">Basic Search Mechanism: </w:t>
      </w:r>
      <w:r>
        <w:t>The search bar uses simple LIKE matching statements, which work fine for smaller projects but are slower than dedicated full-text search indexing on massive datasets.</w:t>
      </w:r>
    </w:p>
    <w:p w:rsidR="002B245C" w:rsidRDefault="00EC1258">
      <w:pPr>
        <w:pStyle w:val="Heading2"/>
        <w:spacing w:before="280" w:after="160"/>
      </w:pPr>
      <w:r>
        <w:rPr>
          <w:color w:val="2A4A60"/>
        </w:rPr>
        <w:t>5.3 Future Improvements</w:t>
      </w:r>
    </w:p>
    <w:p w:rsidR="002B245C" w:rsidRDefault="00EC1258">
      <w:r>
        <w:t>If I were t</w:t>
      </w:r>
      <w:r>
        <w:t>o expand this project further, I would focus on three main upgrades:</w:t>
      </w:r>
    </w:p>
    <w:p w:rsidR="002B245C" w:rsidRDefault="00EC1258">
      <w:pPr>
        <w:pStyle w:val="ListBullet"/>
      </w:pPr>
      <w:r>
        <w:rPr>
          <w:b/>
        </w:rPr>
        <w:t xml:space="preserve">Connection Pooling: </w:t>
      </w:r>
      <w:r>
        <w:t>Set up a permanent pool of open database connections to speed up backend query processing times.</w:t>
      </w:r>
    </w:p>
    <w:p w:rsidR="002B245C" w:rsidRDefault="00EC1258">
      <w:pPr>
        <w:pStyle w:val="ListBullet"/>
      </w:pPr>
      <w:r>
        <w:rPr>
          <w:b/>
        </w:rPr>
        <w:t xml:space="preserve">Automated Threat Feeds: </w:t>
      </w:r>
      <w:r>
        <w:t>Add background scripts that scrape public secu</w:t>
      </w:r>
      <w:r>
        <w:t>rity feeds and import dark web data logs automatically.</w:t>
      </w:r>
    </w:p>
    <w:p w:rsidR="002B245C" w:rsidRDefault="00EC1258">
      <w:pPr>
        <w:pStyle w:val="ListBullet"/>
      </w:pPr>
      <w:r>
        <w:rPr>
          <w:b/>
        </w:rPr>
        <w:t xml:space="preserve">User Access Management: </w:t>
      </w:r>
      <w:r>
        <w:t>Add login screens and permissions so only supervisors can permanently delete database rows.</w:t>
      </w:r>
    </w:p>
    <w:p w:rsidR="002B245C" w:rsidRDefault="00EC1258">
      <w:r>
        <w:br w:type="page"/>
      </w:r>
    </w:p>
    <w:p w:rsidR="002B245C" w:rsidRDefault="00EC1258">
      <w:pPr>
        <w:pStyle w:val="Heading1"/>
        <w:spacing w:before="280" w:after="160"/>
      </w:pPr>
      <w:r>
        <w:rPr>
          <w:color w:val="1A3550"/>
        </w:rPr>
        <w:lastRenderedPageBreak/>
        <w:t>6. REFERENCES</w:t>
      </w:r>
    </w:p>
    <w:p w:rsidR="002B245C" w:rsidRDefault="00EC1258">
      <w:pPr>
        <w:ind w:left="576" w:hanging="576"/>
      </w:pPr>
      <w:r>
        <w:t xml:space="preserve">Elmasri, R., &amp; Navathe, S. B. (2015). Fundamentals of Database </w:t>
      </w:r>
      <w:r>
        <w:t>Systems (7th ed.). Pearson.</w:t>
      </w:r>
    </w:p>
    <w:p w:rsidR="002B245C" w:rsidRDefault="00EC1258">
      <w:pPr>
        <w:ind w:left="576" w:hanging="576"/>
      </w:pPr>
      <w:r>
        <w:t>Grinberg, M. (2018). Flask Web Development: Developing Web Applications with Python. O'Reilly Media.</w:t>
      </w:r>
    </w:p>
    <w:p w:rsidR="002B245C" w:rsidRDefault="00EC1258">
      <w:pPr>
        <w:ind w:left="576" w:hanging="576"/>
      </w:pPr>
      <w:r>
        <w:t>Nixon, R. (2021). Learning PHP, MySQL &amp; JavaScript: With jQuery, CSS &amp; HTML5 (6th ed.). O'Reilly Media.</w:t>
      </w:r>
    </w:p>
    <w:sectPr w:rsidR="002B24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45C"/>
    <w:rsid w:val="00326F90"/>
    <w:rsid w:val="00AA1D8D"/>
    <w:rsid w:val="00B47730"/>
    <w:rsid w:val="00CB0664"/>
    <w:rsid w:val="00EC1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2023A"/>
  <w14:defaultImageDpi w14:val="300"/>
  <w15:docId w15:val="{E5652B0E-830D-4B28-8E24-AE854E36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88" w:lineRule="auto"/>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EA015-C295-4CCC-9CDA-A7EED6DA6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Abubaker</cp:lastModifiedBy>
  <cp:revision>2</cp:revision>
  <dcterms:created xsi:type="dcterms:W3CDTF">2013-12-23T23:15:00Z</dcterms:created>
  <dcterms:modified xsi:type="dcterms:W3CDTF">2026-06-10T18:42:00Z</dcterms:modified>
  <cp:category/>
</cp:coreProperties>
</file>