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B8E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</w:p>
    <w:p w:rsidR="00874909" w:rsidRDefault="00874909" w:rsidP="008749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Abubakar</w:t>
      </w:r>
      <w:proofErr w:type="spellEnd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Mangrio</w:t>
      </w:r>
      <w:proofErr w:type="spellEnd"/>
    </w:p>
    <w:p w:rsidR="00874909" w:rsidRDefault="00874909" w:rsidP="008749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2280101</w:t>
      </w:r>
    </w:p>
    <w:p w:rsidR="00874909" w:rsidRDefault="00874909" w:rsidP="008749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874909" w:rsidRDefault="00874909" w:rsidP="008749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BSSE-7A</w:t>
      </w:r>
    </w:p>
    <w:p w:rsidR="00874909" w:rsidRDefault="00874909" w:rsidP="00874909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Assignment 2</w:t>
      </w:r>
    </w:p>
    <w:p w:rsidR="004E6B8E" w:rsidRDefault="004E6B8E" w:rsidP="004E6B8E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 w:rsidR="00874909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3</w:t>
      </w:r>
    </w:p>
    <w:p w:rsidR="004E6B8E" w:rsidRDefault="004E6B8E" w:rsidP="004E6B8E">
      <w:pPr>
        <w:pStyle w:val="PlainText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4E6B8E">
        <w:rPr>
          <w:rFonts w:ascii="Times New Roman" w:hAnsi="Times New Roman" w:cs="Times New Roman"/>
          <w:b/>
          <w:sz w:val="28"/>
        </w:rPr>
        <w:t>Task01:</w:t>
      </w:r>
      <w:r w:rsidRPr="004E6B8E">
        <w:rPr>
          <w:rFonts w:ascii="Times New Roman" w:hAnsi="Times New Roman" w:cs="Times New Roman"/>
          <w:sz w:val="28"/>
          <w:szCs w:val="28"/>
        </w:rPr>
        <w:t>Create and assign tags via the Azure portal.</w:t>
      </w:r>
    </w:p>
    <w:p w:rsidR="004E6B8E" w:rsidRDefault="004E6B8E" w:rsidP="004E6B8E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</w:p>
    <w:p w:rsidR="004E6B8E" w:rsidRPr="004E6B8E" w:rsidRDefault="006A5E90" w:rsidP="004E6B8E">
      <w:pPr>
        <w:pStyle w:val="PlainText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5943600" cy="2941706"/>
            <wp:effectExtent l="19050" t="0" r="0" b="0"/>
            <wp:docPr id="8" name="Picture 1" descr="C:\Users\SCPA\Downloads\Your paragraph tex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PA\Downloads\Your paragraph text (13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Courier New" w:hAnsi="Courier New" w:cs="Courier New"/>
          <w:sz w:val="21"/>
          <w:szCs w:val="21"/>
        </w:rPr>
      </w:pPr>
      <w:r>
        <w:rPr>
          <w:rFonts w:ascii="Times New Roman" w:hAnsi="Times New Roman" w:cs="Times New Roman"/>
          <w:b/>
          <w:sz w:val="28"/>
        </w:rPr>
        <w:t xml:space="preserve">Task02: </w:t>
      </w:r>
      <w:r w:rsidRPr="004E6B8E">
        <w:rPr>
          <w:rFonts w:ascii="Times New Roman" w:hAnsi="Times New Roman" w:cs="Times New Roman"/>
          <w:sz w:val="28"/>
          <w:szCs w:val="28"/>
        </w:rPr>
        <w:t>Enforce tagging via an Azure Policy</w:t>
      </w:r>
      <w:r>
        <w:rPr>
          <w:rFonts w:ascii="Courier New" w:hAnsi="Courier New" w:cs="Courier New"/>
          <w:sz w:val="21"/>
          <w:szCs w:val="21"/>
        </w:rPr>
        <w:t>.</w:t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4E6B8E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804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8E" w:rsidRDefault="004E6B8E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4E6B8E" w:rsidRDefault="004E6B8E" w:rsidP="004E6B8E">
      <w:pPr>
        <w:jc w:val="both"/>
        <w:rPr>
          <w:rFonts w:ascii="Times New Roman" w:hAnsi="Times New Roman" w:cs="Times New Roman"/>
          <w:sz w:val="28"/>
          <w:szCs w:val="21"/>
        </w:rPr>
      </w:pPr>
      <w:r>
        <w:rPr>
          <w:rFonts w:ascii="Times New Roman" w:hAnsi="Times New Roman" w:cs="Times New Roman"/>
          <w:b/>
          <w:sz w:val="28"/>
        </w:rPr>
        <w:t xml:space="preserve">Task03: </w:t>
      </w:r>
      <w:r w:rsidRPr="004E6B8E">
        <w:rPr>
          <w:rFonts w:ascii="Times New Roman" w:hAnsi="Times New Roman" w:cs="Times New Roman"/>
          <w:sz w:val="28"/>
          <w:szCs w:val="21"/>
        </w:rPr>
        <w:t>Apply tagging via an Azure Policy</w:t>
      </w:r>
      <w:r>
        <w:rPr>
          <w:rFonts w:ascii="Times New Roman" w:hAnsi="Times New Roman" w:cs="Times New Roman"/>
          <w:sz w:val="28"/>
          <w:szCs w:val="21"/>
        </w:rPr>
        <w:t>.</w:t>
      </w:r>
    </w:p>
    <w:p w:rsidR="004E6B8E" w:rsidRDefault="006A5E90" w:rsidP="004E6B8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49172"/>
            <wp:effectExtent l="19050" t="0" r="0" b="0"/>
            <wp:docPr id="9" name="Picture 2" descr="C:\Users\SCPA\Downloads\Your paragraph text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PA\Downloads\Your paragraph text (14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B8E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1B294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26079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4B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952F59" w:rsidRDefault="004E6B8E" w:rsidP="004E6B8E">
      <w:pPr>
        <w:jc w:val="both"/>
        <w:rPr>
          <w:rFonts w:ascii="Times New Roman" w:hAnsi="Times New Roman" w:cs="Times New Roman"/>
          <w:sz w:val="28"/>
          <w:szCs w:val="21"/>
        </w:rPr>
      </w:pPr>
      <w:r>
        <w:rPr>
          <w:rFonts w:ascii="Times New Roman" w:hAnsi="Times New Roman" w:cs="Times New Roman"/>
          <w:b/>
          <w:sz w:val="28"/>
        </w:rPr>
        <w:t>Task04:</w:t>
      </w:r>
      <w:r w:rsidRPr="004E6B8E">
        <w:rPr>
          <w:rFonts w:ascii="Times New Roman" w:hAnsi="Times New Roman" w:cs="Times New Roman"/>
          <w:sz w:val="28"/>
          <w:szCs w:val="21"/>
        </w:rPr>
        <w:t>Configure and test resource locks</w:t>
      </w:r>
      <w:r>
        <w:rPr>
          <w:rFonts w:ascii="Times New Roman" w:hAnsi="Times New Roman" w:cs="Times New Roman"/>
          <w:sz w:val="28"/>
          <w:szCs w:val="21"/>
        </w:rPr>
        <w:t>.</w:t>
      </w:r>
    </w:p>
    <w:p w:rsidR="001B294B" w:rsidRDefault="006A5E90" w:rsidP="004E6B8E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2908698"/>
            <wp:effectExtent l="19050" t="0" r="0" b="0"/>
            <wp:docPr id="10" name="Picture 3" descr="C:\Users\SCPA\Downloads\Your paragraph tex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CPA\Downloads\Your paragraph text (1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294B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</w:p>
    <w:p w:rsidR="001B294B" w:rsidRPr="004E6B8E" w:rsidRDefault="001B294B" w:rsidP="004E6B8E">
      <w:pPr>
        <w:jc w:val="both"/>
        <w:rPr>
          <w:rFonts w:ascii="Times New Roman" w:hAnsi="Times New Roman" w:cs="Times New Roman"/>
          <w:b/>
          <w:sz w:val="28"/>
        </w:rPr>
      </w:pPr>
      <w:r w:rsidRPr="001B294B"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4282811" cy="1539373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294B" w:rsidRPr="004E6B8E" w:rsidSect="00176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E6B8E"/>
    <w:rsid w:val="000B58F4"/>
    <w:rsid w:val="001762A3"/>
    <w:rsid w:val="001B294B"/>
    <w:rsid w:val="004E6B8E"/>
    <w:rsid w:val="006A5E90"/>
    <w:rsid w:val="00874909"/>
    <w:rsid w:val="00952F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E6B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6B8E"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E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1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SCPA</cp:lastModifiedBy>
  <cp:revision>3</cp:revision>
  <dcterms:created xsi:type="dcterms:W3CDTF">2025-12-14T07:48:00Z</dcterms:created>
  <dcterms:modified xsi:type="dcterms:W3CDTF">2026-01-14T12:16:00Z</dcterms:modified>
</cp:coreProperties>
</file>