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633" w:rsidRPr="00C87ED3" w:rsidRDefault="00C87ED3" w:rsidP="00C87ED3">
      <w:pPr>
        <w:rPr>
          <w:b/>
          <w:color w:val="4472C4" w:themeColor="accent5"/>
          <w:sz w:val="36"/>
          <w:szCs w:val="32"/>
          <w:u w:val="single"/>
        </w:rPr>
      </w:pPr>
      <w:r w:rsidRPr="00C87ED3">
        <w:rPr>
          <w:b/>
          <w:color w:val="4472C4" w:themeColor="accent5"/>
          <w:sz w:val="36"/>
          <w:szCs w:val="32"/>
          <w:u w:val="single"/>
        </w:rPr>
        <w:t>Abubakar Mangrio</w:t>
      </w:r>
    </w:p>
    <w:p w:rsidR="00A1719E" w:rsidRDefault="00CC5633" w:rsidP="00A1719E">
      <w:pPr>
        <w:rPr>
          <w:b/>
          <w:color w:val="4472C4" w:themeColor="accent5"/>
          <w:sz w:val="36"/>
          <w:szCs w:val="32"/>
          <w:u w:val="single"/>
        </w:rPr>
      </w:pPr>
      <w:r w:rsidRPr="00C87ED3">
        <w:rPr>
          <w:b/>
          <w:color w:val="4472C4" w:themeColor="accent5"/>
          <w:sz w:val="36"/>
          <w:szCs w:val="32"/>
          <w:u w:val="single"/>
        </w:rPr>
        <w:t>22801</w:t>
      </w:r>
      <w:r w:rsidR="00C87ED3" w:rsidRPr="00C87ED3">
        <w:rPr>
          <w:b/>
          <w:color w:val="4472C4" w:themeColor="accent5"/>
          <w:sz w:val="36"/>
          <w:szCs w:val="32"/>
          <w:u w:val="single"/>
        </w:rPr>
        <w:t>01</w:t>
      </w:r>
    </w:p>
    <w:p w:rsidR="00A1719E" w:rsidRPr="00C87ED3" w:rsidRDefault="00A1719E" w:rsidP="00A1719E">
      <w:pPr>
        <w:rPr>
          <w:b/>
          <w:color w:val="4472C4" w:themeColor="accent5"/>
          <w:sz w:val="36"/>
          <w:szCs w:val="32"/>
          <w:u w:val="single"/>
        </w:rPr>
      </w:pPr>
      <w:r w:rsidRPr="00A1719E">
        <w:rPr>
          <w:b/>
          <w:color w:val="4472C4" w:themeColor="accent5"/>
          <w:sz w:val="36"/>
          <w:szCs w:val="32"/>
          <w:u w:val="single"/>
        </w:rPr>
        <w:t xml:space="preserve"> </w:t>
      </w:r>
      <w:r w:rsidRPr="00C87ED3">
        <w:rPr>
          <w:b/>
          <w:color w:val="4472C4" w:themeColor="accent5"/>
          <w:sz w:val="36"/>
          <w:szCs w:val="32"/>
          <w:u w:val="single"/>
        </w:rPr>
        <w:t>LAB 9</w:t>
      </w:r>
    </w:p>
    <w:p w:rsidR="007C0BD9" w:rsidRPr="00C87ED3" w:rsidRDefault="00A1719E" w:rsidP="00C87ED3">
      <w:pPr>
        <w:rPr>
          <w:b/>
          <w:color w:val="4472C4" w:themeColor="accent5"/>
          <w:sz w:val="36"/>
          <w:szCs w:val="32"/>
        </w:rPr>
      </w:pPr>
    </w:p>
    <w:p w:rsidR="00CC5633" w:rsidRDefault="00CC5633">
      <w:pPr>
        <w:rPr>
          <w:b/>
          <w:sz w:val="26"/>
          <w:szCs w:val="26"/>
        </w:rPr>
      </w:pPr>
      <w:r w:rsidRPr="00CC5633">
        <w:rPr>
          <w:b/>
          <w:sz w:val="26"/>
          <w:szCs w:val="26"/>
        </w:rPr>
        <w:t>TASK 1:</w:t>
      </w:r>
    </w:p>
    <w:p w:rsidR="00993FCA" w:rsidRPr="00993FCA" w:rsidRDefault="00993FCA">
      <w:pPr>
        <w:rPr>
          <w:b/>
          <w:sz w:val="26"/>
          <w:szCs w:val="26"/>
        </w:rPr>
      </w:pPr>
      <w:r w:rsidRPr="00993FCA">
        <w:rPr>
          <w:b/>
          <w:sz w:val="26"/>
          <w:szCs w:val="26"/>
        </w:rPr>
        <w:t>Create a Policy Assignment</w:t>
      </w:r>
    </w:p>
    <w:p w:rsidR="00CC5633" w:rsidRDefault="00CC5633">
      <w:r w:rsidRPr="00CC5633">
        <w:rPr>
          <w:noProof/>
        </w:rPr>
        <w:drawing>
          <wp:inline distT="0" distB="0" distL="0" distR="0">
            <wp:extent cx="5943600" cy="26192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rcRect t="11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33" w:rsidRPr="00993FCA" w:rsidRDefault="00CC5633">
      <w:pPr>
        <w:rPr>
          <w:b/>
        </w:rPr>
      </w:pPr>
      <w:r w:rsidRPr="00993FCA">
        <w:rPr>
          <w:b/>
        </w:rPr>
        <w:t>TASK 2:</w:t>
      </w:r>
    </w:p>
    <w:p w:rsidR="00993FCA" w:rsidRPr="00993FCA" w:rsidRDefault="00993FCA">
      <w:pPr>
        <w:rPr>
          <w:b/>
        </w:rPr>
      </w:pPr>
      <w:r w:rsidRPr="00993FCA">
        <w:rPr>
          <w:b/>
        </w:rPr>
        <w:t>Create Storage Account to Test Tagging</w:t>
      </w:r>
    </w:p>
    <w:p w:rsidR="00993FCA" w:rsidRDefault="00CC5633">
      <w:r w:rsidRPr="00CC5633">
        <w:rPr>
          <w:noProof/>
        </w:rPr>
        <w:drawing>
          <wp:inline distT="0" distB="0" distL="0" distR="0">
            <wp:extent cx="5941803" cy="2398143"/>
            <wp:effectExtent l="19050" t="0" r="1797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rcRect t="14462"/>
                    <a:stretch>
                      <a:fillRect/>
                    </a:stretch>
                  </pic:blipFill>
                  <pic:spPr>
                    <a:xfrm>
                      <a:off x="0" y="0"/>
                      <a:ext cx="5941803" cy="23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33" w:rsidRPr="00993FCA" w:rsidRDefault="00CC5633">
      <w:pPr>
        <w:rPr>
          <w:b/>
          <w:sz w:val="26"/>
          <w:szCs w:val="26"/>
        </w:rPr>
      </w:pPr>
      <w:r w:rsidRPr="00993FCA">
        <w:rPr>
          <w:b/>
          <w:sz w:val="26"/>
          <w:szCs w:val="26"/>
        </w:rPr>
        <w:lastRenderedPageBreak/>
        <w:t>TASK 3:</w:t>
      </w:r>
    </w:p>
    <w:p w:rsidR="00993FCA" w:rsidRPr="00993FCA" w:rsidRDefault="00993FCA">
      <w:pPr>
        <w:rPr>
          <w:b/>
          <w:sz w:val="26"/>
          <w:szCs w:val="26"/>
        </w:rPr>
      </w:pPr>
      <w:r w:rsidRPr="00993FCA">
        <w:rPr>
          <w:b/>
          <w:sz w:val="26"/>
          <w:szCs w:val="26"/>
        </w:rPr>
        <w:t>View Resources with a Specific Tag</w:t>
      </w:r>
    </w:p>
    <w:p w:rsidR="00CC5633" w:rsidRDefault="00CC5633">
      <w:r w:rsidRPr="00CC5633">
        <w:rPr>
          <w:noProof/>
        </w:rPr>
        <w:drawing>
          <wp:inline distT="0" distB="0" distL="0" distR="0">
            <wp:extent cx="5943600" cy="2725947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t="4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33" w:rsidRPr="00993FCA" w:rsidRDefault="00CC5633">
      <w:pPr>
        <w:rPr>
          <w:b/>
          <w:sz w:val="26"/>
          <w:szCs w:val="26"/>
        </w:rPr>
      </w:pPr>
    </w:p>
    <w:p w:rsidR="00CC5633" w:rsidRPr="00993FCA" w:rsidRDefault="00CC5633">
      <w:pPr>
        <w:rPr>
          <w:b/>
          <w:sz w:val="26"/>
          <w:szCs w:val="26"/>
        </w:rPr>
      </w:pPr>
      <w:r w:rsidRPr="00993FCA">
        <w:rPr>
          <w:b/>
          <w:sz w:val="26"/>
          <w:szCs w:val="26"/>
        </w:rPr>
        <w:t>TASK 4:</w:t>
      </w:r>
    </w:p>
    <w:p w:rsidR="00993FCA" w:rsidRPr="00993FCA" w:rsidRDefault="00993FCA">
      <w:pPr>
        <w:rPr>
          <w:b/>
          <w:sz w:val="26"/>
          <w:szCs w:val="26"/>
        </w:rPr>
      </w:pPr>
      <w:r w:rsidRPr="00993FCA">
        <w:rPr>
          <w:b/>
          <w:sz w:val="26"/>
          <w:szCs w:val="26"/>
        </w:rPr>
        <w:t>Delete the Policy Assignment</w:t>
      </w:r>
      <w:bookmarkStart w:id="0" w:name="_GoBack"/>
      <w:bookmarkEnd w:id="0"/>
    </w:p>
    <w:p w:rsidR="00CC5633" w:rsidRDefault="00D47CAA">
      <w:r w:rsidRPr="00D47CAA">
        <w:rPr>
          <w:noProof/>
        </w:rPr>
        <w:drawing>
          <wp:inline distT="0" distB="0" distL="0" distR="0">
            <wp:extent cx="5941803" cy="2717321"/>
            <wp:effectExtent l="19050" t="0" r="179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rcRect t="10258"/>
                    <a:stretch>
                      <a:fillRect/>
                    </a:stretch>
                  </pic:blipFill>
                  <pic:spPr>
                    <a:xfrm>
                      <a:off x="0" y="0"/>
                      <a:ext cx="5941803" cy="27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33" w:rsidRDefault="00CC5633"/>
    <w:p w:rsidR="00CC5633" w:rsidRDefault="00CC5633"/>
    <w:sectPr w:rsidR="00CC5633" w:rsidSect="00992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CC5633"/>
    <w:rsid w:val="002C0918"/>
    <w:rsid w:val="00311199"/>
    <w:rsid w:val="00992B5D"/>
    <w:rsid w:val="00993FCA"/>
    <w:rsid w:val="00A1719E"/>
    <w:rsid w:val="00BD279B"/>
    <w:rsid w:val="00C87ED3"/>
    <w:rsid w:val="00CC5633"/>
    <w:rsid w:val="00CF4692"/>
    <w:rsid w:val="00D47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E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5</cp:revision>
  <dcterms:created xsi:type="dcterms:W3CDTF">2025-11-05T14:46:00Z</dcterms:created>
  <dcterms:modified xsi:type="dcterms:W3CDTF">2026-01-14T12:46:00Z</dcterms:modified>
</cp:coreProperties>
</file>