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E44D8" w14:textId="77777777" w:rsidR="00F468E1" w:rsidRPr="00BC50F3" w:rsidRDefault="00F468E1" w:rsidP="00F468E1">
      <w:pPr>
        <w:spacing w:line="360" w:lineRule="auto"/>
        <w:jc w:val="center"/>
        <w:rPr>
          <w:szCs w:val="24"/>
        </w:rPr>
      </w:pPr>
      <w:bookmarkStart w:id="0" w:name="_Toc146103390"/>
      <w:bookmarkStart w:id="1" w:name="_Toc148473260"/>
      <w:bookmarkStart w:id="2" w:name="_Toc149160046"/>
      <w:r w:rsidRPr="00BC50F3">
        <w:rPr>
          <w:szCs w:val="24"/>
        </w:rPr>
        <w:t>PROPOSED DESIGN OF A TECHNOLOGICAL STUDY AND WORKING HUB IN GIDAN KWANO, MINNA, NIGER STATE INTEGRATING STUDENTS’ PERCEPTIONS</w:t>
      </w:r>
    </w:p>
    <w:p w14:paraId="7153CF3C" w14:textId="77777777" w:rsidR="00F468E1" w:rsidRPr="00BC50F3" w:rsidRDefault="00F468E1" w:rsidP="00F468E1">
      <w:pPr>
        <w:spacing w:line="360" w:lineRule="auto"/>
        <w:jc w:val="center"/>
        <w:rPr>
          <w:szCs w:val="24"/>
        </w:rPr>
      </w:pPr>
    </w:p>
    <w:p w14:paraId="3742168D" w14:textId="77777777" w:rsidR="00F468E1" w:rsidRPr="00BC50F3" w:rsidRDefault="00F468E1" w:rsidP="00F468E1">
      <w:pPr>
        <w:spacing w:line="360" w:lineRule="auto"/>
        <w:jc w:val="center"/>
        <w:rPr>
          <w:i/>
          <w:iCs/>
          <w:szCs w:val="24"/>
        </w:rPr>
      </w:pPr>
      <w:r w:rsidRPr="00BC50F3">
        <w:rPr>
          <w:i/>
          <w:iCs/>
          <w:szCs w:val="24"/>
        </w:rPr>
        <w:t>By</w:t>
      </w:r>
    </w:p>
    <w:p w14:paraId="7D67EC78" w14:textId="77777777" w:rsidR="00F468E1" w:rsidRPr="00BC50F3" w:rsidRDefault="00F468E1" w:rsidP="00F468E1">
      <w:pPr>
        <w:spacing w:line="360" w:lineRule="auto"/>
        <w:jc w:val="center"/>
        <w:rPr>
          <w:szCs w:val="24"/>
        </w:rPr>
      </w:pPr>
      <w:r w:rsidRPr="00BC50F3">
        <w:rPr>
          <w:szCs w:val="24"/>
        </w:rPr>
        <w:t>ABUDU, ANTHONY UMA-OJO</w:t>
      </w:r>
    </w:p>
    <w:p w14:paraId="16E7C237" w14:textId="77777777" w:rsidR="00F468E1" w:rsidRPr="00BC50F3" w:rsidRDefault="00F468E1" w:rsidP="00F468E1">
      <w:pPr>
        <w:spacing w:line="360" w:lineRule="auto"/>
        <w:jc w:val="center"/>
        <w:rPr>
          <w:szCs w:val="24"/>
        </w:rPr>
      </w:pPr>
      <w:r w:rsidRPr="00BC50F3">
        <w:rPr>
          <w:szCs w:val="24"/>
        </w:rPr>
        <w:t>(2017/1/64922VA)</w:t>
      </w:r>
    </w:p>
    <w:p w14:paraId="54126CF4" w14:textId="77777777" w:rsidR="00F468E1" w:rsidRPr="00BC50F3" w:rsidRDefault="00F468E1" w:rsidP="00F468E1">
      <w:pPr>
        <w:spacing w:line="360" w:lineRule="auto"/>
        <w:jc w:val="center"/>
        <w:rPr>
          <w:szCs w:val="24"/>
        </w:rPr>
      </w:pPr>
    </w:p>
    <w:p w14:paraId="61EAB696" w14:textId="77777777" w:rsidR="00F468E1" w:rsidRPr="00BC50F3" w:rsidRDefault="00F468E1" w:rsidP="00F468E1">
      <w:pPr>
        <w:spacing w:line="360" w:lineRule="auto"/>
        <w:jc w:val="center"/>
        <w:rPr>
          <w:szCs w:val="24"/>
        </w:rPr>
      </w:pPr>
      <w:r w:rsidRPr="00BC50F3">
        <w:rPr>
          <w:szCs w:val="24"/>
        </w:rPr>
        <w:t>DEPARTMENT OF ARCHITECTURE</w:t>
      </w:r>
    </w:p>
    <w:p w14:paraId="046B928E" w14:textId="77777777" w:rsidR="00F468E1" w:rsidRPr="00BC50F3" w:rsidRDefault="00F468E1" w:rsidP="00F468E1">
      <w:pPr>
        <w:spacing w:line="360" w:lineRule="auto"/>
        <w:jc w:val="center"/>
        <w:rPr>
          <w:szCs w:val="24"/>
        </w:rPr>
      </w:pPr>
      <w:r w:rsidRPr="00BC50F3">
        <w:rPr>
          <w:szCs w:val="24"/>
        </w:rPr>
        <w:t>FEDERAL UNIVERSITY OF TECHNOLOGY, MINNA, NIGER STATE, NIGERIA.</w:t>
      </w:r>
    </w:p>
    <w:p w14:paraId="2DE200F1" w14:textId="77777777" w:rsidR="00F468E1" w:rsidRPr="00BC50F3" w:rsidRDefault="00F468E1" w:rsidP="00F468E1">
      <w:pPr>
        <w:spacing w:line="360" w:lineRule="auto"/>
        <w:jc w:val="center"/>
        <w:rPr>
          <w:szCs w:val="24"/>
        </w:rPr>
      </w:pPr>
    </w:p>
    <w:p w14:paraId="524AEF99" w14:textId="77777777" w:rsidR="00F468E1" w:rsidRPr="00BC50F3" w:rsidRDefault="00F468E1" w:rsidP="00F468E1">
      <w:pPr>
        <w:spacing w:line="360" w:lineRule="auto"/>
        <w:jc w:val="center"/>
        <w:rPr>
          <w:szCs w:val="24"/>
        </w:rPr>
      </w:pPr>
      <w:r w:rsidRPr="00BC50F3">
        <w:rPr>
          <w:szCs w:val="24"/>
        </w:rPr>
        <w:t>2022/2023 ACADEMIC SESSION</w:t>
      </w:r>
      <w:r w:rsidRPr="00BC50F3">
        <w:rPr>
          <w:szCs w:val="24"/>
        </w:rPr>
        <w:br w:type="page"/>
      </w:r>
    </w:p>
    <w:p w14:paraId="1FD69674" w14:textId="77777777" w:rsidR="00F468E1" w:rsidRPr="00BC50F3" w:rsidRDefault="00F468E1" w:rsidP="00F468E1">
      <w:pPr>
        <w:spacing w:line="360" w:lineRule="auto"/>
        <w:jc w:val="center"/>
        <w:rPr>
          <w:szCs w:val="24"/>
        </w:rPr>
      </w:pPr>
      <w:r w:rsidRPr="00BC50F3">
        <w:rPr>
          <w:szCs w:val="24"/>
        </w:rPr>
        <w:lastRenderedPageBreak/>
        <w:t>PROPOSED DESIGN OF A TECHNOLOGICAL STUDY AND WORKING HUB IN GIDAN KWANO, MINNA, NIGER STATE INTEGRATING STUDENTS’ PERCEPTIONS</w:t>
      </w:r>
    </w:p>
    <w:p w14:paraId="065699C4" w14:textId="77777777" w:rsidR="00F468E1" w:rsidRPr="00BC50F3" w:rsidRDefault="00F468E1" w:rsidP="00F468E1">
      <w:pPr>
        <w:spacing w:line="360" w:lineRule="auto"/>
        <w:jc w:val="center"/>
        <w:rPr>
          <w:szCs w:val="24"/>
        </w:rPr>
      </w:pPr>
    </w:p>
    <w:p w14:paraId="43559B77" w14:textId="77777777" w:rsidR="00F468E1" w:rsidRPr="00BC50F3" w:rsidRDefault="00F468E1" w:rsidP="00F468E1">
      <w:pPr>
        <w:spacing w:line="360" w:lineRule="auto"/>
        <w:jc w:val="center"/>
        <w:rPr>
          <w:i/>
          <w:iCs/>
          <w:szCs w:val="24"/>
        </w:rPr>
      </w:pPr>
      <w:r w:rsidRPr="00BC50F3">
        <w:rPr>
          <w:i/>
          <w:iCs/>
          <w:szCs w:val="24"/>
        </w:rPr>
        <w:t>By</w:t>
      </w:r>
    </w:p>
    <w:p w14:paraId="463A04F6" w14:textId="77777777" w:rsidR="00F468E1" w:rsidRPr="00BC50F3" w:rsidRDefault="00F468E1" w:rsidP="00F468E1">
      <w:pPr>
        <w:spacing w:line="360" w:lineRule="auto"/>
        <w:jc w:val="center"/>
        <w:rPr>
          <w:szCs w:val="24"/>
        </w:rPr>
      </w:pPr>
      <w:r w:rsidRPr="00BC50F3">
        <w:rPr>
          <w:szCs w:val="24"/>
        </w:rPr>
        <w:t>ABUDU, ANTHONY UMA-OJO</w:t>
      </w:r>
    </w:p>
    <w:p w14:paraId="3ADD3E50" w14:textId="77777777" w:rsidR="00F468E1" w:rsidRPr="00BC50F3" w:rsidRDefault="00F468E1" w:rsidP="00F468E1">
      <w:pPr>
        <w:spacing w:line="360" w:lineRule="auto"/>
        <w:jc w:val="center"/>
        <w:rPr>
          <w:szCs w:val="24"/>
        </w:rPr>
      </w:pPr>
      <w:r w:rsidRPr="00BC50F3">
        <w:rPr>
          <w:szCs w:val="24"/>
        </w:rPr>
        <w:t>(2017/1/64922VA)</w:t>
      </w:r>
    </w:p>
    <w:p w14:paraId="54AC60F2" w14:textId="77777777" w:rsidR="00F468E1" w:rsidRPr="00BC50F3" w:rsidRDefault="00F468E1" w:rsidP="00F468E1">
      <w:pPr>
        <w:spacing w:line="360" w:lineRule="auto"/>
        <w:jc w:val="center"/>
        <w:rPr>
          <w:szCs w:val="24"/>
        </w:rPr>
      </w:pPr>
    </w:p>
    <w:p w14:paraId="7410149A" w14:textId="77777777" w:rsidR="00F468E1" w:rsidRPr="00BC50F3" w:rsidRDefault="00F468E1" w:rsidP="00F468E1">
      <w:pPr>
        <w:spacing w:line="360" w:lineRule="auto"/>
        <w:jc w:val="center"/>
        <w:rPr>
          <w:i/>
          <w:iCs/>
          <w:szCs w:val="24"/>
        </w:rPr>
      </w:pPr>
      <w:r w:rsidRPr="00BC50F3">
        <w:rPr>
          <w:i/>
          <w:iCs/>
          <w:szCs w:val="24"/>
        </w:rPr>
        <w:t>A Thesis Submitted To</w:t>
      </w:r>
    </w:p>
    <w:p w14:paraId="27F35F58" w14:textId="77777777" w:rsidR="00F468E1" w:rsidRPr="00BC50F3" w:rsidRDefault="00F468E1" w:rsidP="00F468E1">
      <w:pPr>
        <w:spacing w:line="360" w:lineRule="auto"/>
        <w:jc w:val="center"/>
        <w:rPr>
          <w:szCs w:val="24"/>
        </w:rPr>
      </w:pPr>
      <w:r w:rsidRPr="00BC50F3">
        <w:rPr>
          <w:szCs w:val="24"/>
        </w:rPr>
        <w:t>THE DEPARTMENT OF ARCHITECTURE, SCHOOL OF ENVIRONMENTAL TECHNOLOGY, FEDERAL UNIVERSITY OF TECHNOLOGY, MINNA, NIGER STATE, NIGERIA.</w:t>
      </w:r>
    </w:p>
    <w:p w14:paraId="3E9D6F23" w14:textId="77777777" w:rsidR="00F468E1" w:rsidRPr="00BC50F3" w:rsidRDefault="00F468E1" w:rsidP="00F468E1">
      <w:pPr>
        <w:spacing w:line="360" w:lineRule="auto"/>
        <w:jc w:val="center"/>
        <w:rPr>
          <w:szCs w:val="24"/>
        </w:rPr>
      </w:pPr>
    </w:p>
    <w:p w14:paraId="38BD6616" w14:textId="77777777" w:rsidR="00F468E1" w:rsidRPr="00BC50F3" w:rsidRDefault="00F468E1" w:rsidP="00F468E1">
      <w:pPr>
        <w:spacing w:line="360" w:lineRule="auto"/>
        <w:jc w:val="center"/>
        <w:rPr>
          <w:i/>
          <w:iCs/>
          <w:szCs w:val="24"/>
        </w:rPr>
      </w:pPr>
      <w:r w:rsidRPr="00BC50F3">
        <w:rPr>
          <w:i/>
          <w:iCs/>
          <w:szCs w:val="24"/>
        </w:rPr>
        <w:t>In Partial Fulfilment of the Requirements for The Award Of</w:t>
      </w:r>
    </w:p>
    <w:p w14:paraId="550221B3" w14:textId="77777777" w:rsidR="00F468E1" w:rsidRPr="00BC50F3" w:rsidRDefault="00F468E1" w:rsidP="00F468E1">
      <w:pPr>
        <w:spacing w:line="360" w:lineRule="auto"/>
        <w:jc w:val="center"/>
        <w:rPr>
          <w:szCs w:val="24"/>
        </w:rPr>
      </w:pPr>
      <w:r w:rsidRPr="00BC50F3">
        <w:rPr>
          <w:szCs w:val="24"/>
        </w:rPr>
        <w:t>BACHELOR OF TECHNOLOGY (B. TECH) DEGREE IN ARCHITECTURE</w:t>
      </w:r>
    </w:p>
    <w:p w14:paraId="4DD3A359" w14:textId="77777777" w:rsidR="00F468E1" w:rsidRPr="00BC50F3" w:rsidRDefault="00F468E1" w:rsidP="00F468E1">
      <w:pPr>
        <w:spacing w:line="360" w:lineRule="auto"/>
        <w:jc w:val="center"/>
        <w:rPr>
          <w:szCs w:val="24"/>
        </w:rPr>
      </w:pPr>
    </w:p>
    <w:p w14:paraId="4B2E6692" w14:textId="77777777" w:rsidR="00F468E1" w:rsidRPr="00BC50F3" w:rsidRDefault="00F468E1" w:rsidP="00F468E1">
      <w:pPr>
        <w:spacing w:line="360" w:lineRule="auto"/>
        <w:jc w:val="center"/>
        <w:rPr>
          <w:szCs w:val="24"/>
        </w:rPr>
      </w:pPr>
      <w:r w:rsidRPr="00BC50F3">
        <w:rPr>
          <w:szCs w:val="24"/>
        </w:rPr>
        <w:t>2022/2023 ACADEMIC SESSION</w:t>
      </w:r>
      <w:r w:rsidRPr="00BC50F3">
        <w:rPr>
          <w:szCs w:val="24"/>
        </w:rPr>
        <w:br w:type="page"/>
      </w:r>
    </w:p>
    <w:p w14:paraId="4E21D5B1" w14:textId="77777777" w:rsidR="00F468E1" w:rsidRPr="00BC50F3" w:rsidRDefault="00F468E1" w:rsidP="00F468E1">
      <w:pPr>
        <w:pStyle w:val="Heading1"/>
        <w:numPr>
          <w:ilvl w:val="0"/>
          <w:numId w:val="0"/>
        </w:numPr>
        <w:ind w:left="737"/>
        <w:jc w:val="center"/>
      </w:pPr>
      <w:bookmarkStart w:id="3" w:name="_Toc149823783"/>
      <w:r w:rsidRPr="00BC50F3">
        <w:lastRenderedPageBreak/>
        <w:t>Declaration</w:t>
      </w:r>
      <w:bookmarkEnd w:id="3"/>
    </w:p>
    <w:p w14:paraId="030FBB4D" w14:textId="77777777" w:rsidR="00F468E1" w:rsidRPr="00BC50F3" w:rsidRDefault="00F468E1" w:rsidP="00F468E1">
      <w:r w:rsidRPr="00BC50F3">
        <w:t>I, hereby declare that this thesis called “Integration of Students’ Perceptions in the Design of a Technological Study and Working Hub in Gidan Kwano, Minna, Niger State” is a collection of my original research work and it has not been presented for any qualification anywhere else. Information from other sources (published or unpublished) has been duly acknowledged.</w:t>
      </w:r>
    </w:p>
    <w:p w14:paraId="0D911DD7" w14:textId="77777777" w:rsidR="00F468E1" w:rsidRPr="00BC50F3" w:rsidRDefault="00F468E1" w:rsidP="00F468E1"/>
    <w:p w14:paraId="133282AC" w14:textId="77777777" w:rsidR="00F468E1" w:rsidRPr="00BC50F3" w:rsidRDefault="00F468E1" w:rsidP="00F468E1"/>
    <w:p w14:paraId="13CBC87E" w14:textId="77777777" w:rsidR="00F468E1" w:rsidRPr="00BC50F3" w:rsidRDefault="00F468E1" w:rsidP="00F468E1"/>
    <w:p w14:paraId="0BD7529B" w14:textId="77777777" w:rsidR="00F468E1" w:rsidRPr="00BC50F3" w:rsidRDefault="00F468E1" w:rsidP="00F468E1">
      <w:pPr>
        <w:spacing w:line="240" w:lineRule="auto"/>
      </w:pPr>
      <w:r w:rsidRPr="00BC50F3">
        <w:t>ABUDU, Anthony Uma-ojo</w:t>
      </w:r>
    </w:p>
    <w:p w14:paraId="5E88CD10" w14:textId="77777777" w:rsidR="00F468E1" w:rsidRPr="00BC50F3" w:rsidRDefault="00F468E1" w:rsidP="00F468E1">
      <w:pPr>
        <w:spacing w:line="240" w:lineRule="auto"/>
      </w:pPr>
      <w:r w:rsidRPr="00BC50F3">
        <w:t>2017/1/64922VA</w:t>
      </w:r>
    </w:p>
    <w:p w14:paraId="412FC6F7" w14:textId="77777777" w:rsidR="00F468E1" w:rsidRPr="00BC50F3" w:rsidRDefault="00F468E1" w:rsidP="00F468E1">
      <w:pPr>
        <w:spacing w:line="259" w:lineRule="auto"/>
        <w:ind w:left="0"/>
        <w:jc w:val="left"/>
        <w:rPr>
          <w:rFonts w:eastAsiaTheme="majorEastAsia" w:cstheme="majorBidi"/>
          <w:b/>
          <w:caps/>
          <w:szCs w:val="32"/>
        </w:rPr>
      </w:pPr>
      <w:r w:rsidRPr="00BC50F3">
        <w:br w:type="page"/>
      </w:r>
    </w:p>
    <w:p w14:paraId="60F0B7A3" w14:textId="77777777" w:rsidR="00F468E1" w:rsidRPr="00BC50F3" w:rsidRDefault="00F468E1" w:rsidP="00F468E1">
      <w:pPr>
        <w:pStyle w:val="Heading1"/>
        <w:numPr>
          <w:ilvl w:val="0"/>
          <w:numId w:val="0"/>
        </w:numPr>
        <w:ind w:left="737"/>
        <w:jc w:val="center"/>
        <w:rPr>
          <w:rFonts w:ascii="Gilroy-Black" w:hAnsi="Gilroy-Black"/>
        </w:rPr>
      </w:pPr>
      <w:bookmarkStart w:id="4" w:name="_Toc149823784"/>
      <w:r w:rsidRPr="00BC50F3">
        <w:lastRenderedPageBreak/>
        <w:t>Certification</w:t>
      </w:r>
      <w:bookmarkEnd w:id="0"/>
      <w:bookmarkEnd w:id="1"/>
      <w:bookmarkEnd w:id="2"/>
      <w:bookmarkEnd w:id="4"/>
    </w:p>
    <w:p w14:paraId="0DC1D41D" w14:textId="77777777" w:rsidR="00F468E1" w:rsidRPr="00BC50F3" w:rsidRDefault="00F468E1" w:rsidP="00F468E1">
      <w:r w:rsidRPr="00BC50F3">
        <w:t>This thesis titled: “Integration of Students’ Perceptions in the Design of a Technological Study and Working Hub in Gidan Kwano, Minna, Niger State” by ABUDU, Anthony Uma-ojo (2017/1/64922VA) meets the regulations governing the award of the degree of Bachelor of Technology (B. Tech) of the Federal University of Technology, Minna and it is approved for its contribution to scientific knowledge and literary presentation.</w:t>
      </w:r>
    </w:p>
    <w:p w14:paraId="5FF32597" w14:textId="77777777" w:rsidR="00F468E1" w:rsidRPr="00BC50F3" w:rsidRDefault="00F468E1" w:rsidP="00F468E1"/>
    <w:p w14:paraId="0DF5EF85" w14:textId="77777777" w:rsidR="00F468E1" w:rsidRPr="00BC50F3" w:rsidRDefault="00F468E1" w:rsidP="00F468E1"/>
    <w:p w14:paraId="2EF276BE" w14:textId="77777777" w:rsidR="00F468E1" w:rsidRPr="00BC50F3" w:rsidRDefault="00F468E1" w:rsidP="00F468E1">
      <w:pPr>
        <w:spacing w:line="240" w:lineRule="auto"/>
      </w:pPr>
      <w:r w:rsidRPr="00BC50F3">
        <w:t>Muhammad I B</w:t>
      </w:r>
    </w:p>
    <w:p w14:paraId="26C21E0F" w14:textId="77777777" w:rsidR="00F468E1" w:rsidRPr="00BC50F3" w:rsidRDefault="00F468E1" w:rsidP="00F468E1">
      <w:pPr>
        <w:spacing w:line="240" w:lineRule="auto"/>
      </w:pPr>
      <w:r w:rsidRPr="00BC50F3">
        <w:t>Supervisor</w:t>
      </w:r>
    </w:p>
    <w:p w14:paraId="0007E06C" w14:textId="77777777" w:rsidR="00F468E1" w:rsidRPr="00BC50F3" w:rsidRDefault="00F468E1" w:rsidP="00F468E1"/>
    <w:p w14:paraId="493940D6" w14:textId="77777777" w:rsidR="00F468E1" w:rsidRPr="00BC50F3" w:rsidRDefault="00F468E1" w:rsidP="00F468E1">
      <w:pPr>
        <w:spacing w:line="240" w:lineRule="auto"/>
      </w:pPr>
      <w:r w:rsidRPr="00BC50F3">
        <w:t>Isah A D</w:t>
      </w:r>
    </w:p>
    <w:p w14:paraId="34793506" w14:textId="77777777" w:rsidR="00F468E1" w:rsidRPr="00BC50F3" w:rsidRDefault="00F468E1" w:rsidP="00F468E1">
      <w:pPr>
        <w:spacing w:line="240" w:lineRule="auto"/>
      </w:pPr>
      <w:r w:rsidRPr="00BC50F3">
        <w:t>Head of Department</w:t>
      </w:r>
    </w:p>
    <w:p w14:paraId="28F40225" w14:textId="77777777" w:rsidR="00F468E1" w:rsidRPr="00BC50F3" w:rsidRDefault="00F468E1" w:rsidP="00F468E1">
      <w:r w:rsidRPr="00BC50F3">
        <w:br w:type="page"/>
      </w:r>
    </w:p>
    <w:p w14:paraId="34030C8D" w14:textId="77777777" w:rsidR="00F468E1" w:rsidRPr="00BC50F3" w:rsidRDefault="00F468E1" w:rsidP="00F468E1">
      <w:pPr>
        <w:pStyle w:val="Heading1"/>
        <w:numPr>
          <w:ilvl w:val="0"/>
          <w:numId w:val="0"/>
        </w:numPr>
        <w:ind w:left="737"/>
        <w:jc w:val="center"/>
      </w:pPr>
      <w:bookmarkStart w:id="5" w:name="_Toc146103391"/>
      <w:bookmarkStart w:id="6" w:name="_Toc148473261"/>
      <w:bookmarkStart w:id="7" w:name="_Toc149160047"/>
      <w:bookmarkStart w:id="8" w:name="_Toc149823785"/>
      <w:r w:rsidRPr="00BC50F3">
        <w:lastRenderedPageBreak/>
        <w:t>Dedication</w:t>
      </w:r>
      <w:bookmarkEnd w:id="5"/>
      <w:bookmarkEnd w:id="6"/>
      <w:bookmarkEnd w:id="7"/>
      <w:bookmarkEnd w:id="8"/>
    </w:p>
    <w:p w14:paraId="74053F28" w14:textId="77777777" w:rsidR="00F468E1" w:rsidRPr="00BC50F3" w:rsidRDefault="00F468E1" w:rsidP="00F468E1">
      <w:pPr>
        <w:spacing w:line="276" w:lineRule="auto"/>
      </w:pPr>
      <w:r w:rsidRPr="00BC50F3">
        <w:t>for my parents, from where it all began and for who it continues…</w:t>
      </w:r>
    </w:p>
    <w:p w14:paraId="0854DBBE" w14:textId="77777777" w:rsidR="00F468E1" w:rsidRPr="00BC50F3" w:rsidRDefault="00F468E1" w:rsidP="00F468E1">
      <w:pPr>
        <w:spacing w:line="276" w:lineRule="auto"/>
      </w:pPr>
    </w:p>
    <w:p w14:paraId="3A7EC564" w14:textId="77777777" w:rsidR="00F468E1" w:rsidRPr="00BC50F3" w:rsidRDefault="00F468E1" w:rsidP="00F468E1">
      <w:r w:rsidRPr="00BC50F3">
        <w:br w:type="page"/>
      </w:r>
    </w:p>
    <w:p w14:paraId="2C675E1A" w14:textId="77777777" w:rsidR="00F468E1" w:rsidRPr="00BC50F3" w:rsidRDefault="00F468E1" w:rsidP="00F468E1">
      <w:pPr>
        <w:pStyle w:val="Heading1"/>
        <w:numPr>
          <w:ilvl w:val="0"/>
          <w:numId w:val="0"/>
        </w:numPr>
        <w:ind w:left="737"/>
        <w:jc w:val="center"/>
      </w:pPr>
      <w:bookmarkStart w:id="9" w:name="_Toc146103392"/>
      <w:bookmarkStart w:id="10" w:name="_Toc148473262"/>
      <w:bookmarkStart w:id="11" w:name="_Toc149160048"/>
      <w:bookmarkStart w:id="12" w:name="_Toc149823786"/>
      <w:r w:rsidRPr="00BC50F3">
        <w:lastRenderedPageBreak/>
        <w:t>Acknowledgements</w:t>
      </w:r>
      <w:bookmarkEnd w:id="9"/>
      <w:bookmarkEnd w:id="10"/>
      <w:bookmarkEnd w:id="11"/>
      <w:bookmarkEnd w:id="12"/>
    </w:p>
    <w:p w14:paraId="424932E7" w14:textId="77777777" w:rsidR="00F468E1" w:rsidRDefault="00F468E1" w:rsidP="00F468E1"/>
    <w:p w14:paraId="1491DDF2" w14:textId="4C6E65EE" w:rsidR="00F468E1" w:rsidRPr="00BC50F3" w:rsidRDefault="00F468E1" w:rsidP="00F468E1">
      <w:r w:rsidRPr="00BC50F3">
        <w:br w:type="page"/>
      </w:r>
    </w:p>
    <w:p w14:paraId="3AFC3FDE" w14:textId="77777777" w:rsidR="00F468E1" w:rsidRPr="00BC50F3" w:rsidRDefault="00F468E1" w:rsidP="00F468E1">
      <w:pPr>
        <w:pStyle w:val="Heading1"/>
        <w:numPr>
          <w:ilvl w:val="0"/>
          <w:numId w:val="0"/>
        </w:numPr>
        <w:ind w:left="737"/>
        <w:jc w:val="center"/>
      </w:pPr>
      <w:bookmarkStart w:id="13" w:name="_Toc146103393"/>
      <w:bookmarkStart w:id="14" w:name="_Toc148473263"/>
      <w:bookmarkStart w:id="15" w:name="_Toc149160049"/>
      <w:bookmarkStart w:id="16" w:name="_Toc149823787"/>
      <w:r w:rsidRPr="00BC50F3">
        <w:lastRenderedPageBreak/>
        <w:t>Abstract</w:t>
      </w:r>
      <w:bookmarkEnd w:id="13"/>
      <w:bookmarkEnd w:id="14"/>
      <w:bookmarkEnd w:id="15"/>
      <w:bookmarkEnd w:id="16"/>
    </w:p>
    <w:p w14:paraId="6A4F02D4" w14:textId="77777777" w:rsidR="00F468E1" w:rsidRDefault="00F468E1" w:rsidP="00F468E1">
      <w:pPr>
        <w:pStyle w:val="Normal10"/>
      </w:pPr>
    </w:p>
    <w:p w14:paraId="7A2AEEE7" w14:textId="0D32A0C9" w:rsidR="00F468E1" w:rsidRPr="00BC50F3" w:rsidRDefault="00F468E1" w:rsidP="00F468E1">
      <w:pPr>
        <w:pStyle w:val="Normal10"/>
      </w:pPr>
      <w:r w:rsidRPr="00BC50F3">
        <w:br w:type="page"/>
      </w:r>
    </w:p>
    <w:bookmarkStart w:id="17" w:name="_Toc149823788" w:displacedByCustomXml="next"/>
    <w:bookmarkStart w:id="18" w:name="_Toc148473265" w:displacedByCustomXml="next"/>
    <w:bookmarkStart w:id="19" w:name="_Toc146103394" w:displacedByCustomXml="next"/>
    <w:sdt>
      <w:sdtPr>
        <w:rPr>
          <w:rFonts w:eastAsiaTheme="minorHAnsi" w:cstheme="minorBidi"/>
          <w:b w:val="0"/>
          <w:caps w:val="0"/>
          <w:szCs w:val="22"/>
        </w:rPr>
        <w:id w:val="576173840"/>
        <w:docPartObj>
          <w:docPartGallery w:val="Table of Contents"/>
          <w:docPartUnique/>
        </w:docPartObj>
      </w:sdtPr>
      <w:sdtEndPr>
        <w:rPr>
          <w:bCs/>
        </w:rPr>
      </w:sdtEndPr>
      <w:sdtContent>
        <w:p w14:paraId="5C1C0A27" w14:textId="77777777" w:rsidR="00F468E1" w:rsidRPr="00BC50F3" w:rsidRDefault="00F468E1" w:rsidP="00F468E1">
          <w:pPr>
            <w:pStyle w:val="Heading1"/>
            <w:numPr>
              <w:ilvl w:val="0"/>
              <w:numId w:val="0"/>
            </w:numPr>
            <w:ind w:left="737" w:hanging="737"/>
            <w:jc w:val="center"/>
          </w:pPr>
          <w:r w:rsidRPr="00BC50F3">
            <w:t>Table of Contents</w:t>
          </w:r>
          <w:bookmarkEnd w:id="17"/>
        </w:p>
        <w:p w14:paraId="69526201" w14:textId="3B9A6C9D" w:rsidR="00645B1F" w:rsidRDefault="00F468E1">
          <w:pPr>
            <w:pStyle w:val="TOC1"/>
            <w:tabs>
              <w:tab w:val="right" w:leader="dot" w:pos="8827"/>
            </w:tabs>
            <w:rPr>
              <w:rFonts w:asciiTheme="minorHAnsi" w:eastAsiaTheme="minorEastAsia" w:hAnsiTheme="minorHAnsi"/>
              <w:noProof/>
              <w:kern w:val="2"/>
              <w:sz w:val="22"/>
              <w:lang w:eastAsia="en-GB"/>
              <w14:ligatures w14:val="standardContextual"/>
            </w:rPr>
          </w:pPr>
          <w:r w:rsidRPr="00BC50F3">
            <w:fldChar w:fldCharType="begin"/>
          </w:r>
          <w:r w:rsidRPr="00BC50F3">
            <w:instrText xml:space="preserve"> TOC \o "1-3" \h \z \u </w:instrText>
          </w:r>
          <w:r w:rsidRPr="00BC50F3">
            <w:fldChar w:fldCharType="separate"/>
          </w:r>
          <w:hyperlink w:anchor="_Toc149823783" w:history="1">
            <w:r w:rsidR="00645B1F" w:rsidRPr="004F3A81">
              <w:rPr>
                <w:rStyle w:val="Hyperlink"/>
                <w:noProof/>
              </w:rPr>
              <w:t>Declaration</w:t>
            </w:r>
            <w:r w:rsidR="00645B1F">
              <w:rPr>
                <w:noProof/>
                <w:webHidden/>
              </w:rPr>
              <w:tab/>
            </w:r>
            <w:r w:rsidR="00645B1F">
              <w:rPr>
                <w:noProof/>
                <w:webHidden/>
              </w:rPr>
              <w:fldChar w:fldCharType="begin"/>
            </w:r>
            <w:r w:rsidR="00645B1F">
              <w:rPr>
                <w:noProof/>
                <w:webHidden/>
              </w:rPr>
              <w:instrText xml:space="preserve"> PAGEREF _Toc149823783 \h </w:instrText>
            </w:r>
            <w:r w:rsidR="00645B1F">
              <w:rPr>
                <w:noProof/>
                <w:webHidden/>
              </w:rPr>
            </w:r>
            <w:r w:rsidR="00645B1F">
              <w:rPr>
                <w:noProof/>
                <w:webHidden/>
              </w:rPr>
              <w:fldChar w:fldCharType="separate"/>
            </w:r>
            <w:r w:rsidR="00645B1F">
              <w:rPr>
                <w:noProof/>
                <w:webHidden/>
              </w:rPr>
              <w:t>iii</w:t>
            </w:r>
            <w:r w:rsidR="00645B1F">
              <w:rPr>
                <w:noProof/>
                <w:webHidden/>
              </w:rPr>
              <w:fldChar w:fldCharType="end"/>
            </w:r>
          </w:hyperlink>
        </w:p>
        <w:p w14:paraId="1886A1C6" w14:textId="1683EEEE"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784" w:history="1">
            <w:r w:rsidRPr="004F3A81">
              <w:rPr>
                <w:rStyle w:val="Hyperlink"/>
                <w:noProof/>
              </w:rPr>
              <w:t>Certification</w:t>
            </w:r>
            <w:r>
              <w:rPr>
                <w:noProof/>
                <w:webHidden/>
              </w:rPr>
              <w:tab/>
            </w:r>
            <w:r>
              <w:rPr>
                <w:noProof/>
                <w:webHidden/>
              </w:rPr>
              <w:fldChar w:fldCharType="begin"/>
            </w:r>
            <w:r>
              <w:rPr>
                <w:noProof/>
                <w:webHidden/>
              </w:rPr>
              <w:instrText xml:space="preserve"> PAGEREF _Toc149823784 \h </w:instrText>
            </w:r>
            <w:r>
              <w:rPr>
                <w:noProof/>
                <w:webHidden/>
              </w:rPr>
            </w:r>
            <w:r>
              <w:rPr>
                <w:noProof/>
                <w:webHidden/>
              </w:rPr>
              <w:fldChar w:fldCharType="separate"/>
            </w:r>
            <w:r>
              <w:rPr>
                <w:noProof/>
                <w:webHidden/>
              </w:rPr>
              <w:t>iv</w:t>
            </w:r>
            <w:r>
              <w:rPr>
                <w:noProof/>
                <w:webHidden/>
              </w:rPr>
              <w:fldChar w:fldCharType="end"/>
            </w:r>
          </w:hyperlink>
        </w:p>
        <w:p w14:paraId="7FF8E17F" w14:textId="45028E34"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785" w:history="1">
            <w:r w:rsidRPr="004F3A81">
              <w:rPr>
                <w:rStyle w:val="Hyperlink"/>
                <w:noProof/>
              </w:rPr>
              <w:t>Dedication</w:t>
            </w:r>
            <w:r>
              <w:rPr>
                <w:noProof/>
                <w:webHidden/>
              </w:rPr>
              <w:tab/>
            </w:r>
            <w:r>
              <w:rPr>
                <w:noProof/>
                <w:webHidden/>
              </w:rPr>
              <w:fldChar w:fldCharType="begin"/>
            </w:r>
            <w:r>
              <w:rPr>
                <w:noProof/>
                <w:webHidden/>
              </w:rPr>
              <w:instrText xml:space="preserve"> PAGEREF _Toc149823785 \h </w:instrText>
            </w:r>
            <w:r>
              <w:rPr>
                <w:noProof/>
                <w:webHidden/>
              </w:rPr>
            </w:r>
            <w:r>
              <w:rPr>
                <w:noProof/>
                <w:webHidden/>
              </w:rPr>
              <w:fldChar w:fldCharType="separate"/>
            </w:r>
            <w:r>
              <w:rPr>
                <w:noProof/>
                <w:webHidden/>
              </w:rPr>
              <w:t>v</w:t>
            </w:r>
            <w:r>
              <w:rPr>
                <w:noProof/>
                <w:webHidden/>
              </w:rPr>
              <w:fldChar w:fldCharType="end"/>
            </w:r>
          </w:hyperlink>
        </w:p>
        <w:p w14:paraId="09EFCAAA" w14:textId="29E7AD1A"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786" w:history="1">
            <w:r w:rsidRPr="004F3A81">
              <w:rPr>
                <w:rStyle w:val="Hyperlink"/>
                <w:noProof/>
              </w:rPr>
              <w:t>Acknowledgements</w:t>
            </w:r>
            <w:r>
              <w:rPr>
                <w:noProof/>
                <w:webHidden/>
              </w:rPr>
              <w:tab/>
            </w:r>
            <w:r>
              <w:rPr>
                <w:noProof/>
                <w:webHidden/>
              </w:rPr>
              <w:fldChar w:fldCharType="begin"/>
            </w:r>
            <w:r>
              <w:rPr>
                <w:noProof/>
                <w:webHidden/>
              </w:rPr>
              <w:instrText xml:space="preserve"> PAGEREF _Toc149823786 \h </w:instrText>
            </w:r>
            <w:r>
              <w:rPr>
                <w:noProof/>
                <w:webHidden/>
              </w:rPr>
            </w:r>
            <w:r>
              <w:rPr>
                <w:noProof/>
                <w:webHidden/>
              </w:rPr>
              <w:fldChar w:fldCharType="separate"/>
            </w:r>
            <w:r>
              <w:rPr>
                <w:noProof/>
                <w:webHidden/>
              </w:rPr>
              <w:t>vi</w:t>
            </w:r>
            <w:r>
              <w:rPr>
                <w:noProof/>
                <w:webHidden/>
              </w:rPr>
              <w:fldChar w:fldCharType="end"/>
            </w:r>
          </w:hyperlink>
        </w:p>
        <w:p w14:paraId="4F3E833F" w14:textId="35407429"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787" w:history="1">
            <w:r w:rsidRPr="004F3A81">
              <w:rPr>
                <w:rStyle w:val="Hyperlink"/>
                <w:noProof/>
              </w:rPr>
              <w:t>Abstract</w:t>
            </w:r>
            <w:r>
              <w:rPr>
                <w:noProof/>
                <w:webHidden/>
              </w:rPr>
              <w:tab/>
            </w:r>
            <w:r>
              <w:rPr>
                <w:noProof/>
                <w:webHidden/>
              </w:rPr>
              <w:fldChar w:fldCharType="begin"/>
            </w:r>
            <w:r>
              <w:rPr>
                <w:noProof/>
                <w:webHidden/>
              </w:rPr>
              <w:instrText xml:space="preserve"> PAGEREF _Toc149823787 \h </w:instrText>
            </w:r>
            <w:r>
              <w:rPr>
                <w:noProof/>
                <w:webHidden/>
              </w:rPr>
            </w:r>
            <w:r>
              <w:rPr>
                <w:noProof/>
                <w:webHidden/>
              </w:rPr>
              <w:fldChar w:fldCharType="separate"/>
            </w:r>
            <w:r>
              <w:rPr>
                <w:noProof/>
                <w:webHidden/>
              </w:rPr>
              <w:t>vii</w:t>
            </w:r>
            <w:r>
              <w:rPr>
                <w:noProof/>
                <w:webHidden/>
              </w:rPr>
              <w:fldChar w:fldCharType="end"/>
            </w:r>
          </w:hyperlink>
        </w:p>
        <w:p w14:paraId="2C3DD72A" w14:textId="5527D65B"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788" w:history="1">
            <w:r w:rsidRPr="004F3A81">
              <w:rPr>
                <w:rStyle w:val="Hyperlink"/>
                <w:noProof/>
              </w:rPr>
              <w:t>Table of Contents</w:t>
            </w:r>
            <w:r>
              <w:rPr>
                <w:noProof/>
                <w:webHidden/>
              </w:rPr>
              <w:tab/>
            </w:r>
            <w:r>
              <w:rPr>
                <w:noProof/>
                <w:webHidden/>
              </w:rPr>
              <w:fldChar w:fldCharType="begin"/>
            </w:r>
            <w:r>
              <w:rPr>
                <w:noProof/>
                <w:webHidden/>
              </w:rPr>
              <w:instrText xml:space="preserve"> PAGEREF _Toc149823788 \h </w:instrText>
            </w:r>
            <w:r>
              <w:rPr>
                <w:noProof/>
                <w:webHidden/>
              </w:rPr>
            </w:r>
            <w:r>
              <w:rPr>
                <w:noProof/>
                <w:webHidden/>
              </w:rPr>
              <w:fldChar w:fldCharType="separate"/>
            </w:r>
            <w:r>
              <w:rPr>
                <w:noProof/>
                <w:webHidden/>
              </w:rPr>
              <w:t>viii</w:t>
            </w:r>
            <w:r>
              <w:rPr>
                <w:noProof/>
                <w:webHidden/>
              </w:rPr>
              <w:fldChar w:fldCharType="end"/>
            </w:r>
          </w:hyperlink>
        </w:p>
        <w:p w14:paraId="5B74207A" w14:textId="39945BDD"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789" w:history="1">
            <w:r w:rsidRPr="004F3A81">
              <w:rPr>
                <w:rStyle w:val="Hyperlink"/>
                <w:noProof/>
              </w:rPr>
              <w:t>CHAPTER ONE</w:t>
            </w:r>
            <w:r>
              <w:rPr>
                <w:noProof/>
                <w:webHidden/>
              </w:rPr>
              <w:tab/>
            </w:r>
            <w:r>
              <w:rPr>
                <w:noProof/>
                <w:webHidden/>
              </w:rPr>
              <w:fldChar w:fldCharType="begin"/>
            </w:r>
            <w:r>
              <w:rPr>
                <w:noProof/>
                <w:webHidden/>
              </w:rPr>
              <w:instrText xml:space="preserve"> PAGEREF _Toc149823789 \h </w:instrText>
            </w:r>
            <w:r>
              <w:rPr>
                <w:noProof/>
                <w:webHidden/>
              </w:rPr>
            </w:r>
            <w:r>
              <w:rPr>
                <w:noProof/>
                <w:webHidden/>
              </w:rPr>
              <w:fldChar w:fldCharType="separate"/>
            </w:r>
            <w:r>
              <w:rPr>
                <w:noProof/>
                <w:webHidden/>
              </w:rPr>
              <w:t>1</w:t>
            </w:r>
            <w:r>
              <w:rPr>
                <w:noProof/>
                <w:webHidden/>
              </w:rPr>
              <w:fldChar w:fldCharType="end"/>
            </w:r>
          </w:hyperlink>
        </w:p>
        <w:p w14:paraId="110EC755" w14:textId="39CBEB6B" w:rsidR="00645B1F" w:rsidRDefault="00645B1F">
          <w:pPr>
            <w:pStyle w:val="TOC1"/>
            <w:tabs>
              <w:tab w:val="left" w:pos="660"/>
              <w:tab w:val="right" w:leader="dot" w:pos="8827"/>
            </w:tabs>
            <w:rPr>
              <w:rFonts w:asciiTheme="minorHAnsi" w:eastAsiaTheme="minorEastAsia" w:hAnsiTheme="minorHAnsi"/>
              <w:noProof/>
              <w:kern w:val="2"/>
              <w:sz w:val="22"/>
              <w:lang w:eastAsia="en-GB"/>
              <w14:ligatures w14:val="standardContextual"/>
            </w:rPr>
          </w:pPr>
          <w:hyperlink w:anchor="_Toc149823790" w:history="1">
            <w:r w:rsidRPr="004F3A81">
              <w:rPr>
                <w:rStyle w:val="Hyperlink"/>
                <w:noProof/>
              </w:rPr>
              <w:t>1.0.</w:t>
            </w:r>
            <w:r>
              <w:rPr>
                <w:rFonts w:asciiTheme="minorHAnsi" w:eastAsiaTheme="minorEastAsia" w:hAnsiTheme="minorHAnsi"/>
                <w:noProof/>
                <w:kern w:val="2"/>
                <w:sz w:val="22"/>
                <w:lang w:eastAsia="en-GB"/>
                <w14:ligatures w14:val="standardContextual"/>
              </w:rPr>
              <w:tab/>
            </w:r>
            <w:r w:rsidRPr="004F3A81">
              <w:rPr>
                <w:rStyle w:val="Hyperlink"/>
                <w:noProof/>
              </w:rPr>
              <w:t>Introduction</w:t>
            </w:r>
            <w:r>
              <w:rPr>
                <w:noProof/>
                <w:webHidden/>
              </w:rPr>
              <w:tab/>
            </w:r>
            <w:r>
              <w:rPr>
                <w:noProof/>
                <w:webHidden/>
              </w:rPr>
              <w:fldChar w:fldCharType="begin"/>
            </w:r>
            <w:r>
              <w:rPr>
                <w:noProof/>
                <w:webHidden/>
              </w:rPr>
              <w:instrText xml:space="preserve"> PAGEREF _Toc149823790 \h </w:instrText>
            </w:r>
            <w:r>
              <w:rPr>
                <w:noProof/>
                <w:webHidden/>
              </w:rPr>
            </w:r>
            <w:r>
              <w:rPr>
                <w:noProof/>
                <w:webHidden/>
              </w:rPr>
              <w:fldChar w:fldCharType="separate"/>
            </w:r>
            <w:r>
              <w:rPr>
                <w:noProof/>
                <w:webHidden/>
              </w:rPr>
              <w:t>1</w:t>
            </w:r>
            <w:r>
              <w:rPr>
                <w:noProof/>
                <w:webHidden/>
              </w:rPr>
              <w:fldChar w:fldCharType="end"/>
            </w:r>
          </w:hyperlink>
        </w:p>
        <w:p w14:paraId="7F01C7A4" w14:textId="388CEDD6"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791" w:history="1">
            <w:r w:rsidRPr="004F3A81">
              <w:rPr>
                <w:rStyle w:val="Hyperlink"/>
                <w:noProof/>
              </w:rPr>
              <w:t>1.1.</w:t>
            </w:r>
            <w:r>
              <w:rPr>
                <w:rFonts w:asciiTheme="minorHAnsi" w:eastAsiaTheme="minorEastAsia" w:hAnsiTheme="minorHAnsi"/>
                <w:noProof/>
                <w:kern w:val="2"/>
                <w:sz w:val="22"/>
                <w:lang w:eastAsia="en-GB"/>
                <w14:ligatures w14:val="standardContextual"/>
              </w:rPr>
              <w:tab/>
            </w:r>
            <w:r w:rsidRPr="004F3A81">
              <w:rPr>
                <w:rStyle w:val="Hyperlink"/>
                <w:noProof/>
              </w:rPr>
              <w:t>Background to the Study</w:t>
            </w:r>
            <w:r>
              <w:rPr>
                <w:noProof/>
                <w:webHidden/>
              </w:rPr>
              <w:tab/>
            </w:r>
            <w:r>
              <w:rPr>
                <w:noProof/>
                <w:webHidden/>
              </w:rPr>
              <w:fldChar w:fldCharType="begin"/>
            </w:r>
            <w:r>
              <w:rPr>
                <w:noProof/>
                <w:webHidden/>
              </w:rPr>
              <w:instrText xml:space="preserve"> PAGEREF _Toc149823791 \h </w:instrText>
            </w:r>
            <w:r>
              <w:rPr>
                <w:noProof/>
                <w:webHidden/>
              </w:rPr>
            </w:r>
            <w:r>
              <w:rPr>
                <w:noProof/>
                <w:webHidden/>
              </w:rPr>
              <w:fldChar w:fldCharType="separate"/>
            </w:r>
            <w:r>
              <w:rPr>
                <w:noProof/>
                <w:webHidden/>
              </w:rPr>
              <w:t>1</w:t>
            </w:r>
            <w:r>
              <w:rPr>
                <w:noProof/>
                <w:webHidden/>
              </w:rPr>
              <w:fldChar w:fldCharType="end"/>
            </w:r>
          </w:hyperlink>
        </w:p>
        <w:p w14:paraId="0254CE86" w14:textId="7CADED54"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792" w:history="1">
            <w:r w:rsidRPr="004F3A81">
              <w:rPr>
                <w:rStyle w:val="Hyperlink"/>
                <w:noProof/>
              </w:rPr>
              <w:t>1.2.</w:t>
            </w:r>
            <w:r>
              <w:rPr>
                <w:rFonts w:asciiTheme="minorHAnsi" w:eastAsiaTheme="minorEastAsia" w:hAnsiTheme="minorHAnsi"/>
                <w:noProof/>
                <w:kern w:val="2"/>
                <w:sz w:val="22"/>
                <w:lang w:eastAsia="en-GB"/>
                <w14:ligatures w14:val="standardContextual"/>
              </w:rPr>
              <w:tab/>
            </w:r>
            <w:r w:rsidRPr="004F3A81">
              <w:rPr>
                <w:rStyle w:val="Hyperlink"/>
                <w:noProof/>
              </w:rPr>
              <w:t>Statement of Research Problem</w:t>
            </w:r>
            <w:r>
              <w:rPr>
                <w:noProof/>
                <w:webHidden/>
              </w:rPr>
              <w:tab/>
            </w:r>
            <w:r>
              <w:rPr>
                <w:noProof/>
                <w:webHidden/>
              </w:rPr>
              <w:fldChar w:fldCharType="begin"/>
            </w:r>
            <w:r>
              <w:rPr>
                <w:noProof/>
                <w:webHidden/>
              </w:rPr>
              <w:instrText xml:space="preserve"> PAGEREF _Toc149823792 \h </w:instrText>
            </w:r>
            <w:r>
              <w:rPr>
                <w:noProof/>
                <w:webHidden/>
              </w:rPr>
            </w:r>
            <w:r>
              <w:rPr>
                <w:noProof/>
                <w:webHidden/>
              </w:rPr>
              <w:fldChar w:fldCharType="separate"/>
            </w:r>
            <w:r>
              <w:rPr>
                <w:noProof/>
                <w:webHidden/>
              </w:rPr>
              <w:t>3</w:t>
            </w:r>
            <w:r>
              <w:rPr>
                <w:noProof/>
                <w:webHidden/>
              </w:rPr>
              <w:fldChar w:fldCharType="end"/>
            </w:r>
          </w:hyperlink>
        </w:p>
        <w:p w14:paraId="0A83AC8C" w14:textId="26DBFCBF"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793" w:history="1">
            <w:r w:rsidRPr="004F3A81">
              <w:rPr>
                <w:rStyle w:val="Hyperlink"/>
                <w:noProof/>
              </w:rPr>
              <w:t>1.3.</w:t>
            </w:r>
            <w:r>
              <w:rPr>
                <w:rFonts w:asciiTheme="minorHAnsi" w:eastAsiaTheme="minorEastAsia" w:hAnsiTheme="minorHAnsi"/>
                <w:noProof/>
                <w:kern w:val="2"/>
                <w:sz w:val="22"/>
                <w:lang w:eastAsia="en-GB"/>
                <w14:ligatures w14:val="standardContextual"/>
              </w:rPr>
              <w:tab/>
            </w:r>
            <w:r w:rsidRPr="004F3A81">
              <w:rPr>
                <w:rStyle w:val="Hyperlink"/>
                <w:noProof/>
              </w:rPr>
              <w:t>Aim and Objectives of Study</w:t>
            </w:r>
            <w:r>
              <w:rPr>
                <w:noProof/>
                <w:webHidden/>
              </w:rPr>
              <w:tab/>
            </w:r>
            <w:r>
              <w:rPr>
                <w:noProof/>
                <w:webHidden/>
              </w:rPr>
              <w:fldChar w:fldCharType="begin"/>
            </w:r>
            <w:r>
              <w:rPr>
                <w:noProof/>
                <w:webHidden/>
              </w:rPr>
              <w:instrText xml:space="preserve"> PAGEREF _Toc149823793 \h </w:instrText>
            </w:r>
            <w:r>
              <w:rPr>
                <w:noProof/>
                <w:webHidden/>
              </w:rPr>
            </w:r>
            <w:r>
              <w:rPr>
                <w:noProof/>
                <w:webHidden/>
              </w:rPr>
              <w:fldChar w:fldCharType="separate"/>
            </w:r>
            <w:r>
              <w:rPr>
                <w:noProof/>
                <w:webHidden/>
              </w:rPr>
              <w:t>4</w:t>
            </w:r>
            <w:r>
              <w:rPr>
                <w:noProof/>
                <w:webHidden/>
              </w:rPr>
              <w:fldChar w:fldCharType="end"/>
            </w:r>
          </w:hyperlink>
        </w:p>
        <w:p w14:paraId="787F1D5F" w14:textId="6CF897BE"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794" w:history="1">
            <w:r w:rsidRPr="004F3A81">
              <w:rPr>
                <w:rStyle w:val="Hyperlink"/>
                <w:noProof/>
              </w:rPr>
              <w:t>1.3.1.</w:t>
            </w:r>
            <w:r>
              <w:rPr>
                <w:rFonts w:asciiTheme="minorHAnsi" w:eastAsiaTheme="minorEastAsia" w:hAnsiTheme="minorHAnsi"/>
                <w:noProof/>
                <w:kern w:val="2"/>
                <w:sz w:val="22"/>
                <w:lang w:eastAsia="en-GB"/>
                <w14:ligatures w14:val="standardContextual"/>
              </w:rPr>
              <w:tab/>
            </w:r>
            <w:r w:rsidRPr="004F3A81">
              <w:rPr>
                <w:rStyle w:val="Hyperlink"/>
                <w:noProof/>
              </w:rPr>
              <w:t>Aim of the Study</w:t>
            </w:r>
            <w:r>
              <w:rPr>
                <w:noProof/>
                <w:webHidden/>
              </w:rPr>
              <w:tab/>
            </w:r>
            <w:r>
              <w:rPr>
                <w:noProof/>
                <w:webHidden/>
              </w:rPr>
              <w:fldChar w:fldCharType="begin"/>
            </w:r>
            <w:r>
              <w:rPr>
                <w:noProof/>
                <w:webHidden/>
              </w:rPr>
              <w:instrText xml:space="preserve"> PAGEREF _Toc149823794 \h </w:instrText>
            </w:r>
            <w:r>
              <w:rPr>
                <w:noProof/>
                <w:webHidden/>
              </w:rPr>
            </w:r>
            <w:r>
              <w:rPr>
                <w:noProof/>
                <w:webHidden/>
              </w:rPr>
              <w:fldChar w:fldCharType="separate"/>
            </w:r>
            <w:r>
              <w:rPr>
                <w:noProof/>
                <w:webHidden/>
              </w:rPr>
              <w:t>4</w:t>
            </w:r>
            <w:r>
              <w:rPr>
                <w:noProof/>
                <w:webHidden/>
              </w:rPr>
              <w:fldChar w:fldCharType="end"/>
            </w:r>
          </w:hyperlink>
        </w:p>
        <w:p w14:paraId="3F96C448" w14:textId="3E0712D2"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795" w:history="1">
            <w:r w:rsidRPr="004F3A81">
              <w:rPr>
                <w:rStyle w:val="Hyperlink"/>
                <w:noProof/>
              </w:rPr>
              <w:t>1.3.2.</w:t>
            </w:r>
            <w:r>
              <w:rPr>
                <w:rFonts w:asciiTheme="minorHAnsi" w:eastAsiaTheme="minorEastAsia" w:hAnsiTheme="minorHAnsi"/>
                <w:noProof/>
                <w:kern w:val="2"/>
                <w:sz w:val="22"/>
                <w:lang w:eastAsia="en-GB"/>
                <w14:ligatures w14:val="standardContextual"/>
              </w:rPr>
              <w:tab/>
            </w:r>
            <w:r w:rsidRPr="004F3A81">
              <w:rPr>
                <w:rStyle w:val="Hyperlink"/>
                <w:noProof/>
              </w:rPr>
              <w:t>Objectives of the Study</w:t>
            </w:r>
            <w:r>
              <w:rPr>
                <w:noProof/>
                <w:webHidden/>
              </w:rPr>
              <w:tab/>
            </w:r>
            <w:r>
              <w:rPr>
                <w:noProof/>
                <w:webHidden/>
              </w:rPr>
              <w:fldChar w:fldCharType="begin"/>
            </w:r>
            <w:r>
              <w:rPr>
                <w:noProof/>
                <w:webHidden/>
              </w:rPr>
              <w:instrText xml:space="preserve"> PAGEREF _Toc149823795 \h </w:instrText>
            </w:r>
            <w:r>
              <w:rPr>
                <w:noProof/>
                <w:webHidden/>
              </w:rPr>
            </w:r>
            <w:r>
              <w:rPr>
                <w:noProof/>
                <w:webHidden/>
              </w:rPr>
              <w:fldChar w:fldCharType="separate"/>
            </w:r>
            <w:r>
              <w:rPr>
                <w:noProof/>
                <w:webHidden/>
              </w:rPr>
              <w:t>4</w:t>
            </w:r>
            <w:r>
              <w:rPr>
                <w:noProof/>
                <w:webHidden/>
              </w:rPr>
              <w:fldChar w:fldCharType="end"/>
            </w:r>
          </w:hyperlink>
        </w:p>
        <w:p w14:paraId="15F4D5C0" w14:textId="42ECD01F"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796" w:history="1">
            <w:r w:rsidRPr="004F3A81">
              <w:rPr>
                <w:rStyle w:val="Hyperlink"/>
                <w:noProof/>
              </w:rPr>
              <w:t>1.4.</w:t>
            </w:r>
            <w:r>
              <w:rPr>
                <w:rFonts w:asciiTheme="minorHAnsi" w:eastAsiaTheme="minorEastAsia" w:hAnsiTheme="minorHAnsi"/>
                <w:noProof/>
                <w:kern w:val="2"/>
                <w:sz w:val="22"/>
                <w:lang w:eastAsia="en-GB"/>
                <w14:ligatures w14:val="standardContextual"/>
              </w:rPr>
              <w:tab/>
            </w:r>
            <w:r w:rsidRPr="004F3A81">
              <w:rPr>
                <w:rStyle w:val="Hyperlink"/>
                <w:noProof/>
              </w:rPr>
              <w:t>Research Questions</w:t>
            </w:r>
            <w:r>
              <w:rPr>
                <w:noProof/>
                <w:webHidden/>
              </w:rPr>
              <w:tab/>
            </w:r>
            <w:r>
              <w:rPr>
                <w:noProof/>
                <w:webHidden/>
              </w:rPr>
              <w:fldChar w:fldCharType="begin"/>
            </w:r>
            <w:r>
              <w:rPr>
                <w:noProof/>
                <w:webHidden/>
              </w:rPr>
              <w:instrText xml:space="preserve"> PAGEREF _Toc149823796 \h </w:instrText>
            </w:r>
            <w:r>
              <w:rPr>
                <w:noProof/>
                <w:webHidden/>
              </w:rPr>
            </w:r>
            <w:r>
              <w:rPr>
                <w:noProof/>
                <w:webHidden/>
              </w:rPr>
              <w:fldChar w:fldCharType="separate"/>
            </w:r>
            <w:r>
              <w:rPr>
                <w:noProof/>
                <w:webHidden/>
              </w:rPr>
              <w:t>5</w:t>
            </w:r>
            <w:r>
              <w:rPr>
                <w:noProof/>
                <w:webHidden/>
              </w:rPr>
              <w:fldChar w:fldCharType="end"/>
            </w:r>
          </w:hyperlink>
        </w:p>
        <w:p w14:paraId="6CB8E730" w14:textId="52265EF5"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797" w:history="1">
            <w:r w:rsidRPr="004F3A81">
              <w:rPr>
                <w:rStyle w:val="Hyperlink"/>
                <w:noProof/>
              </w:rPr>
              <w:t>1.4.1.</w:t>
            </w:r>
            <w:r>
              <w:rPr>
                <w:rFonts w:asciiTheme="minorHAnsi" w:eastAsiaTheme="minorEastAsia" w:hAnsiTheme="minorHAnsi"/>
                <w:noProof/>
                <w:kern w:val="2"/>
                <w:sz w:val="22"/>
                <w:lang w:eastAsia="en-GB"/>
                <w14:ligatures w14:val="standardContextual"/>
              </w:rPr>
              <w:tab/>
            </w:r>
            <w:r w:rsidRPr="004F3A81">
              <w:rPr>
                <w:rStyle w:val="Hyperlink"/>
                <w:noProof/>
              </w:rPr>
              <w:t>Understanding Student Perceptions:</w:t>
            </w:r>
            <w:r>
              <w:rPr>
                <w:noProof/>
                <w:webHidden/>
              </w:rPr>
              <w:tab/>
            </w:r>
            <w:r>
              <w:rPr>
                <w:noProof/>
                <w:webHidden/>
              </w:rPr>
              <w:fldChar w:fldCharType="begin"/>
            </w:r>
            <w:r>
              <w:rPr>
                <w:noProof/>
                <w:webHidden/>
              </w:rPr>
              <w:instrText xml:space="preserve"> PAGEREF _Toc149823797 \h </w:instrText>
            </w:r>
            <w:r>
              <w:rPr>
                <w:noProof/>
                <w:webHidden/>
              </w:rPr>
            </w:r>
            <w:r>
              <w:rPr>
                <w:noProof/>
                <w:webHidden/>
              </w:rPr>
              <w:fldChar w:fldCharType="separate"/>
            </w:r>
            <w:r>
              <w:rPr>
                <w:noProof/>
                <w:webHidden/>
              </w:rPr>
              <w:t>5</w:t>
            </w:r>
            <w:r>
              <w:rPr>
                <w:noProof/>
                <w:webHidden/>
              </w:rPr>
              <w:fldChar w:fldCharType="end"/>
            </w:r>
          </w:hyperlink>
        </w:p>
        <w:p w14:paraId="0C89FE5F" w14:textId="055416C9"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798" w:history="1">
            <w:r w:rsidRPr="004F3A81">
              <w:rPr>
                <w:rStyle w:val="Hyperlink"/>
                <w:noProof/>
              </w:rPr>
              <w:t>1.4.2.</w:t>
            </w:r>
            <w:r>
              <w:rPr>
                <w:rFonts w:asciiTheme="minorHAnsi" w:eastAsiaTheme="minorEastAsia" w:hAnsiTheme="minorHAnsi"/>
                <w:noProof/>
                <w:kern w:val="2"/>
                <w:sz w:val="22"/>
                <w:lang w:eastAsia="en-GB"/>
                <w14:ligatures w14:val="standardContextual"/>
              </w:rPr>
              <w:tab/>
            </w:r>
            <w:r w:rsidRPr="004F3A81">
              <w:rPr>
                <w:rStyle w:val="Hyperlink"/>
                <w:noProof/>
              </w:rPr>
              <w:t>Exploring Adaptive Architectural Solutions:</w:t>
            </w:r>
            <w:r>
              <w:rPr>
                <w:noProof/>
                <w:webHidden/>
              </w:rPr>
              <w:tab/>
            </w:r>
            <w:r>
              <w:rPr>
                <w:noProof/>
                <w:webHidden/>
              </w:rPr>
              <w:fldChar w:fldCharType="begin"/>
            </w:r>
            <w:r>
              <w:rPr>
                <w:noProof/>
                <w:webHidden/>
              </w:rPr>
              <w:instrText xml:space="preserve"> PAGEREF _Toc149823798 \h </w:instrText>
            </w:r>
            <w:r>
              <w:rPr>
                <w:noProof/>
                <w:webHidden/>
              </w:rPr>
            </w:r>
            <w:r>
              <w:rPr>
                <w:noProof/>
                <w:webHidden/>
              </w:rPr>
              <w:fldChar w:fldCharType="separate"/>
            </w:r>
            <w:r>
              <w:rPr>
                <w:noProof/>
                <w:webHidden/>
              </w:rPr>
              <w:t>5</w:t>
            </w:r>
            <w:r>
              <w:rPr>
                <w:noProof/>
                <w:webHidden/>
              </w:rPr>
              <w:fldChar w:fldCharType="end"/>
            </w:r>
          </w:hyperlink>
        </w:p>
        <w:p w14:paraId="24F04593" w14:textId="7852721B"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799" w:history="1">
            <w:r w:rsidRPr="004F3A81">
              <w:rPr>
                <w:rStyle w:val="Hyperlink"/>
                <w:noProof/>
              </w:rPr>
              <w:t>1.4.3.</w:t>
            </w:r>
            <w:r>
              <w:rPr>
                <w:rFonts w:asciiTheme="minorHAnsi" w:eastAsiaTheme="minorEastAsia" w:hAnsiTheme="minorHAnsi"/>
                <w:noProof/>
                <w:kern w:val="2"/>
                <w:sz w:val="22"/>
                <w:lang w:eastAsia="en-GB"/>
                <w14:ligatures w14:val="standardContextual"/>
              </w:rPr>
              <w:tab/>
            </w:r>
            <w:r w:rsidRPr="004F3A81">
              <w:rPr>
                <w:rStyle w:val="Hyperlink"/>
                <w:noProof/>
              </w:rPr>
              <w:t>Ensuring Cultural Sensitivity and Inclusivity:</w:t>
            </w:r>
            <w:r>
              <w:rPr>
                <w:noProof/>
                <w:webHidden/>
              </w:rPr>
              <w:tab/>
            </w:r>
            <w:r>
              <w:rPr>
                <w:noProof/>
                <w:webHidden/>
              </w:rPr>
              <w:fldChar w:fldCharType="begin"/>
            </w:r>
            <w:r>
              <w:rPr>
                <w:noProof/>
                <w:webHidden/>
              </w:rPr>
              <w:instrText xml:space="preserve"> PAGEREF _Toc149823799 \h </w:instrText>
            </w:r>
            <w:r>
              <w:rPr>
                <w:noProof/>
                <w:webHidden/>
              </w:rPr>
            </w:r>
            <w:r>
              <w:rPr>
                <w:noProof/>
                <w:webHidden/>
              </w:rPr>
              <w:fldChar w:fldCharType="separate"/>
            </w:r>
            <w:r>
              <w:rPr>
                <w:noProof/>
                <w:webHidden/>
              </w:rPr>
              <w:t>6</w:t>
            </w:r>
            <w:r>
              <w:rPr>
                <w:noProof/>
                <w:webHidden/>
              </w:rPr>
              <w:fldChar w:fldCharType="end"/>
            </w:r>
          </w:hyperlink>
        </w:p>
        <w:p w14:paraId="30A9E1AF" w14:textId="4262280D"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800" w:history="1">
            <w:r w:rsidRPr="004F3A81">
              <w:rPr>
                <w:rStyle w:val="Hyperlink"/>
                <w:noProof/>
              </w:rPr>
              <w:t>1.4.4.</w:t>
            </w:r>
            <w:r>
              <w:rPr>
                <w:rFonts w:asciiTheme="minorHAnsi" w:eastAsiaTheme="minorEastAsia" w:hAnsiTheme="minorHAnsi"/>
                <w:noProof/>
                <w:kern w:val="2"/>
                <w:sz w:val="22"/>
                <w:lang w:eastAsia="en-GB"/>
                <w14:ligatures w14:val="standardContextual"/>
              </w:rPr>
              <w:tab/>
            </w:r>
            <w:r w:rsidRPr="004F3A81">
              <w:rPr>
                <w:rStyle w:val="Hyperlink"/>
                <w:noProof/>
              </w:rPr>
              <w:t>Balancing Adaptability with Sustainability:</w:t>
            </w:r>
            <w:r>
              <w:rPr>
                <w:noProof/>
                <w:webHidden/>
              </w:rPr>
              <w:tab/>
            </w:r>
            <w:r>
              <w:rPr>
                <w:noProof/>
                <w:webHidden/>
              </w:rPr>
              <w:fldChar w:fldCharType="begin"/>
            </w:r>
            <w:r>
              <w:rPr>
                <w:noProof/>
                <w:webHidden/>
              </w:rPr>
              <w:instrText xml:space="preserve"> PAGEREF _Toc149823800 \h </w:instrText>
            </w:r>
            <w:r>
              <w:rPr>
                <w:noProof/>
                <w:webHidden/>
              </w:rPr>
            </w:r>
            <w:r>
              <w:rPr>
                <w:noProof/>
                <w:webHidden/>
              </w:rPr>
              <w:fldChar w:fldCharType="separate"/>
            </w:r>
            <w:r>
              <w:rPr>
                <w:noProof/>
                <w:webHidden/>
              </w:rPr>
              <w:t>6</w:t>
            </w:r>
            <w:r>
              <w:rPr>
                <w:noProof/>
                <w:webHidden/>
              </w:rPr>
              <w:fldChar w:fldCharType="end"/>
            </w:r>
          </w:hyperlink>
        </w:p>
        <w:p w14:paraId="0043C2C8" w14:textId="1ED6935A"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01" w:history="1">
            <w:r w:rsidRPr="004F3A81">
              <w:rPr>
                <w:rStyle w:val="Hyperlink"/>
                <w:noProof/>
              </w:rPr>
              <w:t>1.5.</w:t>
            </w:r>
            <w:r>
              <w:rPr>
                <w:rFonts w:asciiTheme="minorHAnsi" w:eastAsiaTheme="minorEastAsia" w:hAnsiTheme="minorHAnsi"/>
                <w:noProof/>
                <w:kern w:val="2"/>
                <w:sz w:val="22"/>
                <w:lang w:eastAsia="en-GB"/>
                <w14:ligatures w14:val="standardContextual"/>
              </w:rPr>
              <w:tab/>
            </w:r>
            <w:r w:rsidRPr="004F3A81">
              <w:rPr>
                <w:rStyle w:val="Hyperlink"/>
                <w:noProof/>
              </w:rPr>
              <w:t>Justification of Research Problem</w:t>
            </w:r>
            <w:r>
              <w:rPr>
                <w:noProof/>
                <w:webHidden/>
              </w:rPr>
              <w:tab/>
            </w:r>
            <w:r>
              <w:rPr>
                <w:noProof/>
                <w:webHidden/>
              </w:rPr>
              <w:fldChar w:fldCharType="begin"/>
            </w:r>
            <w:r>
              <w:rPr>
                <w:noProof/>
                <w:webHidden/>
              </w:rPr>
              <w:instrText xml:space="preserve"> PAGEREF _Toc149823801 \h </w:instrText>
            </w:r>
            <w:r>
              <w:rPr>
                <w:noProof/>
                <w:webHidden/>
              </w:rPr>
            </w:r>
            <w:r>
              <w:rPr>
                <w:noProof/>
                <w:webHidden/>
              </w:rPr>
              <w:fldChar w:fldCharType="separate"/>
            </w:r>
            <w:r>
              <w:rPr>
                <w:noProof/>
                <w:webHidden/>
              </w:rPr>
              <w:t>6</w:t>
            </w:r>
            <w:r>
              <w:rPr>
                <w:noProof/>
                <w:webHidden/>
              </w:rPr>
              <w:fldChar w:fldCharType="end"/>
            </w:r>
          </w:hyperlink>
        </w:p>
        <w:p w14:paraId="42941BB8" w14:textId="7A276C69"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02" w:history="1">
            <w:r w:rsidRPr="004F3A81">
              <w:rPr>
                <w:rStyle w:val="Hyperlink"/>
                <w:noProof/>
              </w:rPr>
              <w:t>1.6.</w:t>
            </w:r>
            <w:r>
              <w:rPr>
                <w:rFonts w:asciiTheme="minorHAnsi" w:eastAsiaTheme="minorEastAsia" w:hAnsiTheme="minorHAnsi"/>
                <w:noProof/>
                <w:kern w:val="2"/>
                <w:sz w:val="22"/>
                <w:lang w:eastAsia="en-GB"/>
                <w14:ligatures w14:val="standardContextual"/>
              </w:rPr>
              <w:tab/>
            </w:r>
            <w:r w:rsidRPr="004F3A81">
              <w:rPr>
                <w:rStyle w:val="Hyperlink"/>
                <w:noProof/>
              </w:rPr>
              <w:t>Scope and Limitations of Study</w:t>
            </w:r>
            <w:r>
              <w:rPr>
                <w:noProof/>
                <w:webHidden/>
              </w:rPr>
              <w:tab/>
            </w:r>
            <w:r>
              <w:rPr>
                <w:noProof/>
                <w:webHidden/>
              </w:rPr>
              <w:fldChar w:fldCharType="begin"/>
            </w:r>
            <w:r>
              <w:rPr>
                <w:noProof/>
                <w:webHidden/>
              </w:rPr>
              <w:instrText xml:space="preserve"> PAGEREF _Toc149823802 \h </w:instrText>
            </w:r>
            <w:r>
              <w:rPr>
                <w:noProof/>
                <w:webHidden/>
              </w:rPr>
            </w:r>
            <w:r>
              <w:rPr>
                <w:noProof/>
                <w:webHidden/>
              </w:rPr>
              <w:fldChar w:fldCharType="separate"/>
            </w:r>
            <w:r>
              <w:rPr>
                <w:noProof/>
                <w:webHidden/>
              </w:rPr>
              <w:t>7</w:t>
            </w:r>
            <w:r>
              <w:rPr>
                <w:noProof/>
                <w:webHidden/>
              </w:rPr>
              <w:fldChar w:fldCharType="end"/>
            </w:r>
          </w:hyperlink>
        </w:p>
        <w:p w14:paraId="46F82A00" w14:textId="1463EC7E"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803" w:history="1">
            <w:r w:rsidRPr="004F3A81">
              <w:rPr>
                <w:rStyle w:val="Hyperlink"/>
                <w:noProof/>
              </w:rPr>
              <w:t>1.6.1.</w:t>
            </w:r>
            <w:r>
              <w:rPr>
                <w:rFonts w:asciiTheme="minorHAnsi" w:eastAsiaTheme="minorEastAsia" w:hAnsiTheme="minorHAnsi"/>
                <w:noProof/>
                <w:kern w:val="2"/>
                <w:sz w:val="22"/>
                <w:lang w:eastAsia="en-GB"/>
                <w14:ligatures w14:val="standardContextual"/>
              </w:rPr>
              <w:tab/>
            </w:r>
            <w:r w:rsidRPr="004F3A81">
              <w:rPr>
                <w:rStyle w:val="Hyperlink"/>
                <w:noProof/>
              </w:rPr>
              <w:t>Research Scope</w:t>
            </w:r>
            <w:r>
              <w:rPr>
                <w:noProof/>
                <w:webHidden/>
              </w:rPr>
              <w:tab/>
            </w:r>
            <w:r>
              <w:rPr>
                <w:noProof/>
                <w:webHidden/>
              </w:rPr>
              <w:fldChar w:fldCharType="begin"/>
            </w:r>
            <w:r>
              <w:rPr>
                <w:noProof/>
                <w:webHidden/>
              </w:rPr>
              <w:instrText xml:space="preserve"> PAGEREF _Toc149823803 \h </w:instrText>
            </w:r>
            <w:r>
              <w:rPr>
                <w:noProof/>
                <w:webHidden/>
              </w:rPr>
            </w:r>
            <w:r>
              <w:rPr>
                <w:noProof/>
                <w:webHidden/>
              </w:rPr>
              <w:fldChar w:fldCharType="separate"/>
            </w:r>
            <w:r>
              <w:rPr>
                <w:noProof/>
                <w:webHidden/>
              </w:rPr>
              <w:t>7</w:t>
            </w:r>
            <w:r>
              <w:rPr>
                <w:noProof/>
                <w:webHidden/>
              </w:rPr>
              <w:fldChar w:fldCharType="end"/>
            </w:r>
          </w:hyperlink>
        </w:p>
        <w:p w14:paraId="39702727" w14:textId="1D8B1378"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804" w:history="1">
            <w:r w:rsidRPr="004F3A81">
              <w:rPr>
                <w:rStyle w:val="Hyperlink"/>
                <w:noProof/>
              </w:rPr>
              <w:t>1.6.2.</w:t>
            </w:r>
            <w:r>
              <w:rPr>
                <w:rFonts w:asciiTheme="minorHAnsi" w:eastAsiaTheme="minorEastAsia" w:hAnsiTheme="minorHAnsi"/>
                <w:noProof/>
                <w:kern w:val="2"/>
                <w:sz w:val="22"/>
                <w:lang w:eastAsia="en-GB"/>
                <w14:ligatures w14:val="standardContextual"/>
              </w:rPr>
              <w:tab/>
            </w:r>
            <w:r w:rsidRPr="004F3A81">
              <w:rPr>
                <w:rStyle w:val="Hyperlink"/>
                <w:noProof/>
              </w:rPr>
              <w:t>Limitations of Study</w:t>
            </w:r>
            <w:r>
              <w:rPr>
                <w:noProof/>
                <w:webHidden/>
              </w:rPr>
              <w:tab/>
            </w:r>
            <w:r>
              <w:rPr>
                <w:noProof/>
                <w:webHidden/>
              </w:rPr>
              <w:fldChar w:fldCharType="begin"/>
            </w:r>
            <w:r>
              <w:rPr>
                <w:noProof/>
                <w:webHidden/>
              </w:rPr>
              <w:instrText xml:space="preserve"> PAGEREF _Toc149823804 \h </w:instrText>
            </w:r>
            <w:r>
              <w:rPr>
                <w:noProof/>
                <w:webHidden/>
              </w:rPr>
            </w:r>
            <w:r>
              <w:rPr>
                <w:noProof/>
                <w:webHidden/>
              </w:rPr>
              <w:fldChar w:fldCharType="separate"/>
            </w:r>
            <w:r>
              <w:rPr>
                <w:noProof/>
                <w:webHidden/>
              </w:rPr>
              <w:t>7</w:t>
            </w:r>
            <w:r>
              <w:rPr>
                <w:noProof/>
                <w:webHidden/>
              </w:rPr>
              <w:fldChar w:fldCharType="end"/>
            </w:r>
          </w:hyperlink>
        </w:p>
        <w:p w14:paraId="1E9AE540" w14:textId="5A54FAF4"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05" w:history="1">
            <w:r w:rsidRPr="004F3A81">
              <w:rPr>
                <w:rStyle w:val="Hyperlink"/>
                <w:noProof/>
              </w:rPr>
              <w:t>1.7.</w:t>
            </w:r>
            <w:r>
              <w:rPr>
                <w:rFonts w:asciiTheme="minorHAnsi" w:eastAsiaTheme="minorEastAsia" w:hAnsiTheme="minorHAnsi"/>
                <w:noProof/>
                <w:kern w:val="2"/>
                <w:sz w:val="22"/>
                <w:lang w:eastAsia="en-GB"/>
                <w14:ligatures w14:val="standardContextual"/>
              </w:rPr>
              <w:tab/>
            </w:r>
            <w:r w:rsidRPr="004F3A81">
              <w:rPr>
                <w:rStyle w:val="Hyperlink"/>
                <w:noProof/>
              </w:rPr>
              <w:t>Study Area</w:t>
            </w:r>
            <w:r>
              <w:rPr>
                <w:noProof/>
                <w:webHidden/>
              </w:rPr>
              <w:tab/>
            </w:r>
            <w:r>
              <w:rPr>
                <w:noProof/>
                <w:webHidden/>
              </w:rPr>
              <w:fldChar w:fldCharType="begin"/>
            </w:r>
            <w:r>
              <w:rPr>
                <w:noProof/>
                <w:webHidden/>
              </w:rPr>
              <w:instrText xml:space="preserve"> PAGEREF _Toc149823805 \h </w:instrText>
            </w:r>
            <w:r>
              <w:rPr>
                <w:noProof/>
                <w:webHidden/>
              </w:rPr>
            </w:r>
            <w:r>
              <w:rPr>
                <w:noProof/>
                <w:webHidden/>
              </w:rPr>
              <w:fldChar w:fldCharType="separate"/>
            </w:r>
            <w:r>
              <w:rPr>
                <w:noProof/>
                <w:webHidden/>
              </w:rPr>
              <w:t>8</w:t>
            </w:r>
            <w:r>
              <w:rPr>
                <w:noProof/>
                <w:webHidden/>
              </w:rPr>
              <w:fldChar w:fldCharType="end"/>
            </w:r>
          </w:hyperlink>
        </w:p>
        <w:p w14:paraId="3759992C" w14:textId="0390DBE9"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806" w:history="1">
            <w:r w:rsidRPr="004F3A81">
              <w:rPr>
                <w:rStyle w:val="Hyperlink"/>
                <w:noProof/>
              </w:rPr>
              <w:t>1.7.1.</w:t>
            </w:r>
            <w:r>
              <w:rPr>
                <w:rFonts w:asciiTheme="minorHAnsi" w:eastAsiaTheme="minorEastAsia" w:hAnsiTheme="minorHAnsi"/>
                <w:noProof/>
                <w:kern w:val="2"/>
                <w:sz w:val="22"/>
                <w:lang w:eastAsia="en-GB"/>
                <w14:ligatures w14:val="standardContextual"/>
              </w:rPr>
              <w:tab/>
            </w:r>
            <w:r w:rsidRPr="004F3A81">
              <w:rPr>
                <w:rStyle w:val="Hyperlink"/>
                <w:noProof/>
              </w:rPr>
              <w:t>Location</w:t>
            </w:r>
            <w:r>
              <w:rPr>
                <w:noProof/>
                <w:webHidden/>
              </w:rPr>
              <w:tab/>
            </w:r>
            <w:r>
              <w:rPr>
                <w:noProof/>
                <w:webHidden/>
              </w:rPr>
              <w:fldChar w:fldCharType="begin"/>
            </w:r>
            <w:r>
              <w:rPr>
                <w:noProof/>
                <w:webHidden/>
              </w:rPr>
              <w:instrText xml:space="preserve"> PAGEREF _Toc149823806 \h </w:instrText>
            </w:r>
            <w:r>
              <w:rPr>
                <w:noProof/>
                <w:webHidden/>
              </w:rPr>
            </w:r>
            <w:r>
              <w:rPr>
                <w:noProof/>
                <w:webHidden/>
              </w:rPr>
              <w:fldChar w:fldCharType="separate"/>
            </w:r>
            <w:r>
              <w:rPr>
                <w:noProof/>
                <w:webHidden/>
              </w:rPr>
              <w:t>8</w:t>
            </w:r>
            <w:r>
              <w:rPr>
                <w:noProof/>
                <w:webHidden/>
              </w:rPr>
              <w:fldChar w:fldCharType="end"/>
            </w:r>
          </w:hyperlink>
        </w:p>
        <w:p w14:paraId="03560D6C" w14:textId="4EE725B7"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807" w:history="1">
            <w:r w:rsidRPr="004F3A81">
              <w:rPr>
                <w:rStyle w:val="Hyperlink"/>
                <w:noProof/>
              </w:rPr>
              <w:t>1.7.2.</w:t>
            </w:r>
            <w:r>
              <w:rPr>
                <w:rFonts w:asciiTheme="minorHAnsi" w:eastAsiaTheme="minorEastAsia" w:hAnsiTheme="minorHAnsi"/>
                <w:noProof/>
                <w:kern w:val="2"/>
                <w:sz w:val="22"/>
                <w:lang w:eastAsia="en-GB"/>
                <w14:ligatures w14:val="standardContextual"/>
              </w:rPr>
              <w:tab/>
            </w:r>
            <w:r w:rsidRPr="004F3A81">
              <w:rPr>
                <w:rStyle w:val="Hyperlink"/>
                <w:noProof/>
              </w:rPr>
              <w:t>Climate</w:t>
            </w:r>
            <w:r>
              <w:rPr>
                <w:noProof/>
                <w:webHidden/>
              </w:rPr>
              <w:tab/>
            </w:r>
            <w:r>
              <w:rPr>
                <w:noProof/>
                <w:webHidden/>
              </w:rPr>
              <w:fldChar w:fldCharType="begin"/>
            </w:r>
            <w:r>
              <w:rPr>
                <w:noProof/>
                <w:webHidden/>
              </w:rPr>
              <w:instrText xml:space="preserve"> PAGEREF _Toc149823807 \h </w:instrText>
            </w:r>
            <w:r>
              <w:rPr>
                <w:noProof/>
                <w:webHidden/>
              </w:rPr>
            </w:r>
            <w:r>
              <w:rPr>
                <w:noProof/>
                <w:webHidden/>
              </w:rPr>
              <w:fldChar w:fldCharType="separate"/>
            </w:r>
            <w:r>
              <w:rPr>
                <w:noProof/>
                <w:webHidden/>
              </w:rPr>
              <w:t>8</w:t>
            </w:r>
            <w:r>
              <w:rPr>
                <w:noProof/>
                <w:webHidden/>
              </w:rPr>
              <w:fldChar w:fldCharType="end"/>
            </w:r>
          </w:hyperlink>
        </w:p>
        <w:p w14:paraId="174D92F2" w14:textId="3ABC862D"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808" w:history="1">
            <w:r w:rsidRPr="004F3A81">
              <w:rPr>
                <w:rStyle w:val="Hyperlink"/>
                <w:noProof/>
              </w:rPr>
              <w:t>1.7.3.</w:t>
            </w:r>
            <w:r>
              <w:rPr>
                <w:rFonts w:asciiTheme="minorHAnsi" w:eastAsiaTheme="minorEastAsia" w:hAnsiTheme="minorHAnsi"/>
                <w:noProof/>
                <w:kern w:val="2"/>
                <w:sz w:val="22"/>
                <w:lang w:eastAsia="en-GB"/>
                <w14:ligatures w14:val="standardContextual"/>
              </w:rPr>
              <w:tab/>
            </w:r>
            <w:r w:rsidRPr="004F3A81">
              <w:rPr>
                <w:rStyle w:val="Hyperlink"/>
                <w:noProof/>
              </w:rPr>
              <w:t>Physical characteristics</w:t>
            </w:r>
            <w:r>
              <w:rPr>
                <w:noProof/>
                <w:webHidden/>
              </w:rPr>
              <w:tab/>
            </w:r>
            <w:r>
              <w:rPr>
                <w:noProof/>
                <w:webHidden/>
              </w:rPr>
              <w:fldChar w:fldCharType="begin"/>
            </w:r>
            <w:r>
              <w:rPr>
                <w:noProof/>
                <w:webHidden/>
              </w:rPr>
              <w:instrText xml:space="preserve"> PAGEREF _Toc149823808 \h </w:instrText>
            </w:r>
            <w:r>
              <w:rPr>
                <w:noProof/>
                <w:webHidden/>
              </w:rPr>
            </w:r>
            <w:r>
              <w:rPr>
                <w:noProof/>
                <w:webHidden/>
              </w:rPr>
              <w:fldChar w:fldCharType="separate"/>
            </w:r>
            <w:r>
              <w:rPr>
                <w:noProof/>
                <w:webHidden/>
              </w:rPr>
              <w:t>9</w:t>
            </w:r>
            <w:r>
              <w:rPr>
                <w:noProof/>
                <w:webHidden/>
              </w:rPr>
              <w:fldChar w:fldCharType="end"/>
            </w:r>
          </w:hyperlink>
        </w:p>
        <w:p w14:paraId="160B15EC" w14:textId="427A231F" w:rsidR="00645B1F" w:rsidRDefault="00645B1F">
          <w:pPr>
            <w:pStyle w:val="TOC3"/>
            <w:tabs>
              <w:tab w:val="left" w:pos="1540"/>
              <w:tab w:val="right" w:leader="dot" w:pos="8827"/>
            </w:tabs>
            <w:rPr>
              <w:rFonts w:asciiTheme="minorHAnsi" w:eastAsiaTheme="minorEastAsia" w:hAnsiTheme="minorHAnsi"/>
              <w:noProof/>
              <w:kern w:val="2"/>
              <w:sz w:val="22"/>
              <w:lang w:eastAsia="en-GB"/>
              <w14:ligatures w14:val="standardContextual"/>
            </w:rPr>
          </w:pPr>
          <w:hyperlink w:anchor="_Toc149823809" w:history="1">
            <w:r w:rsidRPr="004F3A81">
              <w:rPr>
                <w:rStyle w:val="Hyperlink"/>
                <w:noProof/>
              </w:rPr>
              <w:t>1.7.4.</w:t>
            </w:r>
            <w:r>
              <w:rPr>
                <w:rFonts w:asciiTheme="minorHAnsi" w:eastAsiaTheme="minorEastAsia" w:hAnsiTheme="minorHAnsi"/>
                <w:noProof/>
                <w:kern w:val="2"/>
                <w:sz w:val="22"/>
                <w:lang w:eastAsia="en-GB"/>
                <w14:ligatures w14:val="standardContextual"/>
              </w:rPr>
              <w:tab/>
            </w:r>
            <w:r w:rsidRPr="004F3A81">
              <w:rPr>
                <w:rStyle w:val="Hyperlink"/>
                <w:noProof/>
              </w:rPr>
              <w:t>Socio-economic characteristics</w:t>
            </w:r>
            <w:r>
              <w:rPr>
                <w:noProof/>
                <w:webHidden/>
              </w:rPr>
              <w:tab/>
            </w:r>
            <w:r>
              <w:rPr>
                <w:noProof/>
                <w:webHidden/>
              </w:rPr>
              <w:fldChar w:fldCharType="begin"/>
            </w:r>
            <w:r>
              <w:rPr>
                <w:noProof/>
                <w:webHidden/>
              </w:rPr>
              <w:instrText xml:space="preserve"> PAGEREF _Toc149823809 \h </w:instrText>
            </w:r>
            <w:r>
              <w:rPr>
                <w:noProof/>
                <w:webHidden/>
              </w:rPr>
            </w:r>
            <w:r>
              <w:rPr>
                <w:noProof/>
                <w:webHidden/>
              </w:rPr>
              <w:fldChar w:fldCharType="separate"/>
            </w:r>
            <w:r>
              <w:rPr>
                <w:noProof/>
                <w:webHidden/>
              </w:rPr>
              <w:t>9</w:t>
            </w:r>
            <w:r>
              <w:rPr>
                <w:noProof/>
                <w:webHidden/>
              </w:rPr>
              <w:fldChar w:fldCharType="end"/>
            </w:r>
          </w:hyperlink>
        </w:p>
        <w:p w14:paraId="4254C791" w14:textId="6517C87B"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10" w:history="1">
            <w:r w:rsidRPr="004F3A81">
              <w:rPr>
                <w:rStyle w:val="Hyperlink"/>
                <w:noProof/>
              </w:rPr>
              <w:t>1.8.</w:t>
            </w:r>
            <w:r>
              <w:rPr>
                <w:rFonts w:asciiTheme="minorHAnsi" w:eastAsiaTheme="minorEastAsia" w:hAnsiTheme="minorHAnsi"/>
                <w:noProof/>
                <w:kern w:val="2"/>
                <w:sz w:val="22"/>
                <w:lang w:eastAsia="en-GB"/>
                <w14:ligatures w14:val="standardContextual"/>
              </w:rPr>
              <w:tab/>
            </w:r>
            <w:r w:rsidRPr="004F3A81">
              <w:rPr>
                <w:rStyle w:val="Hyperlink"/>
                <w:noProof/>
              </w:rPr>
              <w:t>Beneficiaries of Study</w:t>
            </w:r>
            <w:r>
              <w:rPr>
                <w:noProof/>
                <w:webHidden/>
              </w:rPr>
              <w:tab/>
            </w:r>
            <w:r>
              <w:rPr>
                <w:noProof/>
                <w:webHidden/>
              </w:rPr>
              <w:fldChar w:fldCharType="begin"/>
            </w:r>
            <w:r>
              <w:rPr>
                <w:noProof/>
                <w:webHidden/>
              </w:rPr>
              <w:instrText xml:space="preserve"> PAGEREF _Toc149823810 \h </w:instrText>
            </w:r>
            <w:r>
              <w:rPr>
                <w:noProof/>
                <w:webHidden/>
              </w:rPr>
            </w:r>
            <w:r>
              <w:rPr>
                <w:noProof/>
                <w:webHidden/>
              </w:rPr>
              <w:fldChar w:fldCharType="separate"/>
            </w:r>
            <w:r>
              <w:rPr>
                <w:noProof/>
                <w:webHidden/>
              </w:rPr>
              <w:t>10</w:t>
            </w:r>
            <w:r>
              <w:rPr>
                <w:noProof/>
                <w:webHidden/>
              </w:rPr>
              <w:fldChar w:fldCharType="end"/>
            </w:r>
          </w:hyperlink>
        </w:p>
        <w:p w14:paraId="4978CE6E" w14:textId="2BFF2745"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11" w:history="1">
            <w:r w:rsidRPr="004F3A81">
              <w:rPr>
                <w:rStyle w:val="Hyperlink"/>
                <w:noProof/>
              </w:rPr>
              <w:t>1.9.</w:t>
            </w:r>
            <w:r>
              <w:rPr>
                <w:rFonts w:asciiTheme="minorHAnsi" w:eastAsiaTheme="minorEastAsia" w:hAnsiTheme="minorHAnsi"/>
                <w:noProof/>
                <w:kern w:val="2"/>
                <w:sz w:val="22"/>
                <w:lang w:eastAsia="en-GB"/>
                <w14:ligatures w14:val="standardContextual"/>
              </w:rPr>
              <w:tab/>
            </w:r>
            <w:r w:rsidRPr="004F3A81">
              <w:rPr>
                <w:rStyle w:val="Hyperlink"/>
                <w:noProof/>
              </w:rPr>
              <w:t>Definition of Terms</w:t>
            </w:r>
            <w:r>
              <w:rPr>
                <w:noProof/>
                <w:webHidden/>
              </w:rPr>
              <w:tab/>
            </w:r>
            <w:r>
              <w:rPr>
                <w:noProof/>
                <w:webHidden/>
              </w:rPr>
              <w:fldChar w:fldCharType="begin"/>
            </w:r>
            <w:r>
              <w:rPr>
                <w:noProof/>
                <w:webHidden/>
              </w:rPr>
              <w:instrText xml:space="preserve"> PAGEREF _Toc149823811 \h </w:instrText>
            </w:r>
            <w:r>
              <w:rPr>
                <w:noProof/>
                <w:webHidden/>
              </w:rPr>
            </w:r>
            <w:r>
              <w:rPr>
                <w:noProof/>
                <w:webHidden/>
              </w:rPr>
              <w:fldChar w:fldCharType="separate"/>
            </w:r>
            <w:r>
              <w:rPr>
                <w:noProof/>
                <w:webHidden/>
              </w:rPr>
              <w:t>10</w:t>
            </w:r>
            <w:r>
              <w:rPr>
                <w:noProof/>
                <w:webHidden/>
              </w:rPr>
              <w:fldChar w:fldCharType="end"/>
            </w:r>
          </w:hyperlink>
        </w:p>
        <w:p w14:paraId="3A943A1D" w14:textId="55FBC65C"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812" w:history="1">
            <w:r w:rsidRPr="004F3A81">
              <w:rPr>
                <w:rStyle w:val="Hyperlink"/>
                <w:noProof/>
              </w:rPr>
              <w:t>CHAPTER TWO</w:t>
            </w:r>
            <w:r>
              <w:rPr>
                <w:noProof/>
                <w:webHidden/>
              </w:rPr>
              <w:tab/>
            </w:r>
            <w:r>
              <w:rPr>
                <w:noProof/>
                <w:webHidden/>
              </w:rPr>
              <w:fldChar w:fldCharType="begin"/>
            </w:r>
            <w:r>
              <w:rPr>
                <w:noProof/>
                <w:webHidden/>
              </w:rPr>
              <w:instrText xml:space="preserve"> PAGEREF _Toc149823812 \h </w:instrText>
            </w:r>
            <w:r>
              <w:rPr>
                <w:noProof/>
                <w:webHidden/>
              </w:rPr>
            </w:r>
            <w:r>
              <w:rPr>
                <w:noProof/>
                <w:webHidden/>
              </w:rPr>
              <w:fldChar w:fldCharType="separate"/>
            </w:r>
            <w:r>
              <w:rPr>
                <w:noProof/>
                <w:webHidden/>
              </w:rPr>
              <w:t>11</w:t>
            </w:r>
            <w:r>
              <w:rPr>
                <w:noProof/>
                <w:webHidden/>
              </w:rPr>
              <w:fldChar w:fldCharType="end"/>
            </w:r>
          </w:hyperlink>
        </w:p>
        <w:p w14:paraId="63863071" w14:textId="29835D0A" w:rsidR="00645B1F" w:rsidRDefault="00645B1F">
          <w:pPr>
            <w:pStyle w:val="TOC1"/>
            <w:tabs>
              <w:tab w:val="left" w:pos="660"/>
              <w:tab w:val="right" w:leader="dot" w:pos="8827"/>
            </w:tabs>
            <w:rPr>
              <w:rFonts w:asciiTheme="minorHAnsi" w:eastAsiaTheme="minorEastAsia" w:hAnsiTheme="minorHAnsi"/>
              <w:noProof/>
              <w:kern w:val="2"/>
              <w:sz w:val="22"/>
              <w:lang w:eastAsia="en-GB"/>
              <w14:ligatures w14:val="standardContextual"/>
            </w:rPr>
          </w:pPr>
          <w:hyperlink w:anchor="_Toc149823813" w:history="1">
            <w:r w:rsidRPr="004F3A81">
              <w:rPr>
                <w:rStyle w:val="Hyperlink"/>
                <w:noProof/>
              </w:rPr>
              <w:t>2.0.</w:t>
            </w:r>
            <w:r>
              <w:rPr>
                <w:rFonts w:asciiTheme="minorHAnsi" w:eastAsiaTheme="minorEastAsia" w:hAnsiTheme="minorHAnsi"/>
                <w:noProof/>
                <w:kern w:val="2"/>
                <w:sz w:val="22"/>
                <w:lang w:eastAsia="en-GB"/>
                <w14:ligatures w14:val="standardContextual"/>
              </w:rPr>
              <w:tab/>
            </w:r>
            <w:r w:rsidRPr="004F3A81">
              <w:rPr>
                <w:rStyle w:val="Hyperlink"/>
                <w:noProof/>
              </w:rPr>
              <w:t>Literature Review</w:t>
            </w:r>
            <w:r>
              <w:rPr>
                <w:noProof/>
                <w:webHidden/>
              </w:rPr>
              <w:tab/>
            </w:r>
            <w:r>
              <w:rPr>
                <w:noProof/>
                <w:webHidden/>
              </w:rPr>
              <w:fldChar w:fldCharType="begin"/>
            </w:r>
            <w:r>
              <w:rPr>
                <w:noProof/>
                <w:webHidden/>
              </w:rPr>
              <w:instrText xml:space="preserve"> PAGEREF _Toc149823813 \h </w:instrText>
            </w:r>
            <w:r>
              <w:rPr>
                <w:noProof/>
                <w:webHidden/>
              </w:rPr>
            </w:r>
            <w:r>
              <w:rPr>
                <w:noProof/>
                <w:webHidden/>
              </w:rPr>
              <w:fldChar w:fldCharType="separate"/>
            </w:r>
            <w:r>
              <w:rPr>
                <w:noProof/>
                <w:webHidden/>
              </w:rPr>
              <w:t>11</w:t>
            </w:r>
            <w:r>
              <w:rPr>
                <w:noProof/>
                <w:webHidden/>
              </w:rPr>
              <w:fldChar w:fldCharType="end"/>
            </w:r>
          </w:hyperlink>
        </w:p>
        <w:p w14:paraId="2DFD4AF3" w14:textId="69BEF78F"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14" w:history="1">
            <w:r w:rsidRPr="004F3A81">
              <w:rPr>
                <w:rStyle w:val="Hyperlink"/>
                <w:noProof/>
              </w:rPr>
              <w:t>2.1.</w:t>
            </w:r>
            <w:r>
              <w:rPr>
                <w:rFonts w:asciiTheme="minorHAnsi" w:eastAsiaTheme="minorEastAsia" w:hAnsiTheme="minorHAnsi"/>
                <w:noProof/>
                <w:kern w:val="2"/>
                <w:sz w:val="22"/>
                <w:lang w:eastAsia="en-GB"/>
                <w14:ligatures w14:val="standardContextual"/>
              </w:rPr>
              <w:tab/>
            </w:r>
            <w:r w:rsidRPr="004F3A81">
              <w:rPr>
                <w:rStyle w:val="Hyperlink"/>
                <w:noProof/>
              </w:rPr>
              <w:t>Introduction</w:t>
            </w:r>
            <w:r>
              <w:rPr>
                <w:noProof/>
                <w:webHidden/>
              </w:rPr>
              <w:tab/>
            </w:r>
            <w:r>
              <w:rPr>
                <w:noProof/>
                <w:webHidden/>
              </w:rPr>
              <w:fldChar w:fldCharType="begin"/>
            </w:r>
            <w:r>
              <w:rPr>
                <w:noProof/>
                <w:webHidden/>
              </w:rPr>
              <w:instrText xml:space="preserve"> PAGEREF _Toc149823814 \h </w:instrText>
            </w:r>
            <w:r>
              <w:rPr>
                <w:noProof/>
                <w:webHidden/>
              </w:rPr>
            </w:r>
            <w:r>
              <w:rPr>
                <w:noProof/>
                <w:webHidden/>
              </w:rPr>
              <w:fldChar w:fldCharType="separate"/>
            </w:r>
            <w:r>
              <w:rPr>
                <w:noProof/>
                <w:webHidden/>
              </w:rPr>
              <w:t>11</w:t>
            </w:r>
            <w:r>
              <w:rPr>
                <w:noProof/>
                <w:webHidden/>
              </w:rPr>
              <w:fldChar w:fldCharType="end"/>
            </w:r>
          </w:hyperlink>
        </w:p>
        <w:p w14:paraId="69311555" w14:textId="48A569E0"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15" w:history="1">
            <w:r w:rsidRPr="004F3A81">
              <w:rPr>
                <w:rStyle w:val="Hyperlink"/>
                <w:noProof/>
              </w:rPr>
              <w:t>2.2.</w:t>
            </w:r>
            <w:r>
              <w:rPr>
                <w:rFonts w:asciiTheme="minorHAnsi" w:eastAsiaTheme="minorEastAsia" w:hAnsiTheme="minorHAnsi"/>
                <w:noProof/>
                <w:kern w:val="2"/>
                <w:sz w:val="22"/>
                <w:lang w:eastAsia="en-GB"/>
                <w14:ligatures w14:val="standardContextual"/>
              </w:rPr>
              <w:tab/>
            </w:r>
            <w:r w:rsidRPr="004F3A81">
              <w:rPr>
                <w:rStyle w:val="Hyperlink"/>
                <w:noProof/>
              </w:rPr>
              <w:t>Definition and Importance of User Perceptions in Architectural Design</w:t>
            </w:r>
            <w:r>
              <w:rPr>
                <w:noProof/>
                <w:webHidden/>
              </w:rPr>
              <w:tab/>
            </w:r>
            <w:r>
              <w:rPr>
                <w:noProof/>
                <w:webHidden/>
              </w:rPr>
              <w:fldChar w:fldCharType="begin"/>
            </w:r>
            <w:r>
              <w:rPr>
                <w:noProof/>
                <w:webHidden/>
              </w:rPr>
              <w:instrText xml:space="preserve"> PAGEREF _Toc149823815 \h </w:instrText>
            </w:r>
            <w:r>
              <w:rPr>
                <w:noProof/>
                <w:webHidden/>
              </w:rPr>
            </w:r>
            <w:r>
              <w:rPr>
                <w:noProof/>
                <w:webHidden/>
              </w:rPr>
              <w:fldChar w:fldCharType="separate"/>
            </w:r>
            <w:r>
              <w:rPr>
                <w:noProof/>
                <w:webHidden/>
              </w:rPr>
              <w:t>11</w:t>
            </w:r>
            <w:r>
              <w:rPr>
                <w:noProof/>
                <w:webHidden/>
              </w:rPr>
              <w:fldChar w:fldCharType="end"/>
            </w:r>
          </w:hyperlink>
        </w:p>
        <w:p w14:paraId="1B0C3B8B" w14:textId="48E469F9"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16" w:history="1">
            <w:r w:rsidRPr="004F3A81">
              <w:rPr>
                <w:rStyle w:val="Hyperlink"/>
                <w:noProof/>
              </w:rPr>
              <w:t>2.3.</w:t>
            </w:r>
            <w:r>
              <w:rPr>
                <w:rFonts w:asciiTheme="minorHAnsi" w:eastAsiaTheme="minorEastAsia" w:hAnsiTheme="minorHAnsi"/>
                <w:noProof/>
                <w:kern w:val="2"/>
                <w:sz w:val="22"/>
                <w:lang w:eastAsia="en-GB"/>
                <w14:ligatures w14:val="standardContextual"/>
              </w:rPr>
              <w:tab/>
            </w:r>
            <w:r w:rsidRPr="004F3A81">
              <w:rPr>
                <w:rStyle w:val="Hyperlink"/>
                <w:noProof/>
              </w:rPr>
              <w:t>Student perceptions of Learning Environments</w:t>
            </w:r>
            <w:r>
              <w:rPr>
                <w:noProof/>
                <w:webHidden/>
              </w:rPr>
              <w:tab/>
            </w:r>
            <w:r>
              <w:rPr>
                <w:noProof/>
                <w:webHidden/>
              </w:rPr>
              <w:fldChar w:fldCharType="begin"/>
            </w:r>
            <w:r>
              <w:rPr>
                <w:noProof/>
                <w:webHidden/>
              </w:rPr>
              <w:instrText xml:space="preserve"> PAGEREF _Toc149823816 \h </w:instrText>
            </w:r>
            <w:r>
              <w:rPr>
                <w:noProof/>
                <w:webHidden/>
              </w:rPr>
            </w:r>
            <w:r>
              <w:rPr>
                <w:noProof/>
                <w:webHidden/>
              </w:rPr>
              <w:fldChar w:fldCharType="separate"/>
            </w:r>
            <w:r>
              <w:rPr>
                <w:noProof/>
                <w:webHidden/>
              </w:rPr>
              <w:t>11</w:t>
            </w:r>
            <w:r>
              <w:rPr>
                <w:noProof/>
                <w:webHidden/>
              </w:rPr>
              <w:fldChar w:fldCharType="end"/>
            </w:r>
          </w:hyperlink>
        </w:p>
        <w:p w14:paraId="3F54F8EC" w14:textId="392C611D"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17" w:history="1">
            <w:r w:rsidRPr="004F3A81">
              <w:rPr>
                <w:rStyle w:val="Hyperlink"/>
                <w:noProof/>
              </w:rPr>
              <w:t>2.4.</w:t>
            </w:r>
            <w:r>
              <w:rPr>
                <w:rFonts w:asciiTheme="minorHAnsi" w:eastAsiaTheme="minorEastAsia" w:hAnsiTheme="minorHAnsi"/>
                <w:noProof/>
                <w:kern w:val="2"/>
                <w:sz w:val="22"/>
                <w:lang w:eastAsia="en-GB"/>
                <w14:ligatures w14:val="standardContextual"/>
              </w:rPr>
              <w:tab/>
            </w:r>
            <w:r w:rsidRPr="004F3A81">
              <w:rPr>
                <w:rStyle w:val="Hyperlink"/>
                <w:noProof/>
              </w:rPr>
              <w:t>ICT Hubs</w:t>
            </w:r>
            <w:r>
              <w:rPr>
                <w:noProof/>
                <w:webHidden/>
              </w:rPr>
              <w:tab/>
            </w:r>
            <w:r>
              <w:rPr>
                <w:noProof/>
                <w:webHidden/>
              </w:rPr>
              <w:fldChar w:fldCharType="begin"/>
            </w:r>
            <w:r>
              <w:rPr>
                <w:noProof/>
                <w:webHidden/>
              </w:rPr>
              <w:instrText xml:space="preserve"> PAGEREF _Toc149823817 \h </w:instrText>
            </w:r>
            <w:r>
              <w:rPr>
                <w:noProof/>
                <w:webHidden/>
              </w:rPr>
            </w:r>
            <w:r>
              <w:rPr>
                <w:noProof/>
                <w:webHidden/>
              </w:rPr>
              <w:fldChar w:fldCharType="separate"/>
            </w:r>
            <w:r>
              <w:rPr>
                <w:noProof/>
                <w:webHidden/>
              </w:rPr>
              <w:t>11</w:t>
            </w:r>
            <w:r>
              <w:rPr>
                <w:noProof/>
                <w:webHidden/>
              </w:rPr>
              <w:fldChar w:fldCharType="end"/>
            </w:r>
          </w:hyperlink>
        </w:p>
        <w:p w14:paraId="39DE3CC4" w14:textId="65C0F583"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18" w:history="1">
            <w:r w:rsidRPr="004F3A81">
              <w:rPr>
                <w:rStyle w:val="Hyperlink"/>
                <w:noProof/>
              </w:rPr>
              <w:t>2.5.</w:t>
            </w:r>
            <w:r>
              <w:rPr>
                <w:rFonts w:asciiTheme="minorHAnsi" w:eastAsiaTheme="minorEastAsia" w:hAnsiTheme="minorHAnsi"/>
                <w:noProof/>
                <w:kern w:val="2"/>
                <w:sz w:val="22"/>
                <w:lang w:eastAsia="en-GB"/>
                <w14:ligatures w14:val="standardContextual"/>
              </w:rPr>
              <w:tab/>
            </w:r>
            <w:r w:rsidRPr="004F3A81">
              <w:rPr>
                <w:rStyle w:val="Hyperlink"/>
                <w:noProof/>
              </w:rPr>
              <w:t>Impact on Student Communities</w:t>
            </w:r>
            <w:r>
              <w:rPr>
                <w:noProof/>
                <w:webHidden/>
              </w:rPr>
              <w:tab/>
            </w:r>
            <w:r>
              <w:rPr>
                <w:noProof/>
                <w:webHidden/>
              </w:rPr>
              <w:fldChar w:fldCharType="begin"/>
            </w:r>
            <w:r>
              <w:rPr>
                <w:noProof/>
                <w:webHidden/>
              </w:rPr>
              <w:instrText xml:space="preserve"> PAGEREF _Toc149823818 \h </w:instrText>
            </w:r>
            <w:r>
              <w:rPr>
                <w:noProof/>
                <w:webHidden/>
              </w:rPr>
            </w:r>
            <w:r>
              <w:rPr>
                <w:noProof/>
                <w:webHidden/>
              </w:rPr>
              <w:fldChar w:fldCharType="separate"/>
            </w:r>
            <w:r>
              <w:rPr>
                <w:noProof/>
                <w:webHidden/>
              </w:rPr>
              <w:t>11</w:t>
            </w:r>
            <w:r>
              <w:rPr>
                <w:noProof/>
                <w:webHidden/>
              </w:rPr>
              <w:fldChar w:fldCharType="end"/>
            </w:r>
          </w:hyperlink>
        </w:p>
        <w:p w14:paraId="1DCE0C8A" w14:textId="1C772B44"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19" w:history="1">
            <w:r w:rsidRPr="004F3A81">
              <w:rPr>
                <w:rStyle w:val="Hyperlink"/>
                <w:noProof/>
              </w:rPr>
              <w:t>2.6.</w:t>
            </w:r>
            <w:r>
              <w:rPr>
                <w:rFonts w:asciiTheme="minorHAnsi" w:eastAsiaTheme="minorEastAsia" w:hAnsiTheme="minorHAnsi"/>
                <w:noProof/>
                <w:kern w:val="2"/>
                <w:sz w:val="22"/>
                <w:lang w:eastAsia="en-GB"/>
                <w14:ligatures w14:val="standardContextual"/>
              </w:rPr>
              <w:tab/>
            </w:r>
            <w:r w:rsidRPr="004F3A81">
              <w:rPr>
                <w:rStyle w:val="Hyperlink"/>
                <w:noProof/>
              </w:rPr>
              <w:t>Current Infrastructure</w:t>
            </w:r>
            <w:r>
              <w:rPr>
                <w:noProof/>
                <w:webHidden/>
              </w:rPr>
              <w:tab/>
            </w:r>
            <w:r>
              <w:rPr>
                <w:noProof/>
                <w:webHidden/>
              </w:rPr>
              <w:fldChar w:fldCharType="begin"/>
            </w:r>
            <w:r>
              <w:rPr>
                <w:noProof/>
                <w:webHidden/>
              </w:rPr>
              <w:instrText xml:space="preserve"> PAGEREF _Toc149823819 \h </w:instrText>
            </w:r>
            <w:r>
              <w:rPr>
                <w:noProof/>
                <w:webHidden/>
              </w:rPr>
            </w:r>
            <w:r>
              <w:rPr>
                <w:noProof/>
                <w:webHidden/>
              </w:rPr>
              <w:fldChar w:fldCharType="separate"/>
            </w:r>
            <w:r>
              <w:rPr>
                <w:noProof/>
                <w:webHidden/>
              </w:rPr>
              <w:t>11</w:t>
            </w:r>
            <w:r>
              <w:rPr>
                <w:noProof/>
                <w:webHidden/>
              </w:rPr>
              <w:fldChar w:fldCharType="end"/>
            </w:r>
          </w:hyperlink>
        </w:p>
        <w:p w14:paraId="04C3BBBD" w14:textId="285E9239"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20" w:history="1">
            <w:r w:rsidRPr="004F3A81">
              <w:rPr>
                <w:rStyle w:val="Hyperlink"/>
                <w:noProof/>
              </w:rPr>
              <w:t>2.7.</w:t>
            </w:r>
            <w:r>
              <w:rPr>
                <w:rFonts w:asciiTheme="minorHAnsi" w:eastAsiaTheme="minorEastAsia" w:hAnsiTheme="minorHAnsi"/>
                <w:noProof/>
                <w:kern w:val="2"/>
                <w:sz w:val="22"/>
                <w:lang w:eastAsia="en-GB"/>
                <w14:ligatures w14:val="standardContextual"/>
              </w:rPr>
              <w:tab/>
            </w:r>
            <w:r w:rsidRPr="004F3A81">
              <w:rPr>
                <w:rStyle w:val="Hyperlink"/>
                <w:noProof/>
              </w:rPr>
              <w:t>Best Practices and Innovative Approaches</w:t>
            </w:r>
            <w:r>
              <w:rPr>
                <w:noProof/>
                <w:webHidden/>
              </w:rPr>
              <w:tab/>
            </w:r>
            <w:r>
              <w:rPr>
                <w:noProof/>
                <w:webHidden/>
              </w:rPr>
              <w:fldChar w:fldCharType="begin"/>
            </w:r>
            <w:r>
              <w:rPr>
                <w:noProof/>
                <w:webHidden/>
              </w:rPr>
              <w:instrText xml:space="preserve"> PAGEREF _Toc149823820 \h </w:instrText>
            </w:r>
            <w:r>
              <w:rPr>
                <w:noProof/>
                <w:webHidden/>
              </w:rPr>
            </w:r>
            <w:r>
              <w:rPr>
                <w:noProof/>
                <w:webHidden/>
              </w:rPr>
              <w:fldChar w:fldCharType="separate"/>
            </w:r>
            <w:r>
              <w:rPr>
                <w:noProof/>
                <w:webHidden/>
              </w:rPr>
              <w:t>11</w:t>
            </w:r>
            <w:r>
              <w:rPr>
                <w:noProof/>
                <w:webHidden/>
              </w:rPr>
              <w:fldChar w:fldCharType="end"/>
            </w:r>
          </w:hyperlink>
        </w:p>
        <w:p w14:paraId="6405FE93" w14:textId="4D6C90D3"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21" w:history="1">
            <w:r w:rsidRPr="004F3A81">
              <w:rPr>
                <w:rStyle w:val="Hyperlink"/>
                <w:noProof/>
              </w:rPr>
              <w:t>2.8.</w:t>
            </w:r>
            <w:r>
              <w:rPr>
                <w:rFonts w:asciiTheme="minorHAnsi" w:eastAsiaTheme="minorEastAsia" w:hAnsiTheme="minorHAnsi"/>
                <w:noProof/>
                <w:kern w:val="2"/>
                <w:sz w:val="22"/>
                <w:lang w:eastAsia="en-GB"/>
                <w14:ligatures w14:val="standardContextual"/>
              </w:rPr>
              <w:tab/>
            </w:r>
            <w:r w:rsidRPr="004F3A81">
              <w:rPr>
                <w:rStyle w:val="Hyperlink"/>
                <w:noProof/>
              </w:rPr>
              <w:t>Conclusion</w:t>
            </w:r>
            <w:r>
              <w:rPr>
                <w:noProof/>
                <w:webHidden/>
              </w:rPr>
              <w:tab/>
            </w:r>
            <w:r>
              <w:rPr>
                <w:noProof/>
                <w:webHidden/>
              </w:rPr>
              <w:fldChar w:fldCharType="begin"/>
            </w:r>
            <w:r>
              <w:rPr>
                <w:noProof/>
                <w:webHidden/>
              </w:rPr>
              <w:instrText xml:space="preserve"> PAGEREF _Toc149823821 \h </w:instrText>
            </w:r>
            <w:r>
              <w:rPr>
                <w:noProof/>
                <w:webHidden/>
              </w:rPr>
            </w:r>
            <w:r>
              <w:rPr>
                <w:noProof/>
                <w:webHidden/>
              </w:rPr>
              <w:fldChar w:fldCharType="separate"/>
            </w:r>
            <w:r>
              <w:rPr>
                <w:noProof/>
                <w:webHidden/>
              </w:rPr>
              <w:t>12</w:t>
            </w:r>
            <w:r>
              <w:rPr>
                <w:noProof/>
                <w:webHidden/>
              </w:rPr>
              <w:fldChar w:fldCharType="end"/>
            </w:r>
          </w:hyperlink>
        </w:p>
        <w:p w14:paraId="55044117" w14:textId="1AD91501"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822" w:history="1">
            <w:r w:rsidRPr="004F3A81">
              <w:rPr>
                <w:rStyle w:val="Hyperlink"/>
                <w:noProof/>
              </w:rPr>
              <w:t>CHAPTER THREE</w:t>
            </w:r>
            <w:r>
              <w:rPr>
                <w:noProof/>
                <w:webHidden/>
              </w:rPr>
              <w:tab/>
            </w:r>
            <w:r>
              <w:rPr>
                <w:noProof/>
                <w:webHidden/>
              </w:rPr>
              <w:fldChar w:fldCharType="begin"/>
            </w:r>
            <w:r>
              <w:rPr>
                <w:noProof/>
                <w:webHidden/>
              </w:rPr>
              <w:instrText xml:space="preserve"> PAGEREF _Toc149823822 \h </w:instrText>
            </w:r>
            <w:r>
              <w:rPr>
                <w:noProof/>
                <w:webHidden/>
              </w:rPr>
            </w:r>
            <w:r>
              <w:rPr>
                <w:noProof/>
                <w:webHidden/>
              </w:rPr>
              <w:fldChar w:fldCharType="separate"/>
            </w:r>
            <w:r>
              <w:rPr>
                <w:noProof/>
                <w:webHidden/>
              </w:rPr>
              <w:t>13</w:t>
            </w:r>
            <w:r>
              <w:rPr>
                <w:noProof/>
                <w:webHidden/>
              </w:rPr>
              <w:fldChar w:fldCharType="end"/>
            </w:r>
          </w:hyperlink>
        </w:p>
        <w:p w14:paraId="1F41FA95" w14:textId="6C5EEB79" w:rsidR="00645B1F" w:rsidRDefault="00645B1F">
          <w:pPr>
            <w:pStyle w:val="TOC1"/>
            <w:tabs>
              <w:tab w:val="left" w:pos="660"/>
              <w:tab w:val="right" w:leader="dot" w:pos="8827"/>
            </w:tabs>
            <w:rPr>
              <w:rFonts w:asciiTheme="minorHAnsi" w:eastAsiaTheme="minorEastAsia" w:hAnsiTheme="minorHAnsi"/>
              <w:noProof/>
              <w:kern w:val="2"/>
              <w:sz w:val="22"/>
              <w:lang w:eastAsia="en-GB"/>
              <w14:ligatures w14:val="standardContextual"/>
            </w:rPr>
          </w:pPr>
          <w:hyperlink w:anchor="_Toc149823823" w:history="1">
            <w:r w:rsidRPr="004F3A81">
              <w:rPr>
                <w:rStyle w:val="Hyperlink"/>
                <w:noProof/>
              </w:rPr>
              <w:t>3.0.</w:t>
            </w:r>
            <w:r>
              <w:rPr>
                <w:rFonts w:asciiTheme="minorHAnsi" w:eastAsiaTheme="minorEastAsia" w:hAnsiTheme="minorHAnsi"/>
                <w:noProof/>
                <w:kern w:val="2"/>
                <w:sz w:val="22"/>
                <w:lang w:eastAsia="en-GB"/>
                <w14:ligatures w14:val="standardContextual"/>
              </w:rPr>
              <w:tab/>
            </w:r>
            <w:r w:rsidRPr="004F3A81">
              <w:rPr>
                <w:rStyle w:val="Hyperlink"/>
                <w:noProof/>
              </w:rPr>
              <w:t>Research Methodology</w:t>
            </w:r>
            <w:r>
              <w:rPr>
                <w:noProof/>
                <w:webHidden/>
              </w:rPr>
              <w:tab/>
            </w:r>
            <w:r>
              <w:rPr>
                <w:noProof/>
                <w:webHidden/>
              </w:rPr>
              <w:fldChar w:fldCharType="begin"/>
            </w:r>
            <w:r>
              <w:rPr>
                <w:noProof/>
                <w:webHidden/>
              </w:rPr>
              <w:instrText xml:space="preserve"> PAGEREF _Toc149823823 \h </w:instrText>
            </w:r>
            <w:r>
              <w:rPr>
                <w:noProof/>
                <w:webHidden/>
              </w:rPr>
            </w:r>
            <w:r>
              <w:rPr>
                <w:noProof/>
                <w:webHidden/>
              </w:rPr>
              <w:fldChar w:fldCharType="separate"/>
            </w:r>
            <w:r>
              <w:rPr>
                <w:noProof/>
                <w:webHidden/>
              </w:rPr>
              <w:t>13</w:t>
            </w:r>
            <w:r>
              <w:rPr>
                <w:noProof/>
                <w:webHidden/>
              </w:rPr>
              <w:fldChar w:fldCharType="end"/>
            </w:r>
          </w:hyperlink>
        </w:p>
        <w:p w14:paraId="4136D6D5" w14:textId="794679A9"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24" w:history="1">
            <w:r w:rsidRPr="004F3A81">
              <w:rPr>
                <w:rStyle w:val="Hyperlink"/>
                <w:noProof/>
              </w:rPr>
              <w:t>3.1.</w:t>
            </w:r>
            <w:r>
              <w:rPr>
                <w:rFonts w:asciiTheme="minorHAnsi" w:eastAsiaTheme="minorEastAsia" w:hAnsiTheme="minorHAnsi"/>
                <w:noProof/>
                <w:kern w:val="2"/>
                <w:sz w:val="22"/>
                <w:lang w:eastAsia="en-GB"/>
                <w14:ligatures w14:val="standardContextual"/>
              </w:rPr>
              <w:tab/>
            </w:r>
            <w:r w:rsidRPr="004F3A81">
              <w:rPr>
                <w:rStyle w:val="Hyperlink"/>
                <w:noProof/>
              </w:rPr>
              <w:t>Research Design</w:t>
            </w:r>
            <w:r>
              <w:rPr>
                <w:noProof/>
                <w:webHidden/>
              </w:rPr>
              <w:tab/>
            </w:r>
            <w:r>
              <w:rPr>
                <w:noProof/>
                <w:webHidden/>
              </w:rPr>
              <w:fldChar w:fldCharType="begin"/>
            </w:r>
            <w:r>
              <w:rPr>
                <w:noProof/>
                <w:webHidden/>
              </w:rPr>
              <w:instrText xml:space="preserve"> PAGEREF _Toc149823824 \h </w:instrText>
            </w:r>
            <w:r>
              <w:rPr>
                <w:noProof/>
                <w:webHidden/>
              </w:rPr>
            </w:r>
            <w:r>
              <w:rPr>
                <w:noProof/>
                <w:webHidden/>
              </w:rPr>
              <w:fldChar w:fldCharType="separate"/>
            </w:r>
            <w:r>
              <w:rPr>
                <w:noProof/>
                <w:webHidden/>
              </w:rPr>
              <w:t>13</w:t>
            </w:r>
            <w:r>
              <w:rPr>
                <w:noProof/>
                <w:webHidden/>
              </w:rPr>
              <w:fldChar w:fldCharType="end"/>
            </w:r>
          </w:hyperlink>
        </w:p>
        <w:p w14:paraId="6FDC85C3" w14:textId="67410726"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25" w:history="1">
            <w:r w:rsidRPr="004F3A81">
              <w:rPr>
                <w:rStyle w:val="Hyperlink"/>
                <w:noProof/>
              </w:rPr>
              <w:t>3.2.</w:t>
            </w:r>
            <w:r>
              <w:rPr>
                <w:rFonts w:asciiTheme="minorHAnsi" w:eastAsiaTheme="minorEastAsia" w:hAnsiTheme="minorHAnsi"/>
                <w:noProof/>
                <w:kern w:val="2"/>
                <w:sz w:val="22"/>
                <w:lang w:eastAsia="en-GB"/>
                <w14:ligatures w14:val="standardContextual"/>
              </w:rPr>
              <w:tab/>
            </w:r>
            <w:r w:rsidRPr="004F3A81">
              <w:rPr>
                <w:rStyle w:val="Hyperlink"/>
                <w:noProof/>
              </w:rPr>
              <w:t>Research Population</w:t>
            </w:r>
            <w:r>
              <w:rPr>
                <w:noProof/>
                <w:webHidden/>
              </w:rPr>
              <w:tab/>
            </w:r>
            <w:r>
              <w:rPr>
                <w:noProof/>
                <w:webHidden/>
              </w:rPr>
              <w:fldChar w:fldCharType="begin"/>
            </w:r>
            <w:r>
              <w:rPr>
                <w:noProof/>
                <w:webHidden/>
              </w:rPr>
              <w:instrText xml:space="preserve"> PAGEREF _Toc149823825 \h </w:instrText>
            </w:r>
            <w:r>
              <w:rPr>
                <w:noProof/>
                <w:webHidden/>
              </w:rPr>
            </w:r>
            <w:r>
              <w:rPr>
                <w:noProof/>
                <w:webHidden/>
              </w:rPr>
              <w:fldChar w:fldCharType="separate"/>
            </w:r>
            <w:r>
              <w:rPr>
                <w:noProof/>
                <w:webHidden/>
              </w:rPr>
              <w:t>13</w:t>
            </w:r>
            <w:r>
              <w:rPr>
                <w:noProof/>
                <w:webHidden/>
              </w:rPr>
              <w:fldChar w:fldCharType="end"/>
            </w:r>
          </w:hyperlink>
        </w:p>
        <w:p w14:paraId="7A04889E" w14:textId="1EEF12CE"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26" w:history="1">
            <w:r w:rsidRPr="004F3A81">
              <w:rPr>
                <w:rStyle w:val="Hyperlink"/>
                <w:noProof/>
              </w:rPr>
              <w:t>3.3.</w:t>
            </w:r>
            <w:r>
              <w:rPr>
                <w:rFonts w:asciiTheme="minorHAnsi" w:eastAsiaTheme="minorEastAsia" w:hAnsiTheme="minorHAnsi"/>
                <w:noProof/>
                <w:kern w:val="2"/>
                <w:sz w:val="22"/>
                <w:lang w:eastAsia="en-GB"/>
                <w14:ligatures w14:val="standardContextual"/>
              </w:rPr>
              <w:tab/>
            </w:r>
            <w:r w:rsidRPr="004F3A81">
              <w:rPr>
                <w:rStyle w:val="Hyperlink"/>
                <w:noProof/>
              </w:rPr>
              <w:t>Sampling Technique and size</w:t>
            </w:r>
            <w:r>
              <w:rPr>
                <w:noProof/>
                <w:webHidden/>
              </w:rPr>
              <w:tab/>
            </w:r>
            <w:r>
              <w:rPr>
                <w:noProof/>
                <w:webHidden/>
              </w:rPr>
              <w:fldChar w:fldCharType="begin"/>
            </w:r>
            <w:r>
              <w:rPr>
                <w:noProof/>
                <w:webHidden/>
              </w:rPr>
              <w:instrText xml:space="preserve"> PAGEREF _Toc149823826 \h </w:instrText>
            </w:r>
            <w:r>
              <w:rPr>
                <w:noProof/>
                <w:webHidden/>
              </w:rPr>
            </w:r>
            <w:r>
              <w:rPr>
                <w:noProof/>
                <w:webHidden/>
              </w:rPr>
              <w:fldChar w:fldCharType="separate"/>
            </w:r>
            <w:r>
              <w:rPr>
                <w:noProof/>
                <w:webHidden/>
              </w:rPr>
              <w:t>13</w:t>
            </w:r>
            <w:r>
              <w:rPr>
                <w:noProof/>
                <w:webHidden/>
              </w:rPr>
              <w:fldChar w:fldCharType="end"/>
            </w:r>
          </w:hyperlink>
        </w:p>
        <w:p w14:paraId="1AF9FC21" w14:textId="2120C768"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27" w:history="1">
            <w:r w:rsidRPr="004F3A81">
              <w:rPr>
                <w:rStyle w:val="Hyperlink"/>
                <w:noProof/>
              </w:rPr>
              <w:t>3.4.</w:t>
            </w:r>
            <w:r>
              <w:rPr>
                <w:rFonts w:asciiTheme="minorHAnsi" w:eastAsiaTheme="minorEastAsia" w:hAnsiTheme="minorHAnsi"/>
                <w:noProof/>
                <w:kern w:val="2"/>
                <w:sz w:val="22"/>
                <w:lang w:eastAsia="en-GB"/>
                <w14:ligatures w14:val="standardContextual"/>
              </w:rPr>
              <w:tab/>
            </w:r>
            <w:r w:rsidRPr="004F3A81">
              <w:rPr>
                <w:rStyle w:val="Hyperlink"/>
                <w:noProof/>
              </w:rPr>
              <w:t>Data Collection Methods and Instruments</w:t>
            </w:r>
            <w:r>
              <w:rPr>
                <w:noProof/>
                <w:webHidden/>
              </w:rPr>
              <w:tab/>
            </w:r>
            <w:r>
              <w:rPr>
                <w:noProof/>
                <w:webHidden/>
              </w:rPr>
              <w:fldChar w:fldCharType="begin"/>
            </w:r>
            <w:r>
              <w:rPr>
                <w:noProof/>
                <w:webHidden/>
              </w:rPr>
              <w:instrText xml:space="preserve"> PAGEREF _Toc149823827 \h </w:instrText>
            </w:r>
            <w:r>
              <w:rPr>
                <w:noProof/>
                <w:webHidden/>
              </w:rPr>
            </w:r>
            <w:r>
              <w:rPr>
                <w:noProof/>
                <w:webHidden/>
              </w:rPr>
              <w:fldChar w:fldCharType="separate"/>
            </w:r>
            <w:r>
              <w:rPr>
                <w:noProof/>
                <w:webHidden/>
              </w:rPr>
              <w:t>13</w:t>
            </w:r>
            <w:r>
              <w:rPr>
                <w:noProof/>
                <w:webHidden/>
              </w:rPr>
              <w:fldChar w:fldCharType="end"/>
            </w:r>
          </w:hyperlink>
        </w:p>
        <w:p w14:paraId="034A32AB" w14:textId="46E90840"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28" w:history="1">
            <w:r w:rsidRPr="004F3A81">
              <w:rPr>
                <w:rStyle w:val="Hyperlink"/>
                <w:noProof/>
              </w:rPr>
              <w:t>3.5.</w:t>
            </w:r>
            <w:r>
              <w:rPr>
                <w:rFonts w:asciiTheme="minorHAnsi" w:eastAsiaTheme="minorEastAsia" w:hAnsiTheme="minorHAnsi"/>
                <w:noProof/>
                <w:kern w:val="2"/>
                <w:sz w:val="22"/>
                <w:lang w:eastAsia="en-GB"/>
                <w14:ligatures w14:val="standardContextual"/>
              </w:rPr>
              <w:tab/>
            </w:r>
            <w:r w:rsidRPr="004F3A81">
              <w:rPr>
                <w:rStyle w:val="Hyperlink"/>
                <w:noProof/>
              </w:rPr>
              <w:t>Design Questionnaire</w:t>
            </w:r>
            <w:r>
              <w:rPr>
                <w:noProof/>
                <w:webHidden/>
              </w:rPr>
              <w:tab/>
            </w:r>
            <w:r>
              <w:rPr>
                <w:noProof/>
                <w:webHidden/>
              </w:rPr>
              <w:fldChar w:fldCharType="begin"/>
            </w:r>
            <w:r>
              <w:rPr>
                <w:noProof/>
                <w:webHidden/>
              </w:rPr>
              <w:instrText xml:space="preserve"> PAGEREF _Toc149823828 \h </w:instrText>
            </w:r>
            <w:r>
              <w:rPr>
                <w:noProof/>
                <w:webHidden/>
              </w:rPr>
            </w:r>
            <w:r>
              <w:rPr>
                <w:noProof/>
                <w:webHidden/>
              </w:rPr>
              <w:fldChar w:fldCharType="separate"/>
            </w:r>
            <w:r>
              <w:rPr>
                <w:noProof/>
                <w:webHidden/>
              </w:rPr>
              <w:t>13</w:t>
            </w:r>
            <w:r>
              <w:rPr>
                <w:noProof/>
                <w:webHidden/>
              </w:rPr>
              <w:fldChar w:fldCharType="end"/>
            </w:r>
          </w:hyperlink>
        </w:p>
        <w:p w14:paraId="508671D5" w14:textId="54DFD6F5" w:rsidR="00645B1F" w:rsidRDefault="00645B1F">
          <w:pPr>
            <w:pStyle w:val="TOC2"/>
            <w:tabs>
              <w:tab w:val="left" w:pos="880"/>
              <w:tab w:val="right" w:leader="dot" w:pos="8827"/>
            </w:tabs>
            <w:rPr>
              <w:rFonts w:asciiTheme="minorHAnsi" w:eastAsiaTheme="minorEastAsia" w:hAnsiTheme="minorHAnsi"/>
              <w:noProof/>
              <w:kern w:val="2"/>
              <w:sz w:val="22"/>
              <w:lang w:eastAsia="en-GB"/>
              <w14:ligatures w14:val="standardContextual"/>
            </w:rPr>
          </w:pPr>
          <w:hyperlink w:anchor="_Toc149823829" w:history="1">
            <w:r w:rsidRPr="004F3A81">
              <w:rPr>
                <w:rStyle w:val="Hyperlink"/>
                <w:noProof/>
              </w:rPr>
              <w:t>3.6.</w:t>
            </w:r>
            <w:r>
              <w:rPr>
                <w:rFonts w:asciiTheme="minorHAnsi" w:eastAsiaTheme="minorEastAsia" w:hAnsiTheme="minorHAnsi"/>
                <w:noProof/>
                <w:kern w:val="2"/>
                <w:sz w:val="22"/>
                <w:lang w:eastAsia="en-GB"/>
                <w14:ligatures w14:val="standardContextual"/>
              </w:rPr>
              <w:tab/>
            </w:r>
            <w:r w:rsidRPr="004F3A81">
              <w:rPr>
                <w:rStyle w:val="Hyperlink"/>
                <w:noProof/>
              </w:rPr>
              <w:t>Case Studies</w:t>
            </w:r>
            <w:r>
              <w:rPr>
                <w:noProof/>
                <w:webHidden/>
              </w:rPr>
              <w:tab/>
            </w:r>
            <w:r>
              <w:rPr>
                <w:noProof/>
                <w:webHidden/>
              </w:rPr>
              <w:fldChar w:fldCharType="begin"/>
            </w:r>
            <w:r>
              <w:rPr>
                <w:noProof/>
                <w:webHidden/>
              </w:rPr>
              <w:instrText xml:space="preserve"> PAGEREF _Toc149823829 \h </w:instrText>
            </w:r>
            <w:r>
              <w:rPr>
                <w:noProof/>
                <w:webHidden/>
              </w:rPr>
            </w:r>
            <w:r>
              <w:rPr>
                <w:noProof/>
                <w:webHidden/>
              </w:rPr>
              <w:fldChar w:fldCharType="separate"/>
            </w:r>
            <w:r>
              <w:rPr>
                <w:noProof/>
                <w:webHidden/>
              </w:rPr>
              <w:t>13</w:t>
            </w:r>
            <w:r>
              <w:rPr>
                <w:noProof/>
                <w:webHidden/>
              </w:rPr>
              <w:fldChar w:fldCharType="end"/>
            </w:r>
          </w:hyperlink>
        </w:p>
        <w:p w14:paraId="50C9DC8F" w14:textId="414C44E8"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830" w:history="1">
            <w:r w:rsidRPr="004F3A81">
              <w:rPr>
                <w:rStyle w:val="Hyperlink"/>
                <w:noProof/>
              </w:rPr>
              <w:t>CHAPTER FOUR</w:t>
            </w:r>
            <w:r>
              <w:rPr>
                <w:noProof/>
                <w:webHidden/>
              </w:rPr>
              <w:tab/>
            </w:r>
            <w:r>
              <w:rPr>
                <w:noProof/>
                <w:webHidden/>
              </w:rPr>
              <w:fldChar w:fldCharType="begin"/>
            </w:r>
            <w:r>
              <w:rPr>
                <w:noProof/>
                <w:webHidden/>
              </w:rPr>
              <w:instrText xml:space="preserve"> PAGEREF _Toc149823830 \h </w:instrText>
            </w:r>
            <w:r>
              <w:rPr>
                <w:noProof/>
                <w:webHidden/>
              </w:rPr>
            </w:r>
            <w:r>
              <w:rPr>
                <w:noProof/>
                <w:webHidden/>
              </w:rPr>
              <w:fldChar w:fldCharType="separate"/>
            </w:r>
            <w:r>
              <w:rPr>
                <w:noProof/>
                <w:webHidden/>
              </w:rPr>
              <w:t>14</w:t>
            </w:r>
            <w:r>
              <w:rPr>
                <w:noProof/>
                <w:webHidden/>
              </w:rPr>
              <w:fldChar w:fldCharType="end"/>
            </w:r>
          </w:hyperlink>
        </w:p>
        <w:p w14:paraId="6B1F452B" w14:textId="6F908758" w:rsidR="00645B1F" w:rsidRDefault="00645B1F">
          <w:pPr>
            <w:pStyle w:val="TOC1"/>
            <w:tabs>
              <w:tab w:val="left" w:pos="660"/>
              <w:tab w:val="right" w:leader="dot" w:pos="8827"/>
            </w:tabs>
            <w:rPr>
              <w:rFonts w:asciiTheme="minorHAnsi" w:eastAsiaTheme="minorEastAsia" w:hAnsiTheme="minorHAnsi"/>
              <w:noProof/>
              <w:kern w:val="2"/>
              <w:sz w:val="22"/>
              <w:lang w:eastAsia="en-GB"/>
              <w14:ligatures w14:val="standardContextual"/>
            </w:rPr>
          </w:pPr>
          <w:hyperlink w:anchor="_Toc149823831" w:history="1">
            <w:r w:rsidRPr="004F3A81">
              <w:rPr>
                <w:rStyle w:val="Hyperlink"/>
                <w:noProof/>
              </w:rPr>
              <w:t>4.0.</w:t>
            </w:r>
            <w:r>
              <w:rPr>
                <w:rFonts w:asciiTheme="minorHAnsi" w:eastAsiaTheme="minorEastAsia" w:hAnsiTheme="minorHAnsi"/>
                <w:noProof/>
                <w:kern w:val="2"/>
                <w:sz w:val="22"/>
                <w:lang w:eastAsia="en-GB"/>
                <w14:ligatures w14:val="standardContextual"/>
              </w:rPr>
              <w:tab/>
            </w:r>
            <w:r w:rsidRPr="004F3A81">
              <w:rPr>
                <w:rStyle w:val="Hyperlink"/>
                <w:noProof/>
              </w:rPr>
              <w:t>Results and Analysis</w:t>
            </w:r>
            <w:r>
              <w:rPr>
                <w:noProof/>
                <w:webHidden/>
              </w:rPr>
              <w:tab/>
            </w:r>
            <w:r>
              <w:rPr>
                <w:noProof/>
                <w:webHidden/>
              </w:rPr>
              <w:fldChar w:fldCharType="begin"/>
            </w:r>
            <w:r>
              <w:rPr>
                <w:noProof/>
                <w:webHidden/>
              </w:rPr>
              <w:instrText xml:space="preserve"> PAGEREF _Toc149823831 \h </w:instrText>
            </w:r>
            <w:r>
              <w:rPr>
                <w:noProof/>
                <w:webHidden/>
              </w:rPr>
            </w:r>
            <w:r>
              <w:rPr>
                <w:noProof/>
                <w:webHidden/>
              </w:rPr>
              <w:fldChar w:fldCharType="separate"/>
            </w:r>
            <w:r>
              <w:rPr>
                <w:noProof/>
                <w:webHidden/>
              </w:rPr>
              <w:t>14</w:t>
            </w:r>
            <w:r>
              <w:rPr>
                <w:noProof/>
                <w:webHidden/>
              </w:rPr>
              <w:fldChar w:fldCharType="end"/>
            </w:r>
          </w:hyperlink>
        </w:p>
        <w:p w14:paraId="29AD800E" w14:textId="066FE2F4"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832" w:history="1">
            <w:r w:rsidRPr="004F3A81">
              <w:rPr>
                <w:rStyle w:val="Hyperlink"/>
                <w:noProof/>
              </w:rPr>
              <w:t>CHAPTER FIVE</w:t>
            </w:r>
            <w:r>
              <w:rPr>
                <w:noProof/>
                <w:webHidden/>
              </w:rPr>
              <w:tab/>
            </w:r>
            <w:r>
              <w:rPr>
                <w:noProof/>
                <w:webHidden/>
              </w:rPr>
              <w:fldChar w:fldCharType="begin"/>
            </w:r>
            <w:r>
              <w:rPr>
                <w:noProof/>
                <w:webHidden/>
              </w:rPr>
              <w:instrText xml:space="preserve"> PAGEREF _Toc149823832 \h </w:instrText>
            </w:r>
            <w:r>
              <w:rPr>
                <w:noProof/>
                <w:webHidden/>
              </w:rPr>
            </w:r>
            <w:r>
              <w:rPr>
                <w:noProof/>
                <w:webHidden/>
              </w:rPr>
              <w:fldChar w:fldCharType="separate"/>
            </w:r>
            <w:r>
              <w:rPr>
                <w:noProof/>
                <w:webHidden/>
              </w:rPr>
              <w:t>15</w:t>
            </w:r>
            <w:r>
              <w:rPr>
                <w:noProof/>
                <w:webHidden/>
              </w:rPr>
              <w:fldChar w:fldCharType="end"/>
            </w:r>
          </w:hyperlink>
        </w:p>
        <w:p w14:paraId="00164F43" w14:textId="63EB52AB" w:rsidR="00645B1F" w:rsidRDefault="00645B1F">
          <w:pPr>
            <w:pStyle w:val="TOC1"/>
            <w:tabs>
              <w:tab w:val="left" w:pos="660"/>
              <w:tab w:val="right" w:leader="dot" w:pos="8827"/>
            </w:tabs>
            <w:rPr>
              <w:rFonts w:asciiTheme="minorHAnsi" w:eastAsiaTheme="minorEastAsia" w:hAnsiTheme="minorHAnsi"/>
              <w:noProof/>
              <w:kern w:val="2"/>
              <w:sz w:val="22"/>
              <w:lang w:eastAsia="en-GB"/>
              <w14:ligatures w14:val="standardContextual"/>
            </w:rPr>
          </w:pPr>
          <w:hyperlink w:anchor="_Toc149823833" w:history="1">
            <w:r w:rsidRPr="004F3A81">
              <w:rPr>
                <w:rStyle w:val="Hyperlink"/>
                <w:noProof/>
              </w:rPr>
              <w:t>5.0.</w:t>
            </w:r>
            <w:r>
              <w:rPr>
                <w:rFonts w:asciiTheme="minorHAnsi" w:eastAsiaTheme="minorEastAsia" w:hAnsiTheme="minorHAnsi"/>
                <w:noProof/>
                <w:kern w:val="2"/>
                <w:sz w:val="22"/>
                <w:lang w:eastAsia="en-GB"/>
                <w14:ligatures w14:val="standardContextual"/>
              </w:rPr>
              <w:tab/>
            </w:r>
            <w:r w:rsidRPr="004F3A81">
              <w:rPr>
                <w:rStyle w:val="Hyperlink"/>
                <w:noProof/>
              </w:rPr>
              <w:t>Conclusion and Recommendations</w:t>
            </w:r>
            <w:r>
              <w:rPr>
                <w:noProof/>
                <w:webHidden/>
              </w:rPr>
              <w:tab/>
            </w:r>
            <w:r>
              <w:rPr>
                <w:noProof/>
                <w:webHidden/>
              </w:rPr>
              <w:fldChar w:fldCharType="begin"/>
            </w:r>
            <w:r>
              <w:rPr>
                <w:noProof/>
                <w:webHidden/>
              </w:rPr>
              <w:instrText xml:space="preserve"> PAGEREF _Toc149823833 \h </w:instrText>
            </w:r>
            <w:r>
              <w:rPr>
                <w:noProof/>
                <w:webHidden/>
              </w:rPr>
            </w:r>
            <w:r>
              <w:rPr>
                <w:noProof/>
                <w:webHidden/>
              </w:rPr>
              <w:fldChar w:fldCharType="separate"/>
            </w:r>
            <w:r>
              <w:rPr>
                <w:noProof/>
                <w:webHidden/>
              </w:rPr>
              <w:t>15</w:t>
            </w:r>
            <w:r>
              <w:rPr>
                <w:noProof/>
                <w:webHidden/>
              </w:rPr>
              <w:fldChar w:fldCharType="end"/>
            </w:r>
          </w:hyperlink>
        </w:p>
        <w:p w14:paraId="72EB7D53" w14:textId="3510653C" w:rsidR="00645B1F" w:rsidRDefault="00645B1F">
          <w:pPr>
            <w:pStyle w:val="TOC1"/>
            <w:tabs>
              <w:tab w:val="right" w:leader="dot" w:pos="8827"/>
            </w:tabs>
            <w:rPr>
              <w:rFonts w:asciiTheme="minorHAnsi" w:eastAsiaTheme="minorEastAsia" w:hAnsiTheme="minorHAnsi"/>
              <w:noProof/>
              <w:kern w:val="2"/>
              <w:sz w:val="22"/>
              <w:lang w:eastAsia="en-GB"/>
              <w14:ligatures w14:val="standardContextual"/>
            </w:rPr>
          </w:pPr>
          <w:hyperlink w:anchor="_Toc149823834" w:history="1">
            <w:r w:rsidRPr="004F3A81">
              <w:rPr>
                <w:rStyle w:val="Hyperlink"/>
                <w:noProof/>
              </w:rPr>
              <w:t>REFERENCES</w:t>
            </w:r>
            <w:r>
              <w:rPr>
                <w:noProof/>
                <w:webHidden/>
              </w:rPr>
              <w:tab/>
            </w:r>
            <w:r>
              <w:rPr>
                <w:noProof/>
                <w:webHidden/>
              </w:rPr>
              <w:fldChar w:fldCharType="begin"/>
            </w:r>
            <w:r>
              <w:rPr>
                <w:noProof/>
                <w:webHidden/>
              </w:rPr>
              <w:instrText xml:space="preserve"> PAGEREF _Toc149823834 \h </w:instrText>
            </w:r>
            <w:r>
              <w:rPr>
                <w:noProof/>
                <w:webHidden/>
              </w:rPr>
            </w:r>
            <w:r>
              <w:rPr>
                <w:noProof/>
                <w:webHidden/>
              </w:rPr>
              <w:fldChar w:fldCharType="separate"/>
            </w:r>
            <w:r>
              <w:rPr>
                <w:noProof/>
                <w:webHidden/>
              </w:rPr>
              <w:t>16</w:t>
            </w:r>
            <w:r>
              <w:rPr>
                <w:noProof/>
                <w:webHidden/>
              </w:rPr>
              <w:fldChar w:fldCharType="end"/>
            </w:r>
          </w:hyperlink>
        </w:p>
        <w:p w14:paraId="5A73032C" w14:textId="4F33DE00" w:rsidR="00F468E1" w:rsidRPr="00BC50F3" w:rsidRDefault="00F468E1" w:rsidP="00F468E1">
          <w:r w:rsidRPr="00BC50F3">
            <w:rPr>
              <w:b/>
              <w:bCs/>
            </w:rPr>
            <w:fldChar w:fldCharType="end"/>
          </w:r>
        </w:p>
      </w:sdtContent>
    </w:sdt>
    <w:p w14:paraId="094DA706" w14:textId="77777777" w:rsidR="00F468E1" w:rsidRPr="00BC50F3" w:rsidRDefault="00F468E1" w:rsidP="00F468E1">
      <w:pPr>
        <w:spacing w:line="259" w:lineRule="auto"/>
        <w:jc w:val="left"/>
        <w:sectPr w:rsidR="00F468E1" w:rsidRPr="00BC50F3" w:rsidSect="00F468E1">
          <w:footerReference w:type="default" r:id="rId8"/>
          <w:pgSz w:w="12240" w:h="15840"/>
          <w:pgMar w:top="1418" w:right="1418" w:bottom="1418" w:left="1985" w:header="709" w:footer="708" w:gutter="0"/>
          <w:pgNumType w:fmt="lowerRoman"/>
          <w:cols w:space="708"/>
          <w:titlePg/>
          <w:docGrid w:linePitch="360"/>
        </w:sectPr>
      </w:pPr>
      <w:r w:rsidRPr="00BC50F3">
        <w:br w:type="page"/>
      </w:r>
    </w:p>
    <w:p w14:paraId="030D4436" w14:textId="77777777" w:rsidR="00F468E1" w:rsidRPr="00BC50F3" w:rsidRDefault="00F468E1" w:rsidP="00F468E1">
      <w:pPr>
        <w:pStyle w:val="Heading1"/>
        <w:numPr>
          <w:ilvl w:val="0"/>
          <w:numId w:val="0"/>
        </w:numPr>
        <w:ind w:left="737"/>
        <w:jc w:val="center"/>
      </w:pPr>
      <w:bookmarkStart w:id="20" w:name="_Toc149160051"/>
      <w:bookmarkStart w:id="21" w:name="_Toc149823789"/>
      <w:r w:rsidRPr="00BC50F3">
        <w:lastRenderedPageBreak/>
        <w:t>CHAPTER ONE</w:t>
      </w:r>
      <w:bookmarkEnd w:id="18"/>
      <w:bookmarkEnd w:id="20"/>
      <w:bookmarkEnd w:id="21"/>
    </w:p>
    <w:p w14:paraId="2EFE737B" w14:textId="77777777" w:rsidR="00F468E1" w:rsidRPr="00BC50F3" w:rsidRDefault="00F468E1" w:rsidP="00F468E1">
      <w:pPr>
        <w:pStyle w:val="Heading1"/>
      </w:pPr>
      <w:bookmarkStart w:id="22" w:name="_Toc148473266"/>
      <w:bookmarkStart w:id="23" w:name="_Toc149160052"/>
      <w:bookmarkStart w:id="24" w:name="_Toc149823790"/>
      <w:r w:rsidRPr="00BC50F3">
        <w:t>Introduction</w:t>
      </w:r>
      <w:bookmarkEnd w:id="19"/>
      <w:bookmarkEnd w:id="22"/>
      <w:bookmarkEnd w:id="23"/>
      <w:bookmarkEnd w:id="24"/>
    </w:p>
    <w:p w14:paraId="72A10170" w14:textId="77777777" w:rsidR="00F468E1" w:rsidRPr="00BC50F3" w:rsidRDefault="00F468E1" w:rsidP="00F468E1">
      <w:r w:rsidRPr="00BC50F3">
        <w:t>In an age defined by rapid technological progress and evolving educational paradigms, the fusion of innovative architectural design with the diverse needs of the community stands as a testament to progressive urban planning.</w:t>
      </w:r>
    </w:p>
    <w:p w14:paraId="25C108AB" w14:textId="77777777" w:rsidR="00F468E1" w:rsidRPr="00BC50F3" w:rsidRDefault="00F468E1" w:rsidP="00F468E1">
      <w:r w:rsidRPr="00BC50F3">
        <w:t>In the design of a technological study and working hub in Gidan Kwano, Minna, Niger State, it is crucial to consider the integration of students' perceptions. This is because students' previous experiences and levels of technological proficiency play a significant role in shaping their interactions with the hub. Moreover, incorporating students' perceptions ensures that the hub's design aligns with their study needs and preferences.</w:t>
      </w:r>
    </w:p>
    <w:p w14:paraId="79766002" w14:textId="77777777" w:rsidR="00F468E1" w:rsidRPr="00BC50F3" w:rsidRDefault="00F468E1" w:rsidP="00F468E1">
      <w:r w:rsidRPr="00BC50F3">
        <w:t>This study embarks on a transformative journey, delving into the interplay between architectural vision and the unique dynamics of the vibrant student community of Gidan Kwano. At its core lies the ambition to create a space not just of physical presence but of intellectual and communal relevance, where knowledge flows freely, nurturing growth, empowerment, and inclusivity.</w:t>
      </w:r>
    </w:p>
    <w:p w14:paraId="4D4E2F67" w14:textId="77777777" w:rsidR="00F468E1" w:rsidRPr="00BC50F3" w:rsidRDefault="00F468E1" w:rsidP="00F468E1"/>
    <w:p w14:paraId="4B7D53DD" w14:textId="77777777" w:rsidR="00F468E1" w:rsidRPr="00BC50F3" w:rsidRDefault="00F468E1" w:rsidP="00F468E1">
      <w:pPr>
        <w:pStyle w:val="Heading2"/>
      </w:pPr>
      <w:bookmarkStart w:id="25" w:name="_Toc148473267"/>
      <w:bookmarkStart w:id="26" w:name="_Toc149160053"/>
      <w:bookmarkStart w:id="27" w:name="_Toc149823791"/>
      <w:r w:rsidRPr="00BC50F3">
        <w:t>Background to the Study</w:t>
      </w:r>
      <w:bookmarkEnd w:id="25"/>
      <w:bookmarkEnd w:id="26"/>
      <w:bookmarkEnd w:id="27"/>
    </w:p>
    <w:p w14:paraId="22073023" w14:textId="52D2A2DA" w:rsidR="00F468E1" w:rsidRPr="00BC50F3" w:rsidRDefault="00F468E1" w:rsidP="00F468E1">
      <w:r w:rsidRPr="00BC50F3">
        <w:t>Gidan Kwano, a community located along the Minna-Kataeregi-Bida Road, is home to FUTMINNA's Gidan Kwano campus</w:t>
      </w:r>
      <w:sdt>
        <w:sdtPr>
          <w:id w:val="2039149162"/>
          <w:citation/>
        </w:sdtPr>
        <w:sdtContent>
          <w:r w:rsidRPr="00BC50F3">
            <w:fldChar w:fldCharType="begin"/>
          </w:r>
          <w:r w:rsidRPr="00BC50F3">
            <w:instrText xml:space="preserve"> CITATION Jon21 \l 1033 </w:instrText>
          </w:r>
          <w:r w:rsidRPr="00BC50F3">
            <w:fldChar w:fldCharType="separate"/>
          </w:r>
          <w:r w:rsidR="003658F2">
            <w:rPr>
              <w:noProof/>
            </w:rPr>
            <w:t xml:space="preserve"> </w:t>
          </w:r>
          <w:r w:rsidR="003658F2" w:rsidRPr="003658F2">
            <w:rPr>
              <w:noProof/>
            </w:rPr>
            <w:t>(Jonah, 2021)</w:t>
          </w:r>
          <w:r w:rsidRPr="00BC50F3">
            <w:fldChar w:fldCharType="end"/>
          </w:r>
        </w:sdtContent>
      </w:sdt>
      <w:r w:rsidRPr="00BC50F3">
        <w:t>. Filled with vibrant youthful energy, it provides the setting on which this architectural study takes form.</w:t>
      </w:r>
    </w:p>
    <w:p w14:paraId="08CE62F2" w14:textId="1F815E2E" w:rsidR="00F468E1" w:rsidRPr="00BC50F3" w:rsidRDefault="00F468E1" w:rsidP="00F468E1">
      <w:pPr>
        <w:rPr>
          <w:i/>
          <w:iCs/>
        </w:rPr>
      </w:pPr>
      <w:r w:rsidRPr="00BC50F3">
        <w:lastRenderedPageBreak/>
        <w:t>The community's proximity to the university which doesn’t just give students education and experiences but also helps them succeed in their chosen career i.e., to discover their hidden potentials</w:t>
      </w:r>
      <w:sdt>
        <w:sdtPr>
          <w:rPr>
            <w:i/>
            <w:iCs/>
          </w:rPr>
          <w:id w:val="-318511241"/>
          <w:citation/>
        </w:sdtPr>
        <w:sdtContent>
          <w:r w:rsidRPr="00BC50F3">
            <w:rPr>
              <w:i/>
              <w:iCs/>
            </w:rPr>
            <w:fldChar w:fldCharType="begin"/>
          </w:r>
          <w:r w:rsidRPr="00BC50F3">
            <w:rPr>
              <w:i/>
              <w:iCs/>
            </w:rPr>
            <w:instrText xml:space="preserve">CITATION Placeholder1 \l 1033 </w:instrText>
          </w:r>
          <w:r w:rsidRPr="00BC50F3">
            <w:rPr>
              <w:i/>
              <w:iCs/>
            </w:rPr>
            <w:fldChar w:fldCharType="separate"/>
          </w:r>
          <w:r w:rsidR="003658F2">
            <w:rPr>
              <w:i/>
              <w:iCs/>
              <w:noProof/>
            </w:rPr>
            <w:t xml:space="preserve"> </w:t>
          </w:r>
          <w:r w:rsidR="003658F2" w:rsidRPr="003658F2">
            <w:rPr>
              <w:noProof/>
            </w:rPr>
            <w:t>(FUTMinna, n.d.)</w:t>
          </w:r>
          <w:r w:rsidRPr="00BC50F3">
            <w:rPr>
              <w:i/>
              <w:iCs/>
            </w:rPr>
            <w:fldChar w:fldCharType="end"/>
          </w:r>
        </w:sdtContent>
      </w:sdt>
      <w:r w:rsidRPr="00BC50F3">
        <w:t xml:space="preserve"> makes it an ideal location for a study and working hub that could benefit both the students and the local youth population.</w:t>
      </w:r>
    </w:p>
    <w:p w14:paraId="70B6822D" w14:textId="0CF4464A" w:rsidR="00F468E1" w:rsidRPr="00BC50F3" w:rsidRDefault="00F468E1" w:rsidP="00F468E1">
      <w:r w:rsidRPr="00BC50F3">
        <w:t xml:space="preserve">In exploring this study's context, it's imperative to recognise the aspirations of Gidan Kwano's youth—a large population being the students of the Federal University of Technology, Minna. The goal is to empower them with additional educational resources and a technological edge. This study is driven by a practical goal: crafting an inclusive environment tailored to Gidan Kwano's specific technological needs. Students' perceptions are multifaceted, shaped by cultural backgrounds, prior tech experiences, and motivations. As noted by Garrison and Anderson </w:t>
      </w:r>
      <w:sdt>
        <w:sdtPr>
          <w:id w:val="913741040"/>
          <w:citation/>
        </w:sdtPr>
        <w:sdtContent>
          <w:r w:rsidRPr="00BC50F3">
            <w:fldChar w:fldCharType="begin"/>
          </w:r>
          <w:r w:rsidRPr="00BC50F3">
            <w:instrText xml:space="preserve">CITATION Gar03 \n  \t  \l 2057 </w:instrText>
          </w:r>
          <w:r w:rsidRPr="00BC50F3">
            <w:fldChar w:fldCharType="separate"/>
          </w:r>
          <w:r w:rsidR="003658F2">
            <w:rPr>
              <w:noProof/>
            </w:rPr>
            <w:t>(2003)</w:t>
          </w:r>
          <w:r w:rsidRPr="00BC50F3">
            <w:fldChar w:fldCharType="end"/>
          </w:r>
        </w:sdtContent>
      </w:sdt>
      <w:r w:rsidRPr="00BC50F3">
        <w:t>, different designs utilizing the same technology can lead to different student perceptions of learning outcomes.</w:t>
      </w:r>
    </w:p>
    <w:p w14:paraId="24ACF541" w14:textId="4C9D1D63" w:rsidR="00F468E1" w:rsidRPr="00BC50F3" w:rsidRDefault="00F468E1" w:rsidP="00F468E1">
      <w:r w:rsidRPr="00BC50F3">
        <w:t>It is, therefore, essential to explore how students perceive technology and digital tools within the context of Gidan Kwano’s learning environment. Drawing from the research conducted in Malaysian and Indonesian secondary schools</w:t>
      </w:r>
      <w:sdt>
        <w:sdtPr>
          <w:id w:val="-1646501670"/>
          <w:citation/>
        </w:sdtPr>
        <w:sdtContent>
          <w:r w:rsidRPr="00BC50F3">
            <w:fldChar w:fldCharType="begin"/>
          </w:r>
          <w:r w:rsidRPr="00BC50F3">
            <w:instrText xml:space="preserve"> CITATION Sob18 \l 2057 </w:instrText>
          </w:r>
          <w:r w:rsidRPr="00BC50F3">
            <w:fldChar w:fldCharType="separate"/>
          </w:r>
          <w:r w:rsidR="003658F2">
            <w:rPr>
              <w:noProof/>
            </w:rPr>
            <w:t xml:space="preserve"> (Sobodić &amp; Balaban, 2018)</w:t>
          </w:r>
          <w:r w:rsidRPr="00BC50F3">
            <w:fldChar w:fldCharType="end"/>
          </w:r>
        </w:sdtContent>
      </w:sdt>
      <w:sdt>
        <w:sdtPr>
          <w:id w:val="1476412645"/>
          <w:citation/>
        </w:sdtPr>
        <w:sdtContent>
          <w:r w:rsidRPr="00BC50F3">
            <w:fldChar w:fldCharType="begin"/>
          </w:r>
          <w:r w:rsidRPr="00BC50F3">
            <w:instrText xml:space="preserve">CITATION Sit21 \l 2057 </w:instrText>
          </w:r>
          <w:r w:rsidRPr="00BC50F3">
            <w:fldChar w:fldCharType="separate"/>
          </w:r>
          <w:r w:rsidR="003658F2">
            <w:rPr>
              <w:noProof/>
            </w:rPr>
            <w:t xml:space="preserve"> (Sithira et al., 2021)</w:t>
          </w:r>
          <w:r w:rsidRPr="00BC50F3">
            <w:fldChar w:fldCharType="end"/>
          </w:r>
        </w:sdtContent>
      </w:sdt>
      <w:r w:rsidRPr="00BC50F3">
        <w:t xml:space="preserve">, as well as other research texts </w:t>
      </w:r>
      <w:sdt>
        <w:sdtPr>
          <w:id w:val="163753166"/>
          <w:citation/>
        </w:sdtPr>
        <w:sdtContent>
          <w:r w:rsidRPr="00BC50F3">
            <w:fldChar w:fldCharType="begin"/>
          </w:r>
          <w:r w:rsidRPr="00BC50F3">
            <w:instrText xml:space="preserve"> CITATION Par12 \l 2057 </w:instrText>
          </w:r>
          <w:r w:rsidRPr="00BC50F3">
            <w:fldChar w:fldCharType="separate"/>
          </w:r>
          <w:r w:rsidR="003658F2">
            <w:rPr>
              <w:noProof/>
            </w:rPr>
            <w:t>(Parrish &amp; Linder-VanBerschot , 2012)</w:t>
          </w:r>
          <w:r w:rsidRPr="00BC50F3">
            <w:fldChar w:fldCharType="end"/>
          </w:r>
        </w:sdtContent>
      </w:sdt>
      <w:r w:rsidRPr="00BC50F3">
        <w:t xml:space="preserve">, it is evident that cultural dimensions, in addition to as individual, social, and organizational factors </w:t>
      </w:r>
      <w:sdt>
        <w:sdtPr>
          <w:id w:val="-1051305073"/>
          <w:citation/>
        </w:sdtPr>
        <w:sdtContent>
          <w:r w:rsidRPr="00BC50F3">
            <w:fldChar w:fldCharType="begin"/>
          </w:r>
          <w:r w:rsidRPr="00BC50F3">
            <w:instrText xml:space="preserve"> CITATION Tar13 \l 2057 </w:instrText>
          </w:r>
          <w:r w:rsidRPr="00BC50F3">
            <w:fldChar w:fldCharType="separate"/>
          </w:r>
          <w:r w:rsidR="003658F2">
            <w:rPr>
              <w:noProof/>
            </w:rPr>
            <w:t>(Tarhini, 2013)</w:t>
          </w:r>
          <w:r w:rsidRPr="00BC50F3">
            <w:fldChar w:fldCharType="end"/>
          </w:r>
        </w:sdtContent>
      </w:sdt>
      <w:r w:rsidRPr="00BC50F3">
        <w:t xml:space="preserve"> impact students' use of technology and learning behaviour. This emphasises the need to understand the cultural factors influencing students' perceptions at the Gidan Kwano hub. </w:t>
      </w:r>
      <w:r w:rsidRPr="00BC50F3">
        <w:lastRenderedPageBreak/>
        <w:t xml:space="preserve">Additionally, studies by Downey and Lucena </w:t>
      </w:r>
      <w:sdt>
        <w:sdtPr>
          <w:id w:val="-601024099"/>
          <w:citation/>
        </w:sdtPr>
        <w:sdtContent>
          <w:r w:rsidRPr="00BC50F3">
            <w:fldChar w:fldCharType="begin"/>
          </w:r>
          <w:r w:rsidRPr="00BC50F3">
            <w:instrText xml:space="preserve">CITATION Dow99 \n  \t  \l 2057 </w:instrText>
          </w:r>
          <w:r w:rsidRPr="00BC50F3">
            <w:fldChar w:fldCharType="separate"/>
          </w:r>
          <w:r w:rsidR="003658F2">
            <w:rPr>
              <w:noProof/>
            </w:rPr>
            <w:t>(1999)</w:t>
          </w:r>
          <w:r w:rsidRPr="00BC50F3">
            <w:fldChar w:fldCharType="end"/>
          </w:r>
        </w:sdtContent>
      </w:sdt>
      <w:sdt>
        <w:sdtPr>
          <w:id w:val="-771079564"/>
          <w:citation/>
        </w:sdtPr>
        <w:sdtContent>
          <w:r w:rsidRPr="00BC50F3">
            <w:fldChar w:fldCharType="begin"/>
          </w:r>
          <w:r w:rsidRPr="00BC50F3">
            <w:instrText xml:space="preserve">CITATION Dow03 \n  \t  \l 2057 </w:instrText>
          </w:r>
          <w:r w:rsidRPr="00BC50F3">
            <w:fldChar w:fldCharType="separate"/>
          </w:r>
          <w:r w:rsidR="003658F2">
            <w:rPr>
              <w:noProof/>
            </w:rPr>
            <w:t xml:space="preserve"> (2003)</w:t>
          </w:r>
          <w:r w:rsidRPr="00BC50F3">
            <w:fldChar w:fldCharType="end"/>
          </w:r>
        </w:sdtContent>
      </w:sdt>
      <w:r w:rsidRPr="00BC50F3">
        <w:t xml:space="preserve"> highlighted the significance of understanding students' perceptions in engineering education, as these perceptions can impact recruitment, retention, and performance in the field.</w:t>
      </w:r>
    </w:p>
    <w:p w14:paraId="1A4990AA" w14:textId="77777777" w:rsidR="00F468E1" w:rsidRPr="00BC50F3" w:rsidRDefault="00F468E1" w:rsidP="00F468E1">
      <w:r w:rsidRPr="00BC50F3">
        <w:t>This focus on nurturing academic excellence and holistic growth extends to the younger generation of Gidan Kwano, representing the future of innovation and growth. By empowering them with a technological edge and inspiring curiosity for higher education, it aims to bridge the gap between aspiration and opportunity.</w:t>
      </w:r>
    </w:p>
    <w:p w14:paraId="133F7944" w14:textId="77777777" w:rsidR="00F468E1" w:rsidRPr="00BC50F3" w:rsidRDefault="00F468E1" w:rsidP="00F468E1">
      <w:r w:rsidRPr="00BC50F3">
        <w:t>This study emerges as a response to the pressing need for inclusive educational spaces, harmonizing architectural adaptability with community needs. It seeks to synthesise the aspirations of students, the cultural fabric of Gidan Kwano, and the boundless potential of technology. By blending these components, the architectural initiative aims not just to build a hub but to nurture a core of education and learning, sparking social transformation and positive change that is not just theoretical but impactful and meaningful in the daily lives of the people it serves.</w:t>
      </w:r>
    </w:p>
    <w:p w14:paraId="051BDF54" w14:textId="77777777" w:rsidR="00F468E1" w:rsidRPr="00BC50F3" w:rsidRDefault="00F468E1" w:rsidP="00F468E1">
      <w:r w:rsidRPr="00BC50F3">
        <w:t>In the subsequent sections, we delve into the research questions, methodology, and the design framework, focusing on the practical integration of architectural vision with the community and technological aspirations.</w:t>
      </w:r>
    </w:p>
    <w:p w14:paraId="195340C8" w14:textId="77777777" w:rsidR="00F468E1" w:rsidRPr="00BC50F3" w:rsidRDefault="00F468E1" w:rsidP="00F468E1"/>
    <w:p w14:paraId="29E8F307" w14:textId="77777777" w:rsidR="00F468E1" w:rsidRPr="00BC50F3" w:rsidRDefault="00F468E1" w:rsidP="00F468E1">
      <w:pPr>
        <w:pStyle w:val="Heading2"/>
      </w:pPr>
      <w:bookmarkStart w:id="28" w:name="_Toc148473268"/>
      <w:bookmarkStart w:id="29" w:name="_Toc149160054"/>
      <w:bookmarkStart w:id="30" w:name="_Hlk149209247"/>
      <w:bookmarkStart w:id="31" w:name="_Toc149823792"/>
      <w:r w:rsidRPr="00BC50F3">
        <w:t>Statement of Research Problem</w:t>
      </w:r>
      <w:bookmarkEnd w:id="28"/>
      <w:bookmarkEnd w:id="29"/>
      <w:bookmarkEnd w:id="31"/>
    </w:p>
    <w:bookmarkEnd w:id="30"/>
    <w:p w14:paraId="68C01A20" w14:textId="242A5471" w:rsidR="00F468E1" w:rsidRPr="00BC50F3" w:rsidRDefault="00F468E1" w:rsidP="00F468E1">
      <w:r w:rsidRPr="00BC50F3">
        <w:t xml:space="preserve">This research focuses on aligning the study and working environment with the preferences of students and users in Gidan Kwano. Challenges include ensuring equal </w:t>
      </w:r>
      <w:r w:rsidRPr="00BC50F3">
        <w:lastRenderedPageBreak/>
        <w:t>access to modern educational resources, integrating contemporary study spaces while respecting the community's cultural fabric, addressing socio-economic disparities, bridging the digital gap, and fostering community engagement. The study also tackles the challenge of adapting the space to changing user needs as students' perceptions determine their readiness to engage with technology</w:t>
      </w:r>
      <w:r w:rsidRPr="00BC50F3">
        <w:rPr>
          <w:i/>
          <w:iCs/>
        </w:rPr>
        <w:t xml:space="preserve"> </w:t>
      </w:r>
      <w:sdt>
        <w:sdtPr>
          <w:rPr>
            <w:i/>
            <w:iCs/>
          </w:rPr>
          <w:id w:val="-1014453155"/>
          <w:citation/>
        </w:sdtPr>
        <w:sdtContent>
          <w:r w:rsidRPr="00BC50F3">
            <w:rPr>
              <w:i/>
              <w:iCs/>
            </w:rPr>
            <w:fldChar w:fldCharType="begin"/>
          </w:r>
          <w:r w:rsidRPr="00BC50F3">
            <w:rPr>
              <w:i/>
              <w:iCs/>
            </w:rPr>
            <w:instrText xml:space="preserve"> CITATION Alh21 \l 1033 </w:instrText>
          </w:r>
          <w:r w:rsidRPr="00BC50F3">
            <w:rPr>
              <w:i/>
              <w:iCs/>
            </w:rPr>
            <w:fldChar w:fldCharType="separate"/>
          </w:r>
          <w:r w:rsidR="003658F2" w:rsidRPr="003658F2">
            <w:rPr>
              <w:noProof/>
            </w:rPr>
            <w:t>(Alhammadi, 2021)</w:t>
          </w:r>
          <w:r w:rsidRPr="00BC50F3">
            <w:rPr>
              <w:i/>
              <w:iCs/>
            </w:rPr>
            <w:fldChar w:fldCharType="end"/>
          </w:r>
        </w:sdtContent>
      </w:sdt>
      <w:r w:rsidRPr="00BC50F3">
        <w:t xml:space="preserve"> and so integrating these perceptions is crucial as positive attitudes toward technology increase willingness to actively utilise the hub's resources and tools.</w:t>
      </w:r>
    </w:p>
    <w:p w14:paraId="2CB71B83" w14:textId="2DFCA7C4" w:rsidR="00F468E1" w:rsidRPr="00BC50F3" w:rsidRDefault="00F468E1" w:rsidP="00F468E1">
      <w:r w:rsidRPr="00BC50F3">
        <w:t>Furthermore, students' perceptions of the learning environment based on their prior experiences and motivations influence how they use technology</w:t>
      </w:r>
      <w:r w:rsidRPr="00BC50F3">
        <w:rPr>
          <w:i/>
          <w:iCs/>
        </w:rPr>
        <w:t xml:space="preserve"> </w:t>
      </w:r>
      <w:sdt>
        <w:sdtPr>
          <w:rPr>
            <w:i/>
            <w:iCs/>
          </w:rPr>
          <w:id w:val="-747805080"/>
          <w:citation/>
        </w:sdtPr>
        <w:sdtContent>
          <w:r w:rsidRPr="00BC50F3">
            <w:rPr>
              <w:i/>
              <w:iCs/>
            </w:rPr>
            <w:fldChar w:fldCharType="begin"/>
          </w:r>
          <w:r w:rsidRPr="00BC50F3">
            <w:rPr>
              <w:i/>
              <w:iCs/>
            </w:rPr>
            <w:instrText xml:space="preserve"> CITATION Sin22 \l 2057 </w:instrText>
          </w:r>
          <w:r w:rsidRPr="00BC50F3">
            <w:rPr>
              <w:i/>
              <w:iCs/>
            </w:rPr>
            <w:fldChar w:fldCharType="separate"/>
          </w:r>
          <w:r w:rsidR="003658F2">
            <w:rPr>
              <w:noProof/>
            </w:rPr>
            <w:t>(Singh et al., 2022)</w:t>
          </w:r>
          <w:r w:rsidRPr="00BC50F3">
            <w:rPr>
              <w:i/>
              <w:iCs/>
            </w:rPr>
            <w:fldChar w:fldCharType="end"/>
          </w:r>
        </w:sdtContent>
      </w:sdt>
      <w:r w:rsidRPr="00BC50F3">
        <w:t>. By incorporating these perceptions, the hub's design can meet their specific needs and learning styles.</w:t>
      </w:r>
    </w:p>
    <w:p w14:paraId="07A73AEC" w14:textId="77777777" w:rsidR="00F468E1" w:rsidRPr="00BC50F3" w:rsidRDefault="00F468E1" w:rsidP="00F468E1"/>
    <w:p w14:paraId="358C2A67" w14:textId="77777777" w:rsidR="00F468E1" w:rsidRPr="00BC50F3" w:rsidRDefault="00F468E1" w:rsidP="00F468E1">
      <w:pPr>
        <w:pStyle w:val="Heading2"/>
      </w:pPr>
      <w:bookmarkStart w:id="32" w:name="_Toc148473269"/>
      <w:bookmarkStart w:id="33" w:name="_Toc149160055"/>
      <w:bookmarkStart w:id="34" w:name="_Hlk149209260"/>
      <w:bookmarkStart w:id="35" w:name="_Toc149823793"/>
      <w:r w:rsidRPr="00BC50F3">
        <w:t>Aim and Objectives of Study</w:t>
      </w:r>
      <w:bookmarkEnd w:id="32"/>
      <w:bookmarkEnd w:id="33"/>
      <w:bookmarkEnd w:id="35"/>
    </w:p>
    <w:p w14:paraId="5D4393DF" w14:textId="77777777" w:rsidR="00F468E1" w:rsidRPr="00BC50F3" w:rsidRDefault="00F468E1" w:rsidP="00F468E1">
      <w:pPr>
        <w:pStyle w:val="Heading3"/>
      </w:pPr>
      <w:bookmarkStart w:id="36" w:name="_Toc148473270"/>
      <w:bookmarkStart w:id="37" w:name="_Toc149160056"/>
      <w:bookmarkStart w:id="38" w:name="_Toc149823794"/>
      <w:r w:rsidRPr="00BC50F3">
        <w:t>Aim of the Study</w:t>
      </w:r>
      <w:bookmarkEnd w:id="36"/>
      <w:bookmarkEnd w:id="37"/>
      <w:bookmarkEnd w:id="38"/>
    </w:p>
    <w:bookmarkEnd w:id="34"/>
    <w:p w14:paraId="048CC5C8" w14:textId="77777777" w:rsidR="00F468E1" w:rsidRPr="00BC50F3" w:rsidRDefault="00F468E1" w:rsidP="00F468E1">
      <w:r w:rsidRPr="00BC50F3">
        <w:t>The aim is to design a technological hub rooted in user perceptions, creating an inclusive and flexible educational and working hub that serve the students of FUTMinna and the youth population of the Gidan Kwano community, accommodating and addressing individual study or work requirements and collaborative group dynamics.</w:t>
      </w:r>
    </w:p>
    <w:p w14:paraId="278C2F1F" w14:textId="77777777" w:rsidR="00F468E1" w:rsidRPr="00BC50F3" w:rsidRDefault="00F468E1" w:rsidP="00F468E1">
      <w:pPr>
        <w:pStyle w:val="Heading3"/>
      </w:pPr>
      <w:bookmarkStart w:id="39" w:name="_Toc148473271"/>
      <w:bookmarkStart w:id="40" w:name="_Toc149160057"/>
      <w:bookmarkStart w:id="41" w:name="_Toc149823795"/>
      <w:r w:rsidRPr="00BC50F3">
        <w:t>Objectives of the Study</w:t>
      </w:r>
      <w:bookmarkEnd w:id="39"/>
      <w:bookmarkEnd w:id="40"/>
      <w:bookmarkEnd w:id="41"/>
    </w:p>
    <w:p w14:paraId="47F88B35" w14:textId="77777777" w:rsidR="00F468E1" w:rsidRPr="00BC50F3" w:rsidRDefault="00F468E1" w:rsidP="00F468E1">
      <w:pPr>
        <w:pStyle w:val="ListParagraph"/>
        <w:numPr>
          <w:ilvl w:val="0"/>
          <w:numId w:val="18"/>
        </w:numPr>
      </w:pPr>
      <w:r w:rsidRPr="00BC50F3">
        <w:t>To integrate student preferences and technology into the hub's design.</w:t>
      </w:r>
    </w:p>
    <w:p w14:paraId="25014D04" w14:textId="77777777" w:rsidR="00F468E1" w:rsidRPr="00BC50F3" w:rsidRDefault="00F468E1" w:rsidP="00F468E1">
      <w:pPr>
        <w:pStyle w:val="ListParagraph"/>
        <w:numPr>
          <w:ilvl w:val="0"/>
          <w:numId w:val="18"/>
        </w:numPr>
      </w:pPr>
      <w:r w:rsidRPr="00BC50F3">
        <w:t>To explore adaptive architectural solutions.</w:t>
      </w:r>
    </w:p>
    <w:p w14:paraId="3DF46759" w14:textId="77777777" w:rsidR="00F468E1" w:rsidRPr="00BC50F3" w:rsidRDefault="00F468E1" w:rsidP="00F468E1">
      <w:pPr>
        <w:pStyle w:val="ListParagraph"/>
        <w:numPr>
          <w:ilvl w:val="0"/>
          <w:numId w:val="18"/>
        </w:numPr>
      </w:pPr>
      <w:r w:rsidRPr="00BC50F3">
        <w:lastRenderedPageBreak/>
        <w:t>To ensure cultural sensitivity and inclusivity in the design.</w:t>
      </w:r>
    </w:p>
    <w:p w14:paraId="642D9374" w14:textId="77777777" w:rsidR="00F468E1" w:rsidRPr="00BC50F3" w:rsidRDefault="00F468E1" w:rsidP="00F468E1">
      <w:pPr>
        <w:pStyle w:val="ListParagraph"/>
        <w:numPr>
          <w:ilvl w:val="0"/>
          <w:numId w:val="18"/>
        </w:numPr>
      </w:pPr>
      <w:r w:rsidRPr="00BC50F3">
        <w:t>To optimise study environments and cognitive ergonomics.</w:t>
      </w:r>
    </w:p>
    <w:p w14:paraId="437EA5FA" w14:textId="77777777" w:rsidR="00F468E1" w:rsidRPr="00BC50F3" w:rsidRDefault="00F468E1" w:rsidP="00F468E1">
      <w:pPr>
        <w:pStyle w:val="ListParagraph"/>
        <w:numPr>
          <w:ilvl w:val="0"/>
          <w:numId w:val="18"/>
        </w:numPr>
      </w:pPr>
      <w:r w:rsidRPr="00BC50F3">
        <w:t>To achieve suitable spaces for remote work.</w:t>
      </w:r>
    </w:p>
    <w:p w14:paraId="6CB243AE" w14:textId="77777777" w:rsidR="00F468E1" w:rsidRPr="00BC50F3" w:rsidRDefault="00F468E1" w:rsidP="00F468E1"/>
    <w:p w14:paraId="0DDB5E94" w14:textId="77777777" w:rsidR="00F468E1" w:rsidRPr="00BC50F3" w:rsidRDefault="00F468E1" w:rsidP="00F468E1">
      <w:pPr>
        <w:pStyle w:val="Heading2"/>
      </w:pPr>
      <w:bookmarkStart w:id="42" w:name="_Toc148473272"/>
      <w:bookmarkStart w:id="43" w:name="_Toc149160058"/>
      <w:bookmarkStart w:id="44" w:name="_Toc149823796"/>
      <w:r w:rsidRPr="00BC50F3">
        <w:t>Research Questions</w:t>
      </w:r>
      <w:bookmarkEnd w:id="42"/>
      <w:bookmarkEnd w:id="43"/>
      <w:bookmarkEnd w:id="44"/>
    </w:p>
    <w:p w14:paraId="33C80AB0" w14:textId="77777777" w:rsidR="00F468E1" w:rsidRPr="00BC50F3" w:rsidRDefault="00F468E1" w:rsidP="00F468E1">
      <w:pPr>
        <w:pStyle w:val="Heading3"/>
      </w:pPr>
      <w:bookmarkStart w:id="45" w:name="_Toc149160059"/>
      <w:bookmarkStart w:id="46" w:name="_Toc149823797"/>
      <w:r w:rsidRPr="00BC50F3">
        <w:t>Understanding Student Perceptions:</w:t>
      </w:r>
      <w:bookmarkEnd w:id="45"/>
      <w:bookmarkEnd w:id="46"/>
    </w:p>
    <w:p w14:paraId="1C4EE140" w14:textId="77777777" w:rsidR="00F468E1" w:rsidRPr="00BC50F3" w:rsidRDefault="00F468E1" w:rsidP="00F468E1">
      <w:pPr>
        <w:pStyle w:val="ListParagraph"/>
        <w:numPr>
          <w:ilvl w:val="0"/>
          <w:numId w:val="35"/>
        </w:numPr>
        <w:rPr>
          <w:b/>
        </w:rPr>
      </w:pPr>
      <w:r w:rsidRPr="00BC50F3">
        <w:t>How can student preferences shape the hub's design for functionality, sustainability, and accessibility?</w:t>
      </w:r>
    </w:p>
    <w:p w14:paraId="19240987" w14:textId="77777777" w:rsidR="00F468E1" w:rsidRPr="00BC50F3" w:rsidRDefault="00F468E1" w:rsidP="00F468E1">
      <w:pPr>
        <w:pStyle w:val="ListParagraph"/>
        <w:numPr>
          <w:ilvl w:val="0"/>
          <w:numId w:val="35"/>
        </w:numPr>
        <w:rPr>
          <w:b/>
        </w:rPr>
      </w:pPr>
      <w:r w:rsidRPr="00BC50F3">
        <w:t>What are the specific spatial and architectural requirements of Federal University of Technology Minna students?</w:t>
      </w:r>
    </w:p>
    <w:p w14:paraId="168E3924" w14:textId="77777777" w:rsidR="00F468E1" w:rsidRPr="00BC50F3" w:rsidRDefault="00F468E1" w:rsidP="00F468E1">
      <w:pPr>
        <w:pStyle w:val="ListParagraph"/>
        <w:numPr>
          <w:ilvl w:val="0"/>
          <w:numId w:val="35"/>
        </w:numPr>
        <w:rPr>
          <w:b/>
        </w:rPr>
      </w:pPr>
      <w:r w:rsidRPr="00BC50F3">
        <w:t>How can technology, collaborative spaces, and recreational areas be integrated effectively?</w:t>
      </w:r>
    </w:p>
    <w:p w14:paraId="6932DD49" w14:textId="77777777" w:rsidR="00F468E1" w:rsidRPr="00BC50F3" w:rsidRDefault="00F468E1" w:rsidP="00F468E1">
      <w:pPr>
        <w:pStyle w:val="ListParagraph"/>
        <w:numPr>
          <w:ilvl w:val="0"/>
          <w:numId w:val="35"/>
        </w:numPr>
        <w:rPr>
          <w:b/>
        </w:rPr>
      </w:pPr>
      <w:r w:rsidRPr="00BC50F3">
        <w:t>What methods gather student input best, and what features like flexible spaces and modern equipment should be included?</w:t>
      </w:r>
    </w:p>
    <w:p w14:paraId="5F603719" w14:textId="77777777" w:rsidR="00F468E1" w:rsidRPr="00BC50F3" w:rsidRDefault="00F468E1" w:rsidP="00F468E1">
      <w:pPr>
        <w:pStyle w:val="Heading3"/>
      </w:pPr>
      <w:bookmarkStart w:id="47" w:name="_Toc149160061"/>
      <w:bookmarkStart w:id="48" w:name="_Toc149823798"/>
      <w:r w:rsidRPr="00BC50F3">
        <w:t>Exploring Adaptive Architectural Solutions:</w:t>
      </w:r>
      <w:bookmarkEnd w:id="47"/>
      <w:bookmarkEnd w:id="48"/>
    </w:p>
    <w:p w14:paraId="092EA469" w14:textId="77777777" w:rsidR="00F468E1" w:rsidRPr="00BC50F3" w:rsidRDefault="00F468E1" w:rsidP="00F468E1">
      <w:pPr>
        <w:pStyle w:val="ListParagraph"/>
        <w:numPr>
          <w:ilvl w:val="0"/>
          <w:numId w:val="33"/>
        </w:numPr>
      </w:pPr>
      <w:r w:rsidRPr="00BC50F3">
        <w:t>How can adaptable study environments be sustainably designed?</w:t>
      </w:r>
    </w:p>
    <w:p w14:paraId="5D65F9F4" w14:textId="77777777" w:rsidR="00F468E1" w:rsidRPr="00BC50F3" w:rsidRDefault="00F468E1" w:rsidP="00F468E1">
      <w:pPr>
        <w:pStyle w:val="ListParagraph"/>
        <w:numPr>
          <w:ilvl w:val="0"/>
          <w:numId w:val="33"/>
        </w:numPr>
      </w:pPr>
      <w:r w:rsidRPr="00BC50F3">
        <w:t>How can the design respect cultural heritage and promote inclusivity for diverse users, considering various backgrounds and abilities?</w:t>
      </w:r>
    </w:p>
    <w:p w14:paraId="2C32ED1E" w14:textId="77777777" w:rsidR="00F468E1" w:rsidRPr="00BC50F3" w:rsidRDefault="00F468E1" w:rsidP="00F468E1">
      <w:pPr>
        <w:pStyle w:val="Heading3"/>
      </w:pPr>
      <w:bookmarkStart w:id="49" w:name="_Toc149160063"/>
      <w:bookmarkStart w:id="50" w:name="_Toc149823799"/>
      <w:r w:rsidRPr="00BC50F3">
        <w:lastRenderedPageBreak/>
        <w:t>Ensuring Cultural Sensitivity and Inclusivity:</w:t>
      </w:r>
      <w:bookmarkEnd w:id="49"/>
      <w:bookmarkEnd w:id="50"/>
    </w:p>
    <w:p w14:paraId="38BF6BD2" w14:textId="77777777" w:rsidR="00F468E1" w:rsidRPr="00BC50F3" w:rsidRDefault="00F468E1" w:rsidP="00F468E1">
      <w:pPr>
        <w:rPr>
          <w:b/>
        </w:rPr>
      </w:pPr>
      <w:r w:rsidRPr="00BC50F3">
        <w:t>How can a design framework encompassing user perceptions, cultural sensitivity, inclusivity, adaptability, and sustainability guide the design and foster a sense of identity and belonging for students and the local community?</w:t>
      </w:r>
    </w:p>
    <w:p w14:paraId="22981B8D" w14:textId="77777777" w:rsidR="00F468E1" w:rsidRPr="00BC50F3" w:rsidRDefault="00F468E1" w:rsidP="00F468E1">
      <w:pPr>
        <w:pStyle w:val="Heading3"/>
      </w:pPr>
      <w:bookmarkStart w:id="51" w:name="_Toc149160064"/>
      <w:bookmarkStart w:id="52" w:name="_Toc149823800"/>
      <w:r w:rsidRPr="00BC50F3">
        <w:t>Balancing Adaptability with Sustainability:</w:t>
      </w:r>
      <w:bookmarkEnd w:id="51"/>
      <w:bookmarkEnd w:id="52"/>
    </w:p>
    <w:p w14:paraId="4065B5E8" w14:textId="77777777" w:rsidR="00F468E1" w:rsidRPr="00BC50F3" w:rsidRDefault="00F468E1" w:rsidP="00F468E1">
      <w:pPr>
        <w:pStyle w:val="ListParagraph"/>
        <w:numPr>
          <w:ilvl w:val="0"/>
          <w:numId w:val="31"/>
        </w:numPr>
      </w:pPr>
      <w:r w:rsidRPr="00BC50F3">
        <w:t>How can sustainable practices be integrated, focusing on community empowerment and efficient resource sharing?</w:t>
      </w:r>
    </w:p>
    <w:p w14:paraId="19005C47" w14:textId="77777777" w:rsidR="00F468E1" w:rsidRPr="00BC50F3" w:rsidRDefault="00F468E1" w:rsidP="00F468E1">
      <w:pPr>
        <w:pStyle w:val="ListParagraph"/>
        <w:numPr>
          <w:ilvl w:val="0"/>
          <w:numId w:val="31"/>
        </w:numPr>
      </w:pPr>
      <w:r w:rsidRPr="00BC50F3">
        <w:t>What architectural strategies ensure the hub remains adaptable amidst rapid technological and educational advancements?</w:t>
      </w:r>
    </w:p>
    <w:p w14:paraId="3DE0BED9" w14:textId="77777777" w:rsidR="00F468E1" w:rsidRPr="00BC50F3" w:rsidRDefault="00F468E1" w:rsidP="00F468E1">
      <w:pPr>
        <w:pStyle w:val="ListParagraph"/>
        <w:numPr>
          <w:ilvl w:val="0"/>
          <w:numId w:val="31"/>
        </w:numPr>
      </w:pPr>
      <w:r w:rsidRPr="00BC50F3">
        <w:t>How can the environment be optimised architecturally to enhance cognitive performance and learning?</w:t>
      </w:r>
    </w:p>
    <w:p w14:paraId="7206675E" w14:textId="77777777" w:rsidR="00F468E1" w:rsidRPr="00BC50F3" w:rsidRDefault="00F468E1" w:rsidP="00F468E1"/>
    <w:p w14:paraId="7AB8677F" w14:textId="77777777" w:rsidR="00F468E1" w:rsidRPr="00BC50F3" w:rsidRDefault="00F468E1" w:rsidP="00F468E1">
      <w:pPr>
        <w:pStyle w:val="Heading2"/>
      </w:pPr>
      <w:bookmarkStart w:id="53" w:name="_Toc148473273"/>
      <w:bookmarkStart w:id="54" w:name="_Toc149160065"/>
      <w:bookmarkStart w:id="55" w:name="_Toc149823801"/>
      <w:r w:rsidRPr="00BC50F3">
        <w:t>Justification of Research Problem</w:t>
      </w:r>
      <w:bookmarkEnd w:id="53"/>
      <w:bookmarkEnd w:id="54"/>
      <w:bookmarkEnd w:id="55"/>
    </w:p>
    <w:p w14:paraId="0F677823" w14:textId="77777777" w:rsidR="00F468E1" w:rsidRPr="00BC50F3" w:rsidRDefault="00F468E1" w:rsidP="00F468E1">
      <w:pPr>
        <w:pStyle w:val="ListParagraph"/>
        <w:numPr>
          <w:ilvl w:val="0"/>
          <w:numId w:val="23"/>
        </w:numPr>
      </w:pPr>
      <w:r w:rsidRPr="00BC50F3">
        <w:t>Addressing a gap in the literature: This study bridges a research gap by exploring student perceptions in designing a technological hub in Gidan Kwano, enhancing educational spaces for collaboration, creativity, and adaptability.</w:t>
      </w:r>
    </w:p>
    <w:p w14:paraId="0F789A14" w14:textId="77777777" w:rsidR="00F468E1" w:rsidRPr="00BC50F3" w:rsidRDefault="00F468E1" w:rsidP="00F468E1">
      <w:pPr>
        <w:pStyle w:val="ListParagraph"/>
        <w:numPr>
          <w:ilvl w:val="0"/>
          <w:numId w:val="22"/>
        </w:numPr>
      </w:pPr>
      <w:r w:rsidRPr="00BC50F3">
        <w:t>Meeting the needs of the users: The design of the hub should consider the specific needs and preferences of users. By integrating student perceptions, the space can be functional, culturally rooted, and enhance overall study experiences.</w:t>
      </w:r>
    </w:p>
    <w:p w14:paraId="20BBB00F" w14:textId="77777777" w:rsidR="00F468E1" w:rsidRPr="00BC50F3" w:rsidRDefault="00F468E1" w:rsidP="00F468E1">
      <w:pPr>
        <w:pStyle w:val="ListParagraph"/>
        <w:numPr>
          <w:ilvl w:val="0"/>
          <w:numId w:val="22"/>
        </w:numPr>
      </w:pPr>
      <w:r w:rsidRPr="00BC50F3">
        <w:t xml:space="preserve">Promoting adaptability and inclusion: Integrating adaptability features in the hub ensures flexibility to meet changing needs. This fosters social inclusion and empowers diverse individuals. Accessible digital tools bridge the technology gap, </w:t>
      </w:r>
      <w:r w:rsidRPr="00BC50F3">
        <w:lastRenderedPageBreak/>
        <w:t>promoting digital literacy. The hub becomes an innovative space, encouraging lifelong learning, curiosity, and intellectual growth within the community, ensuring its long-term relevance and success.</w:t>
      </w:r>
    </w:p>
    <w:p w14:paraId="5B5DEB2A" w14:textId="77777777" w:rsidR="00F468E1" w:rsidRPr="00BC50F3" w:rsidRDefault="00F468E1" w:rsidP="00F468E1">
      <w:pPr>
        <w:pStyle w:val="ListParagraph"/>
        <w:numPr>
          <w:ilvl w:val="0"/>
          <w:numId w:val="22"/>
        </w:numPr>
      </w:pPr>
      <w:r w:rsidRPr="00BC50F3">
        <w:t>Contributing to the field of architecture: By exploring the integration of student perceptions into the design of a technological study and working hub, this study contributes to the field of architecture and provide insights into the design of spaces that cater to the needs of the users and promote collaboration, creativity, and adaptability</w:t>
      </w:r>
    </w:p>
    <w:p w14:paraId="3D13A18B" w14:textId="77777777" w:rsidR="00F468E1" w:rsidRPr="00BC50F3" w:rsidRDefault="00F468E1" w:rsidP="00F468E1">
      <w:pPr>
        <w:pStyle w:val="ListParagraph"/>
        <w:numPr>
          <w:ilvl w:val="0"/>
          <w:numId w:val="20"/>
        </w:numPr>
      </w:pPr>
      <w:r w:rsidRPr="00BC50F3">
        <w:t>Social and Economic Development: An inclusive educational hub enhances the overall quality of life in Gidan Kwano. It can attract resources, talents, and opportunities, contributing to the social and economic development of the community by creating an educated and skilled workforce.</w:t>
      </w:r>
    </w:p>
    <w:p w14:paraId="352931EE" w14:textId="77777777" w:rsidR="00F468E1" w:rsidRPr="00BC50F3" w:rsidRDefault="00F468E1" w:rsidP="00F468E1"/>
    <w:p w14:paraId="086D4889" w14:textId="77777777" w:rsidR="00F468E1" w:rsidRPr="00BC50F3" w:rsidRDefault="00F468E1" w:rsidP="00F468E1">
      <w:pPr>
        <w:pStyle w:val="Heading2"/>
      </w:pPr>
      <w:bookmarkStart w:id="56" w:name="_Toc148473274"/>
      <w:bookmarkStart w:id="57" w:name="_Toc149160066"/>
      <w:bookmarkStart w:id="58" w:name="_Toc149823802"/>
      <w:r w:rsidRPr="00BC50F3">
        <w:t>Scope and Limitations of Study</w:t>
      </w:r>
      <w:bookmarkEnd w:id="56"/>
      <w:bookmarkEnd w:id="57"/>
      <w:bookmarkEnd w:id="58"/>
    </w:p>
    <w:p w14:paraId="638477C6" w14:textId="77777777" w:rsidR="00F468E1" w:rsidRPr="00BC50F3" w:rsidRDefault="00F468E1" w:rsidP="00F468E1">
      <w:pPr>
        <w:pStyle w:val="Heading3"/>
      </w:pPr>
      <w:bookmarkStart w:id="59" w:name="_Toc148473276"/>
      <w:bookmarkStart w:id="60" w:name="_Toc149160067"/>
      <w:bookmarkStart w:id="61" w:name="_Toc149823803"/>
      <w:r w:rsidRPr="00BC50F3">
        <w:t>Research Scope</w:t>
      </w:r>
      <w:bookmarkEnd w:id="59"/>
      <w:bookmarkEnd w:id="60"/>
      <w:bookmarkEnd w:id="61"/>
    </w:p>
    <w:p w14:paraId="6BF3D61F" w14:textId="77777777" w:rsidR="00F468E1" w:rsidRPr="00BC50F3" w:rsidRDefault="00F468E1" w:rsidP="00F468E1"/>
    <w:p w14:paraId="046A5262" w14:textId="77777777" w:rsidR="00F468E1" w:rsidRPr="00BC50F3" w:rsidRDefault="00F468E1" w:rsidP="00F468E1">
      <w:pPr>
        <w:pStyle w:val="Heading3"/>
      </w:pPr>
      <w:bookmarkStart w:id="62" w:name="_Toc148473277"/>
      <w:bookmarkStart w:id="63" w:name="_Toc149160068"/>
      <w:bookmarkStart w:id="64" w:name="_Toc149823804"/>
      <w:r w:rsidRPr="00BC50F3">
        <w:t>Limitations of Study</w:t>
      </w:r>
      <w:bookmarkEnd w:id="62"/>
      <w:bookmarkEnd w:id="63"/>
      <w:bookmarkEnd w:id="64"/>
    </w:p>
    <w:p w14:paraId="7DE73B76" w14:textId="77777777" w:rsidR="00F468E1" w:rsidRPr="00BC50F3" w:rsidRDefault="00F468E1" w:rsidP="00F468E1"/>
    <w:p w14:paraId="2AE1111C" w14:textId="77777777" w:rsidR="00F468E1" w:rsidRPr="00BC50F3" w:rsidRDefault="00F468E1" w:rsidP="00F468E1"/>
    <w:p w14:paraId="175A20BD" w14:textId="77777777" w:rsidR="00F468E1" w:rsidRPr="00BC50F3" w:rsidRDefault="00F468E1" w:rsidP="00F468E1">
      <w:pPr>
        <w:pStyle w:val="Heading2"/>
      </w:pPr>
      <w:bookmarkStart w:id="65" w:name="_Toc149160069"/>
      <w:bookmarkStart w:id="66" w:name="_Toc148473278"/>
      <w:bookmarkStart w:id="67" w:name="_Toc149823805"/>
      <w:r w:rsidRPr="00BC50F3">
        <w:lastRenderedPageBreak/>
        <w:t>Study Area</w:t>
      </w:r>
      <w:bookmarkEnd w:id="65"/>
      <w:bookmarkEnd w:id="67"/>
    </w:p>
    <w:p w14:paraId="77A6A3A9" w14:textId="77777777" w:rsidR="00F468E1" w:rsidRPr="00BC50F3" w:rsidRDefault="00F468E1" w:rsidP="00F468E1">
      <w:pPr>
        <w:pStyle w:val="Heading3"/>
      </w:pPr>
      <w:bookmarkStart w:id="68" w:name="_Toc149823806"/>
      <w:r w:rsidRPr="00BC50F3">
        <w:t>Location</w:t>
      </w:r>
      <w:bookmarkEnd w:id="68"/>
    </w:p>
    <w:p w14:paraId="4EE182A7" w14:textId="76E8B227" w:rsidR="00F468E1" w:rsidRPr="00BC50F3" w:rsidRDefault="00F468E1" w:rsidP="00F468E1">
      <w:r w:rsidRPr="00BC50F3">
        <w:t xml:space="preserve">The geographic scope of the study is Gidan Kwano village which lies about 13.4km southwest of Minna, Niger State in the Basement Complex geological province of central Nigeria, just northeast of the Bida Sedimentary Basin within coordinates 9°32’27.01”N and 6°28’31.59”E, 9°32’27.02”N and 6°28’29.39”E, 9°31’58.21”N and 6°28’05.27”E, 9°32’02.39”N and 6°28’27.03”E </w:t>
      </w:r>
      <w:sdt>
        <w:sdtPr>
          <w:id w:val="954368513"/>
          <w:citation/>
        </w:sdtPr>
        <w:sdtContent>
          <w:r w:rsidRPr="00BC50F3">
            <w:fldChar w:fldCharType="begin"/>
          </w:r>
          <w:r w:rsidRPr="00BC50F3">
            <w:instrText xml:space="preserve">CITATION Jon21 \l 1033 </w:instrText>
          </w:r>
          <w:r w:rsidRPr="00BC50F3">
            <w:fldChar w:fldCharType="separate"/>
          </w:r>
          <w:r w:rsidR="003658F2" w:rsidRPr="003658F2">
            <w:rPr>
              <w:noProof/>
            </w:rPr>
            <w:t>(Jonah, 2021)</w:t>
          </w:r>
          <w:r w:rsidRPr="00BC50F3">
            <w:fldChar w:fldCharType="end"/>
          </w:r>
        </w:sdtContent>
      </w:sdt>
      <w:sdt>
        <w:sdtPr>
          <w:id w:val="281548563"/>
          <w:citation/>
        </w:sdtPr>
        <w:sdtContent>
          <w:r w:rsidRPr="00BC50F3">
            <w:fldChar w:fldCharType="begin"/>
          </w:r>
          <w:r w:rsidRPr="00BC50F3">
            <w:instrText xml:space="preserve">CITATION GAL14 \l 2057 </w:instrText>
          </w:r>
          <w:r w:rsidRPr="00BC50F3">
            <w:fldChar w:fldCharType="separate"/>
          </w:r>
          <w:r w:rsidR="003658F2">
            <w:rPr>
              <w:noProof/>
            </w:rPr>
            <w:t xml:space="preserve"> (Galadima, 2014)</w:t>
          </w:r>
          <w:r w:rsidRPr="00BC50F3">
            <w:fldChar w:fldCharType="end"/>
          </w:r>
        </w:sdtContent>
      </w:sdt>
      <w:r w:rsidRPr="00BC50F3">
        <w:t>.</w:t>
      </w:r>
    </w:p>
    <w:p w14:paraId="3C5E2F0A" w14:textId="246F291E" w:rsidR="00F468E1" w:rsidRPr="00BC50F3" w:rsidRDefault="00F468E1" w:rsidP="00F468E1">
      <w:r w:rsidRPr="00BC50F3">
        <w:t>Gidan Kwano is located in Bosso LGA, with coordinates, 9°39′12″N 6°30′58″E and an elevation of 243m. It covers 1,592 km</w:t>
      </w:r>
      <w:r w:rsidRPr="00BC50F3">
        <w:rPr>
          <w:vertAlign w:val="superscript"/>
        </w:rPr>
        <w:t>2</w:t>
      </w:r>
      <w:r w:rsidRPr="00BC50F3">
        <w:t xml:space="preserve"> with a population of 208,212 as projected in 2019 using the national population census figures of 2006 with 2.5% annual growth rate </w:t>
      </w:r>
      <w:sdt>
        <w:sdtPr>
          <w:id w:val="-338848842"/>
          <w:citation/>
        </w:sdtPr>
        <w:sdtContent>
          <w:r w:rsidRPr="00BC50F3">
            <w:fldChar w:fldCharType="begin"/>
          </w:r>
          <w:r w:rsidRPr="00BC50F3">
            <w:instrText xml:space="preserve">CITATION Wik23 \l 1033 </w:instrText>
          </w:r>
          <w:r w:rsidRPr="00BC50F3">
            <w:fldChar w:fldCharType="separate"/>
          </w:r>
          <w:r w:rsidR="003658F2" w:rsidRPr="003658F2">
            <w:rPr>
              <w:noProof/>
            </w:rPr>
            <w:t>(Wikipedia, n.d.)</w:t>
          </w:r>
          <w:r w:rsidRPr="00BC50F3">
            <w:fldChar w:fldCharType="end"/>
          </w:r>
        </w:sdtContent>
      </w:sdt>
      <w:sdt>
        <w:sdtPr>
          <w:id w:val="658740483"/>
          <w:citation/>
        </w:sdtPr>
        <w:sdtContent>
          <w:r w:rsidRPr="00BC50F3">
            <w:fldChar w:fldCharType="begin"/>
          </w:r>
          <w:r w:rsidRPr="00BC50F3">
            <w:instrText xml:space="preserve"> CITATION Wea23 \l 2057 </w:instrText>
          </w:r>
          <w:r w:rsidRPr="00BC50F3">
            <w:fldChar w:fldCharType="separate"/>
          </w:r>
          <w:r w:rsidR="003658F2">
            <w:rPr>
              <w:noProof/>
            </w:rPr>
            <w:t xml:space="preserve"> (Weather Spark, n.d.)</w:t>
          </w:r>
          <w:r w:rsidRPr="00BC50F3">
            <w:fldChar w:fldCharType="end"/>
          </w:r>
        </w:sdtContent>
      </w:sdt>
    </w:p>
    <w:p w14:paraId="043F5B78" w14:textId="77777777" w:rsidR="00F468E1" w:rsidRPr="00BC50F3" w:rsidRDefault="00F468E1" w:rsidP="00F468E1">
      <w:pPr>
        <w:pStyle w:val="Heading3"/>
      </w:pPr>
      <w:bookmarkStart w:id="69" w:name="_Toc149823807"/>
      <w:r w:rsidRPr="00BC50F3">
        <w:t>Climate</w:t>
      </w:r>
      <w:bookmarkEnd w:id="69"/>
    </w:p>
    <w:p w14:paraId="0DA4ACFD" w14:textId="01084902" w:rsidR="00F468E1" w:rsidRPr="00BC50F3" w:rsidRDefault="00F468E1" w:rsidP="00F468E1">
      <w:r w:rsidRPr="00BC50F3">
        <w:t xml:space="preserve">The area has an average monthly temperature of between 12°C and 38°C, the wetter season lasts 6.0 months, from mid-April to late October, with a greater than 43% chance of a given day being a wet day (A wet day is one with at least 1 millimetre of liquid or liquid-equivalent precipitation). The rainy period of the year lasts for 8.0 months, from mid-March to mid-November, with a sliding 31-day rainfall of at least 13 millimetres. The month with the most rain in Minna is August, with an average rainfall of 241 millimetres. The month with the most wet days in Minna is September, with an average of 25.1 days with at least 1 millimetre of precipitation. Day light averages between 11 hours, 34 minutes and with 12 hours, 41 minutes </w:t>
      </w:r>
      <w:sdt>
        <w:sdtPr>
          <w:id w:val="-431276287"/>
          <w:citation/>
        </w:sdtPr>
        <w:sdtContent>
          <w:r w:rsidRPr="00BC50F3">
            <w:fldChar w:fldCharType="begin"/>
          </w:r>
          <w:r w:rsidRPr="00BC50F3">
            <w:instrText xml:space="preserve">CITATION Wea23 \l 1033 </w:instrText>
          </w:r>
          <w:r w:rsidRPr="00BC50F3">
            <w:fldChar w:fldCharType="separate"/>
          </w:r>
          <w:r w:rsidR="003658F2" w:rsidRPr="003658F2">
            <w:rPr>
              <w:noProof/>
            </w:rPr>
            <w:t>(Weather Spark, n.d.)</w:t>
          </w:r>
          <w:r w:rsidRPr="00BC50F3">
            <w:fldChar w:fldCharType="end"/>
          </w:r>
        </w:sdtContent>
      </w:sdt>
      <w:r w:rsidRPr="00BC50F3">
        <w:t>.</w:t>
      </w:r>
    </w:p>
    <w:p w14:paraId="018D27B4" w14:textId="77777777" w:rsidR="00F468E1" w:rsidRPr="00BC50F3" w:rsidRDefault="00F468E1" w:rsidP="00F468E1">
      <w:pPr>
        <w:pStyle w:val="Heading3"/>
      </w:pPr>
      <w:bookmarkStart w:id="70" w:name="_Toc149823808"/>
      <w:r w:rsidRPr="00BC50F3">
        <w:lastRenderedPageBreak/>
        <w:t>Physical characteristics</w:t>
      </w:r>
      <w:bookmarkEnd w:id="70"/>
    </w:p>
    <w:p w14:paraId="1F38C3F0" w14:textId="7D05B21A" w:rsidR="00F468E1" w:rsidRPr="00BC50F3" w:rsidRDefault="00F468E1" w:rsidP="00F468E1">
      <w:r w:rsidRPr="00BC50F3">
        <w:t>The Southern Guinea Savanna Vegetation is prominent</w:t>
      </w:r>
      <w:r w:rsidRPr="00E67786">
        <w:t xml:space="preserve"> </w:t>
      </w:r>
      <w:r>
        <w:t xml:space="preserve">in </w:t>
      </w:r>
      <w:r w:rsidRPr="00BC50F3">
        <w:t>Gidan Kwano —a mix of grasslands with shrubs and trees scattered through.</w:t>
      </w:r>
      <w:r w:rsidRPr="00E67786">
        <w:t xml:space="preserve"> </w:t>
      </w:r>
      <w:r>
        <w:t xml:space="preserve">It also </w:t>
      </w:r>
      <w:r w:rsidRPr="00BC50F3">
        <w:t>lacks prominent rivers or streams. Instead, seasonal brooks roughly dividing the area into two parts run through. Additionally, there are scattered swampy areas and marshlands within the settlement</w:t>
      </w:r>
      <w:sdt>
        <w:sdtPr>
          <w:id w:val="498701008"/>
          <w:citation/>
        </w:sdtPr>
        <w:sdtContent>
          <w:r>
            <w:fldChar w:fldCharType="begin"/>
          </w:r>
          <w:r>
            <w:instrText xml:space="preserve"> CITATION GAL14 \l 2057 </w:instrText>
          </w:r>
          <w:r>
            <w:fldChar w:fldCharType="separate"/>
          </w:r>
          <w:r w:rsidR="003658F2">
            <w:rPr>
              <w:noProof/>
            </w:rPr>
            <w:t xml:space="preserve"> (Galadima, 2014)</w:t>
          </w:r>
          <w:r>
            <w:fldChar w:fldCharType="end"/>
          </w:r>
        </w:sdtContent>
      </w:sdt>
      <w:r>
        <w:t>.</w:t>
      </w:r>
    </w:p>
    <w:p w14:paraId="5FC193B8" w14:textId="77777777" w:rsidR="00F468E1" w:rsidRPr="00BC50F3" w:rsidRDefault="00F468E1" w:rsidP="00F468E1">
      <w:pPr>
        <w:pStyle w:val="Heading3"/>
      </w:pPr>
      <w:bookmarkStart w:id="71" w:name="_Toc149823809"/>
      <w:r w:rsidRPr="00BC50F3">
        <w:t>Socio-economic characteristics</w:t>
      </w:r>
      <w:bookmarkEnd w:id="71"/>
      <w:r w:rsidRPr="00BC50F3">
        <w:t xml:space="preserve"> </w:t>
      </w:r>
    </w:p>
    <w:p w14:paraId="204CF4C4" w14:textId="7C9AED34" w:rsidR="00F468E1" w:rsidRPr="00BC50F3" w:rsidRDefault="00F468E1" w:rsidP="00F468E1">
      <w:r w:rsidRPr="00BC50F3">
        <w:t xml:space="preserve">The area has undergone significant growth in terms of human settlement, particularly between 1995 and 2015, due to the relocation of FUTMinna and the National Examination Council of Nigeria (NECO) to their permanent sites in Gidan Kwano. However, the new settlement of Gidan Kwano lacked adequate planning, which gave way to improper drainage systems </w:t>
      </w:r>
      <w:sdt>
        <w:sdtPr>
          <w:id w:val="110330104"/>
          <w:citation/>
        </w:sdtPr>
        <w:sdtContent>
          <w:r w:rsidRPr="00BC50F3">
            <w:fldChar w:fldCharType="begin"/>
          </w:r>
          <w:r w:rsidRPr="00BC50F3">
            <w:instrText xml:space="preserve">CITATION Mus22 \l 1033 </w:instrText>
          </w:r>
          <w:r w:rsidRPr="00BC50F3">
            <w:fldChar w:fldCharType="separate"/>
          </w:r>
          <w:r w:rsidR="003658F2" w:rsidRPr="003658F2">
            <w:rPr>
              <w:noProof/>
            </w:rPr>
            <w:t>(Musa et al., 2022)</w:t>
          </w:r>
          <w:r w:rsidRPr="00BC50F3">
            <w:fldChar w:fldCharType="end"/>
          </w:r>
        </w:sdtContent>
      </w:sdt>
      <w:r w:rsidRPr="00BC50F3">
        <w:t>.</w:t>
      </w:r>
    </w:p>
    <w:p w14:paraId="4356C930" w14:textId="6472298F" w:rsidR="00F468E1" w:rsidRPr="00BC50F3" w:rsidRDefault="00F468E1" w:rsidP="00F468E1">
      <w:r w:rsidRPr="00BC50F3">
        <w:t xml:space="preserve">Originally, Gidan Kwano was predominantly inhabited by the Gwari people. However, the establishment of the Federal University of Technology Minna in the area inevitably attracted people from diverse backgrounds for mainly educational purposes. Although Gidan Kwano is a diverse community, the Gwari ethnicity remains prevalent. The population is approximately evenly divided between Christians and Muslims, evident from the presence of numerous Mosques and Churches in the settlement </w:t>
      </w:r>
      <w:sdt>
        <w:sdtPr>
          <w:id w:val="-2050597444"/>
          <w:citation/>
        </w:sdtPr>
        <w:sdtContent>
          <w:r w:rsidRPr="00BC50F3">
            <w:fldChar w:fldCharType="begin"/>
          </w:r>
          <w:r w:rsidRPr="00BC50F3">
            <w:instrText xml:space="preserve"> CITATION GAL14 \l 2057 </w:instrText>
          </w:r>
          <w:r w:rsidRPr="00BC50F3">
            <w:fldChar w:fldCharType="separate"/>
          </w:r>
          <w:r w:rsidR="003658F2">
            <w:rPr>
              <w:noProof/>
            </w:rPr>
            <w:t>(Galadima, 2014)</w:t>
          </w:r>
          <w:r w:rsidRPr="00BC50F3">
            <w:fldChar w:fldCharType="end"/>
          </w:r>
        </w:sdtContent>
      </w:sdt>
      <w:r w:rsidRPr="00BC50F3">
        <w:t>.</w:t>
      </w:r>
    </w:p>
    <w:p w14:paraId="737102F0" w14:textId="2CBC4645" w:rsidR="00F468E1" w:rsidRPr="00BC50F3" w:rsidRDefault="00F468E1" w:rsidP="00F468E1">
      <w:r w:rsidRPr="00BC50F3">
        <w:t xml:space="preserve">The primary economic activity in Gidan Kwano is agriculture. A portion of the population is involved in milling, trading, small and medium-scale industries, and </w:t>
      </w:r>
      <w:r w:rsidRPr="00BC50F3">
        <w:lastRenderedPageBreak/>
        <w:t xml:space="preserve">providing essential services for the student population, such as operating business centres, food services and printing shops </w:t>
      </w:r>
      <w:sdt>
        <w:sdtPr>
          <w:id w:val="-1966350191"/>
          <w:citation/>
        </w:sdtPr>
        <w:sdtContent>
          <w:r w:rsidRPr="00BC50F3">
            <w:fldChar w:fldCharType="begin"/>
          </w:r>
          <w:r w:rsidRPr="00BC50F3">
            <w:instrText xml:space="preserve"> CITATION GAL14 \l 2057 </w:instrText>
          </w:r>
          <w:r w:rsidRPr="00BC50F3">
            <w:fldChar w:fldCharType="separate"/>
          </w:r>
          <w:r w:rsidR="003658F2">
            <w:rPr>
              <w:noProof/>
            </w:rPr>
            <w:t>(Galadima, 2014)</w:t>
          </w:r>
          <w:r w:rsidRPr="00BC50F3">
            <w:fldChar w:fldCharType="end"/>
          </w:r>
        </w:sdtContent>
      </w:sdt>
      <w:r w:rsidRPr="00BC50F3">
        <w:t>.</w:t>
      </w:r>
    </w:p>
    <w:p w14:paraId="518A9C7C" w14:textId="5FAFE0F3" w:rsidR="00F468E1" w:rsidRPr="00BC50F3" w:rsidRDefault="00F468E1" w:rsidP="00F468E1">
      <w:bookmarkStart w:id="72" w:name="_Hlk149209307"/>
      <w:r w:rsidRPr="00BC50F3">
        <w:t xml:space="preserve">The population of Gidan Kwano fluctuates based on seasons and the University’s academic calendar. Since most residents are students, many leave during holidays </w:t>
      </w:r>
      <w:bookmarkEnd w:id="72"/>
      <w:sdt>
        <w:sdtPr>
          <w:id w:val="1740984139"/>
          <w:citation/>
        </w:sdtPr>
        <w:sdtContent>
          <w:r w:rsidRPr="00BC50F3">
            <w:fldChar w:fldCharType="begin"/>
          </w:r>
          <w:r w:rsidRPr="00BC50F3">
            <w:instrText xml:space="preserve"> CITATION GAL14 \l 2057 </w:instrText>
          </w:r>
          <w:r w:rsidRPr="00BC50F3">
            <w:fldChar w:fldCharType="separate"/>
          </w:r>
          <w:r w:rsidR="003658F2">
            <w:rPr>
              <w:noProof/>
            </w:rPr>
            <w:t>(Galadima, 2014)</w:t>
          </w:r>
          <w:r w:rsidRPr="00BC50F3">
            <w:fldChar w:fldCharType="end"/>
          </w:r>
        </w:sdtContent>
      </w:sdt>
      <w:r w:rsidRPr="00BC50F3">
        <w:t>.</w:t>
      </w:r>
    </w:p>
    <w:p w14:paraId="4DA21F15" w14:textId="77777777" w:rsidR="00F468E1" w:rsidRPr="00BC50F3" w:rsidRDefault="00F468E1" w:rsidP="00F468E1"/>
    <w:p w14:paraId="5F8F40E5" w14:textId="77777777" w:rsidR="00F468E1" w:rsidRPr="00BC50F3" w:rsidRDefault="00F468E1" w:rsidP="00F468E1">
      <w:pPr>
        <w:pStyle w:val="Heading2"/>
      </w:pPr>
      <w:bookmarkStart w:id="73" w:name="_Toc149160070"/>
      <w:bookmarkStart w:id="74" w:name="_Toc149823810"/>
      <w:r w:rsidRPr="00BC50F3">
        <w:t>Beneficiaries of Study</w:t>
      </w:r>
      <w:bookmarkEnd w:id="66"/>
      <w:bookmarkEnd w:id="73"/>
      <w:bookmarkEnd w:id="74"/>
    </w:p>
    <w:p w14:paraId="15B969FC" w14:textId="77777777" w:rsidR="00F468E1" w:rsidRPr="00BC50F3" w:rsidRDefault="00F468E1" w:rsidP="00F468E1">
      <w:pPr>
        <w:pStyle w:val="ListParagraph"/>
        <w:numPr>
          <w:ilvl w:val="0"/>
          <w:numId w:val="39"/>
        </w:numPr>
      </w:pPr>
      <w:r w:rsidRPr="00BC50F3">
        <w:t>Students of the Federal University of Technology</w:t>
      </w:r>
    </w:p>
    <w:p w14:paraId="0523A564" w14:textId="77777777" w:rsidR="00F468E1" w:rsidRPr="00BC50F3" w:rsidRDefault="00F468E1" w:rsidP="00F468E1">
      <w:pPr>
        <w:pStyle w:val="ListParagraph"/>
        <w:numPr>
          <w:ilvl w:val="0"/>
          <w:numId w:val="39"/>
        </w:numPr>
      </w:pPr>
      <w:r w:rsidRPr="00BC50F3">
        <w:t>The Gidan Kwano community</w:t>
      </w:r>
    </w:p>
    <w:p w14:paraId="438CB3B0" w14:textId="77777777" w:rsidR="00F468E1" w:rsidRPr="00BC50F3" w:rsidRDefault="00F468E1" w:rsidP="00F468E1">
      <w:pPr>
        <w:pStyle w:val="ListParagraph"/>
        <w:numPr>
          <w:ilvl w:val="0"/>
          <w:numId w:val="39"/>
        </w:numPr>
      </w:pPr>
      <w:r w:rsidRPr="00BC50F3">
        <w:t>The Department of Architecture</w:t>
      </w:r>
    </w:p>
    <w:p w14:paraId="07D62FEC" w14:textId="77777777" w:rsidR="00F468E1" w:rsidRPr="00BC50F3" w:rsidRDefault="00F468E1" w:rsidP="00F468E1">
      <w:pPr>
        <w:pStyle w:val="ListParagraph"/>
        <w:numPr>
          <w:ilvl w:val="0"/>
          <w:numId w:val="39"/>
        </w:numPr>
      </w:pPr>
      <w:r w:rsidRPr="00BC50F3">
        <w:t>Academic Institutions</w:t>
      </w:r>
    </w:p>
    <w:p w14:paraId="3EF92110" w14:textId="77777777" w:rsidR="00F468E1" w:rsidRPr="00BC50F3" w:rsidRDefault="00F468E1" w:rsidP="00F468E1"/>
    <w:p w14:paraId="767642B8" w14:textId="77777777" w:rsidR="00F468E1" w:rsidRPr="00BC50F3" w:rsidRDefault="00F468E1" w:rsidP="00F468E1">
      <w:pPr>
        <w:pStyle w:val="Heading2"/>
      </w:pPr>
      <w:bookmarkStart w:id="75" w:name="_Toc148473279"/>
      <w:bookmarkStart w:id="76" w:name="_Toc149160071"/>
      <w:bookmarkStart w:id="77" w:name="_Toc149823811"/>
      <w:r w:rsidRPr="00BC50F3">
        <w:t>Definition of Terms</w:t>
      </w:r>
      <w:bookmarkEnd w:id="75"/>
      <w:bookmarkEnd w:id="76"/>
      <w:bookmarkEnd w:id="77"/>
    </w:p>
    <w:p w14:paraId="31EA79DE" w14:textId="77777777" w:rsidR="00F468E1" w:rsidRPr="00BC50F3" w:rsidRDefault="00F468E1" w:rsidP="00F468E1">
      <w:pPr>
        <w:spacing w:line="259" w:lineRule="auto"/>
      </w:pPr>
    </w:p>
    <w:p w14:paraId="0B51F838" w14:textId="77777777" w:rsidR="00F468E1" w:rsidRPr="00BC50F3" w:rsidRDefault="00F468E1" w:rsidP="00F468E1">
      <w:pPr>
        <w:spacing w:line="259" w:lineRule="auto"/>
      </w:pPr>
      <w:r w:rsidRPr="00BC50F3">
        <w:br w:type="page"/>
      </w:r>
    </w:p>
    <w:p w14:paraId="62AC2328" w14:textId="77777777" w:rsidR="00F468E1" w:rsidRPr="00BC50F3" w:rsidRDefault="00F468E1" w:rsidP="00F468E1">
      <w:pPr>
        <w:pStyle w:val="Heading1"/>
        <w:numPr>
          <w:ilvl w:val="0"/>
          <w:numId w:val="0"/>
        </w:numPr>
        <w:ind w:left="737"/>
        <w:jc w:val="center"/>
      </w:pPr>
      <w:bookmarkStart w:id="78" w:name="_Toc148473280"/>
      <w:bookmarkStart w:id="79" w:name="_Toc149160072"/>
      <w:bookmarkStart w:id="80" w:name="_Toc149823812"/>
      <w:r w:rsidRPr="00BC50F3">
        <w:lastRenderedPageBreak/>
        <w:t>CHAPTER TWO</w:t>
      </w:r>
      <w:bookmarkEnd w:id="78"/>
      <w:bookmarkEnd w:id="79"/>
      <w:bookmarkEnd w:id="80"/>
    </w:p>
    <w:p w14:paraId="00CD92D2" w14:textId="77777777" w:rsidR="00F468E1" w:rsidRPr="00BC50F3" w:rsidRDefault="00F468E1" w:rsidP="00F468E1">
      <w:pPr>
        <w:pStyle w:val="Heading1"/>
      </w:pPr>
      <w:bookmarkStart w:id="81" w:name="_Toc148473281"/>
      <w:bookmarkStart w:id="82" w:name="_Toc149160073"/>
      <w:bookmarkStart w:id="83" w:name="_Toc149823813"/>
      <w:r w:rsidRPr="00BC50F3">
        <w:t>Literature Review</w:t>
      </w:r>
      <w:bookmarkEnd w:id="81"/>
      <w:bookmarkEnd w:id="82"/>
      <w:bookmarkEnd w:id="83"/>
    </w:p>
    <w:p w14:paraId="69863B3B" w14:textId="77777777" w:rsidR="00F468E1" w:rsidRDefault="00F468E1" w:rsidP="00F468E1">
      <w:pPr>
        <w:pStyle w:val="Heading2"/>
      </w:pPr>
      <w:bookmarkStart w:id="84" w:name="_Toc149160074"/>
      <w:bookmarkStart w:id="85" w:name="_Toc149823814"/>
      <w:r w:rsidRPr="00BC50F3">
        <w:t>Introduction</w:t>
      </w:r>
      <w:bookmarkEnd w:id="84"/>
      <w:bookmarkEnd w:id="85"/>
    </w:p>
    <w:p w14:paraId="53E894CB" w14:textId="0CB46F34" w:rsidR="00554E6A" w:rsidRPr="008A17A7" w:rsidRDefault="000B0143" w:rsidP="009C0266">
      <w:r>
        <w:t xml:space="preserve">In the design of </w:t>
      </w:r>
      <w:r w:rsidR="00D265EA">
        <w:t xml:space="preserve">Technology hub for study and work, it is important to review the impact remote settings have on student perceptions and well-being. </w:t>
      </w:r>
      <w:r w:rsidR="00554E6A">
        <w:t>Studies</w:t>
      </w:r>
      <w:r w:rsidR="00D265EA">
        <w:t xml:space="preserve"> </w:t>
      </w:r>
      <w:r w:rsidR="009C0266">
        <w:t>like those conducted by Gajendran</w:t>
      </w:r>
      <w:r w:rsidR="009C0266">
        <w:rPr>
          <w:noProof/>
          <w:lang w:val="en-US"/>
        </w:rPr>
        <w:t xml:space="preserve"> &amp; Harrison</w:t>
      </w:r>
      <w:r w:rsidR="009C0266">
        <w:t xml:space="preserve"> </w:t>
      </w:r>
      <w:sdt>
        <w:sdtPr>
          <w:id w:val="-1085373577"/>
          <w:citation/>
        </w:sdtPr>
        <w:sdtContent>
          <w:r w:rsidR="00554E6A">
            <w:fldChar w:fldCharType="begin"/>
          </w:r>
          <w:r w:rsidR="009C0266">
            <w:rPr>
              <w:lang w:val="en-US"/>
            </w:rPr>
            <w:instrText xml:space="preserve">CITATION Gaj07 \n  \t  \l 1033 </w:instrText>
          </w:r>
          <w:r w:rsidR="00554E6A">
            <w:fldChar w:fldCharType="separate"/>
          </w:r>
          <w:r w:rsidR="003658F2">
            <w:rPr>
              <w:noProof/>
              <w:lang w:val="en-US"/>
            </w:rPr>
            <w:t>(2007)</w:t>
          </w:r>
          <w:r w:rsidR="00554E6A">
            <w:fldChar w:fldCharType="end"/>
          </w:r>
        </w:sdtContent>
      </w:sdt>
      <w:r w:rsidR="009C0266">
        <w:t xml:space="preserve"> and</w:t>
      </w:r>
      <w:r w:rsidR="009C0266" w:rsidRPr="009C0266">
        <w:rPr>
          <w:noProof/>
          <w:lang w:val="en-US"/>
        </w:rPr>
        <w:t xml:space="preserve"> </w:t>
      </w:r>
      <w:r w:rsidR="009C0266">
        <w:rPr>
          <w:noProof/>
          <w:lang w:val="en-US"/>
        </w:rPr>
        <w:t>(Charalampous et al.</w:t>
      </w:r>
      <w:r w:rsidR="009C0266" w:rsidRPr="009C0266">
        <w:t xml:space="preserve"> </w:t>
      </w:r>
      <w:sdt>
        <w:sdtPr>
          <w:id w:val="874884522"/>
          <w:citation/>
        </w:sdtPr>
        <w:sdtContent>
          <w:r w:rsidR="009C0266">
            <w:fldChar w:fldCharType="begin"/>
          </w:r>
          <w:r w:rsidR="009C0266">
            <w:rPr>
              <w:lang w:val="en-US"/>
            </w:rPr>
            <w:instrText xml:space="preserve">CITATION Cha18 \n  \t  \l 1033 </w:instrText>
          </w:r>
          <w:r w:rsidR="009C0266">
            <w:fldChar w:fldCharType="separate"/>
          </w:r>
          <w:r w:rsidR="003658F2">
            <w:rPr>
              <w:noProof/>
              <w:lang w:val="en-US"/>
            </w:rPr>
            <w:t>(2018)</w:t>
          </w:r>
          <w:r w:rsidR="009C0266">
            <w:fldChar w:fldCharType="end"/>
          </w:r>
        </w:sdtContent>
      </w:sdt>
      <w:r w:rsidR="009C0266">
        <w:t xml:space="preserve"> </w:t>
      </w:r>
      <w:r w:rsidR="00D265EA">
        <w:t>show</w:t>
      </w:r>
      <w:r w:rsidR="009C0266">
        <w:t xml:space="preserve"> </w:t>
      </w:r>
      <w:r w:rsidR="00D265EA">
        <w:t>tha</w:t>
      </w:r>
      <w:r w:rsidR="002247B5">
        <w:t xml:space="preserve">t </w:t>
      </w:r>
      <w:r w:rsidR="002247B5" w:rsidRPr="002247B5">
        <w:t xml:space="preserve">remote e-working can have positive effects on </w:t>
      </w:r>
      <w:r w:rsidR="00554E6A">
        <w:t>‘work’</w:t>
      </w:r>
      <w:r w:rsidR="002247B5" w:rsidRPr="002247B5">
        <w:t xml:space="preserve"> satisfaction and autonomy</w:t>
      </w:r>
      <w:r w:rsidR="009C0266">
        <w:t xml:space="preserve">, and although they also pose negative effects including stress from much work or technological use. </w:t>
      </w:r>
    </w:p>
    <w:p w14:paraId="2936B540" w14:textId="77777777" w:rsidR="00F468E1" w:rsidRDefault="00F468E1" w:rsidP="00F468E1">
      <w:pPr>
        <w:pStyle w:val="Heading2"/>
      </w:pPr>
      <w:bookmarkStart w:id="86" w:name="_Toc149160075"/>
      <w:bookmarkStart w:id="87" w:name="_Toc149823815"/>
      <w:r w:rsidRPr="00BC50F3">
        <w:t>Definition and Importance of User Perceptions in Architectural Design</w:t>
      </w:r>
      <w:bookmarkEnd w:id="86"/>
      <w:bookmarkEnd w:id="87"/>
    </w:p>
    <w:p w14:paraId="32D41372" w14:textId="77777777" w:rsidR="00F468E1" w:rsidRPr="008A17A7" w:rsidRDefault="00F468E1" w:rsidP="00F468E1"/>
    <w:p w14:paraId="0CFAC2ED" w14:textId="77777777" w:rsidR="00F468E1" w:rsidRDefault="00F468E1" w:rsidP="00F468E1">
      <w:pPr>
        <w:pStyle w:val="Heading2"/>
      </w:pPr>
      <w:bookmarkStart w:id="88" w:name="_Toc149823816"/>
      <w:r w:rsidRPr="00BC50F3">
        <w:t>Student perceptions of Learning Environments</w:t>
      </w:r>
      <w:bookmarkEnd w:id="88"/>
    </w:p>
    <w:p w14:paraId="0B14AEA8" w14:textId="77777777" w:rsidR="00F468E1" w:rsidRPr="008A17A7" w:rsidRDefault="00F468E1" w:rsidP="00F468E1"/>
    <w:p w14:paraId="337D0B1E" w14:textId="77777777" w:rsidR="00F468E1" w:rsidRPr="00BC50F3" w:rsidRDefault="00F468E1" w:rsidP="00F468E1">
      <w:pPr>
        <w:pStyle w:val="Heading2"/>
      </w:pPr>
      <w:bookmarkStart w:id="89" w:name="_Toc149823817"/>
      <w:r w:rsidRPr="00BC50F3">
        <w:t>ICT Hubs</w:t>
      </w:r>
      <w:bookmarkEnd w:id="89"/>
    </w:p>
    <w:p w14:paraId="5F205E8E" w14:textId="77777777" w:rsidR="00F468E1" w:rsidRPr="00BC50F3" w:rsidRDefault="00F468E1" w:rsidP="00F468E1">
      <w:r w:rsidRPr="00BC50F3">
        <w:t>Definition and Characteristics of Study and Working Hubs</w:t>
      </w:r>
    </w:p>
    <w:p w14:paraId="77D8538F" w14:textId="77777777" w:rsidR="00F468E1" w:rsidRPr="00BC50F3" w:rsidRDefault="00F468E1" w:rsidP="00F468E1">
      <w:r w:rsidRPr="00BC50F3">
        <w:t>Examination of Existing Study and Working Hubs</w:t>
      </w:r>
    </w:p>
    <w:p w14:paraId="410A9D52" w14:textId="77777777" w:rsidR="00F468E1" w:rsidRPr="00BC50F3" w:rsidRDefault="00F468E1" w:rsidP="00F468E1">
      <w:r w:rsidRPr="00BC50F3">
        <w:t>Case Studies: Designing a Technological Study and Working Hub for Students</w:t>
      </w:r>
    </w:p>
    <w:p w14:paraId="4F421CBE" w14:textId="77777777" w:rsidR="00F468E1" w:rsidRPr="00BC50F3" w:rsidRDefault="00F468E1" w:rsidP="00F468E1">
      <w:r w:rsidRPr="00BC50F3">
        <w:t>Analysis of Existing Study and Working Hubs and Their Impact on Student Communities</w:t>
      </w:r>
    </w:p>
    <w:p w14:paraId="36558994" w14:textId="77777777" w:rsidR="00F468E1" w:rsidRDefault="00F468E1" w:rsidP="00F468E1">
      <w:pPr>
        <w:pStyle w:val="Heading2"/>
      </w:pPr>
      <w:bookmarkStart w:id="90" w:name="_Toc149823818"/>
      <w:r w:rsidRPr="00BC50F3">
        <w:lastRenderedPageBreak/>
        <w:t>Impact on Student Communities</w:t>
      </w:r>
      <w:bookmarkEnd w:id="90"/>
    </w:p>
    <w:p w14:paraId="0A8BC378" w14:textId="77777777" w:rsidR="00F468E1" w:rsidRPr="008A17A7" w:rsidRDefault="00F468E1" w:rsidP="00F468E1"/>
    <w:p w14:paraId="2ED677C2" w14:textId="77777777" w:rsidR="00F468E1" w:rsidRPr="00BC50F3" w:rsidRDefault="00F468E1" w:rsidP="00F468E1">
      <w:pPr>
        <w:pStyle w:val="Heading2"/>
      </w:pPr>
      <w:bookmarkStart w:id="91" w:name="_Toc149823819"/>
      <w:r w:rsidRPr="00BC50F3">
        <w:t>Current Infrastructure</w:t>
      </w:r>
      <w:bookmarkEnd w:id="91"/>
    </w:p>
    <w:p w14:paraId="74BD2AE9" w14:textId="77777777" w:rsidR="00F468E1" w:rsidRPr="00BC50F3" w:rsidRDefault="00F468E1" w:rsidP="00F468E1">
      <w:pPr>
        <w:pStyle w:val="Heading2"/>
      </w:pPr>
      <w:bookmarkStart w:id="92" w:name="_Toc149823820"/>
      <w:r w:rsidRPr="00BC50F3">
        <w:t>Best Practices and Innovative Approaches</w:t>
      </w:r>
      <w:bookmarkEnd w:id="92"/>
    </w:p>
    <w:p w14:paraId="182419E5" w14:textId="77777777" w:rsidR="00F468E1" w:rsidRPr="00BC50F3" w:rsidRDefault="00F468E1" w:rsidP="00F468E1">
      <w:pPr>
        <w:spacing w:line="259" w:lineRule="auto"/>
        <w:jc w:val="left"/>
      </w:pPr>
    </w:p>
    <w:p w14:paraId="3C021360" w14:textId="77777777" w:rsidR="00F468E1" w:rsidRPr="00BC50F3" w:rsidRDefault="00F468E1" w:rsidP="00F468E1">
      <w:pPr>
        <w:pStyle w:val="Heading2"/>
      </w:pPr>
      <w:bookmarkStart w:id="93" w:name="_Toc149823821"/>
      <w:r w:rsidRPr="00BC50F3">
        <w:t>Conclusion</w:t>
      </w:r>
      <w:bookmarkEnd w:id="93"/>
    </w:p>
    <w:p w14:paraId="36AE11A8" w14:textId="77777777" w:rsidR="00F468E1" w:rsidRPr="00BC50F3" w:rsidRDefault="00F468E1" w:rsidP="00F468E1">
      <w:pPr>
        <w:spacing w:line="259" w:lineRule="auto"/>
        <w:jc w:val="left"/>
      </w:pPr>
      <w:r w:rsidRPr="00BC50F3">
        <w:br w:type="page"/>
      </w:r>
    </w:p>
    <w:p w14:paraId="4EE83452" w14:textId="77777777" w:rsidR="00F468E1" w:rsidRPr="00BC50F3" w:rsidRDefault="00F468E1" w:rsidP="00F468E1">
      <w:pPr>
        <w:pStyle w:val="Heading1"/>
        <w:numPr>
          <w:ilvl w:val="0"/>
          <w:numId w:val="0"/>
        </w:numPr>
        <w:ind w:left="737"/>
      </w:pPr>
      <w:bookmarkStart w:id="94" w:name="_Toc149160076"/>
      <w:bookmarkStart w:id="95" w:name="_Toc149823822"/>
      <w:r w:rsidRPr="00BC50F3">
        <w:lastRenderedPageBreak/>
        <w:t>CHAPTER THREE</w:t>
      </w:r>
      <w:bookmarkEnd w:id="94"/>
      <w:bookmarkEnd w:id="95"/>
    </w:p>
    <w:p w14:paraId="3D2C02E8" w14:textId="77777777" w:rsidR="00F468E1" w:rsidRPr="00BC50F3" w:rsidRDefault="00F468E1" w:rsidP="00F468E1">
      <w:pPr>
        <w:pStyle w:val="Heading1"/>
      </w:pPr>
      <w:bookmarkStart w:id="96" w:name="_Toc149160077"/>
      <w:bookmarkStart w:id="97" w:name="_Toc149823823"/>
      <w:r w:rsidRPr="00BC50F3">
        <w:t>Research Methodology</w:t>
      </w:r>
      <w:bookmarkEnd w:id="96"/>
      <w:bookmarkEnd w:id="97"/>
    </w:p>
    <w:p w14:paraId="5C78654E" w14:textId="77777777" w:rsidR="00F468E1" w:rsidRPr="00BC50F3" w:rsidRDefault="00F468E1" w:rsidP="00F468E1">
      <w:pPr>
        <w:pStyle w:val="Heading2"/>
      </w:pPr>
      <w:bookmarkStart w:id="98" w:name="_Toc149823824"/>
      <w:r w:rsidRPr="00BC50F3">
        <w:t>Research Design</w:t>
      </w:r>
      <w:bookmarkEnd w:id="98"/>
    </w:p>
    <w:p w14:paraId="11D3582D" w14:textId="77777777" w:rsidR="00F468E1" w:rsidRPr="00BC50F3" w:rsidRDefault="00F468E1" w:rsidP="00F468E1">
      <w:pPr>
        <w:pStyle w:val="Heading2"/>
      </w:pPr>
      <w:bookmarkStart w:id="99" w:name="_Toc149823825"/>
      <w:r w:rsidRPr="00BC50F3">
        <w:t>Research Population</w:t>
      </w:r>
      <w:bookmarkEnd w:id="99"/>
    </w:p>
    <w:p w14:paraId="73EA6CF8" w14:textId="77777777" w:rsidR="00F468E1" w:rsidRPr="00BC50F3" w:rsidRDefault="00F468E1" w:rsidP="00F468E1">
      <w:pPr>
        <w:pStyle w:val="Heading2"/>
      </w:pPr>
      <w:bookmarkStart w:id="100" w:name="_Toc149823826"/>
      <w:r w:rsidRPr="00BC50F3">
        <w:t>Sampling Technique and size</w:t>
      </w:r>
      <w:bookmarkEnd w:id="100"/>
    </w:p>
    <w:p w14:paraId="03634FE6" w14:textId="77777777" w:rsidR="00F468E1" w:rsidRPr="00BC50F3" w:rsidRDefault="00F468E1" w:rsidP="00F468E1">
      <w:pPr>
        <w:pStyle w:val="Heading2"/>
      </w:pPr>
      <w:bookmarkStart w:id="101" w:name="_Toc149823827"/>
      <w:r w:rsidRPr="00BC50F3">
        <w:t>Data Collection Methods and Instruments</w:t>
      </w:r>
      <w:bookmarkEnd w:id="101"/>
    </w:p>
    <w:p w14:paraId="13FCC9F4" w14:textId="77777777" w:rsidR="00F468E1" w:rsidRPr="00BC50F3" w:rsidRDefault="00F468E1" w:rsidP="00F468E1">
      <w:pPr>
        <w:pStyle w:val="Heading2"/>
      </w:pPr>
      <w:bookmarkStart w:id="102" w:name="_Toc149823828"/>
      <w:r w:rsidRPr="00BC50F3">
        <w:t>Design Questionnaire</w:t>
      </w:r>
      <w:bookmarkEnd w:id="102"/>
    </w:p>
    <w:p w14:paraId="63DC4D3C" w14:textId="77777777" w:rsidR="00F468E1" w:rsidRPr="00BC50F3" w:rsidRDefault="00F468E1" w:rsidP="00F468E1">
      <w:pPr>
        <w:pStyle w:val="Heading2"/>
      </w:pPr>
      <w:bookmarkStart w:id="103" w:name="_Toc149823829"/>
      <w:r w:rsidRPr="00BC50F3">
        <w:t>Case Studies</w:t>
      </w:r>
      <w:bookmarkEnd w:id="103"/>
    </w:p>
    <w:p w14:paraId="158BEE76" w14:textId="77777777" w:rsidR="00F468E1" w:rsidRPr="00BC50F3" w:rsidRDefault="00F468E1" w:rsidP="00F468E1">
      <w:pPr>
        <w:spacing w:line="259" w:lineRule="auto"/>
        <w:ind w:left="0"/>
        <w:jc w:val="left"/>
      </w:pPr>
      <w:r w:rsidRPr="00BC50F3">
        <w:br w:type="page"/>
      </w:r>
    </w:p>
    <w:p w14:paraId="3447DB6B" w14:textId="77777777" w:rsidR="00F468E1" w:rsidRPr="00BC50F3" w:rsidRDefault="00F468E1" w:rsidP="00F468E1">
      <w:pPr>
        <w:pStyle w:val="Heading1"/>
        <w:numPr>
          <w:ilvl w:val="0"/>
          <w:numId w:val="0"/>
        </w:numPr>
        <w:ind w:left="737"/>
      </w:pPr>
      <w:bookmarkStart w:id="104" w:name="_Toc149823830"/>
      <w:r w:rsidRPr="00BC50F3">
        <w:lastRenderedPageBreak/>
        <w:t>CHAPTER FOUR</w:t>
      </w:r>
      <w:bookmarkEnd w:id="104"/>
    </w:p>
    <w:p w14:paraId="43B95457" w14:textId="77777777" w:rsidR="00F468E1" w:rsidRPr="00BC50F3" w:rsidRDefault="00F468E1" w:rsidP="00F468E1">
      <w:pPr>
        <w:pStyle w:val="Heading1"/>
      </w:pPr>
      <w:bookmarkStart w:id="105" w:name="_Toc149823831"/>
      <w:r w:rsidRPr="00BC50F3">
        <w:t>Results and Analysis</w:t>
      </w:r>
      <w:bookmarkEnd w:id="105"/>
    </w:p>
    <w:p w14:paraId="37E5577C" w14:textId="77777777" w:rsidR="00F468E1" w:rsidRPr="00BC50F3" w:rsidRDefault="00F468E1" w:rsidP="00F468E1">
      <w:pPr>
        <w:spacing w:line="259" w:lineRule="auto"/>
        <w:ind w:left="0"/>
        <w:jc w:val="left"/>
      </w:pPr>
      <w:r w:rsidRPr="00BC50F3">
        <w:br w:type="page"/>
      </w:r>
    </w:p>
    <w:p w14:paraId="745A0DA1" w14:textId="77777777" w:rsidR="00F468E1" w:rsidRPr="00BC50F3" w:rsidRDefault="00F468E1" w:rsidP="00F468E1">
      <w:pPr>
        <w:pStyle w:val="Heading1"/>
        <w:numPr>
          <w:ilvl w:val="0"/>
          <w:numId w:val="0"/>
        </w:numPr>
        <w:ind w:left="737"/>
      </w:pPr>
      <w:bookmarkStart w:id="106" w:name="_Toc149823832"/>
      <w:r w:rsidRPr="00BC50F3">
        <w:lastRenderedPageBreak/>
        <w:t>CHAPTER FIVE</w:t>
      </w:r>
      <w:bookmarkEnd w:id="106"/>
    </w:p>
    <w:p w14:paraId="3DC9D4AC" w14:textId="77777777" w:rsidR="00F468E1" w:rsidRPr="00BC50F3" w:rsidRDefault="00F468E1" w:rsidP="00F468E1">
      <w:pPr>
        <w:pStyle w:val="Heading1"/>
      </w:pPr>
      <w:bookmarkStart w:id="107" w:name="_Toc149823833"/>
      <w:r w:rsidRPr="00BC50F3">
        <w:t>Conclusion and Recommendations</w:t>
      </w:r>
      <w:bookmarkEnd w:id="107"/>
    </w:p>
    <w:p w14:paraId="02F095A4" w14:textId="77777777" w:rsidR="00F468E1" w:rsidRPr="00BC50F3" w:rsidRDefault="00F468E1" w:rsidP="00F468E1">
      <w:r w:rsidRPr="00BC50F3">
        <w:br w:type="page"/>
      </w:r>
    </w:p>
    <w:bookmarkStart w:id="108" w:name="_Toc149823834" w:displacedByCustomXml="next"/>
    <w:bookmarkStart w:id="109" w:name="_Toc148473282" w:displacedByCustomXml="next"/>
    <w:bookmarkStart w:id="110" w:name="_Toc149160078" w:displacedByCustomXml="next"/>
    <w:sdt>
      <w:sdtPr>
        <w:rPr>
          <w:rFonts w:eastAsiaTheme="minorHAnsi" w:cstheme="minorBidi"/>
          <w:b w:val="0"/>
          <w:caps w:val="0"/>
          <w:szCs w:val="22"/>
        </w:rPr>
        <w:id w:val="-2082744364"/>
        <w:docPartObj>
          <w:docPartGallery w:val="Bibliographies"/>
          <w:docPartUnique/>
        </w:docPartObj>
      </w:sdtPr>
      <w:sdtContent>
        <w:p w14:paraId="62A96F2C" w14:textId="77777777" w:rsidR="00F468E1" w:rsidRPr="00BC50F3" w:rsidRDefault="00F468E1" w:rsidP="00F468E1">
          <w:pPr>
            <w:pStyle w:val="Heading1"/>
            <w:numPr>
              <w:ilvl w:val="0"/>
              <w:numId w:val="0"/>
            </w:numPr>
            <w:ind w:left="737"/>
          </w:pPr>
          <w:r w:rsidRPr="00BC50F3">
            <w:t>REFERENCES</w:t>
          </w:r>
          <w:bookmarkEnd w:id="110"/>
          <w:bookmarkEnd w:id="109"/>
          <w:bookmarkEnd w:id="108"/>
        </w:p>
        <w:sdt>
          <w:sdtPr>
            <w:id w:val="-573587230"/>
            <w:bibliography/>
          </w:sdtPr>
          <w:sdtContent>
            <w:p w14:paraId="662588E1" w14:textId="77777777" w:rsidR="003658F2" w:rsidRDefault="00F468E1" w:rsidP="003658F2">
              <w:pPr>
                <w:pStyle w:val="Bibliography"/>
                <w:ind w:left="720" w:hanging="720"/>
                <w:rPr>
                  <w:noProof/>
                  <w:szCs w:val="24"/>
                </w:rPr>
              </w:pPr>
              <w:r w:rsidRPr="00BC50F3">
                <w:fldChar w:fldCharType="begin"/>
              </w:r>
              <w:r w:rsidRPr="00BC50F3">
                <w:instrText xml:space="preserve"> BIBLIOGRAPHY </w:instrText>
              </w:r>
              <w:r w:rsidRPr="00BC50F3">
                <w:fldChar w:fldCharType="separate"/>
              </w:r>
              <w:r w:rsidR="003658F2">
                <w:rPr>
                  <w:noProof/>
                </w:rPr>
                <w:t xml:space="preserve">Alhammadi, S. (2021). </w:t>
              </w:r>
              <w:r w:rsidR="003658F2">
                <w:rPr>
                  <w:i/>
                  <w:iCs/>
                  <w:noProof/>
                </w:rPr>
                <w:t>The Effect of the COVID-19 Pandemic on Learning Quality and Practices in Higher Education—Using Deep and Surface Approaches.</w:t>
              </w:r>
              <w:r w:rsidR="003658F2">
                <w:rPr>
                  <w:noProof/>
                </w:rPr>
                <w:t xml:space="preserve"> https://scite.ai/reports/10.3390/educsci11090462</w:t>
              </w:r>
            </w:p>
            <w:p w14:paraId="4901203D" w14:textId="77777777" w:rsidR="003658F2" w:rsidRDefault="003658F2" w:rsidP="003658F2">
              <w:pPr>
                <w:pStyle w:val="Bibliography"/>
                <w:ind w:left="720" w:hanging="720"/>
                <w:rPr>
                  <w:noProof/>
                </w:rPr>
              </w:pPr>
              <w:r>
                <w:rPr>
                  <w:noProof/>
                </w:rPr>
                <w:t xml:space="preserve">Bashiru, K. O. (2021). </w:t>
              </w:r>
              <w:r>
                <w:rPr>
                  <w:i/>
                  <w:iCs/>
                  <w:noProof/>
                </w:rPr>
                <w:t>Users’ Assessment of Conduciveness of Campus Infrastructure at Federal University of Technology, Minna.</w:t>
              </w:r>
              <w:r>
                <w:rPr>
                  <w:noProof/>
                </w:rPr>
                <w:t xml:space="preserve"> Masters Thesis, Federal University of Technology, Minna, Building, Minna, Nigeria.</w:t>
              </w:r>
            </w:p>
            <w:p w14:paraId="4B3EB1B4" w14:textId="77777777" w:rsidR="003658F2" w:rsidRDefault="003658F2" w:rsidP="003658F2">
              <w:pPr>
                <w:pStyle w:val="Bibliography"/>
                <w:ind w:left="720" w:hanging="720"/>
                <w:rPr>
                  <w:noProof/>
                </w:rPr>
              </w:pPr>
              <w:r>
                <w:rPr>
                  <w:noProof/>
                </w:rPr>
                <w:t xml:space="preserve">Charalampous, M., Grant, C., Tramontano, C., &amp; Michailidis, E. (2018). Systematically reviewing remote e-workers’ well-being at work: a multidimensional approach. </w:t>
              </w:r>
              <w:r>
                <w:rPr>
                  <w:i/>
                  <w:iCs/>
                  <w:noProof/>
                </w:rPr>
                <w:t>European Journal of Work and Organizational Psychology, 28</w:t>
              </w:r>
              <w:r>
                <w:rPr>
                  <w:noProof/>
                </w:rPr>
                <w:t>(1), 51-73. https://doi.org/10.1080/1359432x.2018.1541886</w:t>
              </w:r>
            </w:p>
            <w:p w14:paraId="3F3435A9" w14:textId="77777777" w:rsidR="003658F2" w:rsidRDefault="003658F2" w:rsidP="003658F2">
              <w:pPr>
                <w:pStyle w:val="Bibliography"/>
                <w:ind w:left="720" w:hanging="720"/>
                <w:rPr>
                  <w:noProof/>
                </w:rPr>
              </w:pPr>
              <w:r>
                <w:rPr>
                  <w:noProof/>
                </w:rPr>
                <w:t xml:space="preserve">Downey, G. L., &amp; Lucena, J. C. (1999). Engineering Cultures: Engineering Problem Solving Through Humanistic And Global Perspectives. </w:t>
              </w:r>
              <w:r>
                <w:rPr>
                  <w:i/>
                  <w:iCs/>
                  <w:noProof/>
                </w:rPr>
                <w:t>1999 Annual Conference</w:t>
              </w:r>
              <w:r>
                <w:rPr>
                  <w:noProof/>
                </w:rPr>
                <w:t>, (pp. 4.230.1 - 4.230.12). Charlotte, North Carolina. https://peer.asee.org/collections/4</w:t>
              </w:r>
            </w:p>
            <w:p w14:paraId="50FB641E" w14:textId="77777777" w:rsidR="003658F2" w:rsidRDefault="003658F2" w:rsidP="003658F2">
              <w:pPr>
                <w:pStyle w:val="Bibliography"/>
                <w:ind w:left="720" w:hanging="720"/>
                <w:rPr>
                  <w:noProof/>
                </w:rPr>
              </w:pPr>
              <w:r>
                <w:rPr>
                  <w:noProof/>
                </w:rPr>
                <w:t xml:space="preserve">Downey, G. L., &amp; Lucena, J. C. (2003). When students resist: Ethnography of a senior design experience in engineering education. </w:t>
              </w:r>
              <w:r>
                <w:rPr>
                  <w:i/>
                  <w:iCs/>
                  <w:noProof/>
                </w:rPr>
                <w:t>International Journal of Engineering Education, 19</w:t>
              </w:r>
              <w:r>
                <w:rPr>
                  <w:noProof/>
                </w:rPr>
                <w:t>(1), 7.1315.1-7.1315.11.</w:t>
              </w:r>
            </w:p>
            <w:p w14:paraId="573CB6ED" w14:textId="77777777" w:rsidR="003658F2" w:rsidRDefault="003658F2" w:rsidP="003658F2">
              <w:pPr>
                <w:pStyle w:val="Bibliography"/>
                <w:ind w:left="720" w:hanging="720"/>
                <w:rPr>
                  <w:noProof/>
                </w:rPr>
              </w:pPr>
              <w:r>
                <w:rPr>
                  <w:noProof/>
                </w:rPr>
                <w:t xml:space="preserve">FUTMinna. (n.d.). </w:t>
              </w:r>
              <w:r>
                <w:rPr>
                  <w:i/>
                  <w:iCs/>
                  <w:noProof/>
                </w:rPr>
                <w:t>Home</w:t>
              </w:r>
              <w:r>
                <w:rPr>
                  <w:noProof/>
                </w:rPr>
                <w:t>. Retrieved October 2023, from Federal University of Technology, Minna: https://futminna.edu.ng/</w:t>
              </w:r>
            </w:p>
            <w:p w14:paraId="4F428EBE" w14:textId="77777777" w:rsidR="003658F2" w:rsidRDefault="003658F2" w:rsidP="003658F2">
              <w:pPr>
                <w:pStyle w:val="Bibliography"/>
                <w:ind w:left="720" w:hanging="720"/>
                <w:rPr>
                  <w:noProof/>
                </w:rPr>
              </w:pPr>
              <w:r>
                <w:rPr>
                  <w:noProof/>
                </w:rPr>
                <w:t xml:space="preserve">Gajendran, R. S., &amp; Harrison, D. A. (2007). The good, the bad, and the unknown about telecommuting: Meta-analysis of psychological mediators and individual </w:t>
              </w:r>
              <w:r>
                <w:rPr>
                  <w:noProof/>
                </w:rPr>
                <w:lastRenderedPageBreak/>
                <w:t xml:space="preserve">consequences. </w:t>
              </w:r>
              <w:r>
                <w:rPr>
                  <w:i/>
                  <w:iCs/>
                  <w:noProof/>
                </w:rPr>
                <w:t>Journal of Applied Psychology, 92</w:t>
              </w:r>
              <w:r>
                <w:rPr>
                  <w:noProof/>
                </w:rPr>
                <w:t>(6), 1524-1541. https://doi.org/10.1037/0021-9010.92.6.1524</w:t>
              </w:r>
            </w:p>
            <w:p w14:paraId="476AF766" w14:textId="77777777" w:rsidR="003658F2" w:rsidRDefault="003658F2" w:rsidP="003658F2">
              <w:pPr>
                <w:pStyle w:val="Bibliography"/>
                <w:ind w:left="720" w:hanging="720"/>
                <w:rPr>
                  <w:noProof/>
                </w:rPr>
              </w:pPr>
              <w:r>
                <w:rPr>
                  <w:noProof/>
                </w:rPr>
                <w:t xml:space="preserve">Galadima, I. M. (2014). </w:t>
              </w:r>
              <w:r>
                <w:rPr>
                  <w:i/>
                  <w:iCs/>
                  <w:noProof/>
                </w:rPr>
                <w:t>An Analysis of Growth Trends in Gidan Kwano and its Impact on Agriculture.</w:t>
              </w:r>
              <w:r>
                <w:rPr>
                  <w:noProof/>
                </w:rPr>
                <w:t xml:space="preserve"> B.Tech., Federal University of Technology Minna, Urban and Regional Planning, Minna, Nigeria.</w:t>
              </w:r>
            </w:p>
            <w:p w14:paraId="6DA1DEDE" w14:textId="77777777" w:rsidR="003658F2" w:rsidRDefault="003658F2" w:rsidP="003658F2">
              <w:pPr>
                <w:pStyle w:val="Bibliography"/>
                <w:ind w:left="720" w:hanging="720"/>
                <w:rPr>
                  <w:noProof/>
                </w:rPr>
              </w:pPr>
              <w:r>
                <w:rPr>
                  <w:noProof/>
                </w:rPr>
                <w:t>Garrison, D. R., &amp; Anderson, T. (2003). E-Learning in the 21st century: A framework for research and practice. https://doi.org/10.4324/9780203166093</w:t>
              </w:r>
            </w:p>
            <w:p w14:paraId="75EFCA2E" w14:textId="77777777" w:rsidR="003658F2" w:rsidRDefault="003658F2" w:rsidP="003658F2">
              <w:pPr>
                <w:pStyle w:val="Bibliography"/>
                <w:ind w:left="720" w:hanging="720"/>
                <w:rPr>
                  <w:noProof/>
                </w:rPr>
              </w:pPr>
              <w:r>
                <w:rPr>
                  <w:noProof/>
                </w:rPr>
                <w:t xml:space="preserve">Jonah, S. A. (2021). Series of 1-D ER and IP traverses reveal vestige of regional geological structure. </w:t>
              </w:r>
              <w:r>
                <w:rPr>
                  <w:i/>
                  <w:iCs/>
                  <w:noProof/>
                </w:rPr>
                <w:t>Applied Journal of Physical Science, 3</w:t>
              </w:r>
              <w:r>
                <w:rPr>
                  <w:noProof/>
                </w:rPr>
                <w:t>(2), 37-60. https://doi.org/10.31248/AJPS2021.045</w:t>
              </w:r>
            </w:p>
            <w:p w14:paraId="0B2C3755" w14:textId="77777777" w:rsidR="003658F2" w:rsidRDefault="003658F2" w:rsidP="003658F2">
              <w:pPr>
                <w:pStyle w:val="Bibliography"/>
                <w:ind w:left="720" w:hanging="720"/>
                <w:rPr>
                  <w:noProof/>
                </w:rPr>
              </w:pPr>
              <w:r>
                <w:rPr>
                  <w:noProof/>
                </w:rPr>
                <w:t xml:space="preserve">Musa, I. H., Musa, J. J., Otache, M. Y., Odofin, A. J., &amp; Otuaro, E. A. (2022). Spatiotemporal Variation of Land Use Pattern and Land Cover Changes in Gidan Kwano Watershed Area in North Central Nigeria. </w:t>
              </w:r>
              <w:r>
                <w:rPr>
                  <w:i/>
                  <w:iCs/>
                  <w:noProof/>
                </w:rPr>
                <w:t>Open Journal of Ecology, 12</w:t>
              </w:r>
              <w:r>
                <w:rPr>
                  <w:noProof/>
                </w:rPr>
                <w:t>, 271-286. https://doi.org/10.4236/oje.2022.125016</w:t>
              </w:r>
            </w:p>
            <w:p w14:paraId="3A536BA8" w14:textId="77777777" w:rsidR="003658F2" w:rsidRDefault="003658F2" w:rsidP="003658F2">
              <w:pPr>
                <w:pStyle w:val="Bibliography"/>
                <w:ind w:left="720" w:hanging="720"/>
                <w:rPr>
                  <w:noProof/>
                </w:rPr>
              </w:pPr>
              <w:r>
                <w:rPr>
                  <w:noProof/>
                </w:rPr>
                <w:t xml:space="preserve">Parrish, P., &amp; Linder-VanBerschot , J. A. (2012). Cultural Dimensions of Learning: Addressing the Challenges of Multicultural Instruction. </w:t>
              </w:r>
              <w:r>
                <w:rPr>
                  <w:i/>
                  <w:iCs/>
                  <w:noProof/>
                </w:rPr>
                <w:t>International Review of Research in Open and Distance Learning, 11</w:t>
              </w:r>
              <w:r>
                <w:rPr>
                  <w:noProof/>
                </w:rPr>
                <w:t>(2).</w:t>
              </w:r>
            </w:p>
            <w:p w14:paraId="2D55D337" w14:textId="77777777" w:rsidR="003658F2" w:rsidRDefault="003658F2" w:rsidP="003658F2">
              <w:pPr>
                <w:pStyle w:val="Bibliography"/>
                <w:ind w:left="720" w:hanging="720"/>
                <w:rPr>
                  <w:noProof/>
                </w:rPr>
              </w:pPr>
              <w:r>
                <w:rPr>
                  <w:noProof/>
                </w:rPr>
                <w:t xml:space="preserve">Singh, F., Saini, M., Kumar, A., &amp; Seeram . (2022). Perspective of educational environment on students’ perception of teaching and learning. </w:t>
              </w:r>
              <w:r>
                <w:rPr>
                  <w:i/>
                  <w:iCs/>
                  <w:noProof/>
                </w:rPr>
                <w:t>Learning Environments Research, 26</w:t>
              </w:r>
              <w:r>
                <w:rPr>
                  <w:noProof/>
                </w:rPr>
                <w:t>, 337–359. https://doi.org/10.1007/s10984-022-09428-8</w:t>
              </w:r>
            </w:p>
            <w:p w14:paraId="5094ADE3" w14:textId="77777777" w:rsidR="003658F2" w:rsidRDefault="003658F2" w:rsidP="003658F2">
              <w:pPr>
                <w:pStyle w:val="Bibliography"/>
                <w:ind w:left="720" w:hanging="720"/>
                <w:rPr>
                  <w:noProof/>
                </w:rPr>
              </w:pPr>
              <w:r>
                <w:rPr>
                  <w:noProof/>
                </w:rPr>
                <w:lastRenderedPageBreak/>
                <w:t xml:space="preserve">Sithira , V. V., Song, I., &amp; Bhati, A. S. (2021). Culturally Themed Educational Tools for Enhancing Learning in Southeast Asian Secondary Schools. In K. Arai, S. Kapoor, &amp; R. Bhatia (Ed.), </w:t>
              </w:r>
              <w:r>
                <w:rPr>
                  <w:i/>
                  <w:iCs/>
                  <w:noProof/>
                </w:rPr>
                <w:t>Proceedings of the Future Technologies Conference (FTC) 2020.</w:t>
              </w:r>
              <w:r>
                <w:rPr>
                  <w:noProof/>
                </w:rPr>
                <w:t xml:space="preserve"> </w:t>
              </w:r>
              <w:r>
                <w:rPr>
                  <w:i/>
                  <w:iCs/>
                  <w:noProof/>
                </w:rPr>
                <w:t>1</w:t>
              </w:r>
              <w:r>
                <w:rPr>
                  <w:noProof/>
                </w:rPr>
                <w:t>, pp. 950-968. Cham: Springer International Publishing. https://doi.org/10.1007/978-3-030-63128-4_71</w:t>
              </w:r>
            </w:p>
            <w:p w14:paraId="72DFAD30" w14:textId="77777777" w:rsidR="003658F2" w:rsidRDefault="003658F2" w:rsidP="003658F2">
              <w:pPr>
                <w:pStyle w:val="Bibliography"/>
                <w:ind w:left="720" w:hanging="720"/>
                <w:rPr>
                  <w:noProof/>
                </w:rPr>
              </w:pPr>
              <w:r>
                <w:rPr>
                  <w:noProof/>
                </w:rPr>
                <w:t xml:space="preserve">Sobodić, A., &amp; Balaban, I. (2018). The Impact of Cultural Dimensions on Student’s Use of E-learning System. </w:t>
              </w:r>
              <w:r>
                <w:rPr>
                  <w:i/>
                  <w:iCs/>
                  <w:noProof/>
                </w:rPr>
                <w:t>Proceedings of the 41st International Convention on Information and Communication Technology, Electronics and Microelectronics (MIPRO)</w:t>
              </w:r>
              <w:r>
                <w:rPr>
                  <w:noProof/>
                </w:rPr>
                <w:t>, (pp. 1257-1262). https://doi.org/10.23919/MIPRO.2018.8400033</w:t>
              </w:r>
            </w:p>
            <w:p w14:paraId="0A03EE78" w14:textId="77777777" w:rsidR="003658F2" w:rsidRDefault="003658F2" w:rsidP="003658F2">
              <w:pPr>
                <w:pStyle w:val="Bibliography"/>
                <w:ind w:left="720" w:hanging="720"/>
                <w:rPr>
                  <w:noProof/>
                </w:rPr>
              </w:pPr>
              <w:r>
                <w:rPr>
                  <w:noProof/>
                </w:rPr>
                <w:t xml:space="preserve">Tarhini, A. (2013). </w:t>
              </w:r>
              <w:r>
                <w:rPr>
                  <w:i/>
                  <w:iCs/>
                  <w:noProof/>
                </w:rPr>
                <w:t>The Effects of Individual-level Culture and Demographic Characteristics on E-learning Acceptance in Lebanon and England: A Structural Equation Modeling Approach.</w:t>
              </w:r>
              <w:r>
                <w:rPr>
                  <w:noProof/>
                </w:rPr>
                <w:t xml:space="preserve"> Ph.D Thesis, Brunel University , Department of Information Systems and Computing.</w:t>
              </w:r>
            </w:p>
            <w:p w14:paraId="53E037F3" w14:textId="77777777" w:rsidR="003658F2" w:rsidRDefault="003658F2" w:rsidP="003658F2">
              <w:pPr>
                <w:pStyle w:val="Bibliography"/>
                <w:ind w:left="720" w:hanging="720"/>
                <w:rPr>
                  <w:noProof/>
                </w:rPr>
              </w:pPr>
              <w:r>
                <w:rPr>
                  <w:noProof/>
                </w:rPr>
                <w:t xml:space="preserve">Weather Spark. (n.d.). </w:t>
              </w:r>
              <w:r>
                <w:rPr>
                  <w:i/>
                  <w:iCs/>
                  <w:noProof/>
                </w:rPr>
                <w:t>Climate and Average Weather Year Round in Minna.</w:t>
              </w:r>
              <w:r>
                <w:rPr>
                  <w:noProof/>
                </w:rPr>
                <w:t xml:space="preserve"> Weather Spark: https://weatherspark.com/y/52989/Average-Weather-in-Minna-Nigeria-Year-Round</w:t>
              </w:r>
            </w:p>
            <w:p w14:paraId="5BCF549F" w14:textId="77777777" w:rsidR="003658F2" w:rsidRDefault="003658F2" w:rsidP="003658F2">
              <w:pPr>
                <w:pStyle w:val="Bibliography"/>
                <w:ind w:left="720" w:hanging="720"/>
                <w:rPr>
                  <w:noProof/>
                </w:rPr>
              </w:pPr>
              <w:r>
                <w:rPr>
                  <w:noProof/>
                </w:rPr>
                <w:t xml:space="preserve">Wikipedia. (n.d.). </w:t>
              </w:r>
              <w:r>
                <w:rPr>
                  <w:i/>
                  <w:iCs/>
                  <w:noProof/>
                </w:rPr>
                <w:t>Bosso, Nigeria.</w:t>
              </w:r>
              <w:r>
                <w:rPr>
                  <w:noProof/>
                </w:rPr>
                <w:t xml:space="preserve"> Retrieved October 2023, from Wikipedia: https://en.wikipedia.org/wiki/Bosso,_Nigeria</w:t>
              </w:r>
            </w:p>
            <w:p w14:paraId="62A3C2DD" w14:textId="77777777" w:rsidR="00F468E1" w:rsidRPr="00BC50F3" w:rsidRDefault="00F468E1" w:rsidP="003658F2">
              <w:r w:rsidRPr="00BC50F3">
                <w:rPr>
                  <w:b/>
                  <w:bCs/>
                </w:rPr>
                <w:fldChar w:fldCharType="end"/>
              </w:r>
            </w:p>
          </w:sdtContent>
        </w:sdt>
      </w:sdtContent>
    </w:sdt>
    <w:p w14:paraId="3F77968A" w14:textId="77777777" w:rsidR="00F468E1" w:rsidRDefault="00F468E1" w:rsidP="00F468E1"/>
    <w:p w14:paraId="3EF49FBA" w14:textId="77777777" w:rsidR="008F3D3B" w:rsidRDefault="008F3D3B"/>
    <w:sectPr w:rsidR="008F3D3B" w:rsidSect="00F468E1">
      <w:headerReference w:type="default" r:id="rId9"/>
      <w:footerReference w:type="default" r:id="rId10"/>
      <w:pgSz w:w="12240" w:h="15840"/>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00B71" w14:textId="77777777" w:rsidR="00C515B1" w:rsidRDefault="00C515B1">
      <w:pPr>
        <w:spacing w:after="0" w:line="240" w:lineRule="auto"/>
      </w:pPr>
      <w:r>
        <w:separator/>
      </w:r>
    </w:p>
  </w:endnote>
  <w:endnote w:type="continuationSeparator" w:id="0">
    <w:p w14:paraId="24A3B06E" w14:textId="77777777" w:rsidR="00C515B1" w:rsidRDefault="00C51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roy-Black">
    <w:panose1 w:val="00000A00000000000000"/>
    <w:charset w:val="00"/>
    <w:family w:val="auto"/>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9706308"/>
      <w:docPartObj>
        <w:docPartGallery w:val="Page Numbers (Bottom of Page)"/>
        <w:docPartUnique/>
      </w:docPartObj>
    </w:sdtPr>
    <w:sdtContent>
      <w:p w14:paraId="69D70871" w14:textId="77777777" w:rsidR="003D5FEF" w:rsidRPr="00BC50F3" w:rsidRDefault="00000000">
        <w:pPr>
          <w:pStyle w:val="Footer"/>
          <w:jc w:val="right"/>
        </w:pPr>
        <w:r w:rsidRPr="00BC50F3">
          <w:t xml:space="preserve">ABUDU, A. U., 2017/1/64922VA </w:t>
        </w:r>
        <w:r w:rsidRPr="00BC50F3">
          <w:tab/>
        </w:r>
        <w:r w:rsidRPr="00BC50F3">
          <w:tab/>
        </w:r>
        <w:r w:rsidRPr="00BC50F3">
          <w:fldChar w:fldCharType="begin"/>
        </w:r>
        <w:r w:rsidRPr="00BC50F3">
          <w:instrText xml:space="preserve"> PAGE   \* MERGEFORMAT </w:instrText>
        </w:r>
        <w:r w:rsidRPr="00BC50F3">
          <w:fldChar w:fldCharType="separate"/>
        </w:r>
        <w:r w:rsidRPr="00BC50F3">
          <w:t>2</w:t>
        </w:r>
        <w:r w:rsidRPr="00BC50F3">
          <w:fldChar w:fldCharType="end"/>
        </w:r>
        <w:r w:rsidRPr="00BC50F3">
          <w:t xml:space="preserve"> </w:t>
        </w:r>
      </w:p>
    </w:sdtContent>
  </w:sdt>
  <w:p w14:paraId="796BCEDC" w14:textId="77777777" w:rsidR="003D5FEF" w:rsidRPr="00BC50F3" w:rsidRDefault="003D5F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2653937"/>
      <w:docPartObj>
        <w:docPartGallery w:val="Page Numbers (Bottom of Page)"/>
        <w:docPartUnique/>
      </w:docPartObj>
    </w:sdtPr>
    <w:sdtContent>
      <w:p w14:paraId="3BC8CC38" w14:textId="77777777" w:rsidR="003D5FEF" w:rsidRPr="00BC50F3" w:rsidRDefault="003D5FEF">
        <w:pPr>
          <w:pStyle w:val="Footer"/>
          <w:jc w:val="right"/>
        </w:pPr>
      </w:p>
      <w:p w14:paraId="214F5324" w14:textId="77777777" w:rsidR="003D5FEF" w:rsidRPr="00BC50F3" w:rsidRDefault="003D5FEF">
        <w:pPr>
          <w:pStyle w:val="Footer"/>
          <w:jc w:val="right"/>
        </w:pPr>
      </w:p>
      <w:p w14:paraId="7B355AE6" w14:textId="77777777" w:rsidR="003D5FEF" w:rsidRPr="00BC50F3" w:rsidRDefault="00000000">
        <w:pPr>
          <w:pStyle w:val="Footer"/>
          <w:jc w:val="right"/>
        </w:pPr>
        <w:r w:rsidRPr="00BC50F3">
          <w:t>ABUDU, A. U., 2017/1/64922VA</w:t>
        </w:r>
        <w:r w:rsidRPr="00BC50F3">
          <w:tab/>
        </w:r>
        <w:r w:rsidRPr="00BC50F3">
          <w:tab/>
          <w:t xml:space="preserve"> </w:t>
        </w:r>
        <w:r w:rsidRPr="00BC50F3">
          <w:fldChar w:fldCharType="begin"/>
        </w:r>
        <w:r w:rsidRPr="00BC50F3">
          <w:instrText xml:space="preserve"> PAGE   \* MERGEFORMAT </w:instrText>
        </w:r>
        <w:r w:rsidRPr="00BC50F3">
          <w:fldChar w:fldCharType="separate"/>
        </w:r>
        <w:r w:rsidRPr="00BC50F3">
          <w:t>2</w:t>
        </w:r>
        <w:r w:rsidRPr="00BC50F3">
          <w:fldChar w:fldCharType="end"/>
        </w:r>
        <w:r w:rsidRPr="00BC50F3">
          <w:t xml:space="preserve"> </w:t>
        </w:r>
      </w:p>
    </w:sdtContent>
  </w:sdt>
  <w:p w14:paraId="48ED2D0E" w14:textId="77777777" w:rsidR="003D5FEF" w:rsidRPr="00BC50F3" w:rsidRDefault="003D5F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7356A" w14:textId="77777777" w:rsidR="00C515B1" w:rsidRDefault="00C515B1">
      <w:pPr>
        <w:spacing w:after="0" w:line="240" w:lineRule="auto"/>
      </w:pPr>
      <w:r>
        <w:separator/>
      </w:r>
    </w:p>
  </w:footnote>
  <w:footnote w:type="continuationSeparator" w:id="0">
    <w:p w14:paraId="6D4A1956" w14:textId="77777777" w:rsidR="00C515B1" w:rsidRDefault="00C51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C384D" w14:textId="77777777" w:rsidR="003D5FEF" w:rsidRPr="00BC50F3" w:rsidRDefault="003D5F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2527"/>
    <w:multiLevelType w:val="hybridMultilevel"/>
    <w:tmpl w:val="F366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452EF"/>
    <w:multiLevelType w:val="hybridMultilevel"/>
    <w:tmpl w:val="B33EF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07728"/>
    <w:multiLevelType w:val="hybridMultilevel"/>
    <w:tmpl w:val="005C2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E75259"/>
    <w:multiLevelType w:val="hybridMultilevel"/>
    <w:tmpl w:val="BF3E4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8518D2"/>
    <w:multiLevelType w:val="hybridMultilevel"/>
    <w:tmpl w:val="ECE24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C20441"/>
    <w:multiLevelType w:val="hybridMultilevel"/>
    <w:tmpl w:val="C2A6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61A07"/>
    <w:multiLevelType w:val="hybridMultilevel"/>
    <w:tmpl w:val="4CBE9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D2B3E"/>
    <w:multiLevelType w:val="hybridMultilevel"/>
    <w:tmpl w:val="4E4AC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431D6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4E12040"/>
    <w:multiLevelType w:val="hybridMultilevel"/>
    <w:tmpl w:val="D2382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F68EA"/>
    <w:multiLevelType w:val="hybridMultilevel"/>
    <w:tmpl w:val="2898B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0D0884"/>
    <w:multiLevelType w:val="hybridMultilevel"/>
    <w:tmpl w:val="DF960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6677D8"/>
    <w:multiLevelType w:val="hybridMultilevel"/>
    <w:tmpl w:val="F654BAD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E8C0B12"/>
    <w:multiLevelType w:val="hybridMultilevel"/>
    <w:tmpl w:val="E6E22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375117"/>
    <w:multiLevelType w:val="hybridMultilevel"/>
    <w:tmpl w:val="56E04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5440C2"/>
    <w:multiLevelType w:val="hybridMultilevel"/>
    <w:tmpl w:val="FA961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B61F86"/>
    <w:multiLevelType w:val="hybridMultilevel"/>
    <w:tmpl w:val="2E82B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EF7007"/>
    <w:multiLevelType w:val="hybridMultilevel"/>
    <w:tmpl w:val="1EE0B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B61A05"/>
    <w:multiLevelType w:val="hybridMultilevel"/>
    <w:tmpl w:val="D332A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F37F99"/>
    <w:multiLevelType w:val="hybridMultilevel"/>
    <w:tmpl w:val="EC02C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2D0AB6"/>
    <w:multiLevelType w:val="hybridMultilevel"/>
    <w:tmpl w:val="39AE2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E3777D"/>
    <w:multiLevelType w:val="hybridMultilevel"/>
    <w:tmpl w:val="6298BE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AE070A4"/>
    <w:multiLevelType w:val="hybridMultilevel"/>
    <w:tmpl w:val="20909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B438E2"/>
    <w:multiLevelType w:val="hybridMultilevel"/>
    <w:tmpl w:val="E5163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303BE5"/>
    <w:multiLevelType w:val="hybridMultilevel"/>
    <w:tmpl w:val="C2E68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9030FB"/>
    <w:multiLevelType w:val="hybridMultilevel"/>
    <w:tmpl w:val="B9D0E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AB6ED9"/>
    <w:multiLevelType w:val="hybridMultilevel"/>
    <w:tmpl w:val="941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135E0B"/>
    <w:multiLevelType w:val="multilevel"/>
    <w:tmpl w:val="35961FE8"/>
    <w:lvl w:ilvl="0">
      <w:start w:val="1"/>
      <w:numFmt w:val="decimal"/>
      <w:pStyle w:val="Heading1"/>
      <w:lvlText w:val="%1.0."/>
      <w:lvlJc w:val="left"/>
      <w:pPr>
        <w:ind w:left="737" w:hanging="737"/>
      </w:pPr>
      <w:rPr>
        <w:rFonts w:hint="default"/>
      </w:rPr>
    </w:lvl>
    <w:lvl w:ilvl="1">
      <w:start w:val="1"/>
      <w:numFmt w:val="decimal"/>
      <w:pStyle w:val="Heading2"/>
      <w:lvlText w:val="%1.%2."/>
      <w:lvlJc w:val="left"/>
      <w:pPr>
        <w:ind w:left="737" w:hanging="737"/>
      </w:pPr>
      <w:rPr>
        <w:rFonts w:hint="default"/>
      </w:rPr>
    </w:lvl>
    <w:lvl w:ilvl="2">
      <w:start w:val="1"/>
      <w:numFmt w:val="decimal"/>
      <w:pStyle w:val="Heading3"/>
      <w:lvlText w:val="%1.%2.%3."/>
      <w:lvlJc w:val="left"/>
      <w:pPr>
        <w:ind w:left="737" w:hanging="737"/>
      </w:pPr>
      <w:rPr>
        <w:rFonts w:hint="default"/>
      </w:rPr>
    </w:lvl>
    <w:lvl w:ilvl="3">
      <w:start w:val="1"/>
      <w:numFmt w:val="decimal"/>
      <w:pStyle w:val="Heading4"/>
      <w:lvlText w:val="%1.%2.%3.%4."/>
      <w:lvlJc w:val="left"/>
      <w:pPr>
        <w:ind w:left="737" w:hanging="737"/>
      </w:pPr>
      <w:rPr>
        <w:rFonts w:hint="default"/>
      </w:rPr>
    </w:lvl>
    <w:lvl w:ilvl="4">
      <w:start w:val="1"/>
      <w:numFmt w:val="decimal"/>
      <w:pStyle w:val="Heading5"/>
      <w:lvlText w:val="%1.%2.%3.%4.%5."/>
      <w:lvlJc w:val="left"/>
      <w:pPr>
        <w:ind w:left="737" w:hanging="737"/>
      </w:pPr>
      <w:rPr>
        <w:rFonts w:hint="default"/>
      </w:rPr>
    </w:lvl>
    <w:lvl w:ilvl="5">
      <w:start w:val="1"/>
      <w:numFmt w:val="decimal"/>
      <w:pStyle w:val="Heading6"/>
      <w:lvlText w:val="%1.%2.%3.%4.%5.%6."/>
      <w:lvlJc w:val="left"/>
      <w:pPr>
        <w:ind w:left="737" w:hanging="737"/>
      </w:pPr>
      <w:rPr>
        <w:rFonts w:hint="default"/>
      </w:rPr>
    </w:lvl>
    <w:lvl w:ilvl="6">
      <w:start w:val="1"/>
      <w:numFmt w:val="decimal"/>
      <w:pStyle w:val="Heading7"/>
      <w:lvlText w:val="%1.%2.%3.%4.%5.%6.%7."/>
      <w:lvlJc w:val="left"/>
      <w:pPr>
        <w:ind w:left="737" w:hanging="737"/>
      </w:pPr>
      <w:rPr>
        <w:rFonts w:hint="default"/>
      </w:rPr>
    </w:lvl>
    <w:lvl w:ilvl="7">
      <w:start w:val="1"/>
      <w:numFmt w:val="decimal"/>
      <w:pStyle w:val="Heading8"/>
      <w:lvlText w:val="%1.%2.%3.%4.%5.%6.%7.%8."/>
      <w:lvlJc w:val="left"/>
      <w:pPr>
        <w:ind w:left="737" w:hanging="737"/>
      </w:pPr>
      <w:rPr>
        <w:rFonts w:hint="default"/>
      </w:rPr>
    </w:lvl>
    <w:lvl w:ilvl="8">
      <w:start w:val="1"/>
      <w:numFmt w:val="decimal"/>
      <w:pStyle w:val="Heading9"/>
      <w:lvlText w:val=".%1.%2.%3.%4.%5.%6.%7.%8.%9"/>
      <w:lvlJc w:val="left"/>
      <w:pPr>
        <w:ind w:left="737" w:hanging="737"/>
      </w:pPr>
      <w:rPr>
        <w:rFonts w:hint="default"/>
      </w:rPr>
    </w:lvl>
  </w:abstractNum>
  <w:abstractNum w:abstractNumId="28" w15:restartNumberingAfterBreak="0">
    <w:nsid w:val="5616554F"/>
    <w:multiLevelType w:val="hybridMultilevel"/>
    <w:tmpl w:val="0B0AF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A6D530A"/>
    <w:multiLevelType w:val="hybridMultilevel"/>
    <w:tmpl w:val="C7EE9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FC56E0"/>
    <w:multiLevelType w:val="multilevel"/>
    <w:tmpl w:val="21BEFDC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2383748"/>
    <w:multiLevelType w:val="hybridMultilevel"/>
    <w:tmpl w:val="F848A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CC783A"/>
    <w:multiLevelType w:val="hybridMultilevel"/>
    <w:tmpl w:val="30DC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B76534"/>
    <w:multiLevelType w:val="hybridMultilevel"/>
    <w:tmpl w:val="A476D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DFF1299"/>
    <w:multiLevelType w:val="hybridMultilevel"/>
    <w:tmpl w:val="6C846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0675F5"/>
    <w:multiLevelType w:val="hybridMultilevel"/>
    <w:tmpl w:val="382A0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5F0593"/>
    <w:multiLevelType w:val="hybridMultilevel"/>
    <w:tmpl w:val="FC061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B614E3"/>
    <w:multiLevelType w:val="hybridMultilevel"/>
    <w:tmpl w:val="08F4B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C882E39"/>
    <w:multiLevelType w:val="hybridMultilevel"/>
    <w:tmpl w:val="E5A47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7757740">
    <w:abstractNumId w:val="30"/>
  </w:num>
  <w:num w:numId="2" w16cid:durableId="1872260529">
    <w:abstractNumId w:val="38"/>
  </w:num>
  <w:num w:numId="3" w16cid:durableId="1042367999">
    <w:abstractNumId w:val="10"/>
  </w:num>
  <w:num w:numId="4" w16cid:durableId="960652948">
    <w:abstractNumId w:val="0"/>
  </w:num>
  <w:num w:numId="5" w16cid:durableId="1765111059">
    <w:abstractNumId w:val="14"/>
  </w:num>
  <w:num w:numId="6" w16cid:durableId="1381854865">
    <w:abstractNumId w:val="6"/>
  </w:num>
  <w:num w:numId="7" w16cid:durableId="2119135587">
    <w:abstractNumId w:val="19"/>
  </w:num>
  <w:num w:numId="8" w16cid:durableId="957685261">
    <w:abstractNumId w:val="5"/>
  </w:num>
  <w:num w:numId="9" w16cid:durableId="665867231">
    <w:abstractNumId w:val="32"/>
  </w:num>
  <w:num w:numId="10" w16cid:durableId="713969649">
    <w:abstractNumId w:val="9"/>
  </w:num>
  <w:num w:numId="11" w16cid:durableId="1030954449">
    <w:abstractNumId w:val="2"/>
  </w:num>
  <w:num w:numId="12" w16cid:durableId="514072474">
    <w:abstractNumId w:val="4"/>
  </w:num>
  <w:num w:numId="13" w16cid:durableId="1764764298">
    <w:abstractNumId w:val="23"/>
  </w:num>
  <w:num w:numId="14" w16cid:durableId="1097947873">
    <w:abstractNumId w:val="26"/>
  </w:num>
  <w:num w:numId="15" w16cid:durableId="1479111459">
    <w:abstractNumId w:val="29"/>
  </w:num>
  <w:num w:numId="16" w16cid:durableId="1443963566">
    <w:abstractNumId w:val="18"/>
  </w:num>
  <w:num w:numId="17" w16cid:durableId="160972585">
    <w:abstractNumId w:val="25"/>
  </w:num>
  <w:num w:numId="18" w16cid:durableId="1494568225">
    <w:abstractNumId w:val="24"/>
  </w:num>
  <w:num w:numId="19" w16cid:durableId="363211686">
    <w:abstractNumId w:val="16"/>
  </w:num>
  <w:num w:numId="20" w16cid:durableId="972517871">
    <w:abstractNumId w:val="15"/>
  </w:num>
  <w:num w:numId="21" w16cid:durableId="1549142344">
    <w:abstractNumId w:val="20"/>
  </w:num>
  <w:num w:numId="22" w16cid:durableId="1276864955">
    <w:abstractNumId w:val="1"/>
  </w:num>
  <w:num w:numId="23" w16cid:durableId="1293293522">
    <w:abstractNumId w:val="7"/>
  </w:num>
  <w:num w:numId="24" w16cid:durableId="392001728">
    <w:abstractNumId w:val="13"/>
  </w:num>
  <w:num w:numId="25" w16cid:durableId="1781753301">
    <w:abstractNumId w:val="33"/>
  </w:num>
  <w:num w:numId="26" w16cid:durableId="1428382866">
    <w:abstractNumId w:val="3"/>
  </w:num>
  <w:num w:numId="27" w16cid:durableId="517739623">
    <w:abstractNumId w:val="36"/>
  </w:num>
  <w:num w:numId="28" w16cid:durableId="2010520976">
    <w:abstractNumId w:val="31"/>
  </w:num>
  <w:num w:numId="29" w16cid:durableId="82841243">
    <w:abstractNumId w:val="37"/>
  </w:num>
  <w:num w:numId="30" w16cid:durableId="618995973">
    <w:abstractNumId w:val="34"/>
  </w:num>
  <w:num w:numId="31" w16cid:durableId="416485101">
    <w:abstractNumId w:val="22"/>
  </w:num>
  <w:num w:numId="32" w16cid:durableId="1919435879">
    <w:abstractNumId w:val="28"/>
  </w:num>
  <w:num w:numId="33" w16cid:durableId="1582569367">
    <w:abstractNumId w:val="11"/>
  </w:num>
  <w:num w:numId="34" w16cid:durableId="1190724864">
    <w:abstractNumId w:val="35"/>
  </w:num>
  <w:num w:numId="35" w16cid:durableId="1747192196">
    <w:abstractNumId w:val="17"/>
  </w:num>
  <w:num w:numId="36" w16cid:durableId="286861654">
    <w:abstractNumId w:val="8"/>
  </w:num>
  <w:num w:numId="37" w16cid:durableId="652563426">
    <w:abstractNumId w:val="27"/>
  </w:num>
  <w:num w:numId="38" w16cid:durableId="384185964">
    <w:abstractNumId w:val="12"/>
  </w:num>
  <w:num w:numId="39" w16cid:durableId="11283520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8E1"/>
    <w:rsid w:val="000B0143"/>
    <w:rsid w:val="001D1FF2"/>
    <w:rsid w:val="002247B5"/>
    <w:rsid w:val="003658F2"/>
    <w:rsid w:val="003D5FEF"/>
    <w:rsid w:val="00554E6A"/>
    <w:rsid w:val="00645B1F"/>
    <w:rsid w:val="008F3D3B"/>
    <w:rsid w:val="009C0266"/>
    <w:rsid w:val="009E6024"/>
    <w:rsid w:val="00C515B1"/>
    <w:rsid w:val="00D265EA"/>
    <w:rsid w:val="00F468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0164"/>
  <w15:chartTrackingRefBased/>
  <w15:docId w15:val="{E9160960-6D09-44A2-9659-178D1283F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8E1"/>
    <w:pPr>
      <w:spacing w:line="480" w:lineRule="auto"/>
      <w:ind w:left="737"/>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F468E1"/>
    <w:pPr>
      <w:keepNext/>
      <w:keepLines/>
      <w:numPr>
        <w:numId w:val="37"/>
      </w:numPr>
      <w:spacing w:before="240" w:after="0"/>
      <w:jc w:val="left"/>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F468E1"/>
    <w:pPr>
      <w:keepNext/>
      <w:keepLines/>
      <w:numPr>
        <w:ilvl w:val="1"/>
        <w:numId w:val="37"/>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468E1"/>
    <w:pPr>
      <w:keepNext/>
      <w:keepLines/>
      <w:numPr>
        <w:ilvl w:val="2"/>
        <w:numId w:val="37"/>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F468E1"/>
    <w:pPr>
      <w:keepNext/>
      <w:keepLines/>
      <w:numPr>
        <w:ilvl w:val="3"/>
        <w:numId w:val="37"/>
      </w:numPr>
      <w:spacing w:before="40" w:after="0"/>
      <w:ind w:left="1474"/>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semiHidden/>
    <w:unhideWhenUsed/>
    <w:qFormat/>
    <w:rsid w:val="00F468E1"/>
    <w:pPr>
      <w:keepNext/>
      <w:keepLines/>
      <w:numPr>
        <w:ilvl w:val="4"/>
        <w:numId w:val="3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8E1"/>
    <w:pPr>
      <w:keepNext/>
      <w:keepLines/>
      <w:numPr>
        <w:ilvl w:val="5"/>
        <w:numId w:val="3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68E1"/>
    <w:pPr>
      <w:keepNext/>
      <w:keepLines/>
      <w:numPr>
        <w:ilvl w:val="6"/>
        <w:numId w:val="3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68E1"/>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68E1"/>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8E1"/>
    <w:rPr>
      <w:rFonts w:ascii="Times New Roman" w:eastAsiaTheme="majorEastAsia" w:hAnsi="Times New Roman" w:cstheme="majorBidi"/>
      <w:b/>
      <w:caps/>
      <w:kern w:val="0"/>
      <w:sz w:val="24"/>
      <w:szCs w:val="32"/>
      <w14:ligatures w14:val="none"/>
    </w:rPr>
  </w:style>
  <w:style w:type="character" w:customStyle="1" w:styleId="Heading2Char">
    <w:name w:val="Heading 2 Char"/>
    <w:basedOn w:val="DefaultParagraphFont"/>
    <w:link w:val="Heading2"/>
    <w:uiPriority w:val="9"/>
    <w:rsid w:val="00F468E1"/>
    <w:rPr>
      <w:rFonts w:ascii="Times New Roman" w:eastAsiaTheme="majorEastAsia" w:hAnsi="Times New Roman" w:cstheme="majorBidi"/>
      <w:b/>
      <w:kern w:val="0"/>
      <w:sz w:val="24"/>
      <w:szCs w:val="26"/>
      <w14:ligatures w14:val="none"/>
    </w:rPr>
  </w:style>
  <w:style w:type="character" w:customStyle="1" w:styleId="Heading3Char">
    <w:name w:val="Heading 3 Char"/>
    <w:basedOn w:val="DefaultParagraphFont"/>
    <w:link w:val="Heading3"/>
    <w:uiPriority w:val="9"/>
    <w:rsid w:val="00F468E1"/>
    <w:rPr>
      <w:rFonts w:ascii="Times New Roman" w:eastAsiaTheme="majorEastAsia" w:hAnsi="Times New Roman" w:cstheme="majorBidi"/>
      <w:b/>
      <w:kern w:val="0"/>
      <w:sz w:val="24"/>
      <w:szCs w:val="24"/>
      <w14:ligatures w14:val="none"/>
    </w:rPr>
  </w:style>
  <w:style w:type="character" w:customStyle="1" w:styleId="Heading4Char">
    <w:name w:val="Heading 4 Char"/>
    <w:basedOn w:val="DefaultParagraphFont"/>
    <w:link w:val="Heading4"/>
    <w:uiPriority w:val="9"/>
    <w:semiHidden/>
    <w:rsid w:val="00F468E1"/>
    <w:rPr>
      <w:rFonts w:asciiTheme="majorHAnsi" w:eastAsiaTheme="majorEastAsia" w:hAnsiTheme="majorHAnsi" w:cstheme="majorBidi"/>
      <w:b/>
      <w:i/>
      <w:iCs/>
      <w:kern w:val="0"/>
      <w:sz w:val="24"/>
      <w14:ligatures w14:val="none"/>
    </w:rPr>
  </w:style>
  <w:style w:type="character" w:customStyle="1" w:styleId="Heading5Char">
    <w:name w:val="Heading 5 Char"/>
    <w:basedOn w:val="DefaultParagraphFont"/>
    <w:link w:val="Heading5"/>
    <w:uiPriority w:val="9"/>
    <w:semiHidden/>
    <w:rsid w:val="00F468E1"/>
    <w:rPr>
      <w:rFonts w:asciiTheme="majorHAnsi" w:eastAsiaTheme="majorEastAsia" w:hAnsiTheme="majorHAnsi"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F468E1"/>
    <w:rPr>
      <w:rFonts w:asciiTheme="majorHAnsi" w:eastAsiaTheme="majorEastAsia" w:hAnsiTheme="majorHAnsi" w:cstheme="majorBidi"/>
      <w:color w:val="1F3763" w:themeColor="accent1" w:themeShade="7F"/>
      <w:kern w:val="0"/>
      <w:sz w:val="24"/>
      <w14:ligatures w14:val="none"/>
    </w:rPr>
  </w:style>
  <w:style w:type="character" w:customStyle="1" w:styleId="Heading7Char">
    <w:name w:val="Heading 7 Char"/>
    <w:basedOn w:val="DefaultParagraphFont"/>
    <w:link w:val="Heading7"/>
    <w:uiPriority w:val="9"/>
    <w:semiHidden/>
    <w:rsid w:val="00F468E1"/>
    <w:rPr>
      <w:rFonts w:asciiTheme="majorHAnsi" w:eastAsiaTheme="majorEastAsia" w:hAnsiTheme="majorHAnsi" w:cstheme="majorBidi"/>
      <w:i/>
      <w:iCs/>
      <w:color w:val="1F3763" w:themeColor="accent1" w:themeShade="7F"/>
      <w:kern w:val="0"/>
      <w:sz w:val="24"/>
      <w14:ligatures w14:val="none"/>
    </w:rPr>
  </w:style>
  <w:style w:type="character" w:customStyle="1" w:styleId="Heading8Char">
    <w:name w:val="Heading 8 Char"/>
    <w:basedOn w:val="DefaultParagraphFont"/>
    <w:link w:val="Heading8"/>
    <w:uiPriority w:val="9"/>
    <w:semiHidden/>
    <w:rsid w:val="00F468E1"/>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F468E1"/>
    <w:rPr>
      <w:rFonts w:asciiTheme="majorHAnsi" w:eastAsiaTheme="majorEastAsia" w:hAnsiTheme="majorHAnsi" w:cstheme="majorBidi"/>
      <w:i/>
      <w:iCs/>
      <w:color w:val="272727" w:themeColor="text1" w:themeTint="D8"/>
      <w:kern w:val="0"/>
      <w:sz w:val="21"/>
      <w:szCs w:val="21"/>
      <w14:ligatures w14:val="none"/>
    </w:rPr>
  </w:style>
  <w:style w:type="paragraph" w:styleId="ListParagraph">
    <w:name w:val="List Paragraph"/>
    <w:basedOn w:val="Normal"/>
    <w:uiPriority w:val="34"/>
    <w:qFormat/>
    <w:rsid w:val="00F468E1"/>
    <w:pPr>
      <w:ind w:left="720"/>
      <w:contextualSpacing/>
    </w:pPr>
  </w:style>
  <w:style w:type="paragraph" w:styleId="TOCHeading">
    <w:name w:val="TOC Heading"/>
    <w:basedOn w:val="Heading1"/>
    <w:next w:val="Normal"/>
    <w:uiPriority w:val="39"/>
    <w:unhideWhenUsed/>
    <w:qFormat/>
    <w:rsid w:val="00F468E1"/>
    <w:pPr>
      <w:spacing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F468E1"/>
    <w:pPr>
      <w:spacing w:after="100" w:line="240" w:lineRule="auto"/>
      <w:ind w:left="0"/>
    </w:pPr>
  </w:style>
  <w:style w:type="character" w:styleId="Hyperlink">
    <w:name w:val="Hyperlink"/>
    <w:basedOn w:val="DefaultParagraphFont"/>
    <w:uiPriority w:val="99"/>
    <w:unhideWhenUsed/>
    <w:rsid w:val="00F468E1"/>
    <w:rPr>
      <w:color w:val="0563C1" w:themeColor="hyperlink"/>
      <w:u w:val="single"/>
    </w:rPr>
  </w:style>
  <w:style w:type="paragraph" w:customStyle="1" w:styleId="Normal10">
    <w:name w:val="Normal 1.0"/>
    <w:basedOn w:val="Normal"/>
    <w:link w:val="Normal10Char"/>
    <w:qFormat/>
    <w:rsid w:val="00F468E1"/>
    <w:pPr>
      <w:spacing w:line="240" w:lineRule="auto"/>
    </w:pPr>
  </w:style>
  <w:style w:type="paragraph" w:styleId="TOC2">
    <w:name w:val="toc 2"/>
    <w:basedOn w:val="Normal"/>
    <w:next w:val="Normal"/>
    <w:autoRedefine/>
    <w:uiPriority w:val="39"/>
    <w:unhideWhenUsed/>
    <w:rsid w:val="00F468E1"/>
    <w:pPr>
      <w:spacing w:after="100" w:line="240" w:lineRule="auto"/>
      <w:ind w:left="284"/>
    </w:pPr>
  </w:style>
  <w:style w:type="character" w:customStyle="1" w:styleId="Normal10Char">
    <w:name w:val="Normal 1.0 Char"/>
    <w:basedOn w:val="DefaultParagraphFont"/>
    <w:link w:val="Normal10"/>
    <w:rsid w:val="00F468E1"/>
    <w:rPr>
      <w:rFonts w:ascii="Times New Roman" w:hAnsi="Times New Roman"/>
      <w:kern w:val="0"/>
      <w:sz w:val="24"/>
      <w14:ligatures w14:val="none"/>
    </w:rPr>
  </w:style>
  <w:style w:type="paragraph" w:styleId="TOC3">
    <w:name w:val="toc 3"/>
    <w:basedOn w:val="Normal"/>
    <w:next w:val="Normal"/>
    <w:autoRedefine/>
    <w:uiPriority w:val="39"/>
    <w:unhideWhenUsed/>
    <w:rsid w:val="00F468E1"/>
    <w:pPr>
      <w:spacing w:after="100" w:line="240" w:lineRule="auto"/>
      <w:ind w:left="567"/>
    </w:pPr>
  </w:style>
  <w:style w:type="paragraph" w:styleId="Header">
    <w:name w:val="header"/>
    <w:basedOn w:val="Normal"/>
    <w:link w:val="HeaderChar"/>
    <w:uiPriority w:val="99"/>
    <w:unhideWhenUsed/>
    <w:rsid w:val="00F468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8E1"/>
    <w:rPr>
      <w:rFonts w:ascii="Times New Roman" w:hAnsi="Times New Roman"/>
      <w:kern w:val="0"/>
      <w:sz w:val="24"/>
      <w14:ligatures w14:val="none"/>
    </w:rPr>
  </w:style>
  <w:style w:type="paragraph" w:styleId="Footer">
    <w:name w:val="footer"/>
    <w:basedOn w:val="Normal"/>
    <w:link w:val="FooterChar"/>
    <w:uiPriority w:val="99"/>
    <w:unhideWhenUsed/>
    <w:rsid w:val="00F468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8E1"/>
    <w:rPr>
      <w:rFonts w:ascii="Times New Roman" w:hAnsi="Times New Roman"/>
      <w:kern w:val="0"/>
      <w:sz w:val="24"/>
      <w14:ligatures w14:val="none"/>
    </w:rPr>
  </w:style>
  <w:style w:type="character" w:styleId="LineNumber">
    <w:name w:val="line number"/>
    <w:basedOn w:val="DefaultParagraphFont"/>
    <w:uiPriority w:val="99"/>
    <w:semiHidden/>
    <w:unhideWhenUsed/>
    <w:rsid w:val="00F468E1"/>
  </w:style>
  <w:style w:type="paragraph" w:styleId="Bibliography">
    <w:name w:val="Bibliography"/>
    <w:basedOn w:val="Normal"/>
    <w:next w:val="Normal"/>
    <w:uiPriority w:val="37"/>
    <w:unhideWhenUsed/>
    <w:rsid w:val="00F468E1"/>
  </w:style>
  <w:style w:type="paragraph" w:styleId="Revision">
    <w:name w:val="Revision"/>
    <w:hidden/>
    <w:uiPriority w:val="99"/>
    <w:semiHidden/>
    <w:rsid w:val="00F468E1"/>
    <w:pPr>
      <w:spacing w:after="0" w:line="240" w:lineRule="auto"/>
    </w:pPr>
    <w:rPr>
      <w:rFonts w:ascii="Times New Roman" w:hAnsi="Times New Roman"/>
      <w:kern w:val="0"/>
      <w:sz w:val="24"/>
      <w14:ligatures w14:val="none"/>
    </w:rPr>
  </w:style>
  <w:style w:type="character" w:styleId="FollowedHyperlink">
    <w:name w:val="FollowedHyperlink"/>
    <w:basedOn w:val="DefaultParagraphFont"/>
    <w:uiPriority w:val="99"/>
    <w:semiHidden/>
    <w:unhideWhenUsed/>
    <w:rsid w:val="00F468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63172">
      <w:bodyDiv w:val="1"/>
      <w:marLeft w:val="0"/>
      <w:marRight w:val="0"/>
      <w:marTop w:val="0"/>
      <w:marBottom w:val="0"/>
      <w:divBdr>
        <w:top w:val="none" w:sz="0" w:space="0" w:color="auto"/>
        <w:left w:val="none" w:sz="0" w:space="0" w:color="auto"/>
        <w:bottom w:val="none" w:sz="0" w:space="0" w:color="auto"/>
        <w:right w:val="none" w:sz="0" w:space="0" w:color="auto"/>
      </w:divBdr>
    </w:div>
    <w:div w:id="179391469">
      <w:bodyDiv w:val="1"/>
      <w:marLeft w:val="0"/>
      <w:marRight w:val="0"/>
      <w:marTop w:val="0"/>
      <w:marBottom w:val="0"/>
      <w:divBdr>
        <w:top w:val="none" w:sz="0" w:space="0" w:color="auto"/>
        <w:left w:val="none" w:sz="0" w:space="0" w:color="auto"/>
        <w:bottom w:val="none" w:sz="0" w:space="0" w:color="auto"/>
        <w:right w:val="none" w:sz="0" w:space="0" w:color="auto"/>
      </w:divBdr>
    </w:div>
    <w:div w:id="190145485">
      <w:bodyDiv w:val="1"/>
      <w:marLeft w:val="0"/>
      <w:marRight w:val="0"/>
      <w:marTop w:val="0"/>
      <w:marBottom w:val="0"/>
      <w:divBdr>
        <w:top w:val="none" w:sz="0" w:space="0" w:color="auto"/>
        <w:left w:val="none" w:sz="0" w:space="0" w:color="auto"/>
        <w:bottom w:val="none" w:sz="0" w:space="0" w:color="auto"/>
        <w:right w:val="none" w:sz="0" w:space="0" w:color="auto"/>
      </w:divBdr>
    </w:div>
    <w:div w:id="214005023">
      <w:bodyDiv w:val="1"/>
      <w:marLeft w:val="0"/>
      <w:marRight w:val="0"/>
      <w:marTop w:val="0"/>
      <w:marBottom w:val="0"/>
      <w:divBdr>
        <w:top w:val="none" w:sz="0" w:space="0" w:color="auto"/>
        <w:left w:val="none" w:sz="0" w:space="0" w:color="auto"/>
        <w:bottom w:val="none" w:sz="0" w:space="0" w:color="auto"/>
        <w:right w:val="none" w:sz="0" w:space="0" w:color="auto"/>
      </w:divBdr>
    </w:div>
    <w:div w:id="232929262">
      <w:bodyDiv w:val="1"/>
      <w:marLeft w:val="0"/>
      <w:marRight w:val="0"/>
      <w:marTop w:val="0"/>
      <w:marBottom w:val="0"/>
      <w:divBdr>
        <w:top w:val="none" w:sz="0" w:space="0" w:color="auto"/>
        <w:left w:val="none" w:sz="0" w:space="0" w:color="auto"/>
        <w:bottom w:val="none" w:sz="0" w:space="0" w:color="auto"/>
        <w:right w:val="none" w:sz="0" w:space="0" w:color="auto"/>
      </w:divBdr>
    </w:div>
    <w:div w:id="236480509">
      <w:bodyDiv w:val="1"/>
      <w:marLeft w:val="0"/>
      <w:marRight w:val="0"/>
      <w:marTop w:val="0"/>
      <w:marBottom w:val="0"/>
      <w:divBdr>
        <w:top w:val="none" w:sz="0" w:space="0" w:color="auto"/>
        <w:left w:val="none" w:sz="0" w:space="0" w:color="auto"/>
        <w:bottom w:val="none" w:sz="0" w:space="0" w:color="auto"/>
        <w:right w:val="none" w:sz="0" w:space="0" w:color="auto"/>
      </w:divBdr>
    </w:div>
    <w:div w:id="265773092">
      <w:bodyDiv w:val="1"/>
      <w:marLeft w:val="0"/>
      <w:marRight w:val="0"/>
      <w:marTop w:val="0"/>
      <w:marBottom w:val="0"/>
      <w:divBdr>
        <w:top w:val="none" w:sz="0" w:space="0" w:color="auto"/>
        <w:left w:val="none" w:sz="0" w:space="0" w:color="auto"/>
        <w:bottom w:val="none" w:sz="0" w:space="0" w:color="auto"/>
        <w:right w:val="none" w:sz="0" w:space="0" w:color="auto"/>
      </w:divBdr>
    </w:div>
    <w:div w:id="295643576">
      <w:bodyDiv w:val="1"/>
      <w:marLeft w:val="0"/>
      <w:marRight w:val="0"/>
      <w:marTop w:val="0"/>
      <w:marBottom w:val="0"/>
      <w:divBdr>
        <w:top w:val="none" w:sz="0" w:space="0" w:color="auto"/>
        <w:left w:val="none" w:sz="0" w:space="0" w:color="auto"/>
        <w:bottom w:val="none" w:sz="0" w:space="0" w:color="auto"/>
        <w:right w:val="none" w:sz="0" w:space="0" w:color="auto"/>
      </w:divBdr>
    </w:div>
    <w:div w:id="302731946">
      <w:bodyDiv w:val="1"/>
      <w:marLeft w:val="0"/>
      <w:marRight w:val="0"/>
      <w:marTop w:val="0"/>
      <w:marBottom w:val="0"/>
      <w:divBdr>
        <w:top w:val="none" w:sz="0" w:space="0" w:color="auto"/>
        <w:left w:val="none" w:sz="0" w:space="0" w:color="auto"/>
        <w:bottom w:val="none" w:sz="0" w:space="0" w:color="auto"/>
        <w:right w:val="none" w:sz="0" w:space="0" w:color="auto"/>
      </w:divBdr>
    </w:div>
    <w:div w:id="306084288">
      <w:bodyDiv w:val="1"/>
      <w:marLeft w:val="0"/>
      <w:marRight w:val="0"/>
      <w:marTop w:val="0"/>
      <w:marBottom w:val="0"/>
      <w:divBdr>
        <w:top w:val="none" w:sz="0" w:space="0" w:color="auto"/>
        <w:left w:val="none" w:sz="0" w:space="0" w:color="auto"/>
        <w:bottom w:val="none" w:sz="0" w:space="0" w:color="auto"/>
        <w:right w:val="none" w:sz="0" w:space="0" w:color="auto"/>
      </w:divBdr>
    </w:div>
    <w:div w:id="333531379">
      <w:bodyDiv w:val="1"/>
      <w:marLeft w:val="0"/>
      <w:marRight w:val="0"/>
      <w:marTop w:val="0"/>
      <w:marBottom w:val="0"/>
      <w:divBdr>
        <w:top w:val="none" w:sz="0" w:space="0" w:color="auto"/>
        <w:left w:val="none" w:sz="0" w:space="0" w:color="auto"/>
        <w:bottom w:val="none" w:sz="0" w:space="0" w:color="auto"/>
        <w:right w:val="none" w:sz="0" w:space="0" w:color="auto"/>
      </w:divBdr>
    </w:div>
    <w:div w:id="450170019">
      <w:bodyDiv w:val="1"/>
      <w:marLeft w:val="0"/>
      <w:marRight w:val="0"/>
      <w:marTop w:val="0"/>
      <w:marBottom w:val="0"/>
      <w:divBdr>
        <w:top w:val="none" w:sz="0" w:space="0" w:color="auto"/>
        <w:left w:val="none" w:sz="0" w:space="0" w:color="auto"/>
        <w:bottom w:val="none" w:sz="0" w:space="0" w:color="auto"/>
        <w:right w:val="none" w:sz="0" w:space="0" w:color="auto"/>
      </w:divBdr>
    </w:div>
    <w:div w:id="492570983">
      <w:bodyDiv w:val="1"/>
      <w:marLeft w:val="0"/>
      <w:marRight w:val="0"/>
      <w:marTop w:val="0"/>
      <w:marBottom w:val="0"/>
      <w:divBdr>
        <w:top w:val="none" w:sz="0" w:space="0" w:color="auto"/>
        <w:left w:val="none" w:sz="0" w:space="0" w:color="auto"/>
        <w:bottom w:val="none" w:sz="0" w:space="0" w:color="auto"/>
        <w:right w:val="none" w:sz="0" w:space="0" w:color="auto"/>
      </w:divBdr>
    </w:div>
    <w:div w:id="556286413">
      <w:bodyDiv w:val="1"/>
      <w:marLeft w:val="0"/>
      <w:marRight w:val="0"/>
      <w:marTop w:val="0"/>
      <w:marBottom w:val="0"/>
      <w:divBdr>
        <w:top w:val="none" w:sz="0" w:space="0" w:color="auto"/>
        <w:left w:val="none" w:sz="0" w:space="0" w:color="auto"/>
        <w:bottom w:val="none" w:sz="0" w:space="0" w:color="auto"/>
        <w:right w:val="none" w:sz="0" w:space="0" w:color="auto"/>
      </w:divBdr>
    </w:div>
    <w:div w:id="578179334">
      <w:bodyDiv w:val="1"/>
      <w:marLeft w:val="0"/>
      <w:marRight w:val="0"/>
      <w:marTop w:val="0"/>
      <w:marBottom w:val="0"/>
      <w:divBdr>
        <w:top w:val="none" w:sz="0" w:space="0" w:color="auto"/>
        <w:left w:val="none" w:sz="0" w:space="0" w:color="auto"/>
        <w:bottom w:val="none" w:sz="0" w:space="0" w:color="auto"/>
        <w:right w:val="none" w:sz="0" w:space="0" w:color="auto"/>
      </w:divBdr>
    </w:div>
    <w:div w:id="617835939">
      <w:bodyDiv w:val="1"/>
      <w:marLeft w:val="0"/>
      <w:marRight w:val="0"/>
      <w:marTop w:val="0"/>
      <w:marBottom w:val="0"/>
      <w:divBdr>
        <w:top w:val="none" w:sz="0" w:space="0" w:color="auto"/>
        <w:left w:val="none" w:sz="0" w:space="0" w:color="auto"/>
        <w:bottom w:val="none" w:sz="0" w:space="0" w:color="auto"/>
        <w:right w:val="none" w:sz="0" w:space="0" w:color="auto"/>
      </w:divBdr>
    </w:div>
    <w:div w:id="641736160">
      <w:bodyDiv w:val="1"/>
      <w:marLeft w:val="0"/>
      <w:marRight w:val="0"/>
      <w:marTop w:val="0"/>
      <w:marBottom w:val="0"/>
      <w:divBdr>
        <w:top w:val="none" w:sz="0" w:space="0" w:color="auto"/>
        <w:left w:val="none" w:sz="0" w:space="0" w:color="auto"/>
        <w:bottom w:val="none" w:sz="0" w:space="0" w:color="auto"/>
        <w:right w:val="none" w:sz="0" w:space="0" w:color="auto"/>
      </w:divBdr>
    </w:div>
    <w:div w:id="684405655">
      <w:bodyDiv w:val="1"/>
      <w:marLeft w:val="0"/>
      <w:marRight w:val="0"/>
      <w:marTop w:val="0"/>
      <w:marBottom w:val="0"/>
      <w:divBdr>
        <w:top w:val="none" w:sz="0" w:space="0" w:color="auto"/>
        <w:left w:val="none" w:sz="0" w:space="0" w:color="auto"/>
        <w:bottom w:val="none" w:sz="0" w:space="0" w:color="auto"/>
        <w:right w:val="none" w:sz="0" w:space="0" w:color="auto"/>
      </w:divBdr>
    </w:div>
    <w:div w:id="721052241">
      <w:bodyDiv w:val="1"/>
      <w:marLeft w:val="0"/>
      <w:marRight w:val="0"/>
      <w:marTop w:val="0"/>
      <w:marBottom w:val="0"/>
      <w:divBdr>
        <w:top w:val="none" w:sz="0" w:space="0" w:color="auto"/>
        <w:left w:val="none" w:sz="0" w:space="0" w:color="auto"/>
        <w:bottom w:val="none" w:sz="0" w:space="0" w:color="auto"/>
        <w:right w:val="none" w:sz="0" w:space="0" w:color="auto"/>
      </w:divBdr>
    </w:div>
    <w:div w:id="888878013">
      <w:bodyDiv w:val="1"/>
      <w:marLeft w:val="0"/>
      <w:marRight w:val="0"/>
      <w:marTop w:val="0"/>
      <w:marBottom w:val="0"/>
      <w:divBdr>
        <w:top w:val="none" w:sz="0" w:space="0" w:color="auto"/>
        <w:left w:val="none" w:sz="0" w:space="0" w:color="auto"/>
        <w:bottom w:val="none" w:sz="0" w:space="0" w:color="auto"/>
        <w:right w:val="none" w:sz="0" w:space="0" w:color="auto"/>
      </w:divBdr>
    </w:div>
    <w:div w:id="992443037">
      <w:bodyDiv w:val="1"/>
      <w:marLeft w:val="0"/>
      <w:marRight w:val="0"/>
      <w:marTop w:val="0"/>
      <w:marBottom w:val="0"/>
      <w:divBdr>
        <w:top w:val="none" w:sz="0" w:space="0" w:color="auto"/>
        <w:left w:val="none" w:sz="0" w:space="0" w:color="auto"/>
        <w:bottom w:val="none" w:sz="0" w:space="0" w:color="auto"/>
        <w:right w:val="none" w:sz="0" w:space="0" w:color="auto"/>
      </w:divBdr>
    </w:div>
    <w:div w:id="1067189183">
      <w:bodyDiv w:val="1"/>
      <w:marLeft w:val="0"/>
      <w:marRight w:val="0"/>
      <w:marTop w:val="0"/>
      <w:marBottom w:val="0"/>
      <w:divBdr>
        <w:top w:val="none" w:sz="0" w:space="0" w:color="auto"/>
        <w:left w:val="none" w:sz="0" w:space="0" w:color="auto"/>
        <w:bottom w:val="none" w:sz="0" w:space="0" w:color="auto"/>
        <w:right w:val="none" w:sz="0" w:space="0" w:color="auto"/>
      </w:divBdr>
    </w:div>
    <w:div w:id="1094939059">
      <w:bodyDiv w:val="1"/>
      <w:marLeft w:val="0"/>
      <w:marRight w:val="0"/>
      <w:marTop w:val="0"/>
      <w:marBottom w:val="0"/>
      <w:divBdr>
        <w:top w:val="none" w:sz="0" w:space="0" w:color="auto"/>
        <w:left w:val="none" w:sz="0" w:space="0" w:color="auto"/>
        <w:bottom w:val="none" w:sz="0" w:space="0" w:color="auto"/>
        <w:right w:val="none" w:sz="0" w:space="0" w:color="auto"/>
      </w:divBdr>
    </w:div>
    <w:div w:id="1118723196">
      <w:bodyDiv w:val="1"/>
      <w:marLeft w:val="0"/>
      <w:marRight w:val="0"/>
      <w:marTop w:val="0"/>
      <w:marBottom w:val="0"/>
      <w:divBdr>
        <w:top w:val="none" w:sz="0" w:space="0" w:color="auto"/>
        <w:left w:val="none" w:sz="0" w:space="0" w:color="auto"/>
        <w:bottom w:val="none" w:sz="0" w:space="0" w:color="auto"/>
        <w:right w:val="none" w:sz="0" w:space="0" w:color="auto"/>
      </w:divBdr>
    </w:div>
    <w:div w:id="1121995710">
      <w:bodyDiv w:val="1"/>
      <w:marLeft w:val="0"/>
      <w:marRight w:val="0"/>
      <w:marTop w:val="0"/>
      <w:marBottom w:val="0"/>
      <w:divBdr>
        <w:top w:val="none" w:sz="0" w:space="0" w:color="auto"/>
        <w:left w:val="none" w:sz="0" w:space="0" w:color="auto"/>
        <w:bottom w:val="none" w:sz="0" w:space="0" w:color="auto"/>
        <w:right w:val="none" w:sz="0" w:space="0" w:color="auto"/>
      </w:divBdr>
    </w:div>
    <w:div w:id="1211069014">
      <w:bodyDiv w:val="1"/>
      <w:marLeft w:val="0"/>
      <w:marRight w:val="0"/>
      <w:marTop w:val="0"/>
      <w:marBottom w:val="0"/>
      <w:divBdr>
        <w:top w:val="none" w:sz="0" w:space="0" w:color="auto"/>
        <w:left w:val="none" w:sz="0" w:space="0" w:color="auto"/>
        <w:bottom w:val="none" w:sz="0" w:space="0" w:color="auto"/>
        <w:right w:val="none" w:sz="0" w:space="0" w:color="auto"/>
      </w:divBdr>
    </w:div>
    <w:div w:id="1223105023">
      <w:bodyDiv w:val="1"/>
      <w:marLeft w:val="0"/>
      <w:marRight w:val="0"/>
      <w:marTop w:val="0"/>
      <w:marBottom w:val="0"/>
      <w:divBdr>
        <w:top w:val="none" w:sz="0" w:space="0" w:color="auto"/>
        <w:left w:val="none" w:sz="0" w:space="0" w:color="auto"/>
        <w:bottom w:val="none" w:sz="0" w:space="0" w:color="auto"/>
        <w:right w:val="none" w:sz="0" w:space="0" w:color="auto"/>
      </w:divBdr>
    </w:div>
    <w:div w:id="1234780574">
      <w:bodyDiv w:val="1"/>
      <w:marLeft w:val="0"/>
      <w:marRight w:val="0"/>
      <w:marTop w:val="0"/>
      <w:marBottom w:val="0"/>
      <w:divBdr>
        <w:top w:val="none" w:sz="0" w:space="0" w:color="auto"/>
        <w:left w:val="none" w:sz="0" w:space="0" w:color="auto"/>
        <w:bottom w:val="none" w:sz="0" w:space="0" w:color="auto"/>
        <w:right w:val="none" w:sz="0" w:space="0" w:color="auto"/>
      </w:divBdr>
    </w:div>
    <w:div w:id="1250041050">
      <w:bodyDiv w:val="1"/>
      <w:marLeft w:val="0"/>
      <w:marRight w:val="0"/>
      <w:marTop w:val="0"/>
      <w:marBottom w:val="0"/>
      <w:divBdr>
        <w:top w:val="none" w:sz="0" w:space="0" w:color="auto"/>
        <w:left w:val="none" w:sz="0" w:space="0" w:color="auto"/>
        <w:bottom w:val="none" w:sz="0" w:space="0" w:color="auto"/>
        <w:right w:val="none" w:sz="0" w:space="0" w:color="auto"/>
      </w:divBdr>
    </w:div>
    <w:div w:id="1290748686">
      <w:bodyDiv w:val="1"/>
      <w:marLeft w:val="0"/>
      <w:marRight w:val="0"/>
      <w:marTop w:val="0"/>
      <w:marBottom w:val="0"/>
      <w:divBdr>
        <w:top w:val="none" w:sz="0" w:space="0" w:color="auto"/>
        <w:left w:val="none" w:sz="0" w:space="0" w:color="auto"/>
        <w:bottom w:val="none" w:sz="0" w:space="0" w:color="auto"/>
        <w:right w:val="none" w:sz="0" w:space="0" w:color="auto"/>
      </w:divBdr>
    </w:div>
    <w:div w:id="1306475659">
      <w:bodyDiv w:val="1"/>
      <w:marLeft w:val="0"/>
      <w:marRight w:val="0"/>
      <w:marTop w:val="0"/>
      <w:marBottom w:val="0"/>
      <w:divBdr>
        <w:top w:val="none" w:sz="0" w:space="0" w:color="auto"/>
        <w:left w:val="none" w:sz="0" w:space="0" w:color="auto"/>
        <w:bottom w:val="none" w:sz="0" w:space="0" w:color="auto"/>
        <w:right w:val="none" w:sz="0" w:space="0" w:color="auto"/>
      </w:divBdr>
    </w:div>
    <w:div w:id="1336804956">
      <w:bodyDiv w:val="1"/>
      <w:marLeft w:val="0"/>
      <w:marRight w:val="0"/>
      <w:marTop w:val="0"/>
      <w:marBottom w:val="0"/>
      <w:divBdr>
        <w:top w:val="none" w:sz="0" w:space="0" w:color="auto"/>
        <w:left w:val="none" w:sz="0" w:space="0" w:color="auto"/>
        <w:bottom w:val="none" w:sz="0" w:space="0" w:color="auto"/>
        <w:right w:val="none" w:sz="0" w:space="0" w:color="auto"/>
      </w:divBdr>
    </w:div>
    <w:div w:id="1352681684">
      <w:bodyDiv w:val="1"/>
      <w:marLeft w:val="0"/>
      <w:marRight w:val="0"/>
      <w:marTop w:val="0"/>
      <w:marBottom w:val="0"/>
      <w:divBdr>
        <w:top w:val="none" w:sz="0" w:space="0" w:color="auto"/>
        <w:left w:val="none" w:sz="0" w:space="0" w:color="auto"/>
        <w:bottom w:val="none" w:sz="0" w:space="0" w:color="auto"/>
        <w:right w:val="none" w:sz="0" w:space="0" w:color="auto"/>
      </w:divBdr>
    </w:div>
    <w:div w:id="1382482017">
      <w:bodyDiv w:val="1"/>
      <w:marLeft w:val="0"/>
      <w:marRight w:val="0"/>
      <w:marTop w:val="0"/>
      <w:marBottom w:val="0"/>
      <w:divBdr>
        <w:top w:val="none" w:sz="0" w:space="0" w:color="auto"/>
        <w:left w:val="none" w:sz="0" w:space="0" w:color="auto"/>
        <w:bottom w:val="none" w:sz="0" w:space="0" w:color="auto"/>
        <w:right w:val="none" w:sz="0" w:space="0" w:color="auto"/>
      </w:divBdr>
    </w:div>
    <w:div w:id="1383479696">
      <w:bodyDiv w:val="1"/>
      <w:marLeft w:val="0"/>
      <w:marRight w:val="0"/>
      <w:marTop w:val="0"/>
      <w:marBottom w:val="0"/>
      <w:divBdr>
        <w:top w:val="none" w:sz="0" w:space="0" w:color="auto"/>
        <w:left w:val="none" w:sz="0" w:space="0" w:color="auto"/>
        <w:bottom w:val="none" w:sz="0" w:space="0" w:color="auto"/>
        <w:right w:val="none" w:sz="0" w:space="0" w:color="auto"/>
      </w:divBdr>
    </w:div>
    <w:div w:id="1439568065">
      <w:bodyDiv w:val="1"/>
      <w:marLeft w:val="0"/>
      <w:marRight w:val="0"/>
      <w:marTop w:val="0"/>
      <w:marBottom w:val="0"/>
      <w:divBdr>
        <w:top w:val="none" w:sz="0" w:space="0" w:color="auto"/>
        <w:left w:val="none" w:sz="0" w:space="0" w:color="auto"/>
        <w:bottom w:val="none" w:sz="0" w:space="0" w:color="auto"/>
        <w:right w:val="none" w:sz="0" w:space="0" w:color="auto"/>
      </w:divBdr>
    </w:div>
    <w:div w:id="1486244107">
      <w:bodyDiv w:val="1"/>
      <w:marLeft w:val="0"/>
      <w:marRight w:val="0"/>
      <w:marTop w:val="0"/>
      <w:marBottom w:val="0"/>
      <w:divBdr>
        <w:top w:val="none" w:sz="0" w:space="0" w:color="auto"/>
        <w:left w:val="none" w:sz="0" w:space="0" w:color="auto"/>
        <w:bottom w:val="none" w:sz="0" w:space="0" w:color="auto"/>
        <w:right w:val="none" w:sz="0" w:space="0" w:color="auto"/>
      </w:divBdr>
    </w:div>
    <w:div w:id="1532525647">
      <w:bodyDiv w:val="1"/>
      <w:marLeft w:val="0"/>
      <w:marRight w:val="0"/>
      <w:marTop w:val="0"/>
      <w:marBottom w:val="0"/>
      <w:divBdr>
        <w:top w:val="none" w:sz="0" w:space="0" w:color="auto"/>
        <w:left w:val="none" w:sz="0" w:space="0" w:color="auto"/>
        <w:bottom w:val="none" w:sz="0" w:space="0" w:color="auto"/>
        <w:right w:val="none" w:sz="0" w:space="0" w:color="auto"/>
      </w:divBdr>
    </w:div>
    <w:div w:id="1559243100">
      <w:bodyDiv w:val="1"/>
      <w:marLeft w:val="0"/>
      <w:marRight w:val="0"/>
      <w:marTop w:val="0"/>
      <w:marBottom w:val="0"/>
      <w:divBdr>
        <w:top w:val="none" w:sz="0" w:space="0" w:color="auto"/>
        <w:left w:val="none" w:sz="0" w:space="0" w:color="auto"/>
        <w:bottom w:val="none" w:sz="0" w:space="0" w:color="auto"/>
        <w:right w:val="none" w:sz="0" w:space="0" w:color="auto"/>
      </w:divBdr>
    </w:div>
    <w:div w:id="1568950639">
      <w:bodyDiv w:val="1"/>
      <w:marLeft w:val="0"/>
      <w:marRight w:val="0"/>
      <w:marTop w:val="0"/>
      <w:marBottom w:val="0"/>
      <w:divBdr>
        <w:top w:val="none" w:sz="0" w:space="0" w:color="auto"/>
        <w:left w:val="none" w:sz="0" w:space="0" w:color="auto"/>
        <w:bottom w:val="none" w:sz="0" w:space="0" w:color="auto"/>
        <w:right w:val="none" w:sz="0" w:space="0" w:color="auto"/>
      </w:divBdr>
    </w:div>
    <w:div w:id="1586306677">
      <w:bodyDiv w:val="1"/>
      <w:marLeft w:val="0"/>
      <w:marRight w:val="0"/>
      <w:marTop w:val="0"/>
      <w:marBottom w:val="0"/>
      <w:divBdr>
        <w:top w:val="none" w:sz="0" w:space="0" w:color="auto"/>
        <w:left w:val="none" w:sz="0" w:space="0" w:color="auto"/>
        <w:bottom w:val="none" w:sz="0" w:space="0" w:color="auto"/>
        <w:right w:val="none" w:sz="0" w:space="0" w:color="auto"/>
      </w:divBdr>
    </w:div>
    <w:div w:id="1619607058">
      <w:bodyDiv w:val="1"/>
      <w:marLeft w:val="0"/>
      <w:marRight w:val="0"/>
      <w:marTop w:val="0"/>
      <w:marBottom w:val="0"/>
      <w:divBdr>
        <w:top w:val="none" w:sz="0" w:space="0" w:color="auto"/>
        <w:left w:val="none" w:sz="0" w:space="0" w:color="auto"/>
        <w:bottom w:val="none" w:sz="0" w:space="0" w:color="auto"/>
        <w:right w:val="none" w:sz="0" w:space="0" w:color="auto"/>
      </w:divBdr>
    </w:div>
    <w:div w:id="1619988690">
      <w:bodyDiv w:val="1"/>
      <w:marLeft w:val="0"/>
      <w:marRight w:val="0"/>
      <w:marTop w:val="0"/>
      <w:marBottom w:val="0"/>
      <w:divBdr>
        <w:top w:val="none" w:sz="0" w:space="0" w:color="auto"/>
        <w:left w:val="none" w:sz="0" w:space="0" w:color="auto"/>
        <w:bottom w:val="none" w:sz="0" w:space="0" w:color="auto"/>
        <w:right w:val="none" w:sz="0" w:space="0" w:color="auto"/>
      </w:divBdr>
    </w:div>
    <w:div w:id="1765570204">
      <w:bodyDiv w:val="1"/>
      <w:marLeft w:val="0"/>
      <w:marRight w:val="0"/>
      <w:marTop w:val="0"/>
      <w:marBottom w:val="0"/>
      <w:divBdr>
        <w:top w:val="none" w:sz="0" w:space="0" w:color="auto"/>
        <w:left w:val="none" w:sz="0" w:space="0" w:color="auto"/>
        <w:bottom w:val="none" w:sz="0" w:space="0" w:color="auto"/>
        <w:right w:val="none" w:sz="0" w:space="0" w:color="auto"/>
      </w:divBdr>
    </w:div>
    <w:div w:id="1927421576">
      <w:bodyDiv w:val="1"/>
      <w:marLeft w:val="0"/>
      <w:marRight w:val="0"/>
      <w:marTop w:val="0"/>
      <w:marBottom w:val="0"/>
      <w:divBdr>
        <w:top w:val="none" w:sz="0" w:space="0" w:color="auto"/>
        <w:left w:val="none" w:sz="0" w:space="0" w:color="auto"/>
        <w:bottom w:val="none" w:sz="0" w:space="0" w:color="auto"/>
        <w:right w:val="none" w:sz="0" w:space="0" w:color="auto"/>
      </w:divBdr>
    </w:div>
    <w:div w:id="1930036564">
      <w:bodyDiv w:val="1"/>
      <w:marLeft w:val="0"/>
      <w:marRight w:val="0"/>
      <w:marTop w:val="0"/>
      <w:marBottom w:val="0"/>
      <w:divBdr>
        <w:top w:val="none" w:sz="0" w:space="0" w:color="auto"/>
        <w:left w:val="none" w:sz="0" w:space="0" w:color="auto"/>
        <w:bottom w:val="none" w:sz="0" w:space="0" w:color="auto"/>
        <w:right w:val="none" w:sz="0" w:space="0" w:color="auto"/>
      </w:divBdr>
    </w:div>
    <w:div w:id="1935430016">
      <w:bodyDiv w:val="1"/>
      <w:marLeft w:val="0"/>
      <w:marRight w:val="0"/>
      <w:marTop w:val="0"/>
      <w:marBottom w:val="0"/>
      <w:divBdr>
        <w:top w:val="none" w:sz="0" w:space="0" w:color="auto"/>
        <w:left w:val="none" w:sz="0" w:space="0" w:color="auto"/>
        <w:bottom w:val="none" w:sz="0" w:space="0" w:color="auto"/>
        <w:right w:val="none" w:sz="0" w:space="0" w:color="auto"/>
      </w:divBdr>
    </w:div>
    <w:div w:id="2000229414">
      <w:bodyDiv w:val="1"/>
      <w:marLeft w:val="0"/>
      <w:marRight w:val="0"/>
      <w:marTop w:val="0"/>
      <w:marBottom w:val="0"/>
      <w:divBdr>
        <w:top w:val="none" w:sz="0" w:space="0" w:color="auto"/>
        <w:left w:val="none" w:sz="0" w:space="0" w:color="auto"/>
        <w:bottom w:val="none" w:sz="0" w:space="0" w:color="auto"/>
        <w:right w:val="none" w:sz="0" w:space="0" w:color="auto"/>
      </w:divBdr>
    </w:div>
    <w:div w:id="2021005631">
      <w:bodyDiv w:val="1"/>
      <w:marLeft w:val="0"/>
      <w:marRight w:val="0"/>
      <w:marTop w:val="0"/>
      <w:marBottom w:val="0"/>
      <w:divBdr>
        <w:top w:val="none" w:sz="0" w:space="0" w:color="auto"/>
        <w:left w:val="none" w:sz="0" w:space="0" w:color="auto"/>
        <w:bottom w:val="none" w:sz="0" w:space="0" w:color="auto"/>
        <w:right w:val="none" w:sz="0" w:space="0" w:color="auto"/>
      </w:divBdr>
    </w:div>
    <w:div w:id="2035574236">
      <w:bodyDiv w:val="1"/>
      <w:marLeft w:val="0"/>
      <w:marRight w:val="0"/>
      <w:marTop w:val="0"/>
      <w:marBottom w:val="0"/>
      <w:divBdr>
        <w:top w:val="none" w:sz="0" w:space="0" w:color="auto"/>
        <w:left w:val="none" w:sz="0" w:space="0" w:color="auto"/>
        <w:bottom w:val="none" w:sz="0" w:space="0" w:color="auto"/>
        <w:right w:val="none" w:sz="0" w:space="0" w:color="auto"/>
      </w:divBdr>
    </w:div>
    <w:div w:id="2135444850">
      <w:bodyDiv w:val="1"/>
      <w:marLeft w:val="0"/>
      <w:marRight w:val="0"/>
      <w:marTop w:val="0"/>
      <w:marBottom w:val="0"/>
      <w:divBdr>
        <w:top w:val="none" w:sz="0" w:space="0" w:color="auto"/>
        <w:left w:val="none" w:sz="0" w:space="0" w:color="auto"/>
        <w:bottom w:val="none" w:sz="0" w:space="0" w:color="auto"/>
        <w:right w:val="none" w:sz="0" w:space="0" w:color="auto"/>
      </w:divBdr>
    </w:div>
    <w:div w:id="214218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Jon21</b:Tag>
    <b:SourceType>JournalArticle</b:SourceType>
    <b:Guid>{F0215A67-39C3-4F00-930C-5230F79E9496}</b:Guid>
    <b:Title>Series of 1-D ER and IP traverses reveal vestige of regional geological structure</b:Title>
    <b:Year>2021</b:Year>
    <b:URL>https://integrityresjournals.org/journal/AJPS</b:URL>
    <b:Author>
      <b:Author>
        <b:NameList>
          <b:Person>
            <b:Last>Jonah</b:Last>
            <b:First>S.</b:First>
            <b:Middle>A.</b:Middle>
          </b:Person>
        </b:NameList>
      </b:Author>
    </b:Author>
    <b:JournalName>Applied Journal of Physical Science</b:JournalName>
    <b:Pages>37-60</b:Pages>
    <b:Volume>3</b:Volume>
    <b:Issue>2</b:Issue>
    <b:DOI>10.31248/AJPS2021.045</b:DOI>
    <b:Publisher>Integrity Research Journals</b:Publisher>
    <b:StandardNumber>2756-6684</b:StandardNumber>
    <b:YearAccessed>2023</b:YearAccessed>
    <b:MonthAccessed>October </b:MonthAccessed>
    <b:RefOrder>1</b:RefOrder>
  </b:Source>
  <b:Source>
    <b:Tag>Placeholder1</b:Tag>
    <b:SourceType>InternetSite</b:SourceType>
    <b:Guid>{D529A560-D4D2-42D1-B351-2D0E8BE34689}</b:Guid>
    <b:Author>
      <b:Author>
        <b:Corporate>FUTMinna</b:Corporate>
      </b:Author>
    </b:Author>
    <b:Title>Home</b:Title>
    <b:InternetSiteTitle>Federal University of Technology, Minna</b:InternetSiteTitle>
    <b:URL>https://futminna.edu.ng/</b:URL>
    <b:YearAccessed>2023</b:YearAccessed>
    <b:MonthAccessed>October</b:MonthAccessed>
    <b:RefOrder>2</b:RefOrder>
  </b:Source>
  <b:Source>
    <b:Tag>Gar03</b:Tag>
    <b:SourceType>JournalArticle</b:SourceType>
    <b:Guid>{60B258DE-562C-4414-B14A-B0A171FAA26B}</b:Guid>
    <b:Title>E-Learning in the 21st century: A framework for research and practice</b:Title>
    <b:Year>2003</b:Year>
    <b:Publisher>Routledge/Falmer</b:Publisher>
    <b:DOI>10.4324/9780203166093</b:DOI>
    <b:Author>
      <b:Author>
        <b:NameList>
          <b:Person>
            <b:Last>Garrison</b:Last>
            <b:Middle>R</b:Middle>
            <b:First>D</b:First>
          </b:Person>
          <b:Person>
            <b:Last>Anderson</b:Last>
            <b:First>Terry</b:First>
          </b:Person>
        </b:NameList>
      </b:Author>
    </b:Author>
    <b:City>London</b:City>
    <b:RefOrder>3</b:RefOrder>
  </b:Source>
  <b:Source>
    <b:Tag>Sob18</b:Tag>
    <b:SourceType>ConferenceProceedings</b:SourceType>
    <b:Guid>{6BECB07F-35AC-4412-BB36-4F18D4AD0B1B}</b:Guid>
    <b:Title>The Impact of Cultural Dimensions on Student’s Use of E-learning System</b:Title>
    <b:Year>2018</b:Year>
    <b:Pages>1257-1262</b:Pages>
    <b:DOI>10.23919/MIPRO.2018.8400033</b:DOI>
    <b:Author>
      <b:Author>
        <b:NameList>
          <b:Person>
            <b:Last>Sobodić</b:Last>
            <b:First>Aleksandra</b:First>
          </b:Person>
          <b:Person>
            <b:Last>Balaban</b:Last>
            <b:First>Igor</b:First>
          </b:Person>
        </b:NameList>
      </b:Author>
    </b:Author>
    <b:ConferenceName>Proceedings of the 41st International Convention on Information and Communication Technology, Electronics and Microelectronics (MIPRO)</b:ConferenceName>
    <b:RefOrder>4</b:RefOrder>
  </b:Source>
  <b:Source>
    <b:Tag>Sit21</b:Tag>
    <b:SourceType>ConferenceProceedings</b:SourceType>
    <b:Guid>{13C7ACF3-9DB8-46C8-8E12-04E06AAD369B}</b:Guid>
    <b:Title>Culturally Themed Educational Tools for Enhancing Learning in Southeast Asian Secondary Schools</b:Title>
    <b:Year>2021</b:Year>
    <b:ConferenceName>Proceedings of the Future Technologies Conference (FTC) 2020</b:ConferenceName>
    <b:Author>
      <b:Author>
        <b:NameList>
          <b:Person>
            <b:Last>Sithira </b:Last>
            <b:Middle>V</b:Middle>
            <b:First>Vadivel</b:First>
          </b:Person>
          <b:Person>
            <b:Last>Song</b:Last>
            <b:First>Insu</b:First>
          </b:Person>
          <b:Person>
            <b:Last>Bhati</b:Last>
            <b:Middle>Singh</b:Middle>
            <b:First>Abhishek </b:First>
          </b:Person>
        </b:NameList>
      </b:Author>
      <b:Editor>
        <b:NameList>
          <b:Person>
            <b:Last>Arai</b:Last>
            <b:First>Kohei</b:First>
          </b:Person>
          <b:Person>
            <b:Last>Kapoor</b:Last>
            <b:First>Supriya</b:First>
          </b:Person>
          <b:Person>
            <b:Last>Bhatia</b:Last>
            <b:First>Rahul</b:First>
          </b:Person>
        </b:NameList>
      </b:Editor>
    </b:Author>
    <b:Volume>1</b:Volume>
    <b:City>Cham</b:City>
    <b:Publisher>Springer International Publishing</b:Publisher>
    <b:DOI>10.1007/978-3-030-63128-4_71</b:DOI>
    <b:Pages>950-968</b:Pages>
    <b:StandardNumber>978-3-030-63128-4</b:StandardNumber>
    <b:RefOrder>5</b:RefOrder>
  </b:Source>
  <b:Source>
    <b:Tag>Par12</b:Tag>
    <b:SourceType>JournalArticle</b:SourceType>
    <b:Guid>{E48E37AA-D403-4E1E-9E3D-9C0AB99EC9F8}</b:Guid>
    <b:Title>Cultural Dimensions of Learning: Addressing the Challenges of Multicultural Instruction</b:Title>
    <b:Year>2012</b:Year>
    <b:JournalName>International Review of Research in Open and Distance Learning</b:JournalName>
    <b:Volume>11</b:Volume>
    <b:Issue>2</b:Issue>
    <b:StandardNumber>1492-3831</b:StandardNumber>
    <b:Author>
      <b:Author>
        <b:NameList>
          <b:Person>
            <b:Last>Parrish</b:Last>
            <b:First>Patrick </b:First>
          </b:Person>
          <b:Person>
            <b:Last>Linder-VanBerschot </b:Last>
            <b:Middle>A</b:Middle>
            <b:First>Jennifer</b:First>
          </b:Person>
        </b:NameList>
      </b:Author>
    </b:Author>
    <b:RefOrder>6</b:RefOrder>
  </b:Source>
  <b:Source>
    <b:Tag>Tar13</b:Tag>
    <b:SourceType>Report</b:SourceType>
    <b:Guid>{FCF3A717-70A2-4875-B10A-24D84136EEB6}</b:Guid>
    <b:Title>The Effects of Individual-level Culture and Demographic Characteristics on E-learning Acceptance in Lebanon and England: A Structural Equation Modeling Approach</b:Title>
    <b:Year>2013</b:Year>
    <b:Pages>249-262</b:Pages>
    <b:Department>Department of Information Systems and Computing</b:Department>
    <b:Institution>Brunel University </b:Institution>
    <b:ThesisType>Ph.D Thesis</b:ThesisType>
    <b:Author>
      <b:Author>
        <b:NameList>
          <b:Person>
            <b:Last>Tarhini</b:Last>
            <b:First>Ali</b:First>
          </b:Person>
        </b:NameList>
      </b:Author>
    </b:Author>
    <b:RefOrder>7</b:RefOrder>
  </b:Source>
  <b:Source>
    <b:Tag>Dow99</b:Tag>
    <b:SourceType>ConferenceProceedings</b:SourceType>
    <b:Guid>{6807C4EB-D956-45EF-B94E-D78E6D2C8AFD}</b:Guid>
    <b:Title>Engineering Cultures: Engineering Problem Solving Through Humanistic And Global Perspectives</b:Title>
    <b:Year>1999</b:Year>
    <b:Pages>4.230.1 - 4.230.12</b:Pages>
    <b:Author>
      <b:Author>
        <b:NameList>
          <b:Person>
            <b:Last>Downey</b:Last>
            <b:Middle>Lee</b:Middle>
            <b:First>Gary</b:First>
          </b:Person>
          <b:Person>
            <b:Last>Lucena</b:Last>
            <b:Middle>C</b:Middle>
            <b:First>Juan</b:First>
          </b:Person>
        </b:NameList>
      </b:Author>
    </b:Author>
    <b:ConferenceName>1999 Annual Conference</b:ConferenceName>
    <b:City>Charlotte, North Carolina</b:City>
    <b:URL>https://peer.asee.org/collections/4</b:URL>
    <b:StandardNumber>2153-5965</b:StandardNumber>
    <b:RefOrder>8</b:RefOrder>
  </b:Source>
  <b:Source>
    <b:Tag>Dow03</b:Tag>
    <b:SourceType>JournalArticle</b:SourceType>
    <b:Guid>{77EC26F5-A3D2-4B09-916E-4DE393FCD05E}</b:Guid>
    <b:Title>When students resist: Ethnography of a senior design experience in engineering education</b:Title>
    <b:Year>2003</b:Year>
    <b:ConferenceName>Proceedings of the 2002 American Society for Engineering Education Annual Conference &amp; Exposition </b:ConferenceName>
    <b:Publisher>Proceedings of the 2002 American Society for Engineering Education Annual Conference &amp; Exposition</b:Publisher>
    <b:Author>
      <b:Author>
        <b:NameList>
          <b:Person>
            <b:Last>Downey</b:Last>
            <b:Middle>Lee</b:Middle>
            <b:First>Gary</b:First>
          </b:Person>
          <b:Person>
            <b:Last>Lucena</b:Last>
            <b:Middle>C</b:Middle>
            <b:First>Juan</b:First>
          </b:Person>
        </b:NameList>
      </b:Author>
    </b:Author>
    <b:JournalName>International Journal of Engineering Education</b:JournalName>
    <b:Pages>7.1315.1-7.1315.11</b:Pages>
    <b:Volume>19</b:Volume>
    <b:Issue>1</b:Issue>
    <b:RefOrder>9</b:RefOrder>
  </b:Source>
  <b:Source>
    <b:Tag>Alh21</b:Tag>
    <b:SourceType>Report</b:SourceType>
    <b:Guid>{5FFA56E6-259B-49CD-A8E7-D575B13D8BB6}</b:Guid>
    <b:Title>The Effect of the COVID-19 Pandemic on Learning Quality and Practices in Higher Education—Using Deep and Surface Approaches</b:Title>
    <b:Year>2021</b:Year>
    <b:URL>https://scite.ai/reports/10.3390/educsci11090462</b:URL>
    <b:Author>
      <b:Author>
        <b:NameList>
          <b:Person>
            <b:Last>Alhammadi</b:Last>
            <b:First>S.</b:First>
          </b:Person>
        </b:NameList>
      </b:Author>
    </b:Author>
    <b:RefOrder>10</b:RefOrder>
  </b:Source>
  <b:Source>
    <b:Tag>Sin22</b:Tag>
    <b:SourceType>JournalArticle</b:SourceType>
    <b:Guid>{8BB9929E-D1A3-49A7-BB50-C7F676719694}</b:Guid>
    <b:Title>Perspective of educational environment on students’ perception of teaching and learning</b:Title>
    <b:JournalName>Learning Environments Research</b:JournalName>
    <b:Year>2022</b:Year>
    <b:Pages>337–359</b:Pages>
    <b:Volume>26</b:Volume>
    <b:DOI>10.1007/s10984-022-09428-8</b:DOI>
    <b:Author>
      <b:Author>
        <b:NameList>
          <b:Person>
            <b:Last>Singh</b:Last>
            <b:First>Falguni </b:First>
          </b:Person>
          <b:Person>
            <b:Last>Saini</b:Last>
            <b:First>Monika </b:First>
          </b:Person>
          <b:Person>
            <b:Last>Kumar</b:Last>
            <b:First>Ashish</b:First>
          </b:Person>
          <b:Person>
            <b:Last>Seeram </b:Last>
          </b:Person>
        </b:NameList>
      </b:Author>
    </b:Author>
    <b:RefOrder>11</b:RefOrder>
  </b:Source>
  <b:Source>
    <b:Tag>GAL14</b:Tag>
    <b:SourceType>Report</b:SourceType>
    <b:Guid>{33BEB004-E3AF-44A4-B895-0B6A20DF263C}</b:Guid>
    <b:Title>An Analysis of Growth Trends in Gidan Kwano and its Impact on Agriculture</b:Title>
    <b:Year>2014</b:Year>
    <b:Pages>5-12</b:Pages>
    <b:Author>
      <b:Author>
        <b:NameList>
          <b:Person>
            <b:Last>Galadima</b:Last>
            <b:First>Immanuel</b:First>
            <b:Middle>M</b:Middle>
          </b:Person>
        </b:NameList>
      </b:Author>
    </b:Author>
    <b:Department>Urban and Regional Planning</b:Department>
    <b:Institution>Federal University of Technology Minna</b:Institution>
    <b:City>Minna, Nigeria</b:City>
    <b:ThesisType>B.Tech.</b:ThesisType>
    <b:RefOrder>12</b:RefOrder>
  </b:Source>
  <b:Source>
    <b:Tag>Wik23</b:Tag>
    <b:SourceType>DocumentFromInternetSite</b:SourceType>
    <b:Guid>{BD2F85C7-CDC4-4A96-A872-46AB2480FED4}</b:Guid>
    <b:Author>
      <b:Author>
        <b:Corporate>Wikipedia</b:Corporate>
      </b:Author>
    </b:Author>
    <b:URL>https://en.wikipedia.org/wiki/Bosso,_Nigeria</b:URL>
    <b:MonthAccessed>October</b:MonthAccessed>
    <b:Title>Bosso, Nigeria</b:Title>
    <b:InternetSiteTitle>Wikipedia</b:InternetSiteTitle>
    <b:YearAccessed>2023</b:YearAccessed>
    <b:Year>n.d.</b:Year>
    <b:RefOrder>13</b:RefOrder>
  </b:Source>
  <b:Source>
    <b:Tag>Wea23</b:Tag>
    <b:SourceType>DocumentFromInternetSite</b:SourceType>
    <b:Guid>{91EBB2FC-FAE7-423D-B835-7FD70F342875}</b:Guid>
    <b:Title>Climate and Average Weather Year Round in Minna</b:Title>
    <b:InternetSiteTitle>Weather Spark</b:InternetSiteTitle>
    <b:URL>https://weatherspark.com/y/52989/Average-Weather-in-Minna-Nigeria-Year-Round</b:URL>
    <b:Author>
      <b:Author>
        <b:Corporate>Weather Spark</b:Corporate>
      </b:Author>
      <b:Compiler>
        <b:NameList>
          <b:Person>
            <b:Last>Modern-Era Retrospective analysis for Research and Applications</b:Last>
            <b:First>Version</b:First>
            <b:Middle>2</b:Middle>
          </b:Person>
        </b:NameList>
      </b:Compiler>
      <b:ProducerName>
        <b:NameList>
          <b:Person>
            <b:Last>NASA MERRA 2</b:Last>
          </b:Person>
          <b:Person>
            <b:Last>GeoNames</b:Last>
          </b:Person>
          <b:Person>
            <b:Last>NASA's Jet Propulsion Laboratory</b:Last>
          </b:Person>
          <b:Person>
            <b:Last>FAOUN</b:Last>
          </b:Person>
        </b:NameList>
      </b:ProducerName>
    </b:Author>
    <b:Year>n.d.</b:Year>
    <b:RefOrder>14</b:RefOrder>
  </b:Source>
  <b:Source>
    <b:Tag>Mus22</b:Tag>
    <b:SourceType>JournalArticle</b:SourceType>
    <b:Guid>{EFB17F0B-CF79-4C3A-8BE5-73B59D8D1A8B}</b:Guid>
    <b:Title>Spatiotemporal Variation of Land Use Pattern and Land Cover Changes in Gidan Kwano Watershed Area in North Central Nigeria</b:Title>
    <b:JournalName>Open Journal of Ecology</b:JournalName>
    <b:Year>2022</b:Year>
    <b:Pages>271-286</b:Pages>
    <b:Volume>12</b:Volume>
    <b:DOI>10.4236/oje.2022.125016</b:DOI>
    <b:Author>
      <b:Author>
        <b:NameList>
          <b:Person>
            <b:Last>Musa</b:Last>
            <b:Middle>Hassan </b:Middle>
            <b:First>Isa </b:First>
          </b:Person>
          <b:Person>
            <b:Last>Musa</b:Last>
            <b:Middle>Jiya </b:Middle>
            <b:First>John </b:First>
          </b:Person>
          <b:Person>
            <b:Last>Otache</b:Last>
            <b:Middle>Yusuf </b:Middle>
            <b:First>Martins </b:First>
          </b:Person>
          <b:Person>
            <b:Last>Odofin</b:Last>
            <b:Middle>Joshua </b:Middle>
            <b:First>Ayodele </b:First>
          </b:Person>
          <b:Person>
            <b:Last>Otuaro</b:Last>
            <b:Middle>Akpoebidimiyen </b:Middle>
            <b:First>Ebierni </b:First>
          </b:Person>
        </b:NameList>
      </b:Author>
    </b:Author>
    <b:Publisher>Scientific Research Publishing Inc.</b:Publisher>
    <b:StandardNumber>2162-1993</b:StandardNumber>
    <b:Medium>HTML</b:Medium>
    <b:YearAccessed>2022</b:YearAccessed>
    <b:MonthAccessed>October</b:MonthAccessed>
    <b:URL>https://www.scirp.org/journal/paperinformation.aspx?paperid=117005</b:URL>
    <b:RefOrder>15</b:RefOrder>
  </b:Source>
  <b:Source>
    <b:Tag>Bas21</b:Tag>
    <b:SourceType>Report</b:SourceType>
    <b:Guid>{2D2A1244-61E5-4EA1-B218-B093848F2989}</b:Guid>
    <b:Title>Users’ Assessment of Conduciveness of Campus Infrastructure at Federal University of Technology, Minna</b:Title>
    <b:Year>2021</b:Year>
    <b:Author>
      <b:Author>
        <b:NameList>
          <b:Person>
            <b:Last>Bashiru</b:Last>
            <b:Middle>Oluwatobi</b:Middle>
            <b:First>Kabiru</b:First>
          </b:Person>
        </b:NameList>
      </b:Author>
    </b:Author>
    <b:Department>Building</b:Department>
    <b:Institution>Federal University of Technology, Minna</b:Institution>
    <b:City>Minna, Nigeria</b:City>
    <b:ThesisType>Masters Thesis</b:ThesisType>
    <b:RefOrder>18</b:RefOrder>
  </b:Source>
  <b:Source>
    <b:Tag>Cha18</b:Tag>
    <b:SourceType>JournalArticle</b:SourceType>
    <b:Guid>{1D812CB6-DB82-46B5-B248-3B622C99C3FA}</b:Guid>
    <b:Title>Systematically reviewing remote e-workers’ well-being at work: a multidimensional approach</b:Title>
    <b:Year>2018</b:Year>
    <b:JournalName>European Journal of Work and Organizational Psychology</b:JournalName>
    <b:Pages>51-73</b:Pages>
    <b:Volume>28</b:Volume>
    <b:Issue>1</b:Issue>
    <b:DOI>10.1080/1359432x.2018.1541886</b:DOI>
    <b:Author>
      <b:Author>
        <b:NameList>
          <b:Person>
            <b:Last>Charalampous</b:Last>
            <b:First>Maria</b:First>
          </b:Person>
          <b:Person>
            <b:Last>Grant</b:Last>
            <b:First>Christine</b:First>
          </b:Person>
          <b:Person>
            <b:Last>Tramontano</b:Last>
            <b:First>Carlo</b:First>
          </b:Person>
          <b:Person>
            <b:Last>Michailidis</b:Last>
            <b:First>Evie</b:First>
          </b:Person>
        </b:NameList>
      </b:Author>
    </b:Author>
    <b:RefOrder>17</b:RefOrder>
  </b:Source>
  <b:Source>
    <b:Tag>Gaj07</b:Tag>
    <b:SourceType>JournalArticle</b:SourceType>
    <b:Guid>{91607C6F-D365-4D42-9318-9B7D71767E9E}</b:Guid>
    <b:Title>The good, the bad, and the unknown about telecommuting: Meta-analysis of psychological mediators and individual consequences</b:Title>
    <b:JournalName>Journal of Applied Psychology</b:JournalName>
    <b:Year>2007</b:Year>
    <b:Pages>1524-1541</b:Pages>
    <b:Volume>92</b:Volume>
    <b:Issue>6</b:Issue>
    <b:DOI>10.1037/0021-9010.92.6.1524</b:DOI>
    <b:Author>
      <b:Author>
        <b:NameList>
          <b:Person>
            <b:Last>Gajendran</b:Last>
            <b:Middle>S</b:Middle>
            <b:First>R</b:First>
          </b:Person>
          <b:Person>
            <b:Last>Harrison</b:Last>
            <b:Middle>A</b:Middle>
            <b:First>D</b:First>
          </b:Person>
        </b:NameList>
      </b:Author>
    </b:Author>
    <b:RefOrder>16</b:RefOrder>
  </b:Source>
</b:Sources>
</file>

<file path=customXml/itemProps1.xml><?xml version="1.0" encoding="utf-8"?>
<ds:datastoreItem xmlns:ds="http://schemas.openxmlformats.org/officeDocument/2006/customXml" ds:itemID="{4EC1D14F-227D-46C5-BC5F-111FAD7F7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27</Pages>
  <Words>3749</Words>
  <Characters>21373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Antonii Felix Jr.</dc:creator>
  <cp:keywords/>
  <dc:description/>
  <cp:lastModifiedBy>Antonii Felix Jr.</cp:lastModifiedBy>
  <cp:revision>2</cp:revision>
  <dcterms:created xsi:type="dcterms:W3CDTF">2023-11-01T08:45:00Z</dcterms:created>
  <dcterms:modified xsi:type="dcterms:W3CDTF">2023-11-02T14:45:00Z</dcterms:modified>
</cp:coreProperties>
</file>