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FA335" w14:textId="252BE479" w:rsidR="00454D31" w:rsidRDefault="00426FD3">
      <w:r>
        <w:t xml:space="preserve">         </w:t>
      </w:r>
      <w:r>
        <w:rPr>
          <w:noProof/>
        </w:rPr>
        <w:drawing>
          <wp:inline distT="0" distB="0" distL="0" distR="0" wp14:anchorId="585B727E" wp14:editId="2B243F6B">
            <wp:extent cx="5330399" cy="1461135"/>
            <wp:effectExtent l="0" t="0" r="3810" b="5715"/>
            <wp:docPr id="851303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992" cy="1473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C295A" w14:textId="77777777" w:rsidR="00426FD3" w:rsidRDefault="00426FD3"/>
    <w:p w14:paraId="75FB54F3" w14:textId="0E349B9B" w:rsidR="00426FD3" w:rsidRPr="00426FD3" w:rsidRDefault="00426FD3">
      <w:pPr>
        <w:rPr>
          <w:b/>
          <w:bCs/>
          <w:color w:val="EE0000"/>
          <w:sz w:val="28"/>
          <w:szCs w:val="28"/>
        </w:rPr>
      </w:pPr>
      <w:r w:rsidRPr="00426FD3">
        <w:rPr>
          <w:b/>
          <w:bCs/>
          <w:color w:val="EE0000"/>
          <w:sz w:val="28"/>
          <w:szCs w:val="28"/>
        </w:rPr>
        <w:t>AWS Systems Manager Parameter Store</w:t>
      </w:r>
      <w:r w:rsidRPr="00426FD3">
        <w:rPr>
          <w:b/>
          <w:bCs/>
          <w:color w:val="EE0000"/>
          <w:sz w:val="28"/>
          <w:szCs w:val="28"/>
        </w:rPr>
        <w:t xml:space="preserve"> –</w:t>
      </w:r>
    </w:p>
    <w:p w14:paraId="49334381" w14:textId="2B6B1E41" w:rsidR="00426FD3" w:rsidRDefault="00426FD3">
      <w:pPr>
        <w:rPr>
          <w:sz w:val="28"/>
          <w:szCs w:val="28"/>
        </w:rPr>
      </w:pPr>
      <w:r w:rsidRPr="00426FD3">
        <w:rPr>
          <w:sz w:val="28"/>
          <w:szCs w:val="28"/>
        </w:rPr>
        <w:t>AWS Systems Manager Parameter Store is a secure, centralized storage service used to store and manage configuration data and application parameters, such as database connection strings, application settings, API endpoints, and passwords</w:t>
      </w:r>
    </w:p>
    <w:p w14:paraId="5AFF0CBF" w14:textId="77777777" w:rsidR="00426FD3" w:rsidRDefault="00426FD3">
      <w:pPr>
        <w:rPr>
          <w:sz w:val="28"/>
          <w:szCs w:val="28"/>
        </w:rPr>
      </w:pPr>
    </w:p>
    <w:p w14:paraId="55B9E6E7" w14:textId="590900B2" w:rsidR="00426FD3" w:rsidRDefault="00426FD3">
      <w:pPr>
        <w:rPr>
          <w:sz w:val="28"/>
          <w:szCs w:val="28"/>
        </w:rPr>
      </w:pPr>
      <w:r w:rsidRPr="00426FD3">
        <w:rPr>
          <w:sz w:val="28"/>
          <w:szCs w:val="28"/>
        </w:rPr>
        <w:t>It is part of AWS Systems Manager (SSM) and allows applications to retrieve configuration values securely at runtime</w:t>
      </w:r>
    </w:p>
    <w:p w14:paraId="76E101D2" w14:textId="77777777" w:rsidR="00426FD3" w:rsidRDefault="00426FD3">
      <w:pPr>
        <w:rPr>
          <w:sz w:val="28"/>
          <w:szCs w:val="28"/>
        </w:rPr>
      </w:pPr>
    </w:p>
    <w:p w14:paraId="3286398F" w14:textId="1AA45FB4" w:rsidR="00426FD3" w:rsidRPr="00426FD3" w:rsidRDefault="00426FD3" w:rsidP="00426FD3">
      <w:pPr>
        <w:rPr>
          <w:b/>
          <w:bCs/>
          <w:color w:val="EE0000"/>
          <w:sz w:val="28"/>
          <w:szCs w:val="28"/>
        </w:rPr>
      </w:pPr>
      <w:r w:rsidRPr="00426FD3">
        <w:rPr>
          <w:b/>
          <w:bCs/>
          <w:color w:val="EE0000"/>
          <w:sz w:val="28"/>
          <w:szCs w:val="28"/>
        </w:rPr>
        <w:t xml:space="preserve">Why Do We Use Parameter </w:t>
      </w:r>
      <w:proofErr w:type="gramStart"/>
      <w:r w:rsidRPr="00426FD3">
        <w:rPr>
          <w:b/>
          <w:bCs/>
          <w:color w:val="EE0000"/>
          <w:sz w:val="28"/>
          <w:szCs w:val="28"/>
        </w:rPr>
        <w:t>Store</w:t>
      </w:r>
      <w:r w:rsidRPr="00426FD3">
        <w:rPr>
          <w:b/>
          <w:bCs/>
          <w:color w:val="EE0000"/>
          <w:sz w:val="28"/>
          <w:szCs w:val="28"/>
        </w:rPr>
        <w:t xml:space="preserve"> </w:t>
      </w:r>
      <w:r w:rsidRPr="00426FD3">
        <w:rPr>
          <w:b/>
          <w:bCs/>
          <w:color w:val="EE0000"/>
          <w:sz w:val="28"/>
          <w:szCs w:val="28"/>
        </w:rPr>
        <w:t>?</w:t>
      </w:r>
      <w:proofErr w:type="gramEnd"/>
    </w:p>
    <w:p w14:paraId="07AFA38A" w14:textId="77777777" w:rsidR="00426FD3" w:rsidRDefault="00426FD3" w:rsidP="00426FD3">
      <w:pPr>
        <w:rPr>
          <w:sz w:val="28"/>
          <w:szCs w:val="28"/>
        </w:rPr>
      </w:pPr>
    </w:p>
    <w:p w14:paraId="625AE136" w14:textId="7821A08C" w:rsidR="00426FD3" w:rsidRPr="00426FD3" w:rsidRDefault="00426FD3" w:rsidP="00426FD3">
      <w:pPr>
        <w:rPr>
          <w:b/>
          <w:bCs/>
          <w:sz w:val="28"/>
          <w:szCs w:val="28"/>
        </w:rPr>
      </w:pPr>
      <w:r w:rsidRPr="00426FD3">
        <w:rPr>
          <w:b/>
          <w:bCs/>
          <w:sz w:val="28"/>
          <w:szCs w:val="28"/>
        </w:rPr>
        <w:t xml:space="preserve">Without Parameter </w:t>
      </w:r>
      <w:proofErr w:type="gramStart"/>
      <w:r w:rsidRPr="00426FD3">
        <w:rPr>
          <w:b/>
          <w:bCs/>
          <w:sz w:val="28"/>
          <w:szCs w:val="28"/>
        </w:rPr>
        <w:t>Store</w:t>
      </w:r>
      <w:r>
        <w:rPr>
          <w:b/>
          <w:bCs/>
          <w:sz w:val="28"/>
          <w:szCs w:val="28"/>
        </w:rPr>
        <w:t xml:space="preserve"> </w:t>
      </w:r>
      <w:r w:rsidRPr="00426FD3">
        <w:rPr>
          <w:b/>
          <w:bCs/>
          <w:sz w:val="28"/>
          <w:szCs w:val="28"/>
        </w:rPr>
        <w:t>:</w:t>
      </w:r>
      <w:proofErr w:type="gramEnd"/>
    </w:p>
    <w:p w14:paraId="537ED2A5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Application</w:t>
      </w:r>
    </w:p>
    <w:p w14:paraId="4363F1B6" w14:textId="2EF83809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│</w:t>
      </w:r>
    </w:p>
    <w:p w14:paraId="6C3CB0ED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Hardcoded Configuration</w:t>
      </w:r>
    </w:p>
    <w:p w14:paraId="6F5C5DD2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(Database URL, API Endpoint, etc.)</w:t>
      </w:r>
    </w:p>
    <w:p w14:paraId="45882684" w14:textId="038A7B3A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│</w:t>
      </w:r>
    </w:p>
    <w:p w14:paraId="133A7F15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Code Changes Required</w:t>
      </w:r>
    </w:p>
    <w:p w14:paraId="7F3C13DB" w14:textId="77777777" w:rsidR="00426FD3" w:rsidRDefault="00426FD3" w:rsidP="00426FD3">
      <w:pPr>
        <w:rPr>
          <w:b/>
          <w:bCs/>
          <w:sz w:val="28"/>
          <w:szCs w:val="28"/>
        </w:rPr>
      </w:pPr>
    </w:p>
    <w:p w14:paraId="331E3893" w14:textId="77777777" w:rsidR="00426FD3" w:rsidRDefault="00426FD3" w:rsidP="00426FD3">
      <w:pPr>
        <w:rPr>
          <w:b/>
          <w:bCs/>
          <w:sz w:val="28"/>
          <w:szCs w:val="28"/>
        </w:rPr>
      </w:pPr>
    </w:p>
    <w:p w14:paraId="5AF556D4" w14:textId="77777777" w:rsidR="00426FD3" w:rsidRDefault="00426FD3" w:rsidP="00426FD3">
      <w:pPr>
        <w:rPr>
          <w:b/>
          <w:bCs/>
          <w:sz w:val="28"/>
          <w:szCs w:val="28"/>
        </w:rPr>
      </w:pPr>
    </w:p>
    <w:p w14:paraId="4629F609" w14:textId="296D2370" w:rsidR="00426FD3" w:rsidRPr="00426FD3" w:rsidRDefault="00426FD3" w:rsidP="00426FD3">
      <w:pPr>
        <w:rPr>
          <w:b/>
          <w:bCs/>
          <w:sz w:val="28"/>
          <w:szCs w:val="28"/>
        </w:rPr>
      </w:pPr>
      <w:r w:rsidRPr="00426FD3">
        <w:rPr>
          <w:b/>
          <w:bCs/>
          <w:sz w:val="28"/>
          <w:szCs w:val="28"/>
        </w:rPr>
        <w:lastRenderedPageBreak/>
        <w:t xml:space="preserve">But there are some difficulties mentioned below </w:t>
      </w:r>
    </w:p>
    <w:p w14:paraId="52D093F4" w14:textId="77777777" w:rsidR="00426FD3" w:rsidRPr="00426FD3" w:rsidRDefault="00426FD3" w:rsidP="00426FD3">
      <w:pPr>
        <w:numPr>
          <w:ilvl w:val="0"/>
          <w:numId w:val="4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Configuration stored in source code </w:t>
      </w:r>
    </w:p>
    <w:p w14:paraId="26C8EBEE" w14:textId="77777777" w:rsidR="00426FD3" w:rsidRPr="00426FD3" w:rsidRDefault="00426FD3" w:rsidP="00426FD3">
      <w:pPr>
        <w:numPr>
          <w:ilvl w:val="0"/>
          <w:numId w:val="4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Difficult to update </w:t>
      </w:r>
    </w:p>
    <w:p w14:paraId="050FDFB5" w14:textId="49D5BDF9" w:rsidR="00426FD3" w:rsidRPr="00426FD3" w:rsidRDefault="00426FD3" w:rsidP="00426FD3">
      <w:pPr>
        <w:numPr>
          <w:ilvl w:val="0"/>
          <w:numId w:val="4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Security risks </w:t>
      </w:r>
      <w:r>
        <w:rPr>
          <w:sz w:val="28"/>
          <w:szCs w:val="28"/>
        </w:rPr>
        <w:t xml:space="preserve"> </w:t>
      </w:r>
    </w:p>
    <w:p w14:paraId="4D05D8DA" w14:textId="77777777" w:rsidR="00426FD3" w:rsidRDefault="00426FD3" w:rsidP="00426FD3">
      <w:pPr>
        <w:numPr>
          <w:ilvl w:val="0"/>
          <w:numId w:val="4"/>
        </w:numPr>
        <w:rPr>
          <w:sz w:val="28"/>
          <w:szCs w:val="28"/>
        </w:rPr>
      </w:pPr>
      <w:r w:rsidRPr="00426FD3">
        <w:rPr>
          <w:sz w:val="28"/>
          <w:szCs w:val="28"/>
        </w:rPr>
        <w:t>Different values for Dev, Test, and Production</w:t>
      </w:r>
    </w:p>
    <w:p w14:paraId="50629ECE" w14:textId="77777777" w:rsidR="00426FD3" w:rsidRDefault="00426FD3" w:rsidP="00426FD3">
      <w:pPr>
        <w:rPr>
          <w:sz w:val="28"/>
          <w:szCs w:val="28"/>
        </w:rPr>
      </w:pPr>
    </w:p>
    <w:p w14:paraId="111231FF" w14:textId="27E5E581" w:rsidR="00426FD3" w:rsidRPr="00426FD3" w:rsidRDefault="00426FD3" w:rsidP="00426FD3">
      <w:pPr>
        <w:rPr>
          <w:b/>
          <w:bCs/>
          <w:sz w:val="28"/>
          <w:szCs w:val="28"/>
        </w:rPr>
      </w:pPr>
      <w:r w:rsidRPr="00426FD3">
        <w:rPr>
          <w:b/>
          <w:bCs/>
          <w:sz w:val="28"/>
          <w:szCs w:val="28"/>
        </w:rPr>
        <w:t xml:space="preserve">With Parameter </w:t>
      </w:r>
      <w:proofErr w:type="gramStart"/>
      <w:r w:rsidRPr="00426FD3">
        <w:rPr>
          <w:b/>
          <w:bCs/>
          <w:sz w:val="28"/>
          <w:szCs w:val="28"/>
        </w:rPr>
        <w:t>Store</w:t>
      </w:r>
      <w:r w:rsidRPr="00426FD3">
        <w:rPr>
          <w:b/>
          <w:bCs/>
          <w:sz w:val="28"/>
          <w:szCs w:val="28"/>
        </w:rPr>
        <w:t xml:space="preserve"> </w:t>
      </w:r>
      <w:r w:rsidRPr="00426FD3">
        <w:rPr>
          <w:b/>
          <w:bCs/>
          <w:sz w:val="28"/>
          <w:szCs w:val="28"/>
        </w:rPr>
        <w:t>:</w:t>
      </w:r>
      <w:proofErr w:type="gramEnd"/>
    </w:p>
    <w:p w14:paraId="0214B804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Application</w:t>
      </w:r>
    </w:p>
    <w:p w14:paraId="6FE423A7" w14:textId="3DADD829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│</w:t>
      </w:r>
    </w:p>
    <w:p w14:paraId="1E38B256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Parameter Store</w:t>
      </w:r>
    </w:p>
    <w:p w14:paraId="001E509B" w14:textId="514A78E8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│</w:t>
      </w:r>
    </w:p>
    <w:p w14:paraId="2607091A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Retrieve Configuration</w:t>
      </w:r>
    </w:p>
    <w:p w14:paraId="76F4E629" w14:textId="39A25CDB" w:rsidR="00426FD3" w:rsidRPr="00426FD3" w:rsidRDefault="00426FD3" w:rsidP="00426FD3">
      <w:pPr>
        <w:rPr>
          <w:b/>
          <w:bCs/>
          <w:sz w:val="28"/>
          <w:szCs w:val="28"/>
        </w:rPr>
      </w:pPr>
      <w:proofErr w:type="gramStart"/>
      <w:r w:rsidRPr="00426FD3">
        <w:rPr>
          <w:b/>
          <w:bCs/>
          <w:sz w:val="28"/>
          <w:szCs w:val="28"/>
        </w:rPr>
        <w:t>Benefits</w:t>
      </w:r>
      <w:r w:rsidRPr="00426FD3">
        <w:rPr>
          <w:b/>
          <w:bCs/>
          <w:sz w:val="28"/>
          <w:szCs w:val="28"/>
        </w:rPr>
        <w:t xml:space="preserve"> </w:t>
      </w:r>
      <w:r w:rsidRPr="00426FD3">
        <w:rPr>
          <w:b/>
          <w:bCs/>
          <w:sz w:val="28"/>
          <w:szCs w:val="28"/>
        </w:rPr>
        <w:t>:</w:t>
      </w:r>
      <w:proofErr w:type="gramEnd"/>
    </w:p>
    <w:p w14:paraId="2C2EB891" w14:textId="77777777" w:rsidR="00426FD3" w:rsidRPr="00426FD3" w:rsidRDefault="00426FD3" w:rsidP="00426FD3">
      <w:pPr>
        <w:numPr>
          <w:ilvl w:val="0"/>
          <w:numId w:val="3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Centralized configuration </w:t>
      </w:r>
    </w:p>
    <w:p w14:paraId="176B6E51" w14:textId="77777777" w:rsidR="00426FD3" w:rsidRPr="00426FD3" w:rsidRDefault="00426FD3" w:rsidP="00426FD3">
      <w:pPr>
        <w:numPr>
          <w:ilvl w:val="0"/>
          <w:numId w:val="3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No hardcoded values </w:t>
      </w:r>
    </w:p>
    <w:p w14:paraId="0F73D286" w14:textId="77777777" w:rsidR="00426FD3" w:rsidRPr="00426FD3" w:rsidRDefault="00426FD3" w:rsidP="00426FD3">
      <w:pPr>
        <w:numPr>
          <w:ilvl w:val="0"/>
          <w:numId w:val="3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Easy updates </w:t>
      </w:r>
    </w:p>
    <w:p w14:paraId="696021E3" w14:textId="77777777" w:rsidR="00426FD3" w:rsidRPr="00426FD3" w:rsidRDefault="00426FD3" w:rsidP="00426FD3">
      <w:pPr>
        <w:numPr>
          <w:ilvl w:val="0"/>
          <w:numId w:val="3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Secure storage </w:t>
      </w:r>
    </w:p>
    <w:p w14:paraId="2800FF0C" w14:textId="77777777" w:rsidR="00426FD3" w:rsidRDefault="00426FD3" w:rsidP="00426FD3">
      <w:pPr>
        <w:numPr>
          <w:ilvl w:val="0"/>
          <w:numId w:val="3"/>
        </w:numPr>
        <w:rPr>
          <w:sz w:val="28"/>
          <w:szCs w:val="28"/>
        </w:rPr>
      </w:pPr>
      <w:r w:rsidRPr="00426FD3">
        <w:rPr>
          <w:sz w:val="28"/>
          <w:szCs w:val="28"/>
        </w:rPr>
        <w:t>Different parameters for different environments</w:t>
      </w:r>
    </w:p>
    <w:p w14:paraId="257F92FE" w14:textId="77777777" w:rsidR="00426FD3" w:rsidRDefault="00426FD3" w:rsidP="00426FD3">
      <w:pPr>
        <w:rPr>
          <w:sz w:val="28"/>
          <w:szCs w:val="28"/>
        </w:rPr>
      </w:pPr>
    </w:p>
    <w:p w14:paraId="011D882C" w14:textId="569C4335" w:rsidR="00426FD3" w:rsidRPr="00426FD3" w:rsidRDefault="00426FD3" w:rsidP="00426FD3">
      <w:pPr>
        <w:rPr>
          <w:b/>
          <w:bCs/>
          <w:color w:val="EE0000"/>
          <w:sz w:val="28"/>
          <w:szCs w:val="28"/>
        </w:rPr>
      </w:pPr>
      <w:r w:rsidRPr="00426FD3">
        <w:rPr>
          <w:b/>
          <w:bCs/>
          <w:color w:val="EE0000"/>
          <w:sz w:val="28"/>
          <w:szCs w:val="28"/>
        </w:rPr>
        <w:t>How Parameter Store Works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1510B7D6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Administrator</w:t>
      </w:r>
    </w:p>
    <w:p w14:paraId="3D69452A" w14:textId="19A10E8A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│</w:t>
      </w:r>
    </w:p>
    <w:p w14:paraId="0A8F2D7C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Creates Parameters</w:t>
      </w:r>
    </w:p>
    <w:p w14:paraId="31D09DA1" w14:textId="52B780E6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│</w:t>
      </w:r>
    </w:p>
    <w:p w14:paraId="2B3BEA14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Parameter Store</w:t>
      </w:r>
    </w:p>
    <w:p w14:paraId="348FCAC5" w14:textId="64D8DD4E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lastRenderedPageBreak/>
        <w:t>│</w:t>
      </w:r>
    </w:p>
    <w:p w14:paraId="0B62C8AD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Application Requests Parameter</w:t>
      </w:r>
    </w:p>
    <w:p w14:paraId="67B957E8" w14:textId="6EAEECCC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│</w:t>
      </w:r>
    </w:p>
    <w:p w14:paraId="4C6E4EED" w14:textId="77777777" w:rsid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  <w:r w:rsidRPr="00426FD3">
        <w:rPr>
          <w:color w:val="8EAADB" w:themeColor="accent1" w:themeTint="99"/>
          <w:sz w:val="22"/>
          <w:szCs w:val="22"/>
        </w:rPr>
        <w:t>Returns Value</w:t>
      </w:r>
    </w:p>
    <w:p w14:paraId="6371BE2E" w14:textId="77777777" w:rsidR="00426FD3" w:rsidRPr="00426FD3" w:rsidRDefault="00426FD3" w:rsidP="00426FD3">
      <w:pPr>
        <w:jc w:val="center"/>
        <w:rPr>
          <w:color w:val="8EAADB" w:themeColor="accent1" w:themeTint="99"/>
          <w:sz w:val="22"/>
          <w:szCs w:val="22"/>
        </w:rPr>
      </w:pPr>
    </w:p>
    <w:p w14:paraId="4BB6A765" w14:textId="77777777" w:rsidR="00426FD3" w:rsidRPr="00426FD3" w:rsidRDefault="00426FD3" w:rsidP="00426FD3">
      <w:pPr>
        <w:numPr>
          <w:ilvl w:val="0"/>
          <w:numId w:val="5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Store configuration values in Parameter Store. </w:t>
      </w:r>
    </w:p>
    <w:p w14:paraId="3940BC36" w14:textId="77777777" w:rsidR="00426FD3" w:rsidRPr="00426FD3" w:rsidRDefault="00426FD3" w:rsidP="00426FD3">
      <w:pPr>
        <w:numPr>
          <w:ilvl w:val="0"/>
          <w:numId w:val="5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Application requests a parameter. </w:t>
      </w:r>
    </w:p>
    <w:p w14:paraId="03813A63" w14:textId="77777777" w:rsidR="00426FD3" w:rsidRPr="00426FD3" w:rsidRDefault="00426FD3" w:rsidP="00426FD3">
      <w:pPr>
        <w:numPr>
          <w:ilvl w:val="0"/>
          <w:numId w:val="5"/>
        </w:numPr>
        <w:rPr>
          <w:sz w:val="28"/>
          <w:szCs w:val="28"/>
        </w:rPr>
      </w:pPr>
      <w:r w:rsidRPr="00426FD3">
        <w:rPr>
          <w:sz w:val="28"/>
          <w:szCs w:val="28"/>
        </w:rPr>
        <w:t xml:space="preserve">Parameter Store returns the value. </w:t>
      </w:r>
    </w:p>
    <w:p w14:paraId="0FA9A87B" w14:textId="77777777" w:rsidR="00426FD3" w:rsidRDefault="00426FD3" w:rsidP="00426FD3">
      <w:pPr>
        <w:numPr>
          <w:ilvl w:val="0"/>
          <w:numId w:val="5"/>
        </w:numPr>
        <w:rPr>
          <w:sz w:val="28"/>
          <w:szCs w:val="28"/>
        </w:rPr>
      </w:pPr>
      <w:r w:rsidRPr="00426FD3">
        <w:rPr>
          <w:sz w:val="28"/>
          <w:szCs w:val="28"/>
        </w:rPr>
        <w:t>If encrypted, AWS KMS decrypts it before returning.</w:t>
      </w:r>
    </w:p>
    <w:p w14:paraId="33DEAFCE" w14:textId="77777777" w:rsidR="00426FD3" w:rsidRDefault="00426FD3" w:rsidP="00426FD3">
      <w:pPr>
        <w:rPr>
          <w:sz w:val="28"/>
          <w:szCs w:val="28"/>
        </w:rPr>
      </w:pPr>
    </w:p>
    <w:p w14:paraId="24F0B0BC" w14:textId="77530371" w:rsidR="00426FD3" w:rsidRDefault="00426FD3" w:rsidP="00426FD3">
      <w:pPr>
        <w:rPr>
          <w:b/>
          <w:bCs/>
          <w:color w:val="EE0000"/>
          <w:sz w:val="28"/>
          <w:szCs w:val="28"/>
        </w:rPr>
      </w:pPr>
      <w:r w:rsidRPr="00426FD3">
        <w:rPr>
          <w:b/>
          <w:bCs/>
          <w:color w:val="EE0000"/>
          <w:sz w:val="28"/>
          <w:szCs w:val="28"/>
        </w:rPr>
        <w:t>Types of Parameters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2813EFA2" w14:textId="35143BE3" w:rsidR="00426FD3" w:rsidRDefault="00426FD3" w:rsidP="00426FD3">
      <w:pPr>
        <w:rPr>
          <w:b/>
          <w:bCs/>
          <w:color w:val="000000" w:themeColor="text1"/>
          <w:sz w:val="28"/>
          <w:szCs w:val="28"/>
        </w:rPr>
      </w:pPr>
      <w:r w:rsidRPr="00426FD3">
        <w:rPr>
          <w:b/>
          <w:bCs/>
          <w:color w:val="000000" w:themeColor="text1"/>
          <w:sz w:val="28"/>
          <w:szCs w:val="28"/>
        </w:rPr>
        <w:t>AWS Parameter Store supports three parameter types</w:t>
      </w:r>
    </w:p>
    <w:p w14:paraId="057CC642" w14:textId="77777777" w:rsidR="00172D68" w:rsidRDefault="00172D68" w:rsidP="00426FD3">
      <w:pPr>
        <w:rPr>
          <w:b/>
          <w:bCs/>
          <w:color w:val="000000" w:themeColor="text1"/>
          <w:sz w:val="28"/>
          <w:szCs w:val="28"/>
        </w:rPr>
      </w:pPr>
    </w:p>
    <w:p w14:paraId="0F98F120" w14:textId="36075A88" w:rsidR="00426FD3" w:rsidRDefault="00426FD3" w:rsidP="00426FD3">
      <w:pPr>
        <w:rPr>
          <w:b/>
          <w:bCs/>
          <w:color w:val="000000" w:themeColor="text1"/>
          <w:sz w:val="28"/>
          <w:szCs w:val="28"/>
        </w:rPr>
      </w:pPr>
      <w:r w:rsidRPr="00426FD3">
        <w:rPr>
          <w:b/>
          <w:bCs/>
          <w:color w:val="000000" w:themeColor="text1"/>
          <w:sz w:val="28"/>
          <w:szCs w:val="28"/>
        </w:rPr>
        <w:t>String</w:t>
      </w:r>
      <w:r w:rsidR="00172D68">
        <w:rPr>
          <w:b/>
          <w:bCs/>
          <w:color w:val="000000" w:themeColor="text1"/>
          <w:sz w:val="28"/>
          <w:szCs w:val="28"/>
        </w:rPr>
        <w:tab/>
      </w:r>
      <w:r w:rsidR="00172D68">
        <w:rPr>
          <w:b/>
          <w:bCs/>
          <w:color w:val="000000" w:themeColor="text1"/>
          <w:sz w:val="28"/>
          <w:szCs w:val="28"/>
        </w:rPr>
        <w:tab/>
      </w:r>
      <w:r w:rsidR="00172D68">
        <w:rPr>
          <w:b/>
          <w:bCs/>
          <w:color w:val="000000" w:themeColor="text1"/>
          <w:sz w:val="28"/>
          <w:szCs w:val="28"/>
        </w:rPr>
        <w:tab/>
      </w:r>
      <w:r w:rsidR="00172D68">
        <w:rPr>
          <w:b/>
          <w:bCs/>
          <w:color w:val="000000" w:themeColor="text1"/>
          <w:sz w:val="28"/>
          <w:szCs w:val="28"/>
        </w:rPr>
        <w:tab/>
        <w:t xml:space="preserve">- </w:t>
      </w:r>
      <w:r w:rsidR="00172D68" w:rsidRPr="00172D68">
        <w:rPr>
          <w:color w:val="000000" w:themeColor="text1"/>
          <w:sz w:val="28"/>
          <w:szCs w:val="28"/>
        </w:rPr>
        <w:t>Plain text value</w:t>
      </w:r>
    </w:p>
    <w:p w14:paraId="221C6973" w14:textId="22044052" w:rsidR="00172D68" w:rsidRDefault="00172D68" w:rsidP="00426FD3">
      <w:pPr>
        <w:rPr>
          <w:b/>
          <w:bCs/>
          <w:color w:val="000000" w:themeColor="text1"/>
          <w:sz w:val="28"/>
          <w:szCs w:val="28"/>
        </w:rPr>
      </w:pPr>
      <w:r w:rsidRPr="00172D68">
        <w:rPr>
          <w:b/>
          <w:bCs/>
          <w:color w:val="000000" w:themeColor="text1"/>
          <w:sz w:val="28"/>
          <w:szCs w:val="28"/>
        </w:rPr>
        <w:t>String List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  <w:t xml:space="preserve">- </w:t>
      </w:r>
      <w:r>
        <w:rPr>
          <w:color w:val="000000" w:themeColor="text1"/>
          <w:sz w:val="28"/>
          <w:szCs w:val="28"/>
        </w:rPr>
        <w:t>stores multiple values</w:t>
      </w:r>
      <w:r>
        <w:rPr>
          <w:color w:val="000000" w:themeColor="text1"/>
          <w:sz w:val="28"/>
          <w:szCs w:val="28"/>
        </w:rPr>
        <w:tab/>
      </w:r>
    </w:p>
    <w:p w14:paraId="61791340" w14:textId="1824424A" w:rsidR="00172D68" w:rsidRDefault="00172D68" w:rsidP="00426FD3">
      <w:pPr>
        <w:rPr>
          <w:color w:val="000000" w:themeColor="text1"/>
          <w:sz w:val="28"/>
          <w:szCs w:val="28"/>
        </w:rPr>
      </w:pPr>
      <w:r w:rsidRPr="00172D68">
        <w:rPr>
          <w:b/>
          <w:bCs/>
          <w:color w:val="000000" w:themeColor="text1"/>
          <w:sz w:val="28"/>
          <w:szCs w:val="28"/>
        </w:rPr>
        <w:t>Secure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172D68">
        <w:rPr>
          <w:b/>
          <w:bCs/>
          <w:color w:val="000000" w:themeColor="text1"/>
          <w:sz w:val="28"/>
          <w:szCs w:val="28"/>
        </w:rPr>
        <w:t>String</w:t>
      </w:r>
      <w:r>
        <w:rPr>
          <w:b/>
          <w:bCs/>
          <w:color w:val="000000" w:themeColor="text1"/>
          <w:sz w:val="28"/>
          <w:szCs w:val="28"/>
        </w:rPr>
        <w:tab/>
      </w:r>
      <w:r>
        <w:rPr>
          <w:b/>
          <w:bCs/>
          <w:color w:val="000000" w:themeColor="text1"/>
          <w:sz w:val="28"/>
          <w:szCs w:val="28"/>
        </w:rPr>
        <w:tab/>
      </w:r>
      <w:proofErr w:type="gramStart"/>
      <w:r>
        <w:rPr>
          <w:b/>
          <w:bCs/>
          <w:color w:val="000000" w:themeColor="text1"/>
          <w:sz w:val="28"/>
          <w:szCs w:val="28"/>
        </w:rPr>
        <w:t xml:space="preserve">-  </w:t>
      </w:r>
      <w:r w:rsidRPr="00172D68">
        <w:rPr>
          <w:color w:val="000000" w:themeColor="text1"/>
          <w:sz w:val="28"/>
          <w:szCs w:val="28"/>
        </w:rPr>
        <w:t>Encrypted</w:t>
      </w:r>
      <w:proofErr w:type="gramEnd"/>
      <w:r w:rsidRPr="00172D68">
        <w:rPr>
          <w:color w:val="000000" w:themeColor="text1"/>
          <w:sz w:val="28"/>
          <w:szCs w:val="28"/>
        </w:rPr>
        <w:t xml:space="preserve"> value using AWS KMS</w:t>
      </w:r>
    </w:p>
    <w:p w14:paraId="71AD91F0" w14:textId="77777777" w:rsidR="00172D68" w:rsidRDefault="00172D68" w:rsidP="00426FD3">
      <w:pPr>
        <w:rPr>
          <w:color w:val="000000" w:themeColor="text1"/>
          <w:sz w:val="28"/>
          <w:szCs w:val="28"/>
        </w:rPr>
      </w:pPr>
    </w:p>
    <w:p w14:paraId="51290D03" w14:textId="589A4CE2" w:rsidR="00172D68" w:rsidRDefault="00172D68" w:rsidP="00426FD3">
      <w:pPr>
        <w:rPr>
          <w:b/>
          <w:bCs/>
          <w:color w:val="EE0000"/>
          <w:sz w:val="28"/>
          <w:szCs w:val="28"/>
        </w:rPr>
      </w:pPr>
      <w:r w:rsidRPr="00172D68">
        <w:rPr>
          <w:b/>
          <w:bCs/>
          <w:color w:val="EE0000"/>
          <w:sz w:val="28"/>
          <w:szCs w:val="28"/>
        </w:rPr>
        <w:t>Use Cases</w:t>
      </w:r>
      <w:r>
        <w:rPr>
          <w:b/>
          <w:bCs/>
          <w:color w:val="EE0000"/>
          <w:sz w:val="28"/>
          <w:szCs w:val="28"/>
        </w:rPr>
        <w:t xml:space="preserve"> –</w:t>
      </w:r>
    </w:p>
    <w:p w14:paraId="0CBB9EE5" w14:textId="53F02D66" w:rsidR="00172D68" w:rsidRDefault="00172D68" w:rsidP="00426FD3">
      <w:pPr>
        <w:rPr>
          <w:b/>
          <w:bCs/>
          <w:color w:val="000000" w:themeColor="text1"/>
          <w:sz w:val="28"/>
          <w:szCs w:val="28"/>
        </w:rPr>
      </w:pPr>
      <w:r w:rsidRPr="00172D68">
        <w:rPr>
          <w:b/>
          <w:bCs/>
          <w:color w:val="000000" w:themeColor="text1"/>
          <w:sz w:val="28"/>
          <w:szCs w:val="28"/>
        </w:rPr>
        <w:t>Store Application Configuration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2ABDDFA7" w14:textId="77777777" w:rsidR="00172D68" w:rsidRDefault="00172D68" w:rsidP="00426FD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It stores </w:t>
      </w:r>
      <w:r w:rsidRPr="00172D68">
        <w:rPr>
          <w:color w:val="000000" w:themeColor="text1"/>
          <w:sz w:val="28"/>
          <w:szCs w:val="28"/>
        </w:rPr>
        <w:t>Database hostname</w:t>
      </w:r>
      <w:r>
        <w:rPr>
          <w:color w:val="000000" w:themeColor="text1"/>
          <w:sz w:val="28"/>
          <w:szCs w:val="28"/>
        </w:rPr>
        <w:t xml:space="preserve">, </w:t>
      </w:r>
      <w:r w:rsidRPr="00172D68">
        <w:rPr>
          <w:color w:val="000000" w:themeColor="text1"/>
          <w:sz w:val="28"/>
          <w:szCs w:val="28"/>
        </w:rPr>
        <w:t>API URLs</w:t>
      </w:r>
      <w:r>
        <w:rPr>
          <w:color w:val="000000" w:themeColor="text1"/>
          <w:sz w:val="28"/>
          <w:szCs w:val="28"/>
        </w:rPr>
        <w:t xml:space="preserve">, </w:t>
      </w:r>
      <w:r w:rsidRPr="00172D68">
        <w:rPr>
          <w:color w:val="000000" w:themeColor="text1"/>
          <w:sz w:val="28"/>
          <w:szCs w:val="28"/>
        </w:rPr>
        <w:t>Port numbers</w:t>
      </w:r>
      <w:r>
        <w:rPr>
          <w:color w:val="000000" w:themeColor="text1"/>
          <w:sz w:val="28"/>
          <w:szCs w:val="28"/>
        </w:rPr>
        <w:t xml:space="preserve">, </w:t>
      </w:r>
      <w:r w:rsidRPr="00172D68">
        <w:rPr>
          <w:color w:val="000000" w:themeColor="text1"/>
          <w:sz w:val="28"/>
          <w:szCs w:val="28"/>
        </w:rPr>
        <w:t>Environment names</w:t>
      </w:r>
    </w:p>
    <w:p w14:paraId="350AA1B3" w14:textId="77777777" w:rsidR="00172D68" w:rsidRDefault="00172D68" w:rsidP="00426FD3">
      <w:pPr>
        <w:rPr>
          <w:color w:val="000000" w:themeColor="text1"/>
          <w:sz w:val="28"/>
          <w:szCs w:val="28"/>
        </w:rPr>
      </w:pPr>
    </w:p>
    <w:p w14:paraId="1B2314A5" w14:textId="59B2F351" w:rsidR="00172D68" w:rsidRDefault="00172D68" w:rsidP="00426FD3">
      <w:pPr>
        <w:rPr>
          <w:b/>
          <w:bCs/>
          <w:color w:val="000000" w:themeColor="text1"/>
          <w:sz w:val="28"/>
          <w:szCs w:val="28"/>
        </w:rPr>
      </w:pPr>
      <w:r w:rsidRPr="00172D68">
        <w:rPr>
          <w:b/>
          <w:bCs/>
          <w:color w:val="000000" w:themeColor="text1"/>
          <w:sz w:val="28"/>
          <w:szCs w:val="28"/>
        </w:rPr>
        <w:t>Lambda Configuration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0887EC55" w14:textId="25512764" w:rsidR="00172D68" w:rsidRDefault="00172D68" w:rsidP="00426FD3">
      <w:pPr>
        <w:rPr>
          <w:color w:val="000000" w:themeColor="text1"/>
          <w:sz w:val="28"/>
          <w:szCs w:val="28"/>
        </w:rPr>
      </w:pPr>
      <w:r w:rsidRPr="00172D68">
        <w:rPr>
          <w:color w:val="000000" w:themeColor="text1"/>
          <w:sz w:val="28"/>
          <w:szCs w:val="28"/>
        </w:rPr>
        <w:t>Store API endpoints and database connection strings outside the function code</w:t>
      </w:r>
    </w:p>
    <w:p w14:paraId="02715DBA" w14:textId="77777777" w:rsidR="00172D68" w:rsidRPr="00172D68" w:rsidRDefault="00172D68" w:rsidP="00426FD3">
      <w:pPr>
        <w:rPr>
          <w:color w:val="000000" w:themeColor="text1"/>
          <w:sz w:val="28"/>
          <w:szCs w:val="28"/>
        </w:rPr>
      </w:pPr>
    </w:p>
    <w:p w14:paraId="063F8A34" w14:textId="3961F4D7" w:rsidR="00172D68" w:rsidRDefault="00172D68" w:rsidP="00426FD3">
      <w:pPr>
        <w:rPr>
          <w:b/>
          <w:bCs/>
          <w:color w:val="000000" w:themeColor="text1"/>
          <w:sz w:val="28"/>
          <w:szCs w:val="28"/>
        </w:rPr>
      </w:pPr>
      <w:r w:rsidRPr="00172D68">
        <w:rPr>
          <w:b/>
          <w:bCs/>
          <w:color w:val="000000" w:themeColor="text1"/>
          <w:sz w:val="28"/>
          <w:szCs w:val="28"/>
        </w:rPr>
        <w:lastRenderedPageBreak/>
        <w:t>CI/CD Pipelines</w:t>
      </w:r>
      <w:r>
        <w:rPr>
          <w:b/>
          <w:bCs/>
          <w:color w:val="000000" w:themeColor="text1"/>
          <w:sz w:val="28"/>
          <w:szCs w:val="28"/>
        </w:rPr>
        <w:t xml:space="preserve"> –</w:t>
      </w:r>
    </w:p>
    <w:p w14:paraId="49D1C251" w14:textId="26670F26" w:rsidR="00172D68" w:rsidRDefault="00172D68" w:rsidP="00426FD3">
      <w:pPr>
        <w:rPr>
          <w:color w:val="000000" w:themeColor="text1"/>
          <w:sz w:val="28"/>
          <w:szCs w:val="28"/>
        </w:rPr>
      </w:pPr>
      <w:r w:rsidRPr="00172D68">
        <w:rPr>
          <w:color w:val="000000" w:themeColor="text1"/>
          <w:sz w:val="28"/>
          <w:szCs w:val="28"/>
        </w:rPr>
        <w:t>Store deployment variables such as environment names and application versions</w:t>
      </w:r>
    </w:p>
    <w:p w14:paraId="5749F8CA" w14:textId="77777777" w:rsidR="00172D68" w:rsidRDefault="00172D68" w:rsidP="00426FD3">
      <w:pPr>
        <w:rPr>
          <w:color w:val="000000" w:themeColor="text1"/>
          <w:sz w:val="28"/>
          <w:szCs w:val="28"/>
        </w:rPr>
      </w:pPr>
    </w:p>
    <w:p w14:paraId="78084800" w14:textId="77777777" w:rsidR="00172D68" w:rsidRPr="00172D68" w:rsidRDefault="00172D68" w:rsidP="00172D68">
      <w:pPr>
        <w:rPr>
          <w:b/>
          <w:bCs/>
          <w:color w:val="000000" w:themeColor="text1"/>
          <w:sz w:val="28"/>
          <w:szCs w:val="28"/>
        </w:rPr>
      </w:pPr>
      <w:r w:rsidRPr="00172D68">
        <w:rPr>
          <w:b/>
          <w:bCs/>
          <w:color w:val="000000" w:themeColor="text1"/>
          <w:sz w:val="28"/>
          <w:szCs w:val="28"/>
        </w:rPr>
        <w:t>Limitations</w:t>
      </w:r>
    </w:p>
    <w:p w14:paraId="70BF134B" w14:textId="77777777" w:rsidR="00172D68" w:rsidRPr="00172D68" w:rsidRDefault="00172D68" w:rsidP="00172D68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72D68">
        <w:rPr>
          <w:color w:val="000000" w:themeColor="text1"/>
          <w:sz w:val="28"/>
          <w:szCs w:val="28"/>
        </w:rPr>
        <w:t xml:space="preserve">No built-in automatic secret rotation </w:t>
      </w:r>
    </w:p>
    <w:p w14:paraId="6D5428A4" w14:textId="77777777" w:rsidR="00172D68" w:rsidRPr="00172D68" w:rsidRDefault="00172D68" w:rsidP="00172D68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72D68">
        <w:rPr>
          <w:color w:val="000000" w:themeColor="text1"/>
          <w:sz w:val="28"/>
          <w:szCs w:val="28"/>
        </w:rPr>
        <w:t xml:space="preserve">Advanced parameters incur additional cost </w:t>
      </w:r>
    </w:p>
    <w:p w14:paraId="50A81A48" w14:textId="77777777" w:rsidR="00172D68" w:rsidRPr="00172D68" w:rsidRDefault="00172D68" w:rsidP="00172D68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72D68">
        <w:rPr>
          <w:color w:val="000000" w:themeColor="text1"/>
          <w:sz w:val="28"/>
          <w:szCs w:val="28"/>
        </w:rPr>
        <w:t xml:space="preserve">Mainly intended for configuration management </w:t>
      </w:r>
    </w:p>
    <w:p w14:paraId="5C051BFD" w14:textId="77777777" w:rsidR="00172D68" w:rsidRPr="00172D68" w:rsidRDefault="00172D68" w:rsidP="00172D68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172D68">
        <w:rPr>
          <w:color w:val="000000" w:themeColor="text1"/>
          <w:sz w:val="28"/>
          <w:szCs w:val="28"/>
        </w:rPr>
        <w:t>Less suitable than Secrets Manager for frequently rotated credentials</w:t>
      </w:r>
    </w:p>
    <w:p w14:paraId="0C9C81DC" w14:textId="77777777" w:rsidR="00172D68" w:rsidRPr="00172D68" w:rsidRDefault="00172D68" w:rsidP="00426FD3">
      <w:pPr>
        <w:rPr>
          <w:color w:val="000000" w:themeColor="text1"/>
          <w:sz w:val="28"/>
          <w:szCs w:val="28"/>
        </w:rPr>
      </w:pPr>
    </w:p>
    <w:p w14:paraId="175A0411" w14:textId="77777777" w:rsidR="00426FD3" w:rsidRDefault="00426FD3" w:rsidP="00426FD3">
      <w:pPr>
        <w:rPr>
          <w:sz w:val="28"/>
          <w:szCs w:val="28"/>
        </w:rPr>
      </w:pPr>
    </w:p>
    <w:p w14:paraId="03D1DD5C" w14:textId="77777777" w:rsidR="00426FD3" w:rsidRDefault="00426FD3" w:rsidP="00426FD3">
      <w:pPr>
        <w:rPr>
          <w:sz w:val="28"/>
          <w:szCs w:val="28"/>
        </w:rPr>
      </w:pPr>
    </w:p>
    <w:p w14:paraId="3705E4A1" w14:textId="77777777" w:rsidR="00426FD3" w:rsidRPr="00426FD3" w:rsidRDefault="00426FD3" w:rsidP="00426FD3">
      <w:pPr>
        <w:rPr>
          <w:sz w:val="28"/>
          <w:szCs w:val="28"/>
        </w:rPr>
      </w:pPr>
    </w:p>
    <w:p w14:paraId="47696DA1" w14:textId="77777777" w:rsidR="00426FD3" w:rsidRPr="00426FD3" w:rsidRDefault="00426FD3" w:rsidP="00426FD3">
      <w:pPr>
        <w:rPr>
          <w:sz w:val="28"/>
          <w:szCs w:val="28"/>
        </w:rPr>
      </w:pPr>
    </w:p>
    <w:p w14:paraId="45842B48" w14:textId="77777777" w:rsidR="00426FD3" w:rsidRPr="00426FD3" w:rsidRDefault="00426FD3">
      <w:pPr>
        <w:rPr>
          <w:sz w:val="28"/>
          <w:szCs w:val="28"/>
        </w:rPr>
      </w:pPr>
    </w:p>
    <w:p w14:paraId="02409B38" w14:textId="77777777" w:rsidR="00426FD3" w:rsidRDefault="00426FD3">
      <w:pPr>
        <w:rPr>
          <w:sz w:val="28"/>
          <w:szCs w:val="28"/>
        </w:rPr>
      </w:pPr>
    </w:p>
    <w:p w14:paraId="307C4B8D" w14:textId="77777777" w:rsidR="00426FD3" w:rsidRPr="00426FD3" w:rsidRDefault="00426FD3">
      <w:pPr>
        <w:rPr>
          <w:sz w:val="28"/>
          <w:szCs w:val="28"/>
        </w:rPr>
      </w:pPr>
    </w:p>
    <w:sectPr w:rsidR="00426FD3" w:rsidRPr="00426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78C"/>
    <w:multiLevelType w:val="multilevel"/>
    <w:tmpl w:val="EBDA8F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B2490"/>
    <w:multiLevelType w:val="multilevel"/>
    <w:tmpl w:val="AE2E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11DB5"/>
    <w:multiLevelType w:val="multilevel"/>
    <w:tmpl w:val="DFCC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66ECE"/>
    <w:multiLevelType w:val="multilevel"/>
    <w:tmpl w:val="2372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F6689"/>
    <w:multiLevelType w:val="multilevel"/>
    <w:tmpl w:val="1D9C2B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C071D"/>
    <w:multiLevelType w:val="multilevel"/>
    <w:tmpl w:val="062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E21D8"/>
    <w:multiLevelType w:val="multilevel"/>
    <w:tmpl w:val="681A41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61020">
    <w:abstractNumId w:val="3"/>
  </w:num>
  <w:num w:numId="2" w16cid:durableId="215553958">
    <w:abstractNumId w:val="5"/>
  </w:num>
  <w:num w:numId="3" w16cid:durableId="1796099150">
    <w:abstractNumId w:val="4"/>
  </w:num>
  <w:num w:numId="4" w16cid:durableId="46758874">
    <w:abstractNumId w:val="6"/>
  </w:num>
  <w:num w:numId="5" w16cid:durableId="1062219792">
    <w:abstractNumId w:val="2"/>
  </w:num>
  <w:num w:numId="6" w16cid:durableId="97221508">
    <w:abstractNumId w:val="1"/>
  </w:num>
  <w:num w:numId="7" w16cid:durableId="102763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D3"/>
    <w:rsid w:val="00172D68"/>
    <w:rsid w:val="002C70CB"/>
    <w:rsid w:val="00426FD3"/>
    <w:rsid w:val="0043767E"/>
    <w:rsid w:val="00454D31"/>
    <w:rsid w:val="00961F83"/>
    <w:rsid w:val="00AD64C1"/>
    <w:rsid w:val="00C0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A810"/>
  <w15:chartTrackingRefBased/>
  <w15:docId w15:val="{C99D506F-D7C1-4F5C-8D6C-A57CE19C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1</cp:revision>
  <dcterms:created xsi:type="dcterms:W3CDTF">2026-08-06T14:05:00Z</dcterms:created>
  <dcterms:modified xsi:type="dcterms:W3CDTF">2026-08-06T14:20:00Z</dcterms:modified>
</cp:coreProperties>
</file>