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F3FB8" w14:textId="14D6A20D" w:rsidR="00942B05" w:rsidRPr="001056F8" w:rsidRDefault="009B7C0D" w:rsidP="00125730">
      <w:pPr>
        <w:jc w:val="center"/>
        <w:rPr>
          <w:rFonts w:ascii="Times New Roman" w:hAnsi="Times New Roman" w:cs="Times New Roman"/>
          <w:b/>
          <w:bCs/>
          <w:sz w:val="32"/>
          <w:szCs w:val="32"/>
        </w:rPr>
      </w:pPr>
      <w:r w:rsidRPr="001056F8">
        <w:rPr>
          <w:rFonts w:ascii="Times New Roman" w:hAnsi="Times New Roman" w:cs="Times New Roman"/>
          <w:b/>
          <w:bCs/>
          <w:sz w:val="32"/>
          <w:szCs w:val="32"/>
        </w:rPr>
        <w:t>BÀI TẬP</w:t>
      </w:r>
      <w:r w:rsidR="00C63538">
        <w:rPr>
          <w:rFonts w:ascii="Times New Roman" w:hAnsi="Times New Roman" w:cs="Times New Roman"/>
          <w:b/>
          <w:bCs/>
          <w:sz w:val="32"/>
          <w:szCs w:val="32"/>
        </w:rPr>
        <w:t xml:space="preserve"> </w:t>
      </w:r>
      <w:r w:rsidR="00145200">
        <w:rPr>
          <w:rFonts w:ascii="Times New Roman" w:hAnsi="Times New Roman" w:cs="Times New Roman"/>
          <w:b/>
          <w:bCs/>
          <w:sz w:val="32"/>
          <w:szCs w:val="32"/>
        </w:rPr>
        <w:t xml:space="preserve">NHÓM </w:t>
      </w:r>
      <w:r w:rsidR="008C71B0" w:rsidRPr="001056F8">
        <w:rPr>
          <w:rFonts w:ascii="Times New Roman" w:hAnsi="Times New Roman" w:cs="Times New Roman"/>
          <w:b/>
          <w:bCs/>
          <w:sz w:val="32"/>
          <w:szCs w:val="32"/>
        </w:rPr>
        <w:t xml:space="preserve">– Tuần </w:t>
      </w:r>
      <w:r w:rsidR="00A91A12">
        <w:rPr>
          <w:rFonts w:ascii="Times New Roman" w:hAnsi="Times New Roman" w:cs="Times New Roman"/>
          <w:b/>
          <w:bCs/>
          <w:sz w:val="32"/>
          <w:szCs w:val="32"/>
        </w:rPr>
        <w:t>1-</w:t>
      </w:r>
      <w:r w:rsidR="00145200">
        <w:rPr>
          <w:rFonts w:ascii="Times New Roman" w:hAnsi="Times New Roman" w:cs="Times New Roman"/>
          <w:b/>
          <w:bCs/>
          <w:sz w:val="32"/>
          <w:szCs w:val="32"/>
        </w:rPr>
        <w:t>3</w:t>
      </w:r>
    </w:p>
    <w:p w14:paraId="0474E2F4" w14:textId="4F8E2573" w:rsidR="00145200" w:rsidRPr="00145200" w:rsidRDefault="00145200" w:rsidP="00145200">
      <w:pPr>
        <w:rPr>
          <w:rFonts w:ascii="Times New Roman" w:hAnsi="Times New Roman" w:cs="Times New Roman"/>
          <w:sz w:val="28"/>
          <w:szCs w:val="28"/>
        </w:rPr>
      </w:pPr>
      <w:r w:rsidRPr="00145200">
        <w:rPr>
          <w:rFonts w:ascii="Times New Roman" w:hAnsi="Times New Roman" w:cs="Times New Roman"/>
          <w:sz w:val="28"/>
          <w:szCs w:val="28"/>
        </w:rPr>
        <w:t>Yêu cầu đối với sinh viên (theo nhóm 3 sinh viên):</w:t>
      </w:r>
    </w:p>
    <w:p w14:paraId="13335B59" w14:textId="2C70166C" w:rsidR="00145200" w:rsidRPr="00145200" w:rsidRDefault="00145200" w:rsidP="00145200">
      <w:pPr>
        <w:rPr>
          <w:rFonts w:ascii="Times New Roman" w:hAnsi="Times New Roman" w:cs="Times New Roman"/>
          <w:sz w:val="28"/>
          <w:szCs w:val="28"/>
        </w:rPr>
      </w:pPr>
      <w:r>
        <w:rPr>
          <w:rFonts w:ascii="Times New Roman" w:hAnsi="Times New Roman" w:cs="Times New Roman"/>
          <w:sz w:val="28"/>
          <w:szCs w:val="28"/>
        </w:rPr>
        <w:t xml:space="preserve">- Tìm hiểu </w:t>
      </w:r>
      <w:r w:rsidRPr="00145200">
        <w:rPr>
          <w:rFonts w:ascii="Times New Roman" w:hAnsi="Times New Roman" w:cs="Times New Roman"/>
          <w:sz w:val="28"/>
          <w:szCs w:val="28"/>
        </w:rPr>
        <w:t>giải thuật đệ quy và thủ tục đệ quy</w:t>
      </w:r>
    </w:p>
    <w:p w14:paraId="34441B5B" w14:textId="60690D66" w:rsidR="00145200" w:rsidRPr="00145200" w:rsidRDefault="00145200" w:rsidP="00145200">
      <w:pPr>
        <w:rPr>
          <w:rFonts w:ascii="Times New Roman" w:hAnsi="Times New Roman" w:cs="Times New Roman"/>
          <w:sz w:val="28"/>
          <w:szCs w:val="28"/>
        </w:rPr>
      </w:pPr>
      <w:r>
        <w:rPr>
          <w:rFonts w:ascii="Times New Roman" w:hAnsi="Times New Roman" w:cs="Times New Roman"/>
          <w:sz w:val="28"/>
          <w:szCs w:val="28"/>
        </w:rPr>
        <w:t xml:space="preserve">- Viết </w:t>
      </w:r>
      <w:r w:rsidRPr="00145200">
        <w:rPr>
          <w:rFonts w:ascii="Times New Roman" w:hAnsi="Times New Roman" w:cs="Times New Roman"/>
          <w:sz w:val="28"/>
          <w:szCs w:val="28"/>
        </w:rPr>
        <w:t>báo cáo bằng ppt trình bày các nội dung sau: Khái niệm thuật toán đệ quy, thủ tục đệ quy, mối quan hệ giữa đệ quy và quy nạp toán học</w:t>
      </w:r>
    </w:p>
    <w:p w14:paraId="4B1E107A" w14:textId="1B3F9D19" w:rsidR="00A91A12" w:rsidRDefault="00145200" w:rsidP="00145200">
      <w:pPr>
        <w:rPr>
          <w:rFonts w:ascii="Times New Roman" w:hAnsi="Times New Roman" w:cs="Times New Roman"/>
          <w:sz w:val="28"/>
          <w:szCs w:val="28"/>
        </w:rPr>
      </w:pPr>
      <w:r>
        <w:rPr>
          <w:rFonts w:ascii="Times New Roman" w:hAnsi="Times New Roman" w:cs="Times New Roman"/>
          <w:sz w:val="28"/>
          <w:szCs w:val="28"/>
        </w:rPr>
        <w:t xml:space="preserve">- </w:t>
      </w:r>
      <w:r w:rsidRPr="00145200">
        <w:rPr>
          <w:rFonts w:ascii="Times New Roman" w:hAnsi="Times New Roman" w:cs="Times New Roman"/>
          <w:sz w:val="28"/>
          <w:szCs w:val="28"/>
        </w:rPr>
        <w:t xml:space="preserve">Viết chương trình có đệ quy và không đệ quy giải từng bài toán sau: </w:t>
      </w:r>
      <w:r>
        <w:rPr>
          <w:rFonts w:ascii="Times New Roman" w:hAnsi="Times New Roman" w:cs="Times New Roman"/>
          <w:sz w:val="28"/>
          <w:szCs w:val="28"/>
        </w:rPr>
        <w:t>t</w:t>
      </w:r>
      <w:r w:rsidRPr="00145200">
        <w:rPr>
          <w:rFonts w:ascii="Times New Roman" w:hAnsi="Times New Roman" w:cs="Times New Roman"/>
          <w:sz w:val="28"/>
          <w:szCs w:val="28"/>
        </w:rPr>
        <w:t>ính dãy Fibonacci, tìm ước chung lớn nhất của 2 số nguyên dương, tìm tất cả các hoán vị của n phần tử của dãy. Phân tích và đánh giá độ phức tạp về thời gian của thuật toán. So sánh hiệu quả của thuật toán đệ quy và không đệ quy</w:t>
      </w:r>
    </w:p>
    <w:p w14:paraId="727A8645" w14:textId="0F4C0299" w:rsidR="00145200" w:rsidRDefault="00145200" w:rsidP="00145200">
      <w:pPr>
        <w:rPr>
          <w:rFonts w:ascii="Times New Roman" w:hAnsi="Times New Roman" w:cs="Times New Roman"/>
          <w:sz w:val="28"/>
          <w:szCs w:val="28"/>
        </w:rPr>
      </w:pPr>
      <w:r>
        <w:rPr>
          <w:rFonts w:ascii="Times New Roman" w:hAnsi="Times New Roman" w:cs="Times New Roman"/>
          <w:sz w:val="28"/>
          <w:szCs w:val="28"/>
        </w:rPr>
        <w:t>- Nộp file báo cáo và chương trình trên LMS, thời gian nộp: trước 13h ngày 10/7/23</w:t>
      </w:r>
    </w:p>
    <w:p w14:paraId="720C4F11" w14:textId="20FF56F5" w:rsidR="00145200" w:rsidRDefault="00145200" w:rsidP="00145200">
      <w:pPr>
        <w:rPr>
          <w:rFonts w:ascii="Times New Roman" w:hAnsi="Times New Roman" w:cs="Times New Roman"/>
          <w:sz w:val="28"/>
          <w:szCs w:val="28"/>
        </w:rPr>
      </w:pPr>
      <w:r>
        <w:rPr>
          <w:rFonts w:ascii="Times New Roman" w:hAnsi="Times New Roman" w:cs="Times New Roman"/>
          <w:sz w:val="28"/>
          <w:szCs w:val="28"/>
        </w:rPr>
        <w:t>- Trình bày theo nhóm vào tiết học ngày 11/7/23 (mỗi nhóm trình bày trong 10 phút)</w:t>
      </w:r>
    </w:p>
    <w:p w14:paraId="0ACE6FED" w14:textId="510AFA7C" w:rsidR="00FB49F5" w:rsidRDefault="00FB49F5" w:rsidP="000A1F0A">
      <w:pPr>
        <w:rPr>
          <w:rFonts w:ascii="Times New Roman" w:hAnsi="Times New Roman" w:cs="Times New Roman"/>
          <w:sz w:val="28"/>
          <w:szCs w:val="28"/>
        </w:rPr>
      </w:pPr>
    </w:p>
    <w:sectPr w:rsidR="00FB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0D"/>
    <w:rsid w:val="000136FC"/>
    <w:rsid w:val="000A1F0A"/>
    <w:rsid w:val="001056F8"/>
    <w:rsid w:val="00125730"/>
    <w:rsid w:val="001315F2"/>
    <w:rsid w:val="00145200"/>
    <w:rsid w:val="002A51EE"/>
    <w:rsid w:val="002B69CB"/>
    <w:rsid w:val="002E171C"/>
    <w:rsid w:val="002F7E36"/>
    <w:rsid w:val="00335B57"/>
    <w:rsid w:val="003373B2"/>
    <w:rsid w:val="0036132A"/>
    <w:rsid w:val="00394C62"/>
    <w:rsid w:val="00395A7C"/>
    <w:rsid w:val="003A7C61"/>
    <w:rsid w:val="003B7573"/>
    <w:rsid w:val="003C2BFA"/>
    <w:rsid w:val="003C5F54"/>
    <w:rsid w:val="005669A3"/>
    <w:rsid w:val="005B131F"/>
    <w:rsid w:val="006E2306"/>
    <w:rsid w:val="007501E3"/>
    <w:rsid w:val="007535E0"/>
    <w:rsid w:val="007F10A5"/>
    <w:rsid w:val="0088036B"/>
    <w:rsid w:val="00885E3B"/>
    <w:rsid w:val="008C71B0"/>
    <w:rsid w:val="008D699F"/>
    <w:rsid w:val="00942B05"/>
    <w:rsid w:val="009B7C0D"/>
    <w:rsid w:val="009F1A7B"/>
    <w:rsid w:val="00A91A12"/>
    <w:rsid w:val="00B246D4"/>
    <w:rsid w:val="00B31238"/>
    <w:rsid w:val="00BA074B"/>
    <w:rsid w:val="00C63538"/>
    <w:rsid w:val="00C65883"/>
    <w:rsid w:val="00CC778B"/>
    <w:rsid w:val="00D06299"/>
    <w:rsid w:val="00FB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6317"/>
  <w15:chartTrackingRefBased/>
  <w15:docId w15:val="{9712F130-F4BB-4795-A62E-BC807207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5E0"/>
    <w:rPr>
      <w:color w:val="808080"/>
    </w:rPr>
  </w:style>
  <w:style w:type="paragraph" w:styleId="ListParagraph">
    <w:name w:val="List Paragraph"/>
    <w:basedOn w:val="Normal"/>
    <w:uiPriority w:val="34"/>
    <w:qFormat/>
    <w:rsid w:val="00BA0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Pham</dc:creator>
  <cp:keywords/>
  <dc:description/>
  <cp:lastModifiedBy>Le Pham</cp:lastModifiedBy>
  <cp:revision>3</cp:revision>
  <cp:lastPrinted>2023-03-10T08:39:00Z</cp:lastPrinted>
  <dcterms:created xsi:type="dcterms:W3CDTF">2023-07-05T08:25:00Z</dcterms:created>
  <dcterms:modified xsi:type="dcterms:W3CDTF">2023-07-05T08:29:00Z</dcterms:modified>
</cp:coreProperties>
</file>