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Name: Abu Hurera, Hamza Iqbal </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ID: F2018266218, F2018266270</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Project Data:</w:t>
      </w:r>
    </w:p>
    <w:p w:rsidR="00000000" w:rsidDel="00000000" w:rsidP="00000000" w:rsidRDefault="00000000" w:rsidRPr="00000000" w14:paraId="00000005">
      <w:pPr>
        <w:rPr>
          <w:sz w:val="24"/>
          <w:szCs w:val="24"/>
        </w:rPr>
      </w:pPr>
      <w:r w:rsidDel="00000000" w:rsidR="00000000" w:rsidRPr="00000000">
        <w:rPr>
          <w:sz w:val="24"/>
          <w:szCs w:val="24"/>
          <w:rtl w:val="0"/>
        </w:rPr>
        <w:t xml:space="preserve">We will be working on dataset of multiple heart patients which contain many values and observation of those patients we will discuss more about that in EDA</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Project Goal:</w:t>
      </w:r>
    </w:p>
    <w:p w:rsidR="00000000" w:rsidDel="00000000" w:rsidP="00000000" w:rsidRDefault="00000000" w:rsidRPr="00000000" w14:paraId="00000007">
      <w:pPr>
        <w:rPr>
          <w:sz w:val="24"/>
          <w:szCs w:val="24"/>
        </w:rPr>
      </w:pPr>
      <w:r w:rsidDel="00000000" w:rsidR="00000000" w:rsidRPr="00000000">
        <w:rPr>
          <w:sz w:val="24"/>
          <w:szCs w:val="24"/>
          <w:rtl w:val="0"/>
        </w:rPr>
        <w:t xml:space="preserve">After observing and analysis of data we will perform different kind of machine learning models on this data and predict heart attack in other patients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Exploratory Data Analysis(EDA):</w:t>
      </w:r>
    </w:p>
    <w:p w:rsidR="00000000" w:rsidDel="00000000" w:rsidP="00000000" w:rsidRDefault="00000000" w:rsidRPr="00000000" w14:paraId="0000000A">
      <w:pPr>
        <w:rPr>
          <w:sz w:val="24"/>
          <w:szCs w:val="24"/>
        </w:rPr>
      </w:pPr>
      <w:r w:rsidDel="00000000" w:rsidR="00000000" w:rsidRPr="00000000">
        <w:rPr>
          <w:sz w:val="24"/>
          <w:szCs w:val="24"/>
          <w:rtl w:val="0"/>
        </w:rPr>
        <w:t xml:space="preserve">Definition of data</w:t>
      </w:r>
    </w:p>
    <w:p w:rsidR="00000000" w:rsidDel="00000000" w:rsidP="00000000" w:rsidRDefault="00000000" w:rsidRPr="00000000" w14:paraId="0000000B">
      <w:pPr>
        <w:pStyle w:val="Heading4"/>
        <w:keepNext w:val="0"/>
        <w:keepLines w:val="0"/>
        <w:spacing w:after="0" w:before="440" w:line="240" w:lineRule="auto"/>
        <w:rPr>
          <w:b w:val="1"/>
          <w:color w:val="000000"/>
          <w:sz w:val="21"/>
          <w:szCs w:val="21"/>
        </w:rPr>
      </w:pPr>
      <w:bookmarkStart w:colFirst="0" w:colLast="0" w:name="_y0vbxwfk9ud6" w:id="0"/>
      <w:bookmarkEnd w:id="0"/>
      <w:r w:rsidDel="00000000" w:rsidR="00000000" w:rsidRPr="00000000">
        <w:rPr>
          <w:b w:val="1"/>
          <w:color w:val="000000"/>
          <w:sz w:val="21"/>
          <w:szCs w:val="21"/>
          <w:rtl w:val="0"/>
        </w:rPr>
        <w:t xml:space="preserve">Age : Age of the patient</w:t>
      </w:r>
    </w:p>
    <w:p w:rsidR="00000000" w:rsidDel="00000000" w:rsidP="00000000" w:rsidRDefault="00000000" w:rsidRPr="00000000" w14:paraId="0000000C">
      <w:pPr>
        <w:pStyle w:val="Heading4"/>
        <w:keepNext w:val="0"/>
        <w:keepLines w:val="0"/>
        <w:spacing w:after="0" w:before="440" w:line="240" w:lineRule="auto"/>
        <w:rPr>
          <w:b w:val="1"/>
          <w:color w:val="000000"/>
          <w:sz w:val="21"/>
          <w:szCs w:val="21"/>
        </w:rPr>
      </w:pPr>
      <w:bookmarkStart w:colFirst="0" w:colLast="0" w:name="_d4gjevwji2qw" w:id="1"/>
      <w:bookmarkEnd w:id="1"/>
      <w:r w:rsidDel="00000000" w:rsidR="00000000" w:rsidRPr="00000000">
        <w:rPr>
          <w:b w:val="1"/>
          <w:color w:val="000000"/>
          <w:sz w:val="21"/>
          <w:szCs w:val="21"/>
          <w:rtl w:val="0"/>
        </w:rPr>
        <w:t xml:space="preserve">Sex : Sex of the patient</w:t>
      </w:r>
    </w:p>
    <w:p w:rsidR="00000000" w:rsidDel="00000000" w:rsidP="00000000" w:rsidRDefault="00000000" w:rsidRPr="00000000" w14:paraId="0000000D">
      <w:pPr>
        <w:pStyle w:val="Heading4"/>
        <w:keepNext w:val="0"/>
        <w:keepLines w:val="0"/>
        <w:spacing w:after="0" w:before="440" w:line="240" w:lineRule="auto"/>
        <w:rPr>
          <w:b w:val="1"/>
          <w:color w:val="000000"/>
          <w:sz w:val="21"/>
          <w:szCs w:val="21"/>
        </w:rPr>
      </w:pPr>
      <w:bookmarkStart w:colFirst="0" w:colLast="0" w:name="_c78qkfityvmc" w:id="2"/>
      <w:bookmarkEnd w:id="2"/>
      <w:r w:rsidDel="00000000" w:rsidR="00000000" w:rsidRPr="00000000">
        <w:rPr>
          <w:b w:val="1"/>
          <w:color w:val="000000"/>
          <w:sz w:val="21"/>
          <w:szCs w:val="21"/>
          <w:rtl w:val="0"/>
        </w:rPr>
        <w:t xml:space="preserve">exang: exercise induced angina (1 = yes; 0 = no)</w:t>
      </w:r>
    </w:p>
    <w:p w:rsidR="00000000" w:rsidDel="00000000" w:rsidP="00000000" w:rsidRDefault="00000000" w:rsidRPr="00000000" w14:paraId="0000000E">
      <w:pPr>
        <w:pStyle w:val="Heading4"/>
        <w:keepNext w:val="0"/>
        <w:keepLines w:val="0"/>
        <w:spacing w:after="0" w:before="440" w:line="240" w:lineRule="auto"/>
        <w:rPr>
          <w:b w:val="1"/>
          <w:color w:val="296eaa"/>
          <w:sz w:val="21"/>
          <w:szCs w:val="21"/>
        </w:rPr>
      </w:pPr>
      <w:bookmarkStart w:colFirst="0" w:colLast="0" w:name="_ifq29rmofyv6" w:id="3"/>
      <w:bookmarkEnd w:id="3"/>
      <w:r w:rsidDel="00000000" w:rsidR="00000000" w:rsidRPr="00000000">
        <w:rPr>
          <w:b w:val="1"/>
          <w:color w:val="000000"/>
          <w:sz w:val="21"/>
          <w:szCs w:val="21"/>
          <w:rtl w:val="0"/>
        </w:rPr>
        <w:t xml:space="preserve">cp : Chest Pain type chest pain type</w:t>
      </w:r>
      <w:hyperlink r:id="rId6">
        <w:r w:rsidDel="00000000" w:rsidR="00000000" w:rsidRPr="00000000">
          <w:rPr>
            <w:b w:val="1"/>
            <w:color w:val="296eaa"/>
            <w:sz w:val="21"/>
            <w:szCs w:val="21"/>
            <w:rtl w:val="0"/>
          </w:rPr>
          <w:t xml:space="preserve">¶</w:t>
        </w:r>
      </w:hyperlink>
      <w:r w:rsidDel="00000000" w:rsidR="00000000" w:rsidRPr="00000000">
        <w:rPr>
          <w:rtl w:val="0"/>
        </w:rPr>
      </w:r>
    </w:p>
    <w:p w:rsidR="00000000" w:rsidDel="00000000" w:rsidP="00000000" w:rsidRDefault="00000000" w:rsidRPr="00000000" w14:paraId="0000000F">
      <w:pPr>
        <w:pStyle w:val="Heading4"/>
        <w:keepNext w:val="0"/>
        <w:keepLines w:val="0"/>
        <w:spacing w:after="0" w:before="440" w:line="240" w:lineRule="auto"/>
        <w:rPr>
          <w:b w:val="1"/>
          <w:color w:val="000000"/>
          <w:sz w:val="21"/>
          <w:szCs w:val="21"/>
        </w:rPr>
      </w:pPr>
      <w:bookmarkStart w:colFirst="0" w:colLast="0" w:name="_kkkvn3u1uvdp" w:id="4"/>
      <w:bookmarkEnd w:id="4"/>
      <w:r w:rsidDel="00000000" w:rsidR="00000000" w:rsidRPr="00000000">
        <w:rPr>
          <w:b w:val="1"/>
          <w:color w:val="000000"/>
          <w:sz w:val="21"/>
          <w:szCs w:val="21"/>
          <w:rtl w:val="0"/>
        </w:rPr>
        <w:t xml:space="preserve">ca: number of major vessels (0-3)</w:t>
      </w:r>
    </w:p>
    <w:p w:rsidR="00000000" w:rsidDel="00000000" w:rsidP="00000000" w:rsidRDefault="00000000" w:rsidRPr="00000000" w14:paraId="00000010">
      <w:pPr>
        <w:pStyle w:val="Heading4"/>
        <w:keepNext w:val="0"/>
        <w:keepLines w:val="0"/>
        <w:spacing w:after="0" w:before="440" w:line="240" w:lineRule="auto"/>
        <w:rPr>
          <w:b w:val="1"/>
          <w:color w:val="000000"/>
          <w:sz w:val="21"/>
          <w:szCs w:val="21"/>
        </w:rPr>
      </w:pPr>
      <w:bookmarkStart w:colFirst="0" w:colLast="0" w:name="_2ayhfkffqy3f" w:id="5"/>
      <w:bookmarkEnd w:id="5"/>
      <w:r w:rsidDel="00000000" w:rsidR="00000000" w:rsidRPr="00000000">
        <w:rPr>
          <w:b w:val="1"/>
          <w:color w:val="000000"/>
          <w:sz w:val="21"/>
          <w:szCs w:val="21"/>
          <w:rtl w:val="0"/>
        </w:rPr>
        <w:t xml:space="preserve">trtbps : resting blood pressure (in mm Hg)</w:t>
      </w:r>
    </w:p>
    <w:p w:rsidR="00000000" w:rsidDel="00000000" w:rsidP="00000000" w:rsidRDefault="00000000" w:rsidRPr="00000000" w14:paraId="00000011">
      <w:pPr>
        <w:pStyle w:val="Heading4"/>
        <w:keepNext w:val="0"/>
        <w:keepLines w:val="0"/>
        <w:spacing w:after="0" w:before="440" w:line="240" w:lineRule="auto"/>
        <w:rPr>
          <w:b w:val="1"/>
          <w:color w:val="000000"/>
          <w:sz w:val="21"/>
          <w:szCs w:val="21"/>
        </w:rPr>
      </w:pPr>
      <w:bookmarkStart w:colFirst="0" w:colLast="0" w:name="_g9x11yxs06s4" w:id="6"/>
      <w:bookmarkEnd w:id="6"/>
      <w:r w:rsidDel="00000000" w:rsidR="00000000" w:rsidRPr="00000000">
        <w:rPr>
          <w:b w:val="1"/>
          <w:color w:val="000000"/>
          <w:sz w:val="21"/>
          <w:szCs w:val="21"/>
          <w:rtl w:val="0"/>
        </w:rPr>
        <w:t xml:space="preserve">chol : cholestoral in mg/dl fetched via BMI sensor</w:t>
      </w:r>
    </w:p>
    <w:p w:rsidR="00000000" w:rsidDel="00000000" w:rsidP="00000000" w:rsidRDefault="00000000" w:rsidRPr="00000000" w14:paraId="00000012">
      <w:pPr>
        <w:pStyle w:val="Heading4"/>
        <w:keepNext w:val="0"/>
        <w:keepLines w:val="0"/>
        <w:spacing w:after="0" w:before="440" w:line="240" w:lineRule="auto"/>
        <w:rPr>
          <w:b w:val="1"/>
          <w:color w:val="000000"/>
          <w:sz w:val="21"/>
          <w:szCs w:val="21"/>
        </w:rPr>
      </w:pPr>
      <w:bookmarkStart w:colFirst="0" w:colLast="0" w:name="_vzji7w5wp5s0" w:id="7"/>
      <w:bookmarkEnd w:id="7"/>
      <w:r w:rsidDel="00000000" w:rsidR="00000000" w:rsidRPr="00000000">
        <w:rPr>
          <w:b w:val="1"/>
          <w:color w:val="000000"/>
          <w:sz w:val="21"/>
          <w:szCs w:val="21"/>
          <w:rtl w:val="0"/>
        </w:rPr>
        <w:t xml:space="preserve">fbs : (fasting blood sugar &gt; 120 mg/dl) (1 = true; 0 = false)</w:t>
      </w:r>
    </w:p>
    <w:p w:rsidR="00000000" w:rsidDel="00000000" w:rsidP="00000000" w:rsidRDefault="00000000" w:rsidRPr="00000000" w14:paraId="00000013">
      <w:pPr>
        <w:pStyle w:val="Heading4"/>
        <w:keepNext w:val="0"/>
        <w:keepLines w:val="0"/>
        <w:spacing w:after="0" w:before="440" w:line="240" w:lineRule="auto"/>
        <w:rPr>
          <w:b w:val="1"/>
          <w:color w:val="000000"/>
          <w:sz w:val="21"/>
          <w:szCs w:val="21"/>
        </w:rPr>
      </w:pPr>
      <w:bookmarkStart w:colFirst="0" w:colLast="0" w:name="_bjrr43eutvpu" w:id="8"/>
      <w:bookmarkEnd w:id="8"/>
      <w:r w:rsidDel="00000000" w:rsidR="00000000" w:rsidRPr="00000000">
        <w:rPr>
          <w:b w:val="1"/>
          <w:color w:val="000000"/>
          <w:sz w:val="21"/>
          <w:szCs w:val="21"/>
          <w:rtl w:val="0"/>
        </w:rPr>
        <w:t xml:space="preserve">rest_ecg : resting electrocardiographic results</w:t>
      </w:r>
    </w:p>
    <w:p w:rsidR="00000000" w:rsidDel="00000000" w:rsidP="00000000" w:rsidRDefault="00000000" w:rsidRPr="00000000" w14:paraId="00000014">
      <w:pPr>
        <w:pStyle w:val="Heading4"/>
        <w:keepNext w:val="0"/>
        <w:keepLines w:val="0"/>
        <w:spacing w:after="0" w:before="440" w:line="240" w:lineRule="auto"/>
        <w:rPr>
          <w:b w:val="1"/>
          <w:color w:val="000000"/>
          <w:sz w:val="21"/>
          <w:szCs w:val="21"/>
        </w:rPr>
      </w:pPr>
      <w:bookmarkStart w:colFirst="0" w:colLast="0" w:name="_44p1o9eoxjvi" w:id="9"/>
      <w:bookmarkEnd w:id="9"/>
      <w:r w:rsidDel="00000000" w:rsidR="00000000" w:rsidRPr="00000000">
        <w:rPr>
          <w:b w:val="1"/>
          <w:color w:val="000000"/>
          <w:sz w:val="21"/>
          <w:szCs w:val="21"/>
          <w:rtl w:val="0"/>
        </w:rPr>
        <w:t xml:space="preserve">thalach : maximum heart rate achieved</w:t>
      </w:r>
    </w:p>
    <w:p w:rsidR="00000000" w:rsidDel="00000000" w:rsidP="00000000" w:rsidRDefault="00000000" w:rsidRPr="00000000" w14:paraId="00000015">
      <w:pPr>
        <w:pStyle w:val="Heading4"/>
        <w:keepNext w:val="0"/>
        <w:keepLines w:val="0"/>
        <w:spacing w:after="0" w:before="440" w:line="240" w:lineRule="auto"/>
        <w:rPr>
          <w:b w:val="1"/>
          <w:color w:val="000000"/>
          <w:sz w:val="21"/>
          <w:szCs w:val="21"/>
        </w:rPr>
      </w:pPr>
      <w:bookmarkStart w:colFirst="0" w:colLast="0" w:name="_la8f3ll8qu23" w:id="10"/>
      <w:bookmarkEnd w:id="10"/>
      <w:r w:rsidDel="00000000" w:rsidR="00000000" w:rsidRPr="00000000">
        <w:rPr>
          <w:b w:val="1"/>
          <w:color w:val="000000"/>
          <w:sz w:val="21"/>
          <w:szCs w:val="21"/>
          <w:rtl w:val="0"/>
        </w:rPr>
        <w:t xml:space="preserve">thalach : maximum heart rate achieved</w:t>
      </w:r>
    </w:p>
    <w:p w:rsidR="00000000" w:rsidDel="00000000" w:rsidP="00000000" w:rsidRDefault="00000000" w:rsidRPr="00000000" w14:paraId="00000016">
      <w:pPr>
        <w:pStyle w:val="Heading4"/>
        <w:keepNext w:val="0"/>
        <w:keepLines w:val="0"/>
        <w:spacing w:after="0" w:before="440" w:line="240" w:lineRule="auto"/>
        <w:rPr>
          <w:b w:val="1"/>
          <w:color w:val="000000"/>
          <w:sz w:val="21"/>
          <w:szCs w:val="21"/>
        </w:rPr>
      </w:pPr>
      <w:bookmarkStart w:colFirst="0" w:colLast="0" w:name="_z4ju5d5ttlsd" w:id="11"/>
      <w:bookmarkEnd w:id="11"/>
      <w:r w:rsidDel="00000000" w:rsidR="00000000" w:rsidRPr="00000000">
        <w:rPr>
          <w:b w:val="1"/>
          <w:color w:val="000000"/>
          <w:sz w:val="21"/>
          <w:szCs w:val="21"/>
          <w:rtl w:val="0"/>
        </w:rPr>
        <w:t xml:space="preserve">target : 0= less chance of heart attack 1= more chance of heart attack</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Now we will plot graphs of output on the basis of different features of data</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Output vs Gender:</w:t>
      </w:r>
    </w:p>
    <w:p w:rsidR="00000000" w:rsidDel="00000000" w:rsidP="00000000" w:rsidRDefault="00000000" w:rsidRPr="00000000" w14:paraId="0000001B">
      <w:pPr>
        <w:rPr>
          <w:b w:val="1"/>
          <w:sz w:val="28"/>
          <w:szCs w:val="28"/>
        </w:rPr>
      </w:pPr>
      <w:r w:rsidDel="00000000" w:rsidR="00000000" w:rsidRPr="00000000">
        <w:rPr>
          <w:b w:val="1"/>
          <w:sz w:val="28"/>
          <w:szCs w:val="28"/>
        </w:rPr>
        <w:drawing>
          <wp:inline distB="114300" distT="114300" distL="114300" distR="114300">
            <wp:extent cx="4152900" cy="2486025"/>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1529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Output vs fbs</w:t>
      </w:r>
    </w:p>
    <w:p w:rsidR="00000000" w:rsidDel="00000000" w:rsidP="00000000" w:rsidRDefault="00000000" w:rsidRPr="00000000" w14:paraId="0000001D">
      <w:pPr>
        <w:rPr>
          <w:b w:val="1"/>
          <w:sz w:val="28"/>
          <w:szCs w:val="28"/>
        </w:rPr>
      </w:pPr>
      <w:r w:rsidDel="00000000" w:rsidR="00000000" w:rsidRPr="00000000">
        <w:rPr>
          <w:b w:val="1"/>
          <w:sz w:val="28"/>
          <w:szCs w:val="28"/>
        </w:rPr>
        <w:drawing>
          <wp:inline distB="114300" distT="114300" distL="114300" distR="114300">
            <wp:extent cx="4019550" cy="252412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195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Output vs exng</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Pr>
        <w:drawing>
          <wp:inline distB="114300" distT="114300" distL="114300" distR="114300">
            <wp:extent cx="4000500" cy="245745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0005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Countplot of output on the base of gender:</w:t>
      </w:r>
    </w:p>
    <w:p w:rsidR="00000000" w:rsidDel="00000000" w:rsidP="00000000" w:rsidRDefault="00000000" w:rsidRPr="00000000" w14:paraId="00000023">
      <w:pPr>
        <w:rPr>
          <w:b w:val="1"/>
          <w:sz w:val="32"/>
          <w:szCs w:val="32"/>
        </w:rPr>
      </w:pPr>
      <w:r w:rsidDel="00000000" w:rsidR="00000000" w:rsidRPr="00000000">
        <w:rPr>
          <w:b w:val="1"/>
          <w:sz w:val="32"/>
          <w:szCs w:val="32"/>
        </w:rPr>
        <w:drawing>
          <wp:inline distB="114300" distT="114300" distL="114300" distR="114300">
            <wp:extent cx="5943600" cy="30480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Countplot of output on the base of restecg:</w:t>
      </w:r>
    </w:p>
    <w:p w:rsidR="00000000" w:rsidDel="00000000" w:rsidP="00000000" w:rsidRDefault="00000000" w:rsidRPr="00000000" w14:paraId="00000026">
      <w:pPr>
        <w:rPr>
          <w:b w:val="1"/>
          <w:sz w:val="32"/>
          <w:szCs w:val="32"/>
        </w:rPr>
      </w:pPr>
      <w:r w:rsidDel="00000000" w:rsidR="00000000" w:rsidRPr="00000000">
        <w:rPr>
          <w:b w:val="1"/>
          <w:sz w:val="32"/>
          <w:szCs w:val="32"/>
        </w:rPr>
        <w:drawing>
          <wp:inline distB="114300" distT="114300" distL="114300" distR="114300">
            <wp:extent cx="3933825" cy="25146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338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pStyle w:val="Heading1"/>
        <w:keepNext w:val="0"/>
        <w:keepLines w:val="0"/>
        <w:spacing w:after="0" w:before="200" w:line="240" w:lineRule="auto"/>
        <w:rPr>
          <w:b w:val="1"/>
          <w:sz w:val="39"/>
          <w:szCs w:val="39"/>
        </w:rPr>
      </w:pPr>
      <w:bookmarkStart w:colFirst="0" w:colLast="0" w:name="_4u4n7gyph4v1" w:id="12"/>
      <w:bookmarkEnd w:id="12"/>
      <w:r w:rsidDel="00000000" w:rsidR="00000000" w:rsidRPr="00000000">
        <w:rPr>
          <w:b w:val="1"/>
          <w:sz w:val="39"/>
          <w:szCs w:val="39"/>
          <w:rtl w:val="0"/>
        </w:rPr>
        <w:t xml:space="preserve">Distribution of Non-Categorical Data (Continous Data)</w:t>
      </w:r>
    </w:p>
    <w:p w:rsidR="00000000" w:rsidDel="00000000" w:rsidP="00000000" w:rsidRDefault="00000000" w:rsidRPr="00000000" w14:paraId="00000029">
      <w:pPr>
        <w:rPr>
          <w:b w:val="1"/>
          <w:sz w:val="32"/>
          <w:szCs w:val="32"/>
        </w:rPr>
      </w:pPr>
      <w:r w:rsidDel="00000000" w:rsidR="00000000" w:rsidRPr="00000000">
        <w:rPr>
          <w:b w:val="1"/>
          <w:sz w:val="32"/>
          <w:szCs w:val="32"/>
        </w:rPr>
        <w:drawing>
          <wp:inline distB="114300" distT="114300" distL="114300" distR="114300">
            <wp:extent cx="4267200" cy="25908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67200" cy="2590800"/>
                    </a:xfrm>
                    <a:prstGeom prst="rect"/>
                    <a:ln/>
                  </pic:spPr>
                </pic:pic>
              </a:graphicData>
            </a:graphic>
          </wp:inline>
        </w:drawing>
      </w:r>
      <w:r w:rsidDel="00000000" w:rsidR="00000000" w:rsidRPr="00000000">
        <w:rPr>
          <w:b w:val="1"/>
          <w:sz w:val="32"/>
          <w:szCs w:val="32"/>
        </w:rPr>
        <w:drawing>
          <wp:inline distB="114300" distT="114300" distL="114300" distR="114300">
            <wp:extent cx="4181475" cy="25146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81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Pr>
        <w:drawing>
          <wp:inline distB="114300" distT="114300" distL="114300" distR="114300">
            <wp:extent cx="4181475" cy="2571750"/>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81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Looking for outliers using boxplot</w:t>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Boxplot of trtbps</w:t>
      </w:r>
    </w:p>
    <w:p w:rsidR="00000000" w:rsidDel="00000000" w:rsidP="00000000" w:rsidRDefault="00000000" w:rsidRPr="00000000" w14:paraId="0000002D">
      <w:pPr>
        <w:rPr>
          <w:b w:val="1"/>
          <w:sz w:val="32"/>
          <w:szCs w:val="32"/>
        </w:rPr>
      </w:pPr>
      <w:r w:rsidDel="00000000" w:rsidR="00000000" w:rsidRPr="00000000">
        <w:rPr>
          <w:b w:val="1"/>
          <w:sz w:val="32"/>
          <w:szCs w:val="32"/>
        </w:rPr>
        <w:drawing>
          <wp:inline distB="114300" distT="114300" distL="114300" distR="114300">
            <wp:extent cx="3781425" cy="2667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7814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Boxplot of cholesterol:</w:t>
      </w:r>
    </w:p>
    <w:p w:rsidR="00000000" w:rsidDel="00000000" w:rsidP="00000000" w:rsidRDefault="00000000" w:rsidRPr="00000000" w14:paraId="0000002F">
      <w:pPr>
        <w:rPr>
          <w:b w:val="1"/>
          <w:sz w:val="32"/>
          <w:szCs w:val="32"/>
        </w:rPr>
      </w:pPr>
      <w:r w:rsidDel="00000000" w:rsidR="00000000" w:rsidRPr="00000000">
        <w:rPr>
          <w:b w:val="1"/>
          <w:sz w:val="32"/>
          <w:szCs w:val="32"/>
        </w:rPr>
        <w:drawing>
          <wp:inline distB="114300" distT="114300" distL="114300" distR="114300">
            <wp:extent cx="3867150" cy="257175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671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Boxplot of oldpeak</w:t>
      </w:r>
    </w:p>
    <w:p w:rsidR="00000000" w:rsidDel="00000000" w:rsidP="00000000" w:rsidRDefault="00000000" w:rsidRPr="00000000" w14:paraId="00000031">
      <w:pPr>
        <w:rPr>
          <w:b w:val="1"/>
          <w:sz w:val="32"/>
          <w:szCs w:val="32"/>
        </w:rPr>
      </w:pPr>
      <w:r w:rsidDel="00000000" w:rsidR="00000000" w:rsidRPr="00000000">
        <w:rPr>
          <w:b w:val="1"/>
          <w:sz w:val="32"/>
          <w:szCs w:val="32"/>
        </w:rPr>
        <w:drawing>
          <wp:inline distB="114300" distT="114300" distL="114300" distR="114300">
            <wp:extent cx="3819525" cy="2743200"/>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19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To Analyze the correlation and outliers we used a Heat Map</w:t>
      </w:r>
    </w:p>
    <w:p w:rsidR="00000000" w:rsidDel="00000000" w:rsidP="00000000" w:rsidRDefault="00000000" w:rsidRPr="00000000" w14:paraId="00000034">
      <w:pPr>
        <w:rPr>
          <w:b w:val="1"/>
          <w:sz w:val="32"/>
          <w:szCs w:val="32"/>
        </w:rPr>
      </w:pPr>
      <w:r w:rsidDel="00000000" w:rsidR="00000000" w:rsidRPr="00000000">
        <w:rPr>
          <w:b w:val="1"/>
          <w:sz w:val="32"/>
          <w:szCs w:val="32"/>
        </w:rPr>
        <w:drawing>
          <wp:inline distB="114300" distT="114300" distL="114300" distR="114300">
            <wp:extent cx="5943600" cy="3479800"/>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Feature And Label Selection</w:t>
      </w:r>
    </w:p>
    <w:p w:rsidR="00000000" w:rsidDel="00000000" w:rsidP="00000000" w:rsidRDefault="00000000" w:rsidRPr="00000000" w14:paraId="00000037">
      <w:pPr>
        <w:rPr>
          <w:sz w:val="28"/>
          <w:szCs w:val="28"/>
        </w:rPr>
      </w:pPr>
      <w:r w:rsidDel="00000000" w:rsidR="00000000" w:rsidRPr="00000000">
        <w:rPr>
          <w:sz w:val="28"/>
          <w:szCs w:val="28"/>
          <w:rtl w:val="0"/>
        </w:rPr>
        <w:t xml:space="preserve">Since every column is numerical value and everything is important in terms of medical domain knowledge so every column of the data will be taken as feature and we also categories data on the basis of output</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Here we we will do Feature scaling</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Handling null Values:</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Pr>
        <w:drawing>
          <wp:inline distB="114300" distT="114300" distL="114300" distR="114300">
            <wp:extent cx="5943600" cy="35052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Data Before Scaling</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Pr>
        <w:drawing>
          <wp:inline distB="114300" distT="114300" distL="114300" distR="114300">
            <wp:extent cx="5943600" cy="14224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Data After using Robust Scaler</w:t>
      </w:r>
      <w:r w:rsidDel="00000000" w:rsidR="00000000" w:rsidRPr="00000000">
        <w:rPr>
          <w:b w:val="1"/>
          <w:sz w:val="28"/>
          <w:szCs w:val="28"/>
        </w:rPr>
        <w:drawing>
          <wp:inline distB="114300" distT="114300" distL="114300" distR="114300">
            <wp:extent cx="3876675" cy="3171825"/>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8766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Modeling :</w:t>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Logistic Regression:</w:t>
      </w:r>
    </w:p>
    <w:p w:rsidR="00000000" w:rsidDel="00000000" w:rsidP="00000000" w:rsidRDefault="00000000" w:rsidRPr="00000000" w14:paraId="00000046">
      <w:pPr>
        <w:rPr>
          <w:sz w:val="28"/>
          <w:szCs w:val="28"/>
        </w:rPr>
      </w:pPr>
      <w:r w:rsidDel="00000000" w:rsidR="00000000" w:rsidRPr="00000000">
        <w:rPr>
          <w:sz w:val="28"/>
          <w:szCs w:val="28"/>
          <w:rtl w:val="0"/>
        </w:rPr>
        <w:t xml:space="preserve">After Analysis of data we have learned that our data is have two categories on base of output which is 0 and 1 so here logistic regression is the best solution to make the prediction</w:t>
      </w:r>
    </w:p>
    <w:p w:rsidR="00000000" w:rsidDel="00000000" w:rsidP="00000000" w:rsidRDefault="00000000" w:rsidRPr="00000000" w14:paraId="00000047">
      <w:pPr>
        <w:rPr>
          <w:sz w:val="28"/>
          <w:szCs w:val="28"/>
        </w:rPr>
      </w:pPr>
      <w:r w:rsidDel="00000000" w:rsidR="00000000" w:rsidRPr="00000000">
        <w:rPr>
          <w:sz w:val="28"/>
          <w:szCs w:val="28"/>
        </w:rPr>
        <w:drawing>
          <wp:inline distB="114300" distT="114300" distL="114300" distR="114300">
            <wp:extent cx="4524375" cy="2619375"/>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243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As you can see that Logistic gave some very good results in terms of accuracy score</w:t>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Now we will do Linear Regression using least square method based on a important feature</w:t>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Pr>
        <w:drawing>
          <wp:inline distB="114300" distT="114300" distL="114300" distR="114300">
            <wp:extent cx="4333875" cy="2857500"/>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3338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AS you can see it is also pretty accurate</w:t>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Now we will do Linear Regression method based on an important feature</w:t>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Pr>
        <w:drawing>
          <wp:inline distB="114300" distT="114300" distL="114300" distR="114300">
            <wp:extent cx="4229100" cy="2505075"/>
            <wp:effectExtent b="0" l="0" r="0" t="0"/>
            <wp:docPr id="1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2291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Finally we have used Random Forest Classifier :</w:t>
      </w:r>
    </w:p>
    <w:p w:rsidR="00000000" w:rsidDel="00000000" w:rsidP="00000000" w:rsidRDefault="00000000" w:rsidRPr="00000000" w14:paraId="00000054">
      <w:pPr>
        <w:rPr>
          <w:sz w:val="28"/>
          <w:szCs w:val="28"/>
        </w:rPr>
      </w:pPr>
      <w:r w:rsidDel="00000000" w:rsidR="00000000" w:rsidRPr="00000000">
        <w:rPr>
          <w:sz w:val="28"/>
          <w:szCs w:val="28"/>
          <w:rtl w:val="0"/>
        </w:rPr>
        <w:t xml:space="preserve">As we have discussed earlier that our data is categorical so it will also give us good result</w:t>
      </w:r>
    </w:p>
    <w:p w:rsidR="00000000" w:rsidDel="00000000" w:rsidP="00000000" w:rsidRDefault="00000000" w:rsidRPr="00000000" w14:paraId="00000055">
      <w:pPr>
        <w:rPr>
          <w:sz w:val="28"/>
          <w:szCs w:val="28"/>
        </w:rPr>
      </w:pPr>
      <w:r w:rsidDel="00000000" w:rsidR="00000000" w:rsidRPr="00000000">
        <w:rPr>
          <w:sz w:val="28"/>
          <w:szCs w:val="28"/>
        </w:rPr>
        <w:drawing>
          <wp:inline distB="114300" distT="114300" distL="114300" distR="114300">
            <wp:extent cx="4486275" cy="12954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4862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After comparing the results of all the model i feel that logistic regression and Random Forest Classifier gives us the best result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localhost:8889/notebooks/AIproject/AI%20Project.ipynb#cp-:-Chest-Pain-type-chest-pain-type" TargetMode="External"/><Relationship Id="rId7" Type="http://schemas.openxmlformats.org/officeDocument/2006/relationships/image" Target="media/image15.png"/><Relationship Id="rId8"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