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 FAQs</w:t>
      </w:r>
    </w:p>
    <w:p>
      <w:pPr>
        <w:pStyle w:val="Heading2"/>
      </w:pPr>
      <w:r>
        <w:t>What services do you provide?</w:t>
      </w:r>
    </w:p>
    <w:p>
      <w:r>
        <w:t>We offer consulting, software development, and customer support services.</w:t>
      </w:r>
    </w:p>
    <w:p>
      <w:pPr>
        <w:pStyle w:val="Heading2"/>
      </w:pPr>
      <w:r>
        <w:t>What are your business hours?</w:t>
      </w:r>
    </w:p>
    <w:p>
      <w:r>
        <w:t>Our business hours are Monday to Friday, 9:00 AM to 6:00 PM (EST).</w:t>
      </w:r>
    </w:p>
    <w:p>
      <w:pPr>
        <w:pStyle w:val="Heading2"/>
      </w:pPr>
      <w:r>
        <w:t>Where are you located?</w:t>
      </w:r>
    </w:p>
    <w:p>
      <w:r>
        <w:t>We are located in Gainesville, Florida, USA.</w:t>
      </w:r>
    </w:p>
    <w:p>
      <w:pPr>
        <w:pStyle w:val="Heading2"/>
      </w:pPr>
      <w:r>
        <w:t>How can I contact customer support?</w:t>
      </w:r>
    </w:p>
    <w:p>
      <w:r>
        <w:t>You can contact us at support@example.com or call +1-555-123-4567.</w:t>
      </w:r>
    </w:p>
    <w:p>
      <w:pPr>
        <w:pStyle w:val="Heading2"/>
      </w:pPr>
      <w:r>
        <w:t>Do you offer international services?</w:t>
      </w:r>
    </w:p>
    <w:p>
      <w:r>
        <w:t>Yes, we serve clients across North America, Europe, and Asia.</w:t>
      </w:r>
    </w:p>
    <w:p>
      <w:pPr>
        <w:pStyle w:val="Heading2"/>
      </w:pPr>
      <w:r>
        <w:t>How do I create an account?</w:t>
      </w:r>
    </w:p>
    <w:p>
      <w:r>
        <w:t>Click on 'Sign Up' at www.example.com and complete the registration form.</w:t>
      </w:r>
    </w:p>
    <w:p>
      <w:pPr>
        <w:pStyle w:val="Heading2"/>
      </w:pPr>
      <w:r>
        <w:t>Is my personal information safe with you?</w:t>
      </w:r>
    </w:p>
    <w:p>
      <w:r>
        <w:t>Yes, we use SSL encryption and GDPR-compliant data storage.</w:t>
      </w:r>
    </w:p>
    <w:p>
      <w:pPr>
        <w:pStyle w:val="Heading2"/>
      </w:pPr>
      <w:r>
        <w:t>What payment methods do you accept?</w:t>
      </w:r>
    </w:p>
    <w:p>
      <w:r>
        <w:t>We accept Visa, MasterCard, PayPal, and bank transfers.</w:t>
      </w:r>
    </w:p>
    <w:p>
      <w:pPr>
        <w:pStyle w:val="Heading2"/>
      </w:pPr>
      <w:r>
        <w:t>Do you offer refunds or cancellations?</w:t>
      </w:r>
    </w:p>
    <w:p>
      <w:r>
        <w:t>Yes, full refunds are available within 14 days of purchase.</w:t>
      </w:r>
    </w:p>
    <w:p>
      <w:pPr>
        <w:pStyle w:val="Heading2"/>
      </w:pPr>
      <w:r>
        <w:t>Do you provide free trials or demos?</w:t>
      </w:r>
    </w:p>
    <w:p>
      <w:r>
        <w:t>Yes, we offer a 14-day free trial for new users.</w:t>
      </w:r>
    </w:p>
    <w:p>
      <w:pPr>
        <w:pStyle w:val="Heading2"/>
      </w:pPr>
      <w:r>
        <w:t>How do I reset my password?</w:t>
      </w:r>
    </w:p>
    <w:p>
      <w:r>
        <w:t>Click 'Forgot Password' on the login page to reset your password.</w:t>
      </w:r>
    </w:p>
    <w:p>
      <w:pPr>
        <w:pStyle w:val="Heading2"/>
      </w:pPr>
      <w:r>
        <w:t>Do you provide customer support 24/7?</w:t>
      </w:r>
    </w:p>
    <w:p>
      <w:r>
        <w:t>Yes, our support team is available 24/7 via live chat and email.</w:t>
      </w:r>
    </w:p>
    <w:p>
      <w:pPr>
        <w:pStyle w:val="Heading2"/>
      </w:pPr>
      <w:r>
        <w:t>How long does it take to process an order/request?</w:t>
      </w:r>
    </w:p>
    <w:p>
      <w:r>
        <w:t>Most orders are processed within 24–48 hours.</w:t>
      </w:r>
    </w:p>
    <w:p>
      <w:pPr>
        <w:pStyle w:val="Heading2"/>
      </w:pPr>
      <w:r>
        <w:t>Do you offer discounts or promotions?</w:t>
      </w:r>
    </w:p>
    <w:p>
      <w:r>
        <w:t>Yes, we provide seasonal discounts up to 20% off.</w:t>
      </w:r>
    </w:p>
    <w:p>
      <w:pPr>
        <w:pStyle w:val="Heading2"/>
      </w:pPr>
      <w:r>
        <w:t>Can I upgrade or downgrade my plan?</w:t>
      </w:r>
    </w:p>
    <w:p>
      <w:r>
        <w:t>Yes, you can switch plans anytime in your account settings.</w:t>
      </w:r>
    </w:p>
    <w:p>
      <w:pPr>
        <w:pStyle w:val="Heading2"/>
      </w:pPr>
      <w:r>
        <w:t>Do you provide documentation or tutorials?</w:t>
      </w:r>
    </w:p>
    <w:p>
      <w:r>
        <w:t>Yes, visit docs.example.com for tutorials and FAQs.</w:t>
      </w:r>
    </w:p>
    <w:p>
      <w:pPr>
        <w:pStyle w:val="Heading2"/>
      </w:pPr>
      <w:r>
        <w:t>What should I do if I encounter a technical issue?</w:t>
      </w:r>
    </w:p>
    <w:p>
      <w:r>
        <w:t>Submit a ticket at support.example.com and our team will assist.</w:t>
      </w:r>
    </w:p>
    <w:p>
      <w:pPr>
        <w:pStyle w:val="Heading2"/>
      </w:pPr>
      <w:r>
        <w:t>Do you have a mobile app?</w:t>
      </w:r>
    </w:p>
    <w:p>
      <w:r>
        <w:t>Yes, our mobile app is available on iOS and Android app stores.</w:t>
      </w:r>
    </w:p>
    <w:p>
      <w:pPr>
        <w:pStyle w:val="Heading2"/>
      </w:pPr>
      <w:r>
        <w:t>What industries do you serve?</w:t>
      </w:r>
    </w:p>
    <w:p>
      <w:r>
        <w:t>We serve education, healthcare, finance, and IT industries.</w:t>
      </w:r>
    </w:p>
    <w:p>
      <w:pPr>
        <w:pStyle w:val="Heading2"/>
      </w:pPr>
      <w:r>
        <w:t>Why should I choose your company over competitors?</w:t>
      </w:r>
    </w:p>
    <w:p>
      <w:r>
        <w:t>We provide faster response times, affordable pricing, and expert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