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b w:val="1"/>
          <w:bCs w:val="1"/>
          <w:rtl w:val="0"/>
        </w:rPr>
        <w:t xml:space="preserve">App Dev Project Report</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b w:val="1"/>
          <w:bCs w:val="1"/>
          <w:rtl w:val="0"/>
        </w:rPr>
        <w:t xml:space="preserve">1. Student Details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Name]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Roll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Roll Number]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Email]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About 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[Brief description about yourself]</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b w:val="1"/>
          <w:bCs w:val="1"/>
          <w:rtl w:val="0"/>
        </w:rPr>
        <w:t xml:space="preserve">2. Project Details</w:t>
      </w:r>
      <w:r w:rsidDel="00000000" w:rsidR="00000000" w:rsidRPr="00000000">
        <w:rPr>
          <w:rtl w:val="0"/>
        </w:rPr>
      </w:r>
    </w:p>
    <w:p w:rsidR="00000000" w:rsidDel="00000000" w:rsidP="00000000" w:rsidRDefault="00000000" w:rsidRPr="00000000" w14:paraId="00000006">
      <w:pPr>
        <w:pStyle w:val="Heading3"/>
        <w:rPr/>
      </w:pPr>
      <w:r w:rsidDel="00000000" w:rsidR="00000000" w:rsidRPr="00000000">
        <w:rPr>
          <w:b w:val="1"/>
          <w:bCs w:val="1"/>
          <w:rtl w:val="0"/>
        </w:rPr>
        <w:t xml:space="preserve">Project Title: Hospital Management System (HMS)</w:t>
      </w:r>
      <w:r w:rsidDel="00000000" w:rsidR="00000000" w:rsidRPr="00000000">
        <w:rPr>
          <w:rtl w:val="0"/>
        </w:rPr>
      </w:r>
    </w:p>
    <w:p w:rsidR="00000000" w:rsidDel="00000000" w:rsidP="00000000" w:rsidRDefault="00000000" w:rsidRPr="00000000" w14:paraId="00000007">
      <w:pPr>
        <w:pStyle w:val="Heading3"/>
        <w:rPr/>
      </w:pPr>
      <w:r w:rsidDel="00000000" w:rsidR="00000000" w:rsidRPr="00000000">
        <w:rPr>
          <w:b w:val="1"/>
          <w:bCs w:val="1"/>
          <w:rtl w:val="0"/>
        </w:rPr>
        <w:t xml:space="preserve">Problem Statement: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design and build a web-based application that streamlines hospital operations by managing doctors, patients, appointments, and medical records. The system aims to facilitate efficient healthcare delivery, reduce administrative overhead, and improve the overall patient experience through digital appointment booking and record keeping.</w:t>
      </w:r>
    </w:p>
    <w:p w:rsidR="00000000" w:rsidDel="00000000" w:rsidP="00000000" w:rsidRDefault="00000000" w:rsidRPr="00000000" w14:paraId="00000009">
      <w:pPr>
        <w:pStyle w:val="Heading3"/>
        <w:rPr/>
      </w:pPr>
      <w:r w:rsidDel="00000000" w:rsidR="00000000" w:rsidRPr="00000000">
        <w:rPr>
          <w:b w:val="1"/>
          <w:bCs w:val="1"/>
          <w:rtl w:val="0"/>
        </w:rPr>
        <w:t xml:space="preserve">Approach:</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app was built using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Flask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the backend framework with a modular structure using Blueprints. The frontend is developed with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Vue.js 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a modern, responsive user interface. The system implements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Role-Based Access Control (RBAC)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distinguish between Admins, Doctors, and Patients. Background tasks are handled using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performance optimization.</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b w:val="1"/>
          <w:bCs w:val="1"/>
          <w:rtl w:val="0"/>
        </w:rPr>
        <w:t xml:space="preserve">3. AI/LLM Declaration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used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assist in generating boilerplate code, debugging complex errors, and formatting documentation. The extent of AI/LLM usage is around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10–15%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limited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code suggestions and documentation formatting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final implementation logic, debugging, and integration were done manually.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b w:val="1"/>
          <w:bCs w:val="1"/>
          <w:rtl w:val="0"/>
        </w:rPr>
        <w:t xml:space="preserve">4. Technologies and Frameworks Used</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Technology / Library</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Purpose</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Flask</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Core backend web framework</w:t>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SQLAlchemy</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Object Relational Mapper for SQLite database</w:t>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Flask-JWT-Extended</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User authentication and secure session management (JWT)</w:t>
            </w:r>
          </w:p>
        </w:tc>
      </w:tr>
      <w:tr>
        <w:trPr>
          <w:cantSplit w:val="0"/>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Celery &amp; Redis</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Asynchronous background job processing</w:t>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Vue.js 3</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JavaScript framework for building the UI</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Vite</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build tool and development server</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Bootstrap 5</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styling and responsive design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SQLite</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Lightweight local database for storing application data</w:t>
            </w:r>
          </w:p>
        </w:tc>
      </w:tr>
    </w:tbl>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b w:val="1"/>
          <w:bCs w:val="1"/>
          <w:rtl w:val="0"/>
        </w:rPr>
        <w:t xml:space="preserve">5. Database Schema / ER Diagram</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Tables: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stores user authentication details (id, username, email, password_hash, role, is_active)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Department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stores hospital departments (id, name, description)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stores doctor profiles linked to users (id, user_id, department_id, experience_years, availability)</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Patient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stores patient profiles linked to users (id, user_id, date_of_birth, contact_number, address)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Appointment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logs appointments between doctors and patients (id, doctor_id, patient_id, date, time, status)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Treatment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stores medical records for appointments (id, appointment_id, diagnosis, prescription, notes, date_created)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Relationships: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One-to-One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 Doctor</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One-to-One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 Patient</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One-to-Many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Department → Doctor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One-to-Many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Doctor → Appointment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One-to-Many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Patient → Appointment</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One-to-One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Appointment → Treatment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right="0"/>
        <w:jc w:val="left"/>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943600" cy="2235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b w:val="1"/>
          <w:bCs w:val="1"/>
          <w:rtl w:val="0"/>
        </w:rPr>
        <w:t xml:space="preserve">6. API Resource Endpoints</w:t>
      </w:r>
      <w:r w:rsidDel="00000000" w:rsidR="00000000" w:rsidRPr="00000000">
        <w:rPr>
          <w:rtl w:val="0"/>
        </w:rPr>
      </w:r>
    </w:p>
    <w:tbl>
      <w:tblPr>
        <w:tblStyle w:val="Table2"/>
        <w:tblW w:w="7920.0" w:type="dxa"/>
        <w:jc w:val="left"/>
        <w:tblInd w:w="-108.0" w:type="dxa"/>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Endpoint</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Method</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/login</w:t>
            </w: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Authenticate user and return JWT access token</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/register</w:t>
            </w: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Register a new user (Patient role by default)</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/api/patient/doctors</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Search for doctors by department</w:t>
            </w:r>
          </w:p>
        </w:tc>
      </w:tr>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/api/patient/appointments</w:t>
            </w: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Fetch all past and upcoming appointments for the logged-in patient</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/api/patient/appointments</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POST</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Book a new appointment with a doctor</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/api/patient/profile</w:t>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GET/PUT</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Retrieve or update patient profile details</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/api/admin/departments</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GET/POST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Manage hospital departments</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YAML API Definition 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Included separately in the submission ZIP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b w:val="1"/>
          <w:bCs w:val="1"/>
          <w:rtl w:val="0"/>
        </w:rPr>
        <w:t xml:space="preserve">7. Architecture and Features</w:t>
      </w:r>
      <w:r w:rsidDel="00000000" w:rsidR="00000000" w:rsidRPr="00000000">
        <w:rPr>
          <w:rtl w:val="0"/>
        </w:rPr>
      </w:r>
    </w:p>
    <w:p w:rsidR="00000000" w:rsidDel="00000000" w:rsidP="00000000" w:rsidRDefault="00000000" w:rsidRPr="00000000" w14:paraId="00000051">
      <w:pPr>
        <w:pStyle w:val="Heading3"/>
        <w:rPr/>
      </w:pPr>
      <w:r w:rsidDel="00000000" w:rsidR="00000000" w:rsidRPr="00000000">
        <w:rPr>
          <w:b w:val="1"/>
          <w:bCs w:val="1"/>
          <w:rtl w:val="0"/>
        </w:rPr>
        <w:t xml:space="preserve">Architecture Overview:</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backend/app.py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Main Flask application entry point and configuration.</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backend/models.py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Database models defined using SQLAlchemy.</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backend/routes/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Flask Blueprints separating logic for Auth, Patient, Doctor, and Admin.</w:t>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frontend/src/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Vue.js source code including Components, Views, and Router.</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celery_worker.py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Entry point for Celery background workers.</w:t>
      </w:r>
    </w:p>
    <w:p w:rsidR="00000000" w:rsidDel="00000000" w:rsidP="00000000" w:rsidRDefault="00000000" w:rsidRPr="00000000" w14:paraId="00000057">
      <w:pPr>
        <w:pStyle w:val="Heading3"/>
        <w:rPr/>
      </w:pPr>
      <w:r w:rsidDel="00000000" w:rsidR="00000000" w:rsidRPr="00000000">
        <w:rPr>
          <w:b w:val="1"/>
          <w:bCs w:val="1"/>
          <w:rtl w:val="0"/>
        </w:rPr>
        <w:t xml:space="preserve">Implemented Features: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User Authentication: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Secure login and registration with password hashing and JWT.</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Role-Based Access: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Distinct portals for Admins, Doctors, and Patients.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Appointment Booking: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Patients can search for doctors and book appointments.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Medical Records: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Doctors can add diagnoses and prescriptions to appointments.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Profile Management: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Users can update their personal and contact information.</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Responsive UI: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clean and mobile-friendly interface built with Bootstrap 5.</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Background Jobs: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Asynchronous tasks handled by Celery (e.g., email notifications, reminders).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r w:rsidDel="00000000" w:rsidR="00000000" w:rsidRPr="00000000">
        <w:rPr>
          <w:b w:val="1"/>
          <w:bCs w:val="1"/>
          <w:rtl w:val="0"/>
        </w:rPr>
        <w:t xml:space="preserve">8. Video Presentation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Drive Link: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[Insert your Google Drive Video Link Here]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(Accessible to all with “View” permission.)</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