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23113" w14:textId="77777777" w:rsidR="00C95EE5" w:rsidRDefault="00615B6E">
      <w:pPr>
        <w:spacing w:line="440" w:lineRule="exact"/>
        <w:jc w:val="right"/>
      </w:pPr>
      <w:r>
        <w:rPr>
          <w:rFonts w:eastAsia="黑体" w:cs="Times New Roman"/>
          <w:b/>
          <w:color w:val="000000"/>
        </w:rPr>
        <w:t>密　　级：内部</w:t>
      </w:r>
    </w:p>
    <w:p w14:paraId="43919133" w14:textId="77777777" w:rsidR="00C95EE5" w:rsidRDefault="00615B6E">
      <w:pPr>
        <w:spacing w:before="960"/>
        <w:jc w:val="center"/>
      </w:pPr>
      <w:r>
        <w:rPr>
          <w:rFonts w:eastAsia="黑体" w:cs="Times New Roman"/>
          <w:b/>
          <w:color w:val="1F4E79"/>
          <w:sz w:val="44"/>
        </w:rPr>
        <w:t>南沙电装</w:t>
      </w:r>
      <w:r>
        <w:rPr>
          <w:rFonts w:eastAsia="黑体" w:cs="Times New Roman"/>
          <w:b/>
          <w:color w:val="1F4E79"/>
          <w:sz w:val="44"/>
        </w:rPr>
        <w:t xml:space="preserve"> OMS </w:t>
      </w:r>
      <w:r>
        <w:rPr>
          <w:rFonts w:eastAsia="黑体" w:cs="Times New Roman"/>
          <w:b/>
          <w:color w:val="1F4E79"/>
          <w:sz w:val="44"/>
        </w:rPr>
        <w:t>系统</w:t>
      </w:r>
    </w:p>
    <w:p w14:paraId="427C2F90" w14:textId="77777777" w:rsidR="00C95EE5" w:rsidRDefault="00615B6E">
      <w:pPr>
        <w:spacing w:before="360" w:line="800" w:lineRule="exact"/>
        <w:jc w:val="center"/>
      </w:pPr>
      <w:r>
        <w:rPr>
          <w:rFonts w:eastAsia="黑体" w:cs="Times New Roman"/>
          <w:b/>
          <w:color w:val="000000"/>
          <w:sz w:val="56"/>
        </w:rPr>
        <w:t>操作手册</w:t>
      </w:r>
    </w:p>
    <w:p w14:paraId="31397F94" w14:textId="77777777" w:rsidR="00C95EE5" w:rsidRDefault="00615B6E">
      <w:pPr>
        <w:spacing w:before="160" w:line="440" w:lineRule="exact"/>
        <w:jc w:val="center"/>
      </w:pPr>
      <w:r>
        <w:rPr>
          <w:rFonts w:eastAsia="Times New Roman" w:cs="Times New Roman"/>
          <w:color w:val="1F4E79"/>
          <w:sz w:val="28"/>
        </w:rPr>
        <w:t>User Operation Manual</w:t>
      </w:r>
    </w:p>
    <w:p w14:paraId="05E0298F" w14:textId="77777777" w:rsidR="00C95EE5" w:rsidRDefault="00C95EE5">
      <w:pPr>
        <w:pBdr>
          <w:bottom w:val="single" w:sz="18" w:space="1" w:color="1F4E79"/>
        </w:pBdr>
        <w:spacing w:before="240" w:after="360" w:line="120" w:lineRule="exact"/>
        <w:jc w:val="center"/>
      </w:pPr>
    </w:p>
    <w:p w14:paraId="03A70FCC" w14:textId="77777777" w:rsidR="00C95EE5" w:rsidRDefault="00615B6E">
      <w:pPr>
        <w:jc w:val="center"/>
      </w:pPr>
      <w:r>
        <w:rPr>
          <w:rFonts w:cs="Times New Roman"/>
        </w:rPr>
        <w:t>文档编号：</w:t>
      </w:r>
      <w:r>
        <w:rPr>
          <w:rFonts w:cs="Times New Roman"/>
        </w:rPr>
        <w:t>OMS-OPS-MAN-2026-001</w:t>
      </w:r>
    </w:p>
    <w:p w14:paraId="3B15A51B" w14:textId="77777777" w:rsidR="00C95EE5" w:rsidRDefault="00615B6E">
      <w:pPr>
        <w:jc w:val="center"/>
      </w:pPr>
      <w:r>
        <w:rPr>
          <w:rFonts w:cs="Times New Roman"/>
        </w:rPr>
        <w:t>版　　本：</w:t>
      </w:r>
      <w:r>
        <w:rPr>
          <w:rFonts w:cs="Times New Roman"/>
        </w:rPr>
        <w:t>V1.0</w:t>
      </w:r>
    </w:p>
    <w:p w14:paraId="486BC5CA" w14:textId="77777777" w:rsidR="00C95EE5" w:rsidRDefault="00615B6E">
      <w:pPr>
        <w:jc w:val="center"/>
      </w:pPr>
      <w:r>
        <w:rPr>
          <w:rFonts w:cs="Times New Roman"/>
        </w:rPr>
        <w:t>编制日期：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9</w:t>
      </w:r>
      <w:r>
        <w:rPr>
          <w:rFonts w:cs="Times New Roman"/>
        </w:rPr>
        <w:t>月</w:t>
      </w:r>
      <w:r>
        <w:rPr>
          <w:rFonts w:cs="Times New Roman"/>
        </w:rPr>
        <w:t>3</w:t>
      </w:r>
      <w:r>
        <w:rPr>
          <w:rFonts w:cs="Times New Roman"/>
        </w:rPr>
        <w:t>日</w:t>
      </w:r>
    </w:p>
    <w:p w14:paraId="698FAD13" w14:textId="77777777" w:rsidR="00C95EE5" w:rsidRDefault="00615B6E">
      <w:pPr>
        <w:jc w:val="center"/>
      </w:pPr>
      <w:r>
        <w:rPr>
          <w:rFonts w:cs="Times New Roman"/>
        </w:rPr>
        <w:t>系统名称：南沙电装</w:t>
      </w:r>
      <w:r>
        <w:rPr>
          <w:rFonts w:cs="Times New Roman"/>
        </w:rPr>
        <w:t xml:space="preserve"> OMS</w:t>
      </w:r>
    </w:p>
    <w:p w14:paraId="47EF91CF" w14:textId="77777777" w:rsidR="00C95EE5" w:rsidRDefault="00615B6E">
      <w:pPr>
        <w:jc w:val="center"/>
      </w:pPr>
      <w:r>
        <w:rPr>
          <w:rFonts w:cs="Times New Roman"/>
        </w:rPr>
        <w:t>适用对象：现场操作员、仓库打印人员、系统管理员</w:t>
      </w:r>
    </w:p>
    <w:p w14:paraId="4CB99F38" w14:textId="77777777" w:rsidR="00C95EE5" w:rsidRDefault="00615B6E">
      <w:pPr>
        <w:spacing w:before="720" w:after="120" w:line="440" w:lineRule="exact"/>
        <w:jc w:val="center"/>
      </w:pPr>
      <w:r>
        <w:rPr>
          <w:rFonts w:eastAsia="黑体" w:cs="Times New Roman"/>
          <w:b/>
          <w:color w:val="000000"/>
        </w:rPr>
        <w:t>签署栏</w:t>
      </w:r>
    </w:p>
    <w:tbl>
      <w:tblPr>
        <w:tblW w:w="8788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84"/>
        <w:gridCol w:w="2268"/>
        <w:gridCol w:w="2268"/>
        <w:gridCol w:w="2268"/>
      </w:tblGrid>
      <w:tr w:rsidR="00C95EE5" w14:paraId="4708DA63" w14:textId="77777777">
        <w:trPr>
          <w:cantSplit/>
          <w:trHeight w:val="522"/>
          <w:tblHeader/>
          <w:jc w:val="center"/>
        </w:trPr>
        <w:tc>
          <w:tcPr>
            <w:tcW w:w="198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81E0C33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项　　目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3C6C6BD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姓　　名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BC2FBB3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日　　期</w:t>
            </w:r>
          </w:p>
        </w:tc>
        <w:tc>
          <w:tcPr>
            <w:tcW w:w="226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23F0754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签　　名</w:t>
            </w:r>
          </w:p>
        </w:tc>
      </w:tr>
      <w:tr w:rsidR="00C95EE5" w14:paraId="30DEABAB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AEDCA3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编　　制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4532D70" w14:textId="77777777" w:rsidR="00C95EE5" w:rsidRDefault="00C95EE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602DB76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</w:t>
            </w:r>
            <w:r>
              <w:rPr>
                <w:rFonts w:cs="Times New Roman"/>
                <w:sz w:val="21"/>
              </w:rPr>
              <w:t>年</w:t>
            </w:r>
            <w:r>
              <w:rPr>
                <w:rFonts w:cs="Times New Roman"/>
                <w:sz w:val="21"/>
              </w:rPr>
              <w:t>9</w:t>
            </w:r>
            <w:r>
              <w:rPr>
                <w:rFonts w:cs="Times New Roman"/>
                <w:sz w:val="21"/>
              </w:rPr>
              <w:t>月</w:t>
            </w:r>
            <w:r>
              <w:rPr>
                <w:rFonts w:cs="Times New Roman"/>
                <w:sz w:val="21"/>
              </w:rPr>
              <w:t>3</w:t>
            </w:r>
            <w:r>
              <w:rPr>
                <w:rFonts w:cs="Times New Roman"/>
                <w:sz w:val="21"/>
              </w:rPr>
              <w:t>日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A9F311" w14:textId="77777777" w:rsidR="00C95EE5" w:rsidRDefault="00C95EE5">
            <w:pPr>
              <w:spacing w:before="40" w:after="40" w:line="240" w:lineRule="auto"/>
              <w:jc w:val="center"/>
            </w:pPr>
          </w:p>
        </w:tc>
      </w:tr>
      <w:tr w:rsidR="00C95EE5" w14:paraId="28185D65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6C8673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审　　核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36EE6FD" w14:textId="77777777" w:rsidR="00C95EE5" w:rsidRDefault="00C95EE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0A01907" w14:textId="77777777" w:rsidR="00C95EE5" w:rsidRDefault="00C95EE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ED0653" w14:textId="77777777" w:rsidR="00C95EE5" w:rsidRDefault="00C95EE5">
            <w:pPr>
              <w:spacing w:before="40" w:after="40" w:line="240" w:lineRule="auto"/>
              <w:jc w:val="center"/>
            </w:pPr>
          </w:p>
        </w:tc>
      </w:tr>
      <w:tr w:rsidR="00C95EE5" w14:paraId="1AF9AB51" w14:textId="77777777">
        <w:trPr>
          <w:cantSplit/>
          <w:trHeight w:val="442"/>
          <w:jc w:val="center"/>
        </w:trPr>
        <w:tc>
          <w:tcPr>
            <w:tcW w:w="198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C3AADB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批　　准</w:t>
            </w: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27E721E" w14:textId="77777777" w:rsidR="00C95EE5" w:rsidRDefault="00C95EE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7ECCB93" w14:textId="77777777" w:rsidR="00C95EE5" w:rsidRDefault="00C95EE5">
            <w:pPr>
              <w:spacing w:before="40" w:after="40" w:line="240" w:lineRule="auto"/>
              <w:jc w:val="center"/>
            </w:pPr>
          </w:p>
        </w:tc>
        <w:tc>
          <w:tcPr>
            <w:tcW w:w="226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4ACF25" w14:textId="77777777" w:rsidR="00C95EE5" w:rsidRDefault="00C95EE5">
            <w:pPr>
              <w:spacing w:before="40" w:after="40" w:line="240" w:lineRule="auto"/>
              <w:jc w:val="center"/>
            </w:pPr>
          </w:p>
        </w:tc>
      </w:tr>
    </w:tbl>
    <w:p w14:paraId="772DF2FA" w14:textId="77777777" w:rsidR="00C95EE5" w:rsidRDefault="00C95EE5">
      <w:pPr>
        <w:spacing w:after="120" w:line="120" w:lineRule="exact"/>
      </w:pPr>
    </w:p>
    <w:p w14:paraId="38CF55A2" w14:textId="77777777" w:rsidR="00C95EE5" w:rsidRDefault="00C95EE5">
      <w:pPr>
        <w:sectPr w:rsidR="00C95EE5">
          <w:footerReference w:type="default" r:id="rId8"/>
          <w:pgSz w:w="11906" w:h="16838"/>
          <w:pgMar w:top="1440" w:right="1440" w:bottom="1440" w:left="1797" w:header="850" w:footer="992" w:gutter="0"/>
          <w:cols w:space="720"/>
          <w:docGrid w:linePitch="360"/>
        </w:sectPr>
      </w:pPr>
    </w:p>
    <w:p w14:paraId="05150897" w14:textId="77777777" w:rsidR="00C95EE5" w:rsidRDefault="00615B6E">
      <w:pPr>
        <w:spacing w:before="360" w:after="240"/>
        <w:jc w:val="center"/>
      </w:pPr>
      <w:r>
        <w:rPr>
          <w:rFonts w:eastAsia="黑体" w:cs="Times New Roman"/>
          <w:b/>
          <w:color w:val="000000"/>
          <w:sz w:val="32"/>
        </w:rPr>
        <w:lastRenderedPageBreak/>
        <w:t>修订记录</w:t>
      </w:r>
    </w:p>
    <w:p w14:paraId="12F72914" w14:textId="77777777" w:rsidR="00C95EE5" w:rsidRDefault="00615B6E">
      <w:pPr>
        <w:ind w:firstLine="480"/>
        <w:jc w:val="both"/>
      </w:pPr>
      <w:r>
        <w:rPr>
          <w:rFonts w:cs="Times New Roman"/>
        </w:rPr>
        <w:t>本文档随系统功能变更同步修订。历次修订记录如下。</w:t>
      </w:r>
    </w:p>
    <w:p w14:paraId="2EEF9BCA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  </w:t>
      </w:r>
      <w:r>
        <w:rPr>
          <w:rFonts w:eastAsia="黑体" w:cs="Times New Roman"/>
          <w:b/>
          <w:color w:val="000000"/>
          <w:sz w:val="21"/>
        </w:rPr>
        <w:t>修订记录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34"/>
        <w:gridCol w:w="1474"/>
        <w:gridCol w:w="4762"/>
        <w:gridCol w:w="1417"/>
      </w:tblGrid>
      <w:tr w:rsidR="00C95EE5" w14:paraId="6B5114D9" w14:textId="77777777">
        <w:trPr>
          <w:cantSplit/>
          <w:trHeight w:val="522"/>
          <w:tblHeader/>
          <w:jc w:val="center"/>
        </w:trPr>
        <w:tc>
          <w:tcPr>
            <w:tcW w:w="113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9385EB6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版本</w:t>
            </w:r>
          </w:p>
        </w:tc>
        <w:tc>
          <w:tcPr>
            <w:tcW w:w="147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2964D26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日期</w:t>
            </w:r>
          </w:p>
        </w:tc>
        <w:tc>
          <w:tcPr>
            <w:tcW w:w="47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B1A8D43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修订说明</w:t>
            </w:r>
          </w:p>
        </w:tc>
        <w:tc>
          <w:tcPr>
            <w:tcW w:w="14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4AA10BD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编制</w:t>
            </w:r>
          </w:p>
        </w:tc>
      </w:tr>
      <w:tr w:rsidR="00C95EE5" w14:paraId="3CE2F84D" w14:textId="77777777">
        <w:trPr>
          <w:cantSplit/>
          <w:trHeight w:val="442"/>
          <w:jc w:val="center"/>
        </w:trPr>
        <w:tc>
          <w:tcPr>
            <w:tcW w:w="113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99C225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V1.0</w:t>
            </w:r>
          </w:p>
        </w:tc>
        <w:tc>
          <w:tcPr>
            <w:tcW w:w="147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B9BBEA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cs="Times New Roman"/>
                <w:sz w:val="21"/>
              </w:rPr>
              <w:t>2026-09-03</w:t>
            </w:r>
          </w:p>
        </w:tc>
        <w:tc>
          <w:tcPr>
            <w:tcW w:w="4762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6ADBE0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初稿。依据现行页面功能整理登录、上传、各客户下载打印及常见问题。</w:t>
            </w:r>
          </w:p>
        </w:tc>
        <w:tc>
          <w:tcPr>
            <w:tcW w:w="1417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81C802" w14:textId="77777777" w:rsidR="00C95EE5" w:rsidRDefault="00C95EE5">
            <w:pPr>
              <w:spacing w:before="40" w:after="40" w:line="240" w:lineRule="auto"/>
              <w:jc w:val="center"/>
            </w:pPr>
          </w:p>
        </w:tc>
      </w:tr>
    </w:tbl>
    <w:p w14:paraId="6A5C85DA" w14:textId="77777777" w:rsidR="00C95EE5" w:rsidRDefault="00C95EE5">
      <w:pPr>
        <w:spacing w:after="120" w:line="120" w:lineRule="exact"/>
      </w:pPr>
    </w:p>
    <w:p w14:paraId="7A87DAE7" w14:textId="77777777" w:rsidR="00C95EE5" w:rsidRDefault="00615B6E">
      <w:r>
        <w:br w:type="page"/>
      </w:r>
    </w:p>
    <w:p w14:paraId="48E5C089" w14:textId="77777777" w:rsidR="00C95EE5" w:rsidRDefault="00615B6E">
      <w:pPr>
        <w:spacing w:before="360" w:after="240"/>
        <w:jc w:val="center"/>
      </w:pPr>
      <w:r>
        <w:rPr>
          <w:rFonts w:eastAsia="黑体" w:cs="Times New Roman"/>
          <w:b/>
          <w:color w:val="000000"/>
          <w:sz w:val="32"/>
        </w:rPr>
        <w:lastRenderedPageBreak/>
        <w:t>目　　录</w:t>
      </w:r>
    </w:p>
    <w:p w14:paraId="311821E9" w14:textId="77777777" w:rsidR="00C95EE5" w:rsidRDefault="00615B6E">
      <w:pPr>
        <w:spacing w:before="120" w:after="120" w:line="440" w:lineRule="exact"/>
      </w:pPr>
      <w:r>
        <w:rPr>
          <w:rFonts w:cs="Times New Roman"/>
          <w:color w:val="666666"/>
          <w:sz w:val="18"/>
        </w:rPr>
        <w:t>打开文档后如页码未刷新，请全选后按</w:t>
      </w:r>
      <w:r>
        <w:rPr>
          <w:rFonts w:cs="Times New Roman"/>
          <w:color w:val="666666"/>
          <w:sz w:val="18"/>
        </w:rPr>
        <w:t xml:space="preserve"> F9 </w:t>
      </w:r>
      <w:r>
        <w:rPr>
          <w:rFonts w:cs="Times New Roman"/>
          <w:color w:val="666666"/>
          <w:sz w:val="18"/>
        </w:rPr>
        <w:t>更新域。</w:t>
      </w:r>
    </w:p>
    <w:p w14:paraId="6592F9BE" w14:textId="56DD3401" w:rsidR="002A7409" w:rsidRDefault="00615B6E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9345354" w:history="1">
        <w:r w:rsidR="002A7409" w:rsidRPr="007D14FA">
          <w:rPr>
            <w:rStyle w:val="aff9"/>
            <w:rFonts w:eastAsia="黑体" w:cs="Times New Roman"/>
            <w:noProof/>
          </w:rPr>
          <w:t xml:space="preserve">1  </w:t>
        </w:r>
        <w:r w:rsidR="002A7409" w:rsidRPr="007D14FA">
          <w:rPr>
            <w:rStyle w:val="aff9"/>
            <w:rFonts w:eastAsia="黑体" w:cs="Times New Roman"/>
            <w:noProof/>
          </w:rPr>
          <w:t>登录、界面、退出</w:t>
        </w:r>
        <w:r w:rsidR="002A7409">
          <w:rPr>
            <w:noProof/>
            <w:webHidden/>
          </w:rPr>
          <w:tab/>
        </w:r>
        <w:r w:rsidR="002A7409">
          <w:rPr>
            <w:noProof/>
            <w:webHidden/>
          </w:rPr>
          <w:fldChar w:fldCharType="begin"/>
        </w:r>
        <w:r w:rsidR="002A7409">
          <w:rPr>
            <w:noProof/>
            <w:webHidden/>
          </w:rPr>
          <w:instrText xml:space="preserve"> PAGEREF _Toc239345354 \h </w:instrText>
        </w:r>
        <w:r w:rsidR="002A7409">
          <w:rPr>
            <w:noProof/>
            <w:webHidden/>
          </w:rPr>
        </w:r>
        <w:r w:rsidR="002A7409">
          <w:rPr>
            <w:noProof/>
            <w:webHidden/>
          </w:rPr>
          <w:fldChar w:fldCharType="separate"/>
        </w:r>
        <w:r w:rsidR="002A7409">
          <w:rPr>
            <w:noProof/>
            <w:webHidden/>
          </w:rPr>
          <w:t>4</w:t>
        </w:r>
        <w:r w:rsidR="002A7409">
          <w:rPr>
            <w:noProof/>
            <w:webHidden/>
          </w:rPr>
          <w:fldChar w:fldCharType="end"/>
        </w:r>
      </w:hyperlink>
    </w:p>
    <w:p w14:paraId="5283D7E5" w14:textId="2EC22F54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55" w:history="1">
        <w:r w:rsidRPr="007D14FA">
          <w:rPr>
            <w:rStyle w:val="aff9"/>
            <w:rFonts w:eastAsia="黑体" w:cs="Times New Roman"/>
            <w:noProof/>
          </w:rPr>
          <w:t xml:space="preserve">1.1 </w:t>
        </w:r>
        <w:r w:rsidRPr="007D14FA">
          <w:rPr>
            <w:rStyle w:val="aff9"/>
            <w:rFonts w:eastAsia="黑体" w:cs="Times New Roman"/>
            <w:noProof/>
          </w:rPr>
          <w:t>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FE5F48" w14:textId="5A95B499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56" w:history="1">
        <w:r w:rsidRPr="007D14FA">
          <w:rPr>
            <w:rStyle w:val="aff9"/>
            <w:rFonts w:eastAsia="黑体" w:cs="Times New Roman"/>
            <w:noProof/>
          </w:rPr>
          <w:t xml:space="preserve">1.2 </w:t>
        </w:r>
        <w:r w:rsidRPr="007D14FA">
          <w:rPr>
            <w:rStyle w:val="aff9"/>
            <w:rFonts w:eastAsia="黑体" w:cs="Times New Roman"/>
            <w:noProof/>
          </w:rPr>
          <w:t>主界面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79A2700" w14:textId="37B2E44E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57" w:history="1">
        <w:r w:rsidRPr="007D14FA">
          <w:rPr>
            <w:rStyle w:val="aff9"/>
            <w:rFonts w:eastAsia="黑体" w:cs="Times New Roman"/>
            <w:noProof/>
          </w:rPr>
          <w:t xml:space="preserve">1.3 </w:t>
        </w:r>
        <w:r w:rsidRPr="007D14FA">
          <w:rPr>
            <w:rStyle w:val="aff9"/>
            <w:rFonts w:eastAsia="黑体" w:cs="Times New Roman"/>
            <w:noProof/>
          </w:rPr>
          <w:t>列表页通用操作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D6D64F" w14:textId="7F31CDD0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58" w:history="1">
        <w:r w:rsidRPr="007D14FA">
          <w:rPr>
            <w:rStyle w:val="aff9"/>
            <w:rFonts w:eastAsia="黑体" w:cs="Times New Roman"/>
            <w:noProof/>
          </w:rPr>
          <w:t xml:space="preserve">2  </w:t>
        </w:r>
        <w:r w:rsidRPr="007D14FA">
          <w:rPr>
            <w:rStyle w:val="aff9"/>
            <w:rFonts w:eastAsia="黑体" w:cs="Times New Roman"/>
            <w:noProof/>
          </w:rPr>
          <w:t>使用前：原单位表（量表）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FE86E17" w14:textId="1CA0953F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59" w:history="1">
        <w:r w:rsidRPr="007D14FA">
          <w:rPr>
            <w:rStyle w:val="aff9"/>
            <w:rFonts w:eastAsia="黑体" w:cs="Times New Roman"/>
            <w:noProof/>
          </w:rPr>
          <w:t xml:space="preserve">2.1 </w:t>
        </w:r>
        <w:r w:rsidRPr="007D14FA">
          <w:rPr>
            <w:rStyle w:val="aff9"/>
            <w:rFonts w:eastAsia="黑体" w:cs="Times New Roman"/>
            <w:noProof/>
          </w:rPr>
          <w:t>导入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2D43696" w14:textId="72A183C5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0" w:history="1">
        <w:r w:rsidRPr="007D14FA">
          <w:rPr>
            <w:rStyle w:val="aff9"/>
            <w:rFonts w:eastAsia="黑体" w:cs="Times New Roman"/>
            <w:noProof/>
          </w:rPr>
          <w:t xml:space="preserve">2.2 </w:t>
        </w:r>
        <w:r w:rsidRPr="007D14FA">
          <w:rPr>
            <w:rStyle w:val="aff9"/>
            <w:rFonts w:eastAsia="黑体" w:cs="Times New Roman"/>
            <w:noProof/>
          </w:rPr>
          <w:t>导出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23EBDE2" w14:textId="405557C4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1" w:history="1">
        <w:r w:rsidRPr="007D14FA">
          <w:rPr>
            <w:rStyle w:val="aff9"/>
            <w:rFonts w:eastAsia="黑体" w:cs="Times New Roman"/>
            <w:noProof/>
          </w:rPr>
          <w:t xml:space="preserve">2.3 </w:t>
        </w:r>
        <w:r w:rsidRPr="007D14FA">
          <w:rPr>
            <w:rStyle w:val="aff9"/>
            <w:rFonts w:eastAsia="黑体" w:cs="Times New Roman"/>
            <w:noProof/>
          </w:rPr>
          <w:t>查询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075314" w14:textId="2A45A51C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2" w:history="1">
        <w:r w:rsidRPr="007D14FA">
          <w:rPr>
            <w:rStyle w:val="aff9"/>
            <w:rFonts w:eastAsia="黑体" w:cs="Times New Roman"/>
            <w:noProof/>
          </w:rPr>
          <w:t xml:space="preserve">3  </w:t>
        </w:r>
        <w:r w:rsidRPr="007D14FA">
          <w:rPr>
            <w:rStyle w:val="aff9"/>
            <w:rFonts w:eastAsia="黑体" w:cs="Times New Roman"/>
            <w:noProof/>
          </w:rPr>
          <w:t>上传文件的共同规则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00B1E27" w14:textId="2D8C1904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3" w:history="1">
        <w:r w:rsidRPr="007D14FA">
          <w:rPr>
            <w:rStyle w:val="aff9"/>
            <w:rFonts w:eastAsia="黑体" w:cs="Times New Roman"/>
            <w:noProof/>
          </w:rPr>
          <w:t xml:space="preserve">3.1 </w:t>
        </w:r>
        <w:r w:rsidRPr="007D14FA">
          <w:rPr>
            <w:rStyle w:val="aff9"/>
            <w:rFonts w:eastAsia="黑体" w:cs="Times New Roman"/>
            <w:noProof/>
          </w:rPr>
          <w:t>怎么传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590899E" w14:textId="42AD4305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4" w:history="1">
        <w:r w:rsidRPr="007D14FA">
          <w:rPr>
            <w:rStyle w:val="aff9"/>
            <w:rFonts w:eastAsia="黑体" w:cs="Times New Roman"/>
            <w:noProof/>
          </w:rPr>
          <w:t xml:space="preserve">3.2 </w:t>
        </w:r>
        <w:r w:rsidRPr="007D14FA">
          <w:rPr>
            <w:rStyle w:val="aff9"/>
            <w:rFonts w:eastAsia="黑体" w:cs="Times New Roman"/>
            <w:noProof/>
          </w:rPr>
          <w:t>系统靠文件名和内容识别客户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FC6F3A" w14:textId="331F87CB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5" w:history="1">
        <w:r w:rsidRPr="007D14FA">
          <w:rPr>
            <w:rStyle w:val="aff9"/>
            <w:rFonts w:eastAsia="黑体" w:cs="Times New Roman"/>
            <w:noProof/>
          </w:rPr>
          <w:t xml:space="preserve">3.3 </w:t>
        </w:r>
        <w:r w:rsidRPr="007D14FA">
          <w:rPr>
            <w:rStyle w:val="aff9"/>
            <w:rFonts w:eastAsia="黑体" w:cs="Times New Roman"/>
            <w:noProof/>
          </w:rPr>
          <w:t>解析状态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43F571" w14:textId="0888678C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6" w:history="1">
        <w:r w:rsidRPr="007D14FA">
          <w:rPr>
            <w:rStyle w:val="aff9"/>
            <w:rFonts w:eastAsia="黑体" w:cs="Times New Roman"/>
            <w:noProof/>
          </w:rPr>
          <w:t xml:space="preserve">3.4 </w:t>
        </w:r>
        <w:r w:rsidRPr="007D14FA">
          <w:rPr>
            <w:rStyle w:val="aff9"/>
            <w:rFonts w:eastAsia="黑体" w:cs="Times New Roman"/>
            <w:noProof/>
          </w:rPr>
          <w:t>重新解析</w:t>
        </w:r>
        <w:r w:rsidRPr="007D14FA">
          <w:rPr>
            <w:rStyle w:val="aff9"/>
            <w:rFonts w:eastAsia="黑体" w:cs="Times New Roman"/>
            <w:noProof/>
          </w:rPr>
          <w:t xml:space="preserve"> / </w:t>
        </w:r>
        <w:r w:rsidRPr="007D14FA">
          <w:rPr>
            <w:rStyle w:val="aff9"/>
            <w:rFonts w:eastAsia="黑体" w:cs="Times New Roman"/>
            <w:noProof/>
          </w:rPr>
          <w:t>删除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2B9CC9" w14:textId="38D76CB0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7" w:history="1">
        <w:r w:rsidRPr="007D14FA">
          <w:rPr>
            <w:rStyle w:val="aff9"/>
            <w:rFonts w:eastAsia="黑体" w:cs="Times New Roman"/>
            <w:noProof/>
          </w:rPr>
          <w:t xml:space="preserve">4  </w:t>
        </w:r>
        <w:r w:rsidRPr="007D14FA">
          <w:rPr>
            <w:rStyle w:val="aff9"/>
            <w:rFonts w:eastAsia="黑体" w:cs="Times New Roman"/>
            <w:noProof/>
          </w:rPr>
          <w:t>长春（</w:t>
        </w:r>
        <w:r w:rsidRPr="007D14FA">
          <w:rPr>
            <w:rStyle w:val="aff9"/>
            <w:rFonts w:eastAsia="黑体" w:cs="Times New Roman"/>
            <w:noProof/>
          </w:rPr>
          <w:t>FTCE</w:t>
        </w:r>
        <w:r w:rsidRPr="007D14FA">
          <w:rPr>
            <w:rStyle w:val="aff9"/>
            <w:rFonts w:eastAsia="黑体" w:cs="Times New Roman"/>
            <w:noProof/>
          </w:rPr>
          <w:t>）与一汽发动机（</w:t>
        </w:r>
        <w:r w:rsidRPr="007D14FA">
          <w:rPr>
            <w:rStyle w:val="aff9"/>
            <w:rFonts w:eastAsia="黑体" w:cs="Times New Roman"/>
            <w:noProof/>
          </w:rPr>
          <w:t>FTET</w:t>
        </w:r>
        <w:r w:rsidRPr="007D14FA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2A8F5A" w14:textId="0916B81C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8" w:history="1">
        <w:r w:rsidRPr="007D14FA">
          <w:rPr>
            <w:rStyle w:val="aff9"/>
            <w:rFonts w:eastAsia="黑体" w:cs="Times New Roman"/>
            <w:noProof/>
          </w:rPr>
          <w:t xml:space="preserve">4.1 </w:t>
        </w:r>
        <w:r w:rsidRPr="007D14FA">
          <w:rPr>
            <w:rStyle w:val="aff9"/>
            <w:rFonts w:eastAsia="黑体" w:cs="Times New Roman"/>
            <w:noProof/>
          </w:rPr>
          <w:t>应准备的文件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CA62B7" w14:textId="224EA27B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69" w:history="1">
        <w:r w:rsidRPr="007D14FA">
          <w:rPr>
            <w:rStyle w:val="aff9"/>
            <w:rFonts w:eastAsia="黑体" w:cs="Times New Roman"/>
            <w:noProof/>
          </w:rPr>
          <w:t xml:space="preserve">4.2 </w:t>
        </w:r>
        <w:r w:rsidRPr="007D14FA">
          <w:rPr>
            <w:rStyle w:val="aff9"/>
            <w:rFonts w:eastAsia="黑体" w:cs="Times New Roman"/>
            <w:noProof/>
          </w:rPr>
          <w:t>查询条件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39B310" w14:textId="71077414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0" w:history="1">
        <w:r w:rsidRPr="007D14FA">
          <w:rPr>
            <w:rStyle w:val="aff9"/>
            <w:rFonts w:eastAsia="黑体" w:cs="Times New Roman"/>
            <w:noProof/>
          </w:rPr>
          <w:t xml:space="preserve">4.3 </w:t>
        </w:r>
        <w:r w:rsidRPr="007D14FA">
          <w:rPr>
            <w:rStyle w:val="aff9"/>
            <w:rFonts w:eastAsia="黑体" w:cs="Times New Roman"/>
            <w:noProof/>
          </w:rPr>
          <w:t>行内快捷下载（图标）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974993" w14:textId="1B074730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1" w:history="1">
        <w:r w:rsidRPr="007D14FA">
          <w:rPr>
            <w:rStyle w:val="aff9"/>
            <w:rFonts w:eastAsia="黑体" w:cs="Times New Roman"/>
            <w:noProof/>
          </w:rPr>
          <w:t xml:space="preserve">4.4 </w:t>
        </w:r>
        <w:r w:rsidRPr="007D14FA">
          <w:rPr>
            <w:rStyle w:val="aff9"/>
            <w:rFonts w:eastAsia="黑体" w:cs="Times New Roman"/>
            <w:noProof/>
          </w:rPr>
          <w:t>批量「标签下载」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EE614C" w14:textId="7974325F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2" w:history="1">
        <w:r w:rsidRPr="007D14FA">
          <w:rPr>
            <w:rStyle w:val="aff9"/>
            <w:rFonts w:eastAsia="黑体" w:cs="Times New Roman"/>
            <w:noProof/>
          </w:rPr>
          <w:t xml:space="preserve">4.5 </w:t>
        </w:r>
        <w:r w:rsidRPr="007D14FA">
          <w:rPr>
            <w:rStyle w:val="aff9"/>
            <w:rFonts w:eastAsia="黑体" w:cs="Times New Roman"/>
            <w:noProof/>
          </w:rPr>
          <w:t>推荐顺序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1772BB" w14:textId="70290E10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3" w:history="1">
        <w:r w:rsidRPr="007D14FA">
          <w:rPr>
            <w:rStyle w:val="aff9"/>
            <w:rFonts w:eastAsia="黑体" w:cs="Times New Roman"/>
            <w:noProof/>
          </w:rPr>
          <w:t xml:space="preserve">5  </w:t>
        </w:r>
        <w:r w:rsidRPr="007D14FA">
          <w:rPr>
            <w:rStyle w:val="aff9"/>
            <w:rFonts w:eastAsia="黑体" w:cs="Times New Roman"/>
            <w:noProof/>
          </w:rPr>
          <w:t>佛山本田（</w:t>
        </w:r>
        <w:r w:rsidRPr="007D14FA">
          <w:rPr>
            <w:rStyle w:val="aff9"/>
            <w:rFonts w:eastAsia="黑体" w:cs="Times New Roman"/>
            <w:noProof/>
          </w:rPr>
          <w:t>CHAM</w:t>
        </w:r>
        <w:r w:rsidRPr="007D14FA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F994CC5" w14:textId="07C09535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4" w:history="1">
        <w:r w:rsidRPr="007D14FA">
          <w:rPr>
            <w:rStyle w:val="aff9"/>
            <w:rFonts w:eastAsia="黑体" w:cs="Times New Roman"/>
            <w:noProof/>
          </w:rPr>
          <w:t xml:space="preserve">5.1 </w:t>
        </w:r>
        <w:r w:rsidRPr="007D14FA">
          <w:rPr>
            <w:rStyle w:val="aff9"/>
            <w:rFonts w:eastAsia="黑体" w:cs="Times New Roman"/>
            <w:noProof/>
          </w:rPr>
          <w:t>周订单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722FD6E" w14:textId="71C06265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5" w:history="1">
        <w:r w:rsidRPr="007D14FA">
          <w:rPr>
            <w:rStyle w:val="aff9"/>
            <w:rFonts w:eastAsia="黑体" w:cs="Times New Roman"/>
            <w:noProof/>
          </w:rPr>
          <w:t xml:space="preserve">5.2 </w:t>
        </w:r>
        <w:r w:rsidRPr="007D14FA">
          <w:rPr>
            <w:rStyle w:val="aff9"/>
            <w:rFonts w:eastAsia="黑体" w:cs="Times New Roman"/>
            <w:noProof/>
          </w:rPr>
          <w:t>出货类</w:t>
        </w:r>
        <w:r w:rsidRPr="007D14FA">
          <w:rPr>
            <w:rStyle w:val="aff9"/>
            <w:rFonts w:eastAsia="黑体" w:cs="Times New Roman"/>
            <w:noProof/>
          </w:rPr>
          <w:t xml:space="preserve"> PDF</w:t>
        </w:r>
        <w:r w:rsidRPr="007D14FA">
          <w:rPr>
            <w:rStyle w:val="aff9"/>
            <w:rFonts w:eastAsia="黑体" w:cs="Times New Roman"/>
            <w:noProof/>
          </w:rPr>
          <w:t>（务必按顺序）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46132F6" w14:textId="16E350FE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6" w:history="1">
        <w:r w:rsidRPr="007D14FA">
          <w:rPr>
            <w:rStyle w:val="aff9"/>
            <w:rFonts w:eastAsia="黑体" w:cs="Times New Roman"/>
            <w:noProof/>
          </w:rPr>
          <w:t xml:space="preserve">5.3 </w:t>
        </w:r>
        <w:r w:rsidRPr="007D14FA">
          <w:rPr>
            <w:rStyle w:val="aff9"/>
            <w:rFonts w:eastAsia="黑体" w:cs="Times New Roman"/>
            <w:noProof/>
          </w:rPr>
          <w:t>佛山出货页操作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FECE495" w14:textId="000ABEF2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7" w:history="1">
        <w:r w:rsidRPr="007D14FA">
          <w:rPr>
            <w:rStyle w:val="aff9"/>
            <w:rFonts w:eastAsia="黑体" w:cs="Times New Roman"/>
            <w:noProof/>
          </w:rPr>
          <w:t xml:space="preserve">6  </w:t>
        </w:r>
        <w:r w:rsidRPr="007D14FA">
          <w:rPr>
            <w:rStyle w:val="aff9"/>
            <w:rFonts w:eastAsia="黑体" w:cs="Times New Roman"/>
            <w:noProof/>
          </w:rPr>
          <w:t>东风本田（</w:t>
        </w:r>
        <w:r w:rsidRPr="007D14FA">
          <w:rPr>
            <w:rStyle w:val="aff9"/>
            <w:rFonts w:eastAsia="黑体" w:cs="Times New Roman"/>
            <w:noProof/>
          </w:rPr>
          <w:t>DHEC</w:t>
        </w:r>
        <w:r w:rsidRPr="007D14FA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09DA1C" w14:textId="75EC1D8A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8" w:history="1">
        <w:r w:rsidRPr="007D14FA">
          <w:rPr>
            <w:rStyle w:val="aff9"/>
            <w:rFonts w:eastAsia="黑体" w:cs="Times New Roman"/>
            <w:noProof/>
          </w:rPr>
          <w:t xml:space="preserve">6.1 </w:t>
        </w:r>
        <w:r w:rsidRPr="007D14FA">
          <w:rPr>
            <w:rStyle w:val="aff9"/>
            <w:rFonts w:eastAsia="黑体" w:cs="Times New Roman"/>
            <w:noProof/>
          </w:rPr>
          <w:t>上传（本田导入页）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B011D92" w14:textId="7D411AAA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79" w:history="1">
        <w:r w:rsidRPr="007D14FA">
          <w:rPr>
            <w:rStyle w:val="aff9"/>
            <w:rFonts w:eastAsia="黑体" w:cs="Times New Roman"/>
            <w:noProof/>
          </w:rPr>
          <w:t xml:space="preserve">6.2 </w:t>
        </w:r>
        <w:r w:rsidRPr="007D14FA">
          <w:rPr>
            <w:rStyle w:val="aff9"/>
            <w:rFonts w:eastAsia="黑体" w:cs="Times New Roman"/>
            <w:noProof/>
          </w:rPr>
          <w:t>周订单页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4D822C2" w14:textId="7A436733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0" w:history="1">
        <w:r w:rsidRPr="007D14FA">
          <w:rPr>
            <w:rStyle w:val="aff9"/>
            <w:rFonts w:eastAsia="黑体" w:cs="Times New Roman"/>
            <w:noProof/>
          </w:rPr>
          <w:t xml:space="preserve">6.3 </w:t>
        </w:r>
        <w:r w:rsidRPr="007D14FA">
          <w:rPr>
            <w:rStyle w:val="aff9"/>
            <w:rFonts w:eastAsia="黑体" w:cs="Times New Roman"/>
            <w:noProof/>
          </w:rPr>
          <w:t>日计划</w:t>
        </w:r>
        <w:r w:rsidRPr="007D14FA">
          <w:rPr>
            <w:rStyle w:val="aff9"/>
            <w:rFonts w:eastAsia="黑体" w:cs="Times New Roman"/>
            <w:noProof/>
          </w:rPr>
          <w:t xml:space="preserve"> — </w:t>
        </w:r>
        <w:r w:rsidRPr="007D14FA">
          <w:rPr>
            <w:rStyle w:val="aff9"/>
            <w:rFonts w:eastAsia="黑体" w:cs="Times New Roman"/>
            <w:noProof/>
          </w:rPr>
          <w:t>成套下载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2BA5992" w14:textId="1D05A9F6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1" w:history="1">
        <w:r w:rsidRPr="007D14FA">
          <w:rPr>
            <w:rStyle w:val="aff9"/>
            <w:rFonts w:eastAsia="黑体" w:cs="Times New Roman"/>
            <w:noProof/>
          </w:rPr>
          <w:t xml:space="preserve">7  </w:t>
        </w:r>
        <w:r w:rsidRPr="007D14FA">
          <w:rPr>
            <w:rStyle w:val="aff9"/>
            <w:rFonts w:eastAsia="黑体" w:cs="Times New Roman"/>
            <w:noProof/>
          </w:rPr>
          <w:t>广州本田（</w:t>
        </w:r>
        <w:r w:rsidRPr="007D14FA">
          <w:rPr>
            <w:rStyle w:val="aff9"/>
            <w:rFonts w:eastAsia="黑体" w:cs="Times New Roman"/>
            <w:noProof/>
          </w:rPr>
          <w:t>GHAC</w:t>
        </w:r>
        <w:r w:rsidRPr="007D14FA">
          <w:rPr>
            <w:rStyle w:val="aff9"/>
            <w:rFonts w:eastAsia="黑体" w:cs="Times New Roman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20B21DC" w14:textId="685D3344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2" w:history="1">
        <w:r w:rsidRPr="007D14FA">
          <w:rPr>
            <w:rStyle w:val="aff9"/>
            <w:rFonts w:eastAsia="黑体" w:cs="Times New Roman"/>
            <w:noProof/>
          </w:rPr>
          <w:t xml:space="preserve">7.1 </w:t>
        </w:r>
        <w:r w:rsidRPr="007D14FA">
          <w:rPr>
            <w:rStyle w:val="aff9"/>
            <w:rFonts w:eastAsia="黑体" w:cs="Times New Roman"/>
            <w:noProof/>
          </w:rPr>
          <w:t>上传（本田导入页）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01EDD60" w14:textId="2BD30788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3" w:history="1">
        <w:r w:rsidRPr="007D14FA">
          <w:rPr>
            <w:rStyle w:val="aff9"/>
            <w:rFonts w:eastAsia="黑体" w:cs="Times New Roman"/>
            <w:noProof/>
          </w:rPr>
          <w:t xml:space="preserve">7.2 </w:t>
        </w:r>
        <w:r w:rsidRPr="007D14FA">
          <w:rPr>
            <w:rStyle w:val="aff9"/>
            <w:rFonts w:eastAsia="黑体" w:cs="Times New Roman"/>
            <w:noProof/>
          </w:rPr>
          <w:t>周订单页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B1F674C" w14:textId="4EDDDD90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4" w:history="1">
        <w:r w:rsidRPr="007D14FA">
          <w:rPr>
            <w:rStyle w:val="aff9"/>
            <w:rFonts w:eastAsia="黑体" w:cs="Times New Roman"/>
            <w:noProof/>
          </w:rPr>
          <w:t xml:space="preserve">7.3 </w:t>
        </w:r>
        <w:r w:rsidRPr="007D14FA">
          <w:rPr>
            <w:rStyle w:val="aff9"/>
            <w:rFonts w:eastAsia="黑体" w:cs="Times New Roman"/>
            <w:noProof/>
          </w:rPr>
          <w:t>取货计划</w:t>
        </w:r>
        <w:r w:rsidRPr="007D14FA">
          <w:rPr>
            <w:rStyle w:val="aff9"/>
            <w:rFonts w:eastAsia="黑体" w:cs="Times New Roman"/>
            <w:noProof/>
          </w:rPr>
          <w:t xml:space="preserve"> — </w:t>
        </w:r>
        <w:r w:rsidRPr="007D14FA">
          <w:rPr>
            <w:rStyle w:val="aff9"/>
            <w:rFonts w:eastAsia="黑体" w:cs="Times New Roman"/>
            <w:noProof/>
          </w:rPr>
          <w:t>按指示号出成套文件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CA83A8" w14:textId="30664C45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5" w:history="1">
        <w:r w:rsidRPr="007D14FA">
          <w:rPr>
            <w:rStyle w:val="aff9"/>
            <w:rFonts w:eastAsia="黑体" w:cs="Times New Roman"/>
            <w:noProof/>
          </w:rPr>
          <w:t xml:space="preserve">8  </w:t>
        </w:r>
        <w:r w:rsidRPr="007D14FA">
          <w:rPr>
            <w:rStyle w:val="aff9"/>
            <w:rFonts w:eastAsia="黑体" w:cs="Times New Roman"/>
            <w:noProof/>
          </w:rPr>
          <w:t>确认表备注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29B4F3" w14:textId="1BBCCDE4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6" w:history="1">
        <w:r w:rsidRPr="007D14FA">
          <w:rPr>
            <w:rStyle w:val="aff9"/>
            <w:rFonts w:eastAsia="黑体" w:cs="Times New Roman"/>
            <w:noProof/>
          </w:rPr>
          <w:t xml:space="preserve">9  </w:t>
        </w:r>
        <w:r w:rsidRPr="007D14FA">
          <w:rPr>
            <w:rStyle w:val="aff9"/>
            <w:rFonts w:eastAsia="黑体" w:cs="Times New Roman"/>
            <w:noProof/>
          </w:rPr>
          <w:t>直连链数据（一汽）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D0F9DDA" w14:textId="0EC2D056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7" w:history="1">
        <w:r w:rsidRPr="007D14FA">
          <w:rPr>
            <w:rStyle w:val="aff9"/>
            <w:rFonts w:eastAsia="黑体" w:cs="Times New Roman"/>
            <w:noProof/>
          </w:rPr>
          <w:t xml:space="preserve">10  </w:t>
        </w:r>
        <w:r w:rsidRPr="007D14FA">
          <w:rPr>
            <w:rStyle w:val="aff9"/>
            <w:rFonts w:eastAsia="黑体" w:cs="Times New Roman"/>
            <w:noProof/>
          </w:rPr>
          <w:t>系统管理（管理员）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B278A4A" w14:textId="5CE393FE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8" w:history="1">
        <w:r w:rsidRPr="007D14FA">
          <w:rPr>
            <w:rStyle w:val="aff9"/>
            <w:rFonts w:eastAsia="黑体" w:cs="Times New Roman"/>
            <w:noProof/>
          </w:rPr>
          <w:t xml:space="preserve">10.1 </w:t>
        </w:r>
        <w:r w:rsidRPr="007D14FA">
          <w:rPr>
            <w:rStyle w:val="aff9"/>
            <w:rFonts w:eastAsia="黑体" w:cs="Times New Roman"/>
            <w:noProof/>
          </w:rPr>
          <w:t>用户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F10768" w14:textId="2E2AAD0C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89" w:history="1">
        <w:r w:rsidRPr="007D14FA">
          <w:rPr>
            <w:rStyle w:val="aff9"/>
            <w:rFonts w:eastAsia="黑体" w:cs="Times New Roman"/>
            <w:noProof/>
          </w:rPr>
          <w:t xml:space="preserve">10.2 </w:t>
        </w:r>
        <w:r w:rsidRPr="007D14FA">
          <w:rPr>
            <w:rStyle w:val="aff9"/>
            <w:rFonts w:eastAsia="黑体" w:cs="Times New Roman"/>
            <w:noProof/>
          </w:rPr>
          <w:t>角色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B60867" w14:textId="70179B44" w:rsidR="002A7409" w:rsidRDefault="002A7409">
      <w:pPr>
        <w:pStyle w:val="TOC2"/>
        <w:tabs>
          <w:tab w:val="right" w:leader="dot" w:pos="8659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90" w:history="1">
        <w:r w:rsidRPr="007D14FA">
          <w:rPr>
            <w:rStyle w:val="aff9"/>
            <w:rFonts w:eastAsia="黑体" w:cs="Times New Roman"/>
            <w:noProof/>
          </w:rPr>
          <w:t xml:space="preserve">10.3 </w:t>
        </w:r>
        <w:r w:rsidRPr="007D14FA">
          <w:rPr>
            <w:rStyle w:val="aff9"/>
            <w:rFonts w:eastAsia="黑体" w:cs="Times New Roman"/>
            <w:noProof/>
          </w:rPr>
          <w:t>角色菜单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D6D5FA4" w14:textId="77048C6D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91" w:history="1">
        <w:r w:rsidRPr="007D14FA">
          <w:rPr>
            <w:rStyle w:val="aff9"/>
            <w:rFonts w:eastAsia="黑体" w:cs="Times New Roman"/>
            <w:noProof/>
          </w:rPr>
          <w:t xml:space="preserve">11  </w:t>
        </w:r>
        <w:r w:rsidRPr="007D14FA">
          <w:rPr>
            <w:rStyle w:val="aff9"/>
            <w:rFonts w:eastAsia="黑体" w:cs="Times New Roman"/>
            <w:noProof/>
          </w:rPr>
          <w:t>各客户文件准备总表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7FAD2C0" w14:textId="0D40669C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92" w:history="1">
        <w:r w:rsidRPr="007D14FA">
          <w:rPr>
            <w:rStyle w:val="aff9"/>
            <w:rFonts w:eastAsia="黑体" w:cs="Times New Roman"/>
            <w:noProof/>
          </w:rPr>
          <w:t xml:space="preserve">12  </w:t>
        </w:r>
        <w:r w:rsidRPr="007D14FA">
          <w:rPr>
            <w:rStyle w:val="aff9"/>
            <w:rFonts w:eastAsia="黑体" w:cs="Times New Roman"/>
            <w:noProof/>
          </w:rPr>
          <w:t>打印与下载注意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C73BDC2" w14:textId="61626230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93" w:history="1">
        <w:r w:rsidRPr="007D14FA">
          <w:rPr>
            <w:rStyle w:val="aff9"/>
            <w:rFonts w:eastAsia="黑体" w:cs="Times New Roman"/>
            <w:noProof/>
          </w:rPr>
          <w:t xml:space="preserve">13  </w:t>
        </w:r>
        <w:r w:rsidRPr="007D14FA">
          <w:rPr>
            <w:rStyle w:val="aff9"/>
            <w:rFonts w:eastAsia="黑体" w:cs="Times New Roman"/>
            <w:noProof/>
          </w:rPr>
          <w:t>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F43832F" w14:textId="23779100" w:rsidR="002A7409" w:rsidRDefault="002A7409">
      <w:pPr>
        <w:pStyle w:val="TOC1"/>
        <w:tabs>
          <w:tab w:val="right" w:leader="dot" w:pos="8659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39345394" w:history="1">
        <w:r w:rsidRPr="007D14FA">
          <w:rPr>
            <w:rStyle w:val="aff9"/>
            <w:rFonts w:eastAsia="黑体" w:cs="Times New Roman"/>
            <w:noProof/>
          </w:rPr>
          <w:t xml:space="preserve">14  </w:t>
        </w:r>
        <w:r w:rsidRPr="007D14FA">
          <w:rPr>
            <w:rStyle w:val="aff9"/>
            <w:rFonts w:eastAsia="黑体" w:cs="Times New Roman"/>
            <w:noProof/>
          </w:rPr>
          <w:t>现场应急（操作员可做的）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_Toc239345394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2A434C5" w14:textId="1C0C7566" w:rsidR="00C95EE5" w:rsidRDefault="00615B6E">
      <w:r>
        <w:fldChar w:fldCharType="end"/>
      </w:r>
    </w:p>
    <w:p w14:paraId="708912D9" w14:textId="77777777" w:rsidR="00C95EE5" w:rsidRDefault="00615B6E">
      <w:r>
        <w:br w:type="page"/>
      </w:r>
    </w:p>
    <w:p w14:paraId="55A51242" w14:textId="77777777" w:rsidR="00C95EE5" w:rsidRDefault="00615B6E">
      <w:pPr>
        <w:pStyle w:val="1"/>
        <w:spacing w:before="360" w:after="160"/>
      </w:pPr>
      <w:bookmarkStart w:id="0" w:name="_Toc239345354"/>
      <w:r>
        <w:rPr>
          <w:rFonts w:ascii="Times New Roman" w:eastAsia="黑体" w:hAnsi="Times New Roman" w:cs="Times New Roman"/>
          <w:color w:val="000000"/>
          <w:sz w:val="32"/>
        </w:rPr>
        <w:lastRenderedPageBreak/>
        <w:t xml:space="preserve">1  </w:t>
      </w:r>
      <w:r>
        <w:rPr>
          <w:rFonts w:ascii="Times New Roman" w:eastAsia="黑体" w:hAnsi="Times New Roman" w:cs="Times New Roman"/>
          <w:color w:val="000000"/>
          <w:sz w:val="32"/>
        </w:rPr>
        <w:t>登录、界面、退出</w:t>
      </w:r>
      <w:bookmarkEnd w:id="0"/>
    </w:p>
    <w:p w14:paraId="38BA4F76" w14:textId="77777777" w:rsidR="00C95EE5" w:rsidRDefault="00615B6E">
      <w:pPr>
        <w:pStyle w:val="21"/>
        <w:spacing w:before="240" w:after="120" w:line="480" w:lineRule="exact"/>
      </w:pPr>
      <w:bookmarkStart w:id="1" w:name="_Toc239345355"/>
      <w:r>
        <w:rPr>
          <w:rFonts w:ascii="Times New Roman" w:eastAsia="黑体" w:hAnsi="Times New Roman" w:cs="Times New Roman"/>
          <w:color w:val="000000"/>
          <w:sz w:val="28"/>
        </w:rPr>
        <w:t xml:space="preserve">1.1 </w:t>
      </w:r>
      <w:r>
        <w:rPr>
          <w:rFonts w:ascii="Times New Roman" w:eastAsia="黑体" w:hAnsi="Times New Roman" w:cs="Times New Roman"/>
          <w:color w:val="000000"/>
          <w:sz w:val="28"/>
        </w:rPr>
        <w:t>登录</w:t>
      </w:r>
      <w:bookmarkEnd w:id="1"/>
    </w:p>
    <w:p w14:paraId="5E872168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用浏览器打开系统地址（由现场提供，建议收藏）。</w:t>
      </w:r>
    </w:p>
    <w:p w14:paraId="01196DD3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页面标题为「南沙电装</w:t>
      </w:r>
      <w:r>
        <w:rPr>
          <w:rFonts w:cs="Times New Roman"/>
        </w:rPr>
        <w:t>OMS</w:t>
      </w:r>
      <w:r>
        <w:rPr>
          <w:rFonts w:cs="Times New Roman"/>
        </w:rPr>
        <w:t>系统」，输入</w:t>
      </w:r>
      <w:r>
        <w:rPr>
          <w:rFonts w:cs="Times New Roman"/>
          <w:b/>
        </w:rPr>
        <w:t>账号</w:t>
      </w:r>
      <w:r>
        <w:rPr>
          <w:rFonts w:cs="Times New Roman"/>
        </w:rPr>
        <w:t>、</w:t>
      </w:r>
      <w:r>
        <w:rPr>
          <w:rFonts w:cs="Times New Roman"/>
          <w:b/>
        </w:rPr>
        <w:t>密码</w:t>
      </w:r>
      <w:r>
        <w:rPr>
          <w:rFonts w:cs="Times New Roman"/>
        </w:rPr>
        <w:t>。</w:t>
      </w:r>
    </w:p>
    <w:p w14:paraId="4796DF5D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可选「记住登录」（仅本机浏览器）。</w:t>
      </w:r>
    </w:p>
    <w:p w14:paraId="0203D6F8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点「立即登录」。成功进入主界面；失败会提示「无效的账号或密码」。</w:t>
      </w:r>
    </w:p>
    <w:p w14:paraId="685AA169" w14:textId="77777777" w:rsidR="00C95EE5" w:rsidRDefault="00615B6E">
      <w:pPr>
        <w:ind w:firstLine="480"/>
        <w:jc w:val="both"/>
      </w:pPr>
      <w:r>
        <w:rPr>
          <w:rFonts w:cs="Times New Roman"/>
        </w:rPr>
        <w:t>账号由管理员在「用户」里开通，默认密码以管理员告知为准，首次登录后建议改密。</w:t>
      </w:r>
    </w:p>
    <w:p w14:paraId="77EF379F" w14:textId="77777777" w:rsidR="00C95EE5" w:rsidRDefault="00615B6E">
      <w:pPr>
        <w:ind w:firstLine="480"/>
        <w:jc w:val="both"/>
      </w:pPr>
      <w:r>
        <w:rPr>
          <w:rFonts w:cs="Times New Roman"/>
        </w:rPr>
        <w:t>登录状态大约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 xml:space="preserve">1 </w:t>
      </w:r>
      <w:r>
        <w:rPr>
          <w:rFonts w:cs="Times New Roman"/>
          <w:b/>
        </w:rPr>
        <w:t>小时</w:t>
      </w:r>
      <w:r>
        <w:rPr>
          <w:rFonts w:cs="Times New Roman"/>
        </w:rPr>
        <w:t xml:space="preserve"> </w:t>
      </w:r>
      <w:r>
        <w:rPr>
          <w:rFonts w:cs="Times New Roman"/>
        </w:rPr>
        <w:t>有效。超时后点查询会提示请先登录，将跳回登录页，重新登录即可。未保存的填写内容会丢失，长时间操作请及时点保存</w:t>
      </w:r>
      <w:r>
        <w:rPr>
          <w:rFonts w:cs="Times New Roman"/>
        </w:rPr>
        <w:t>/</w:t>
      </w:r>
      <w:r>
        <w:rPr>
          <w:rFonts w:cs="Times New Roman"/>
        </w:rPr>
        <w:t>下载。</w:t>
      </w:r>
    </w:p>
    <w:p w14:paraId="2F35D6FC" w14:textId="77777777" w:rsidR="00C95EE5" w:rsidRDefault="00615B6E">
      <w:pPr>
        <w:pStyle w:val="21"/>
        <w:spacing w:before="240" w:after="120" w:line="480" w:lineRule="exact"/>
      </w:pPr>
      <w:bookmarkStart w:id="2" w:name="_Toc239345356"/>
      <w:r>
        <w:rPr>
          <w:rFonts w:ascii="Times New Roman" w:eastAsia="黑体" w:hAnsi="Times New Roman" w:cs="Times New Roman"/>
          <w:color w:val="000000"/>
          <w:sz w:val="28"/>
        </w:rPr>
        <w:t xml:space="preserve">1.2 </w:t>
      </w:r>
      <w:r>
        <w:rPr>
          <w:rFonts w:ascii="Times New Roman" w:eastAsia="黑体" w:hAnsi="Times New Roman" w:cs="Times New Roman"/>
          <w:color w:val="000000"/>
          <w:sz w:val="28"/>
        </w:rPr>
        <w:t>主界面</w:t>
      </w:r>
      <w:bookmarkEnd w:id="2"/>
    </w:p>
    <w:p w14:paraId="3F853DB7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顶部：</w:t>
      </w:r>
      <w:r>
        <w:rPr>
          <w:rFonts w:cs="Times New Roman"/>
        </w:rPr>
        <w:t xml:space="preserve"> Logo</w:t>
      </w:r>
      <w:r>
        <w:rPr>
          <w:rFonts w:cs="Times New Roman"/>
        </w:rPr>
        <w:t>、系统名、当前用户、退出登录。</w:t>
      </w:r>
    </w:p>
    <w:p w14:paraId="759D69D9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左侧：</w:t>
      </w:r>
      <w:r>
        <w:rPr>
          <w:rFonts w:cs="Times New Roman"/>
        </w:rPr>
        <w:t xml:space="preserve"> </w:t>
      </w:r>
      <w:r>
        <w:rPr>
          <w:rFonts w:cs="Times New Roman"/>
        </w:rPr>
        <w:t>折叠菜单。点有链接的菜单项，中间打开对应功能页（可同时开多个标签）。</w:t>
      </w:r>
    </w:p>
    <w:p w14:paraId="32F297E7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底部：</w:t>
      </w:r>
      <w:r>
        <w:rPr>
          <w:rFonts w:cs="Times New Roman"/>
        </w:rPr>
        <w:t xml:space="preserve"> </w:t>
      </w:r>
      <w:r>
        <w:rPr>
          <w:rFonts w:cs="Times New Roman"/>
        </w:rPr>
        <w:t>版权信息。</w:t>
      </w:r>
    </w:p>
    <w:p w14:paraId="1FBA4C51" w14:textId="77777777" w:rsidR="00C95EE5" w:rsidRDefault="00615B6E">
      <w:pPr>
        <w:ind w:firstLine="480"/>
        <w:jc w:val="both"/>
      </w:pPr>
      <w:r>
        <w:rPr>
          <w:rFonts w:cs="Times New Roman"/>
        </w:rPr>
        <w:t>点右上角「退出登录」</w:t>
      </w:r>
      <w:r>
        <w:rPr>
          <w:rFonts w:cs="Times New Roman"/>
        </w:rPr>
        <w:t xml:space="preserve">→ </w:t>
      </w:r>
      <w:r>
        <w:rPr>
          <w:rFonts w:cs="Times New Roman"/>
        </w:rPr>
        <w:t>确定，清除登录信息并回登录页。</w:t>
      </w:r>
    </w:p>
    <w:p w14:paraId="490E7945" w14:textId="77777777" w:rsidR="00C95EE5" w:rsidRDefault="00615B6E">
      <w:pPr>
        <w:pStyle w:val="21"/>
        <w:spacing w:before="240" w:after="120" w:line="480" w:lineRule="exact"/>
      </w:pPr>
      <w:bookmarkStart w:id="3" w:name="_Toc239345357"/>
      <w:r>
        <w:rPr>
          <w:rFonts w:ascii="Times New Roman" w:eastAsia="黑体" w:hAnsi="Times New Roman" w:cs="Times New Roman"/>
          <w:color w:val="000000"/>
          <w:sz w:val="28"/>
        </w:rPr>
        <w:t xml:space="preserve">1.3 </w:t>
      </w:r>
      <w:r>
        <w:rPr>
          <w:rFonts w:ascii="Times New Roman" w:eastAsia="黑体" w:hAnsi="Times New Roman" w:cs="Times New Roman"/>
          <w:color w:val="000000"/>
          <w:sz w:val="28"/>
        </w:rPr>
        <w:t>列表页通用操作</w:t>
      </w:r>
      <w:bookmarkEnd w:id="3"/>
    </w:p>
    <w:p w14:paraId="4B4F2E99" w14:textId="77777777" w:rsidR="00C95EE5" w:rsidRDefault="00615B6E">
      <w:pPr>
        <w:ind w:firstLine="480"/>
        <w:jc w:val="both"/>
      </w:pPr>
      <w:r>
        <w:rPr>
          <w:rFonts w:cs="Times New Roman"/>
        </w:rPr>
        <w:t>多数业务页结构相同：</w:t>
      </w:r>
    </w:p>
    <w:p w14:paraId="37BB77F4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  <w:b/>
        </w:rPr>
        <w:t>上方查询区</w:t>
      </w:r>
      <w:r>
        <w:rPr>
          <w:rFonts w:cs="Times New Roman"/>
        </w:rPr>
        <w:t>（可折叠）：填条件</w:t>
      </w:r>
      <w:r>
        <w:rPr>
          <w:rFonts w:cs="Times New Roman"/>
        </w:rPr>
        <w:t xml:space="preserve"> →</w:t>
      </w:r>
      <w:r>
        <w:rPr>
          <w:rFonts w:cs="Times New Roman"/>
        </w:rPr>
        <w:t>「查询」；「重置」清空条件。</w:t>
      </w:r>
    </w:p>
    <w:p w14:paraId="2DF59359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  <w:b/>
        </w:rPr>
        <w:t>表格：</w:t>
      </w:r>
      <w:r>
        <w:rPr>
          <w:rFonts w:cs="Times New Roman"/>
        </w:rPr>
        <w:t xml:space="preserve"> </w:t>
      </w:r>
      <w:r>
        <w:rPr>
          <w:rFonts w:cs="Times New Roman"/>
        </w:rPr>
        <w:t>可勾选多行；部分列头有漏斗可再筛选。</w:t>
      </w:r>
    </w:p>
    <w:p w14:paraId="412290A7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  <w:b/>
        </w:rPr>
        <w:t>底部分页：</w:t>
      </w:r>
      <w:r>
        <w:rPr>
          <w:rFonts w:cs="Times New Roman"/>
        </w:rPr>
        <w:t xml:space="preserve"> </w:t>
      </w:r>
      <w:r>
        <w:rPr>
          <w:rFonts w:cs="Times New Roman"/>
        </w:rPr>
        <w:t>翻页、改每页条数。</w:t>
      </w:r>
    </w:p>
    <w:p w14:paraId="66142FE8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  <w:b/>
        </w:rPr>
        <w:t>工具栏按钮：</w:t>
      </w:r>
      <w:r>
        <w:rPr>
          <w:rFonts w:cs="Times New Roman"/>
        </w:rPr>
        <w:t xml:space="preserve"> </w:t>
      </w:r>
      <w:r>
        <w:rPr>
          <w:rFonts w:cs="Times New Roman"/>
        </w:rPr>
        <w:t>上传、下载、删除、重新解析等，一般先勾选行再点按钮。</w:t>
      </w:r>
    </w:p>
    <w:p w14:paraId="2F7EBDEF" w14:textId="77777777" w:rsidR="00C95EE5" w:rsidRDefault="00615B6E">
      <w:pPr>
        <w:ind w:firstLine="480"/>
        <w:jc w:val="both"/>
      </w:pPr>
      <w:r>
        <w:rPr>
          <w:rFonts w:cs="Times New Roman"/>
        </w:rPr>
        <w:t>查询后请看「解析状态」：只有</w:t>
      </w:r>
      <w:r>
        <w:rPr>
          <w:rFonts w:cs="Times New Roman"/>
          <w:b/>
        </w:rPr>
        <w:t>成功</w:t>
      </w:r>
      <w:r>
        <w:rPr>
          <w:rFonts w:cs="Times New Roman"/>
        </w:rPr>
        <w:t>的记录才适合下载打印。</w:t>
      </w:r>
    </w:p>
    <w:p w14:paraId="2C494DD2" w14:textId="77777777" w:rsidR="00C95EE5" w:rsidRDefault="00615B6E">
      <w:pPr>
        <w:pStyle w:val="1"/>
        <w:spacing w:before="360" w:after="160"/>
      </w:pPr>
      <w:bookmarkStart w:id="4" w:name="_Toc239345358"/>
      <w:r>
        <w:rPr>
          <w:rFonts w:ascii="Times New Roman" w:eastAsia="黑体" w:hAnsi="Times New Roman" w:cs="Times New Roman"/>
          <w:color w:val="000000"/>
          <w:sz w:val="32"/>
        </w:rPr>
        <w:lastRenderedPageBreak/>
        <w:t xml:space="preserve">2  </w:t>
      </w:r>
      <w:r>
        <w:rPr>
          <w:rFonts w:ascii="Times New Roman" w:eastAsia="黑体" w:hAnsi="Times New Roman" w:cs="Times New Roman"/>
          <w:color w:val="000000"/>
          <w:sz w:val="32"/>
        </w:rPr>
        <w:t>使用前：原单位表（量表）</w:t>
      </w:r>
      <w:bookmarkEnd w:id="4"/>
    </w:p>
    <w:p w14:paraId="133B3C85" w14:textId="77777777" w:rsidR="00C95EE5" w:rsidRDefault="00615B6E">
      <w:pPr>
        <w:ind w:firstLine="480"/>
        <w:jc w:val="both"/>
      </w:pPr>
      <w:r>
        <w:rPr>
          <w:rFonts w:cs="Times New Roman"/>
        </w:rPr>
        <w:t>标签上的</w:t>
      </w:r>
      <w:r>
        <w:rPr>
          <w:rFonts w:cs="Times New Roman"/>
          <w:b/>
        </w:rPr>
        <w:t>电装品番、客户品番、收容数、每托箱数、车型、品名</w:t>
      </w:r>
      <w:r>
        <w:rPr>
          <w:rFonts w:cs="Times New Roman"/>
        </w:rPr>
        <w:t>来自原单位表。量表未导或品番不一致，确认表</w:t>
      </w:r>
      <w:r>
        <w:rPr>
          <w:rFonts w:cs="Times New Roman"/>
        </w:rPr>
        <w:t>/</w:t>
      </w:r>
      <w:r>
        <w:rPr>
          <w:rFonts w:cs="Times New Roman"/>
        </w:rPr>
        <w:t>看板会缺数或解析失败。</w:t>
      </w:r>
    </w:p>
    <w:p w14:paraId="628D7BE0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建议：</w:t>
      </w:r>
      <w:r>
        <w:rPr>
          <w:rFonts w:cs="Times New Roman"/>
        </w:rPr>
        <w:t xml:space="preserve"> </w:t>
      </w:r>
      <w:r>
        <w:rPr>
          <w:rFonts w:cs="Times New Roman"/>
        </w:rPr>
        <w:t>客户更新零件清单后，先导量表，再导订单文件。</w:t>
      </w:r>
    </w:p>
    <w:p w14:paraId="68D63E1A" w14:textId="77777777" w:rsidR="00C95EE5" w:rsidRDefault="00615B6E">
      <w:pPr>
        <w:pStyle w:val="21"/>
        <w:spacing w:before="240" w:after="120" w:line="480" w:lineRule="exact"/>
      </w:pPr>
      <w:bookmarkStart w:id="5" w:name="_Toc239345359"/>
      <w:r>
        <w:rPr>
          <w:rFonts w:ascii="Times New Roman" w:eastAsia="黑体" w:hAnsi="Times New Roman" w:cs="Times New Roman"/>
          <w:color w:val="000000"/>
          <w:sz w:val="28"/>
        </w:rPr>
        <w:t xml:space="preserve">2.1 </w:t>
      </w:r>
      <w:r>
        <w:rPr>
          <w:rFonts w:ascii="Times New Roman" w:eastAsia="黑体" w:hAnsi="Times New Roman" w:cs="Times New Roman"/>
          <w:color w:val="000000"/>
          <w:sz w:val="28"/>
        </w:rPr>
        <w:t>导入</w:t>
      </w:r>
      <w:bookmarkEnd w:id="5"/>
    </w:p>
    <w:p w14:paraId="7E1963B4" w14:textId="77777777" w:rsidR="00C95EE5" w:rsidRDefault="00615B6E">
      <w:pPr>
        <w:ind w:firstLine="480"/>
        <w:jc w:val="both"/>
      </w:pPr>
      <w:r>
        <w:rPr>
          <w:rFonts w:cs="Times New Roman"/>
        </w:rPr>
        <w:t>打开「原单位」相关菜单。</w:t>
      </w:r>
    </w:p>
    <w:p w14:paraId="2F12DEB0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2  </w:t>
      </w:r>
      <w:r>
        <w:rPr>
          <w:rFonts w:eastAsia="黑体" w:cs="Times New Roman"/>
          <w:b/>
          <w:color w:val="000000"/>
          <w:sz w:val="21"/>
        </w:rPr>
        <w:t>导入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3061"/>
        <w:gridCol w:w="3685"/>
      </w:tblGrid>
      <w:tr w:rsidR="00C95EE5" w14:paraId="1C6EE89B" w14:textId="77777777">
        <w:trPr>
          <w:cantSplit/>
          <w:trHeight w:val="522"/>
          <w:tblHeader/>
          <w:jc w:val="center"/>
        </w:trPr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F5C7CE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按钮</w:t>
            </w:r>
          </w:p>
        </w:tc>
        <w:tc>
          <w:tcPr>
            <w:tcW w:w="3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CFED059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用途</w:t>
            </w:r>
          </w:p>
        </w:tc>
        <w:tc>
          <w:tcPr>
            <w:tcW w:w="36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68BCE1C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覆盖范围</w:t>
            </w:r>
          </w:p>
        </w:tc>
      </w:tr>
      <w:tr w:rsidR="00C95EE5" w14:paraId="44F4109E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DE536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丰田导入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D319E9C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长春、一汽发动机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39E8F8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会先删原有</w:t>
            </w:r>
            <w:r>
              <w:rPr>
                <w:rFonts w:cs="Times New Roman"/>
                <w:sz w:val="21"/>
              </w:rPr>
              <w:t xml:space="preserve"> FTEC/FTET </w:t>
            </w:r>
            <w:r>
              <w:rPr>
                <w:rFonts w:cs="Times New Roman"/>
                <w:sz w:val="21"/>
              </w:rPr>
              <w:t>再写入新表</w:t>
            </w:r>
          </w:p>
        </w:tc>
      </w:tr>
      <w:tr w:rsidR="00C95EE5" w14:paraId="2E736E85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2E658C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本田导入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FA9822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东风、佛山、广州本田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AB15E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会先删原有</w:t>
            </w:r>
            <w:r>
              <w:rPr>
                <w:rFonts w:cs="Times New Roman"/>
                <w:sz w:val="21"/>
              </w:rPr>
              <w:t xml:space="preserve"> DHEC/CHAM/GHAC </w:t>
            </w:r>
            <w:r>
              <w:rPr>
                <w:rFonts w:cs="Times New Roman"/>
                <w:sz w:val="21"/>
              </w:rPr>
              <w:t>再写入</w:t>
            </w:r>
          </w:p>
        </w:tc>
      </w:tr>
    </w:tbl>
    <w:p w14:paraId="1D63C1FB" w14:textId="77777777" w:rsidR="00C95EE5" w:rsidRDefault="00C95EE5">
      <w:pPr>
        <w:spacing w:after="120" w:line="120" w:lineRule="exact"/>
      </w:pPr>
    </w:p>
    <w:p w14:paraId="17156F9C" w14:textId="77777777" w:rsidR="00C95EE5" w:rsidRDefault="00615B6E">
      <w:pPr>
        <w:ind w:firstLine="480"/>
        <w:jc w:val="both"/>
      </w:pPr>
      <w:r>
        <w:rPr>
          <w:rFonts w:cs="Times New Roman"/>
        </w:rPr>
        <w:t>步骤：点对应导入</w:t>
      </w:r>
      <w:r>
        <w:rPr>
          <w:rFonts w:cs="Times New Roman"/>
        </w:rPr>
        <w:t xml:space="preserve"> → </w:t>
      </w:r>
      <w:r>
        <w:rPr>
          <w:rFonts w:cs="Times New Roman"/>
        </w:rPr>
        <w:t>选择</w:t>
      </w:r>
      <w:r>
        <w:rPr>
          <w:rFonts w:cs="Times New Roman"/>
        </w:rPr>
        <w:t xml:space="preserve"> Excel → </w:t>
      </w:r>
      <w:r>
        <w:rPr>
          <w:rFonts w:cs="Times New Roman"/>
        </w:rPr>
        <w:t>上传。请确认文件是最新、正确的模板，</w:t>
      </w:r>
      <w:r>
        <w:rPr>
          <w:rFonts w:cs="Times New Roman"/>
          <w:b/>
        </w:rPr>
        <w:t>导错会清空该侧旧数据</w:t>
      </w:r>
      <w:r>
        <w:rPr>
          <w:rFonts w:cs="Times New Roman"/>
        </w:rPr>
        <w:t>。</w:t>
      </w:r>
    </w:p>
    <w:p w14:paraId="2C677AB5" w14:textId="77777777" w:rsidR="00C95EE5" w:rsidRDefault="00615B6E">
      <w:pPr>
        <w:pStyle w:val="21"/>
        <w:spacing w:before="240" w:after="120" w:line="480" w:lineRule="exact"/>
      </w:pPr>
      <w:bookmarkStart w:id="6" w:name="_Toc239345360"/>
      <w:r>
        <w:rPr>
          <w:rFonts w:ascii="Times New Roman" w:eastAsia="黑体" w:hAnsi="Times New Roman" w:cs="Times New Roman"/>
          <w:color w:val="000000"/>
          <w:sz w:val="28"/>
        </w:rPr>
        <w:t xml:space="preserve">2.2 </w:t>
      </w:r>
      <w:r>
        <w:rPr>
          <w:rFonts w:ascii="Times New Roman" w:eastAsia="黑体" w:hAnsi="Times New Roman" w:cs="Times New Roman"/>
          <w:color w:val="000000"/>
          <w:sz w:val="28"/>
        </w:rPr>
        <w:t>导出</w:t>
      </w:r>
      <w:bookmarkEnd w:id="6"/>
    </w:p>
    <w:p w14:paraId="18DB2CBA" w14:textId="77777777" w:rsidR="00C95EE5" w:rsidRDefault="00615B6E">
      <w:pPr>
        <w:ind w:firstLine="480"/>
        <w:jc w:val="both"/>
      </w:pPr>
      <w:r>
        <w:rPr>
          <w:rFonts w:cs="Times New Roman"/>
        </w:rPr>
        <w:t>「丰田导出</w:t>
      </w:r>
      <w:r>
        <w:rPr>
          <w:rFonts w:cs="Times New Roman"/>
        </w:rPr>
        <w:t xml:space="preserve"> / </w:t>
      </w:r>
      <w:r>
        <w:rPr>
          <w:rFonts w:cs="Times New Roman"/>
        </w:rPr>
        <w:t>本田导出」下载当前库里的量表，用于核对或备份。导出文件名类似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toyota</w:t>
      </w:r>
      <w:r>
        <w:rPr>
          <w:rFonts w:ascii="Consolas" w:hAnsi="Consolas" w:cs="Consolas"/>
          <w:color w:val="1F4E79"/>
          <w:sz w:val="23"/>
        </w:rPr>
        <w:t>原单位表</w:t>
      </w:r>
      <w:r>
        <w:rPr>
          <w:rFonts w:ascii="Consolas" w:hAnsi="Consolas" w:cs="Consolas"/>
          <w:color w:val="1F4E79"/>
          <w:sz w:val="23"/>
        </w:rPr>
        <w:t>.xlsx</w:t>
      </w:r>
      <w:r>
        <w:rPr>
          <w:rFonts w:cs="Times New Roman"/>
        </w:rPr>
        <w:t xml:space="preserve"> / </w:t>
      </w:r>
      <w:r>
        <w:rPr>
          <w:rFonts w:ascii="Consolas" w:hAnsi="Consolas" w:cs="Consolas"/>
          <w:color w:val="1F4E79"/>
          <w:sz w:val="23"/>
        </w:rPr>
        <w:t>honda</w:t>
      </w:r>
      <w:r>
        <w:rPr>
          <w:rFonts w:ascii="Consolas" w:hAnsi="Consolas" w:cs="Consolas"/>
          <w:color w:val="1F4E79"/>
          <w:sz w:val="23"/>
        </w:rPr>
        <w:t>原单位表</w:t>
      </w:r>
      <w:r>
        <w:rPr>
          <w:rFonts w:ascii="Consolas" w:hAnsi="Consolas" w:cs="Consolas"/>
          <w:color w:val="1F4E79"/>
          <w:sz w:val="23"/>
        </w:rPr>
        <w:t>.xlsx</w:t>
      </w:r>
      <w:r>
        <w:rPr>
          <w:rFonts w:cs="Times New Roman"/>
        </w:rPr>
        <w:t>。</w:t>
      </w:r>
    </w:p>
    <w:p w14:paraId="2B4F8D2D" w14:textId="77777777" w:rsidR="00C95EE5" w:rsidRDefault="00615B6E">
      <w:pPr>
        <w:pStyle w:val="21"/>
        <w:spacing w:before="240" w:after="120" w:line="480" w:lineRule="exact"/>
      </w:pPr>
      <w:bookmarkStart w:id="7" w:name="_Toc239345361"/>
      <w:r>
        <w:rPr>
          <w:rFonts w:ascii="Times New Roman" w:eastAsia="黑体" w:hAnsi="Times New Roman" w:cs="Times New Roman"/>
          <w:color w:val="000000"/>
          <w:sz w:val="28"/>
        </w:rPr>
        <w:t xml:space="preserve">2.3 </w:t>
      </w:r>
      <w:r>
        <w:rPr>
          <w:rFonts w:ascii="Times New Roman" w:eastAsia="黑体" w:hAnsi="Times New Roman" w:cs="Times New Roman"/>
          <w:color w:val="000000"/>
          <w:sz w:val="28"/>
        </w:rPr>
        <w:t>查询</w:t>
      </w:r>
      <w:bookmarkEnd w:id="7"/>
    </w:p>
    <w:p w14:paraId="25E7B444" w14:textId="77777777" w:rsidR="00C95EE5" w:rsidRDefault="00615B6E">
      <w:pPr>
        <w:ind w:firstLine="480"/>
        <w:jc w:val="both"/>
      </w:pPr>
      <w:r>
        <w:rPr>
          <w:rFonts w:cs="Times New Roman"/>
        </w:rPr>
        <w:t>可按客户简称、品番、车型等查询。导入后抽查几条收容数、托标箱数是否正确。</w:t>
      </w:r>
    </w:p>
    <w:p w14:paraId="44FB6207" w14:textId="77777777" w:rsidR="00C95EE5" w:rsidRDefault="00615B6E">
      <w:pPr>
        <w:pStyle w:val="1"/>
        <w:spacing w:before="360" w:after="160"/>
      </w:pPr>
      <w:bookmarkStart w:id="8" w:name="_Toc239345362"/>
      <w:r>
        <w:rPr>
          <w:rFonts w:ascii="Times New Roman" w:eastAsia="黑体" w:hAnsi="Times New Roman" w:cs="Times New Roman"/>
          <w:color w:val="000000"/>
          <w:sz w:val="32"/>
        </w:rPr>
        <w:t xml:space="preserve">3  </w:t>
      </w:r>
      <w:r>
        <w:rPr>
          <w:rFonts w:ascii="Times New Roman" w:eastAsia="黑体" w:hAnsi="Times New Roman" w:cs="Times New Roman"/>
          <w:color w:val="000000"/>
          <w:sz w:val="32"/>
        </w:rPr>
        <w:t>上传文件的共同规则</w:t>
      </w:r>
      <w:bookmarkEnd w:id="8"/>
    </w:p>
    <w:p w14:paraId="7AEC91C3" w14:textId="77777777" w:rsidR="00C95EE5" w:rsidRDefault="00615B6E">
      <w:pPr>
        <w:pStyle w:val="21"/>
        <w:spacing w:before="240" w:after="120" w:line="480" w:lineRule="exact"/>
      </w:pPr>
      <w:bookmarkStart w:id="9" w:name="_Toc239345363"/>
      <w:r>
        <w:rPr>
          <w:rFonts w:ascii="Times New Roman" w:eastAsia="黑体" w:hAnsi="Times New Roman" w:cs="Times New Roman"/>
          <w:color w:val="000000"/>
          <w:sz w:val="28"/>
        </w:rPr>
        <w:t xml:space="preserve">3.1 </w:t>
      </w:r>
      <w:r>
        <w:rPr>
          <w:rFonts w:ascii="Times New Roman" w:eastAsia="黑体" w:hAnsi="Times New Roman" w:cs="Times New Roman"/>
          <w:color w:val="000000"/>
          <w:sz w:val="28"/>
        </w:rPr>
        <w:t>怎么传</w:t>
      </w:r>
      <w:bookmarkEnd w:id="9"/>
    </w:p>
    <w:p w14:paraId="60A0E345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点「上传文件」，弹出「导入文件」窗口。</w:t>
      </w:r>
    </w:p>
    <w:p w14:paraId="173BAA9B" w14:textId="77777777" w:rsidR="00C95EE5" w:rsidRDefault="00615B6E">
      <w:pPr>
        <w:ind w:left="420" w:hanging="420"/>
        <w:jc w:val="both"/>
      </w:pPr>
      <w:r>
        <w:rPr>
          <w:rFonts w:cs="Times New Roman"/>
        </w:rPr>
        <w:lastRenderedPageBreak/>
        <w:t xml:space="preserve">2. </w:t>
      </w:r>
      <w:r>
        <w:rPr>
          <w:rFonts w:cs="Times New Roman"/>
        </w:rPr>
        <w:t>点击灰色区域选文件，或把文件拖进去。可一次多个。</w:t>
      </w:r>
    </w:p>
    <w:p w14:paraId="670CBC4C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列表显示文件名、大小。点窗口内「上传文件」。</w:t>
      </w:r>
    </w:p>
    <w:p w14:paraId="6EA08E17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系统先检查是否上传过（按文件内容，不是只看文件名）。重复会提示「文件</w:t>
      </w:r>
      <w:r>
        <w:rPr>
          <w:rFonts w:cs="Times New Roman"/>
        </w:rPr>
        <w:t xml:space="preserve"> xxx </w:t>
      </w:r>
      <w:r>
        <w:rPr>
          <w:rFonts w:cs="Times New Roman"/>
        </w:rPr>
        <w:t>已上传过」。</w:t>
      </w:r>
    </w:p>
    <w:p w14:paraId="20780A6F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5. </w:t>
      </w:r>
      <w:r>
        <w:rPr>
          <w:rFonts w:cs="Times New Roman"/>
        </w:rPr>
        <w:t>通过后开始上传。大文件请等待，不要关页。成功提示「文件上传完成」，列表会刷新。</w:t>
      </w:r>
    </w:p>
    <w:p w14:paraId="38350464" w14:textId="77777777" w:rsidR="00C95EE5" w:rsidRDefault="00615B6E">
      <w:pPr>
        <w:pStyle w:val="21"/>
        <w:spacing w:before="240" w:after="120" w:line="480" w:lineRule="exact"/>
      </w:pPr>
      <w:bookmarkStart w:id="10" w:name="_Toc239345364"/>
      <w:r>
        <w:rPr>
          <w:rFonts w:ascii="Times New Roman" w:eastAsia="黑体" w:hAnsi="Times New Roman" w:cs="Times New Roman"/>
          <w:color w:val="000000"/>
          <w:sz w:val="28"/>
        </w:rPr>
        <w:t xml:space="preserve">3.2 </w:t>
      </w:r>
      <w:r>
        <w:rPr>
          <w:rFonts w:ascii="Times New Roman" w:eastAsia="黑体" w:hAnsi="Times New Roman" w:cs="Times New Roman"/>
          <w:color w:val="000000"/>
          <w:sz w:val="28"/>
        </w:rPr>
        <w:t>系统靠文件名和内容识别客户</w:t>
      </w:r>
      <w:bookmarkEnd w:id="10"/>
    </w:p>
    <w:p w14:paraId="64F62F6A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不要改客户原始文件名。</w:t>
      </w:r>
      <w:r>
        <w:rPr>
          <w:rFonts w:cs="Times New Roman"/>
        </w:rPr>
        <w:t xml:space="preserve"> </w:t>
      </w:r>
      <w:r>
        <w:rPr>
          <w:rFonts w:cs="Times New Roman"/>
        </w:rPr>
        <w:t>改名可能导致分到错误客户或无法识别。</w:t>
      </w:r>
    </w:p>
    <w:p w14:paraId="5385F376" w14:textId="77777777" w:rsidR="00C95EE5" w:rsidRDefault="00615B6E">
      <w:pPr>
        <w:ind w:firstLine="480"/>
        <w:jc w:val="both"/>
      </w:pPr>
      <w:r>
        <w:rPr>
          <w:rFonts w:cs="Times New Roman"/>
        </w:rPr>
        <w:t>允许的类型：</w:t>
      </w:r>
      <w:r>
        <w:rPr>
          <w:rFonts w:ascii="Consolas" w:hAnsi="Consolas" w:cs="Consolas"/>
          <w:color w:val="1F4E79"/>
          <w:sz w:val="23"/>
        </w:rPr>
        <w:t>.rar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.zip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.xls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.xlsx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.pdf</w:t>
      </w:r>
      <w:r>
        <w:rPr>
          <w:rFonts w:cs="Times New Roman"/>
        </w:rPr>
        <w:t>。</w:t>
      </w:r>
    </w:p>
    <w:p w14:paraId="54D9DCAB" w14:textId="77777777" w:rsidR="00C95EE5" w:rsidRDefault="00615B6E">
      <w:pPr>
        <w:ind w:firstLine="480"/>
        <w:jc w:val="both"/>
      </w:pPr>
      <w:r>
        <w:rPr>
          <w:rFonts w:cs="Times New Roman"/>
        </w:rPr>
        <w:t>识别对照见第</w:t>
      </w:r>
      <w:r>
        <w:rPr>
          <w:rFonts w:cs="Times New Roman"/>
        </w:rPr>
        <w:t xml:space="preserve"> 4</w:t>
      </w:r>
      <w:r>
        <w:rPr>
          <w:rFonts w:cs="Times New Roman"/>
        </w:rPr>
        <w:t>～</w:t>
      </w:r>
      <w:r>
        <w:rPr>
          <w:rFonts w:cs="Times New Roman"/>
        </w:rPr>
        <w:t xml:space="preserve">8 </w:t>
      </w:r>
      <w:r>
        <w:rPr>
          <w:rFonts w:cs="Times New Roman"/>
        </w:rPr>
        <w:t>节各客户。</w:t>
      </w:r>
      <w:r>
        <w:rPr>
          <w:rFonts w:cs="Times New Roman"/>
        </w:rPr>
        <w:t xml:space="preserve">PDF </w:t>
      </w:r>
      <w:r>
        <w:rPr>
          <w:rFonts w:cs="Times New Roman"/>
        </w:rPr>
        <w:t>还会打开看正文关键字（如「送货传票」「零件明示卡」），与文件名一起判断。</w:t>
      </w:r>
    </w:p>
    <w:p w14:paraId="44F36E0D" w14:textId="77777777" w:rsidR="00C95EE5" w:rsidRDefault="00615B6E">
      <w:pPr>
        <w:ind w:firstLine="480"/>
        <w:jc w:val="both"/>
      </w:pPr>
      <w:r>
        <w:rPr>
          <w:rFonts w:cs="Times New Roman"/>
        </w:rPr>
        <w:t>无法识别的</w:t>
      </w:r>
      <w:r>
        <w:rPr>
          <w:rFonts w:cs="Times New Roman"/>
        </w:rPr>
        <w:t xml:space="preserve"> PDF </w:t>
      </w:r>
      <w:r>
        <w:rPr>
          <w:rFonts w:cs="Times New Roman"/>
        </w:rPr>
        <w:t>会提示「不能识别的</w:t>
      </w:r>
      <w:r>
        <w:rPr>
          <w:rFonts w:cs="Times New Roman"/>
        </w:rPr>
        <w:t xml:space="preserve"> PDF </w:t>
      </w:r>
      <w:r>
        <w:rPr>
          <w:rFonts w:cs="Times New Roman"/>
        </w:rPr>
        <w:t>类型」，请核对该文件是否为本系统支持的版式。</w:t>
      </w:r>
    </w:p>
    <w:p w14:paraId="49D1D212" w14:textId="77777777" w:rsidR="00C95EE5" w:rsidRDefault="00615B6E">
      <w:pPr>
        <w:pStyle w:val="21"/>
        <w:spacing w:before="240" w:after="120" w:line="480" w:lineRule="exact"/>
      </w:pPr>
      <w:bookmarkStart w:id="11" w:name="_Toc239345365"/>
      <w:r>
        <w:rPr>
          <w:rFonts w:ascii="Times New Roman" w:eastAsia="黑体" w:hAnsi="Times New Roman" w:cs="Times New Roman"/>
          <w:color w:val="000000"/>
          <w:sz w:val="28"/>
        </w:rPr>
        <w:t xml:space="preserve">3.3 </w:t>
      </w:r>
      <w:r>
        <w:rPr>
          <w:rFonts w:ascii="Times New Roman" w:eastAsia="黑体" w:hAnsi="Times New Roman" w:cs="Times New Roman"/>
          <w:color w:val="000000"/>
          <w:sz w:val="28"/>
        </w:rPr>
        <w:t>解析状态</w:t>
      </w:r>
      <w:bookmarkEnd w:id="11"/>
    </w:p>
    <w:p w14:paraId="1174E538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3  </w:t>
      </w:r>
      <w:r>
        <w:rPr>
          <w:rFonts w:eastAsia="黑体" w:cs="Times New Roman"/>
          <w:b/>
          <w:color w:val="000000"/>
          <w:sz w:val="21"/>
        </w:rPr>
        <w:t>解析状态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3061"/>
        <w:gridCol w:w="3685"/>
      </w:tblGrid>
      <w:tr w:rsidR="00C95EE5" w14:paraId="17FEEE1A" w14:textId="77777777">
        <w:trPr>
          <w:cantSplit/>
          <w:trHeight w:val="522"/>
          <w:tblHeader/>
          <w:jc w:val="center"/>
        </w:trPr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C8A3F4E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显示</w:t>
            </w:r>
          </w:p>
        </w:tc>
        <w:tc>
          <w:tcPr>
            <w:tcW w:w="3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EAB6262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含义</w:t>
            </w:r>
          </w:p>
        </w:tc>
        <w:tc>
          <w:tcPr>
            <w:tcW w:w="36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FEA3BA5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操作建议</w:t>
            </w:r>
          </w:p>
        </w:tc>
      </w:tr>
      <w:tr w:rsidR="00C95EE5" w14:paraId="293BDA23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A01280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解析中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9693A1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后台正在拆文件、转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E6118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等待，过一会点查询刷新</w:t>
            </w:r>
          </w:p>
        </w:tc>
      </w:tr>
      <w:tr w:rsidR="00C95EE5" w14:paraId="1B2763E1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2C45F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成功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585A32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已生成可下载文件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D0B11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可下载、填确认表备注</w:t>
            </w:r>
          </w:p>
        </w:tc>
      </w:tr>
      <w:tr w:rsidR="00C95EE5" w14:paraId="09AF2817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12F670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失败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28FB86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出错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A1365A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看「解析结果」列；可重新解析</w:t>
            </w:r>
          </w:p>
        </w:tc>
      </w:tr>
      <w:tr w:rsidR="00C95EE5" w14:paraId="6DBC2F9D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FA1A48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重新解析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322617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正在按原文件再生成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9EBFFA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等待完成</w:t>
            </w:r>
          </w:p>
        </w:tc>
      </w:tr>
    </w:tbl>
    <w:p w14:paraId="677B9AD6" w14:textId="77777777" w:rsidR="00C95EE5" w:rsidRDefault="00C95EE5">
      <w:pPr>
        <w:spacing w:after="120" w:line="120" w:lineRule="exact"/>
      </w:pPr>
    </w:p>
    <w:p w14:paraId="0BEFE6E0" w14:textId="77777777" w:rsidR="00C95EE5" w:rsidRDefault="00615B6E">
      <w:pPr>
        <w:ind w:firstLine="480"/>
        <w:jc w:val="both"/>
      </w:pPr>
      <w:r>
        <w:rPr>
          <w:rFonts w:cs="Times New Roman"/>
        </w:rPr>
        <w:t>压缩包较大时可能数分钟。超过很久仍「解析中」，可勾选后点「重新解析」；仍不行把</w:t>
      </w:r>
      <w:r>
        <w:rPr>
          <w:rFonts w:cs="Times New Roman"/>
          <w:b/>
        </w:rPr>
        <w:t>文件名</w:t>
      </w:r>
      <w:r>
        <w:rPr>
          <w:rFonts w:cs="Times New Roman"/>
          <w:b/>
        </w:rPr>
        <w:t xml:space="preserve"> + </w:t>
      </w:r>
      <w:r>
        <w:rPr>
          <w:rFonts w:cs="Times New Roman"/>
          <w:b/>
        </w:rPr>
        <w:t>解析结果全文</w:t>
      </w:r>
      <w:r>
        <w:rPr>
          <w:rFonts w:cs="Times New Roman"/>
        </w:rPr>
        <w:t>发给维护人员。</w:t>
      </w:r>
    </w:p>
    <w:p w14:paraId="0D78DEC5" w14:textId="77777777" w:rsidR="00C95EE5" w:rsidRDefault="00615B6E">
      <w:pPr>
        <w:ind w:firstLine="480"/>
        <w:jc w:val="both"/>
      </w:pPr>
      <w:r>
        <w:rPr>
          <w:rFonts w:cs="Times New Roman"/>
        </w:rPr>
        <w:lastRenderedPageBreak/>
        <w:t>部分文件（周订单、取货计划、直链配货、广本</w:t>
      </w:r>
      <w:r>
        <w:rPr>
          <w:rFonts w:cs="Times New Roman"/>
        </w:rPr>
        <w:t xml:space="preserve"> PDF </w:t>
      </w:r>
      <w:r>
        <w:rPr>
          <w:rFonts w:cs="Times New Roman"/>
        </w:rPr>
        <w:t>拆分）上传过程中就处理完，状态会直接为成功，不必等解析。</w:t>
      </w:r>
    </w:p>
    <w:p w14:paraId="7106D24D" w14:textId="77777777" w:rsidR="00C95EE5" w:rsidRDefault="00615B6E">
      <w:pPr>
        <w:pStyle w:val="21"/>
        <w:spacing w:before="240" w:after="120" w:line="480" w:lineRule="exact"/>
      </w:pPr>
      <w:bookmarkStart w:id="12" w:name="_Toc239345366"/>
      <w:r>
        <w:rPr>
          <w:rFonts w:ascii="Times New Roman" w:eastAsia="黑体" w:hAnsi="Times New Roman" w:cs="Times New Roman"/>
          <w:color w:val="000000"/>
          <w:sz w:val="28"/>
        </w:rPr>
        <w:t xml:space="preserve">3.4 </w:t>
      </w:r>
      <w:r>
        <w:rPr>
          <w:rFonts w:ascii="Times New Roman" w:eastAsia="黑体" w:hAnsi="Times New Roman" w:cs="Times New Roman"/>
          <w:color w:val="000000"/>
          <w:sz w:val="28"/>
        </w:rPr>
        <w:t>重新解析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/ </w:t>
      </w:r>
      <w:r>
        <w:rPr>
          <w:rFonts w:ascii="Times New Roman" w:eastAsia="黑体" w:hAnsi="Times New Roman" w:cs="Times New Roman"/>
          <w:color w:val="000000"/>
          <w:sz w:val="28"/>
        </w:rPr>
        <w:t>删除</w:t>
      </w:r>
      <w:bookmarkEnd w:id="12"/>
    </w:p>
    <w:p w14:paraId="2DBED0A8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重新解析：</w:t>
      </w:r>
      <w:r>
        <w:rPr>
          <w:rFonts w:cs="Times New Roman"/>
        </w:rPr>
        <w:t xml:space="preserve"> </w:t>
      </w:r>
      <w:r>
        <w:rPr>
          <w:rFonts w:cs="Times New Roman"/>
        </w:rPr>
        <w:t>勾选一行或多行</w:t>
      </w:r>
      <w:r>
        <w:rPr>
          <w:rFonts w:cs="Times New Roman"/>
        </w:rPr>
        <w:t xml:space="preserve"> →</w:t>
      </w:r>
      <w:r>
        <w:rPr>
          <w:rFonts w:cs="Times New Roman"/>
        </w:rPr>
        <w:t>「重新解析」</w:t>
      </w:r>
      <w:r>
        <w:rPr>
          <w:rFonts w:cs="Times New Roman"/>
        </w:rPr>
        <w:t xml:space="preserve">→ </w:t>
      </w:r>
      <w:r>
        <w:rPr>
          <w:rFonts w:cs="Times New Roman"/>
        </w:rPr>
        <w:t>确定。会删除该单已生成的明细后再拆一遍。原上传文件还在服务器上。</w:t>
      </w:r>
    </w:p>
    <w:p w14:paraId="0C577A1A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删除数据：</w:t>
      </w:r>
      <w:r>
        <w:rPr>
          <w:rFonts w:cs="Times New Roman"/>
        </w:rPr>
        <w:t xml:space="preserve"> </w:t>
      </w:r>
      <w:r>
        <w:rPr>
          <w:rFonts w:cs="Times New Roman"/>
        </w:rPr>
        <w:t>勾选</w:t>
      </w:r>
      <w:r>
        <w:rPr>
          <w:rFonts w:cs="Times New Roman"/>
        </w:rPr>
        <w:t xml:space="preserve"> →</w:t>
      </w:r>
      <w:r>
        <w:rPr>
          <w:rFonts w:cs="Times New Roman"/>
        </w:rPr>
        <w:t>「删除数据」。导入记录和解析明细一起删，</w:t>
      </w:r>
      <w:r>
        <w:rPr>
          <w:rFonts w:cs="Times New Roman"/>
          <w:b/>
        </w:rPr>
        <w:t>不可恢复</w:t>
      </w:r>
      <w:r>
        <w:rPr>
          <w:rFonts w:cs="Times New Roman"/>
        </w:rPr>
        <w:t>。若文件还要再处理，删完需重新上传。</w:t>
      </w:r>
    </w:p>
    <w:p w14:paraId="12F3EC59" w14:textId="77777777" w:rsidR="00C95EE5" w:rsidRDefault="00615B6E">
      <w:pPr>
        <w:pStyle w:val="1"/>
        <w:spacing w:before="360" w:after="160"/>
      </w:pPr>
      <w:bookmarkStart w:id="13" w:name="_Toc239345367"/>
      <w:r>
        <w:rPr>
          <w:rFonts w:ascii="Times New Roman" w:eastAsia="黑体" w:hAnsi="Times New Roman" w:cs="Times New Roman"/>
          <w:color w:val="000000"/>
          <w:sz w:val="32"/>
        </w:rPr>
        <w:t xml:space="preserve">4  </w:t>
      </w:r>
      <w:r>
        <w:rPr>
          <w:rFonts w:ascii="Times New Roman" w:eastAsia="黑体" w:hAnsi="Times New Roman" w:cs="Times New Roman"/>
          <w:color w:val="000000"/>
          <w:sz w:val="32"/>
        </w:rPr>
        <w:t>长春（</w:t>
      </w:r>
      <w:r>
        <w:rPr>
          <w:rFonts w:ascii="Times New Roman" w:eastAsia="黑体" w:hAnsi="Times New Roman" w:cs="Times New Roman"/>
          <w:color w:val="000000"/>
          <w:sz w:val="32"/>
        </w:rPr>
        <w:t>FTCE</w:t>
      </w:r>
      <w:r>
        <w:rPr>
          <w:rFonts w:ascii="Times New Roman" w:eastAsia="黑体" w:hAnsi="Times New Roman" w:cs="Times New Roman"/>
          <w:color w:val="000000"/>
          <w:sz w:val="32"/>
        </w:rPr>
        <w:t>）与一汽发动机（</w:t>
      </w:r>
      <w:r>
        <w:rPr>
          <w:rFonts w:ascii="Times New Roman" w:eastAsia="黑体" w:hAnsi="Times New Roman" w:cs="Times New Roman"/>
          <w:color w:val="000000"/>
          <w:sz w:val="32"/>
        </w:rPr>
        <w:t>FTET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13"/>
    </w:p>
    <w:p w14:paraId="32BECEF3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入口：</w:t>
      </w:r>
      <w:r>
        <w:rPr>
          <w:rFonts w:cs="Times New Roman"/>
        </w:rPr>
        <w:t xml:space="preserve"> </w:t>
      </w:r>
      <w:r>
        <w:rPr>
          <w:rFonts w:cs="Times New Roman"/>
        </w:rPr>
        <w:t>订单导入（客户下拉只有「长春」「一汽发动机」）。</w:t>
      </w:r>
    </w:p>
    <w:p w14:paraId="5D161818" w14:textId="77777777" w:rsidR="00C95EE5" w:rsidRDefault="00615B6E">
      <w:pPr>
        <w:pStyle w:val="21"/>
        <w:spacing w:before="240" w:after="120" w:line="480" w:lineRule="exact"/>
      </w:pPr>
      <w:bookmarkStart w:id="14" w:name="_Toc239345368"/>
      <w:r>
        <w:rPr>
          <w:rFonts w:ascii="Times New Roman" w:eastAsia="黑体" w:hAnsi="Times New Roman" w:cs="Times New Roman"/>
          <w:color w:val="000000"/>
          <w:sz w:val="28"/>
        </w:rPr>
        <w:t xml:space="preserve">4.1 </w:t>
      </w:r>
      <w:r>
        <w:rPr>
          <w:rFonts w:ascii="Times New Roman" w:eastAsia="黑体" w:hAnsi="Times New Roman" w:cs="Times New Roman"/>
          <w:color w:val="000000"/>
          <w:sz w:val="28"/>
        </w:rPr>
        <w:t>应准备的文件</w:t>
      </w:r>
      <w:bookmarkEnd w:id="14"/>
    </w:p>
    <w:p w14:paraId="33A72610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4  </w:t>
      </w:r>
      <w:r>
        <w:rPr>
          <w:rFonts w:eastAsia="黑体" w:cs="Times New Roman"/>
          <w:b/>
          <w:color w:val="000000"/>
          <w:sz w:val="21"/>
        </w:rPr>
        <w:t>应准备的文件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04"/>
        <w:gridCol w:w="2041"/>
        <w:gridCol w:w="2494"/>
        <w:gridCol w:w="2948"/>
      </w:tblGrid>
      <w:tr w:rsidR="00C95EE5" w14:paraId="3699C802" w14:textId="77777777">
        <w:trPr>
          <w:cantSplit/>
          <w:trHeight w:val="522"/>
          <w:tblHeader/>
          <w:jc w:val="center"/>
        </w:trPr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E6C0962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客户</w:t>
            </w:r>
          </w:p>
        </w:tc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B0B8B7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文件</w:t>
            </w:r>
          </w:p>
        </w:tc>
        <w:tc>
          <w:tcPr>
            <w:tcW w:w="249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3AAFC39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文件名要求</w:t>
            </w:r>
          </w:p>
        </w:tc>
        <w:tc>
          <w:tcPr>
            <w:tcW w:w="29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9B1C50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C95EE5" w14:paraId="52B6E26C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9ACF3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长春量产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20D4CA7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rar </w:t>
            </w:r>
            <w:r>
              <w:rPr>
                <w:rFonts w:cs="Times New Roman"/>
                <w:sz w:val="21"/>
              </w:rPr>
              <w:t>压缩包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3424EF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保持客户原名，常含日期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DBA78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内含捆包</w:t>
            </w:r>
            <w:r>
              <w:rPr>
                <w:rFonts w:cs="Times New Roman"/>
                <w:sz w:val="21"/>
              </w:rPr>
              <w:t xml:space="preserve"> List</w:t>
            </w:r>
            <w:r>
              <w:rPr>
                <w:rFonts w:cs="Times New Roman"/>
                <w:sz w:val="21"/>
              </w:rPr>
              <w:t>、货垛标签、看板、受领书等</w:t>
            </w:r>
          </w:p>
        </w:tc>
      </w:tr>
      <w:tr w:rsidR="00C95EE5" w14:paraId="53380D19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D193727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长春补给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B65BEEA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Excel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59F87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必须含</w:t>
            </w:r>
            <w:r>
              <w:rPr>
                <w:rFonts w:cs="Times New Roman"/>
                <w:sz w:val="21"/>
              </w:rPr>
              <w:t xml:space="preserve"> FTMS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B9EB950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补给订单</w:t>
            </w:r>
          </w:p>
        </w:tc>
      </w:tr>
      <w:tr w:rsidR="00C95EE5" w14:paraId="5562CC5D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85B6C8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一汽量产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65F0E7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zip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7BBF25C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一般不含</w:t>
            </w:r>
            <w:r>
              <w:rPr>
                <w:rFonts w:cs="Times New Roman"/>
                <w:sz w:val="21"/>
              </w:rPr>
              <w:t xml:space="preserve"> BJ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4D6D32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量产看板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受领书等</w:t>
            </w:r>
          </w:p>
        </w:tc>
      </w:tr>
      <w:tr w:rsidR="00C95EE5" w14:paraId="574A01AE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46E44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一汽补给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CB03F2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zip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072857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文件名含</w:t>
            </w:r>
            <w:r>
              <w:rPr>
                <w:rFonts w:cs="Times New Roman"/>
                <w:sz w:val="21"/>
              </w:rPr>
              <w:t xml:space="preserve"> BJ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771414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补给</w:t>
            </w:r>
          </w:p>
        </w:tc>
      </w:tr>
      <w:tr w:rsidR="00C95EE5" w14:paraId="3B7F1352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2F55D0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一汽直连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BFBF21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Excel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833AE9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直链配货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47805A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链标签数据，不拆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</w:tr>
      <w:tr w:rsidR="00C95EE5" w14:paraId="5C4FB5F0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514F74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一汽集货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05FF58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Excel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C5B0A7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集货计划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AE646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写入集货计划，不拆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</w:tr>
    </w:tbl>
    <w:p w14:paraId="79039A31" w14:textId="77777777" w:rsidR="00C95EE5" w:rsidRDefault="00C95EE5">
      <w:pPr>
        <w:spacing w:after="120" w:line="120" w:lineRule="exact"/>
      </w:pPr>
    </w:p>
    <w:p w14:paraId="1A3F3A1F" w14:textId="77777777" w:rsidR="00C95EE5" w:rsidRDefault="00615B6E">
      <w:pPr>
        <w:ind w:firstLine="480"/>
        <w:jc w:val="both"/>
      </w:pPr>
      <w:r>
        <w:rPr>
          <w:rFonts w:cs="Times New Roman"/>
        </w:rPr>
        <w:t>一汽</w:t>
      </w:r>
      <w:r>
        <w:rPr>
          <w:rFonts w:cs="Times New Roman"/>
        </w:rPr>
        <w:t xml:space="preserve"> zip </w:t>
      </w:r>
      <w:r>
        <w:rPr>
          <w:rFonts w:cs="Times New Roman"/>
        </w:rPr>
        <w:t>里若文件名含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TB</w:t>
      </w:r>
      <w:r>
        <w:rPr>
          <w:rFonts w:cs="Times New Roman"/>
        </w:rPr>
        <w:t>，会按链数据生成直连标签。链没导时，解析结果会提示「未找到链数据，请上传」。请先在本页上传直链配货</w:t>
      </w:r>
      <w:r>
        <w:rPr>
          <w:rFonts w:cs="Times New Roman"/>
        </w:rPr>
        <w:t xml:space="preserve"> Excel</w:t>
      </w:r>
      <w:r>
        <w:rPr>
          <w:rFonts w:cs="Times New Roman"/>
        </w:rPr>
        <w:t>，再到「链」菜单按订单号、背番核对</w:t>
      </w:r>
      <w:r>
        <w:rPr>
          <w:rFonts w:cs="Times New Roman"/>
        </w:rPr>
        <w:t xml:space="preserve"> l1</w:t>
      </w:r>
      <w:r>
        <w:rPr>
          <w:rFonts w:cs="Times New Roman"/>
        </w:rPr>
        <w:t>～</w:t>
      </w:r>
      <w:r>
        <w:rPr>
          <w:rFonts w:cs="Times New Roman"/>
        </w:rPr>
        <w:t>l14</w:t>
      </w:r>
      <w:r>
        <w:rPr>
          <w:rFonts w:cs="Times New Roman"/>
        </w:rPr>
        <w:t>。</w:t>
      </w:r>
    </w:p>
    <w:p w14:paraId="06A57588" w14:textId="77777777" w:rsidR="00C95EE5" w:rsidRDefault="00615B6E">
      <w:pPr>
        <w:pStyle w:val="21"/>
        <w:spacing w:before="240" w:after="120" w:line="480" w:lineRule="exact"/>
      </w:pPr>
      <w:bookmarkStart w:id="15" w:name="_Toc239345369"/>
      <w:r>
        <w:rPr>
          <w:rFonts w:ascii="Times New Roman" w:eastAsia="黑体" w:hAnsi="Times New Roman" w:cs="Times New Roman"/>
          <w:color w:val="000000"/>
          <w:sz w:val="28"/>
        </w:rPr>
        <w:lastRenderedPageBreak/>
        <w:t xml:space="preserve">4.2 </w:t>
      </w:r>
      <w:r>
        <w:rPr>
          <w:rFonts w:ascii="Times New Roman" w:eastAsia="黑体" w:hAnsi="Times New Roman" w:cs="Times New Roman"/>
          <w:color w:val="000000"/>
          <w:sz w:val="28"/>
        </w:rPr>
        <w:t>查询条件</w:t>
      </w:r>
      <w:bookmarkEnd w:id="15"/>
    </w:p>
    <w:p w14:paraId="149A93B6" w14:textId="77777777" w:rsidR="00C95EE5" w:rsidRDefault="00615B6E">
      <w:pPr>
        <w:ind w:firstLine="480"/>
        <w:jc w:val="both"/>
      </w:pPr>
      <w:r>
        <w:rPr>
          <w:rFonts w:cs="Times New Roman"/>
        </w:rPr>
        <w:t>客户、订单号、订单便次、传票作成者、解析状态、导入时间从</w:t>
      </w:r>
      <w:r>
        <w:rPr>
          <w:rFonts w:cs="Times New Roman"/>
        </w:rPr>
        <w:t>/</w:t>
      </w:r>
      <w:r>
        <w:rPr>
          <w:rFonts w:cs="Times New Roman"/>
        </w:rPr>
        <w:t>至、发货日期从</w:t>
      </w:r>
      <w:r>
        <w:rPr>
          <w:rFonts w:cs="Times New Roman"/>
        </w:rPr>
        <w:t>/</w:t>
      </w:r>
      <w:r>
        <w:rPr>
          <w:rFonts w:cs="Times New Roman"/>
        </w:rPr>
        <w:t>至、下载次数。</w:t>
      </w:r>
    </w:p>
    <w:p w14:paraId="09217487" w14:textId="77777777" w:rsidR="00C95EE5" w:rsidRDefault="00615B6E">
      <w:pPr>
        <w:ind w:firstLine="480"/>
        <w:jc w:val="both"/>
      </w:pPr>
      <w:r>
        <w:rPr>
          <w:rFonts w:cs="Times New Roman"/>
        </w:rPr>
        <w:t>列表主要列：导入时间、解析状态、解析结果、客户、客户代码、订单号、类型（量产</w:t>
      </w:r>
      <w:r>
        <w:rPr>
          <w:rFonts w:cs="Times New Roman"/>
        </w:rPr>
        <w:t>/</w:t>
      </w:r>
      <w:r>
        <w:rPr>
          <w:rFonts w:cs="Times New Roman"/>
        </w:rPr>
        <w:t>补给等）、便次、发货日期、作成者、文件名称、解析起止与时长、计划到货日期、下载次数、确认表备注。</w:t>
      </w:r>
    </w:p>
    <w:p w14:paraId="6380167D" w14:textId="77777777" w:rsidR="00C95EE5" w:rsidRDefault="00615B6E">
      <w:pPr>
        <w:pStyle w:val="21"/>
        <w:spacing w:before="240" w:after="120" w:line="480" w:lineRule="exact"/>
      </w:pPr>
      <w:bookmarkStart w:id="16" w:name="_Toc239345370"/>
      <w:r>
        <w:rPr>
          <w:rFonts w:ascii="Times New Roman" w:eastAsia="黑体" w:hAnsi="Times New Roman" w:cs="Times New Roman"/>
          <w:color w:val="000000"/>
          <w:sz w:val="28"/>
        </w:rPr>
        <w:t xml:space="preserve">4.3 </w:t>
      </w:r>
      <w:r>
        <w:rPr>
          <w:rFonts w:ascii="Times New Roman" w:eastAsia="黑体" w:hAnsi="Times New Roman" w:cs="Times New Roman"/>
          <w:color w:val="000000"/>
          <w:sz w:val="28"/>
        </w:rPr>
        <w:t>行内快捷下载（图标）</w:t>
      </w:r>
      <w:bookmarkEnd w:id="16"/>
    </w:p>
    <w:p w14:paraId="43EBA322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5  </w:t>
      </w:r>
      <w:r>
        <w:rPr>
          <w:rFonts w:eastAsia="黑体" w:cs="Times New Roman"/>
          <w:b/>
          <w:color w:val="000000"/>
          <w:sz w:val="21"/>
        </w:rPr>
        <w:t>行内快捷下载（图标）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C95EE5" w14:paraId="4DC386D6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1DE3481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图标列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4911AF3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作用</w:t>
            </w:r>
          </w:p>
        </w:tc>
      </w:tr>
      <w:tr w:rsidR="00C95EE5" w14:paraId="22E78A3E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118A02C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受领书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8C5AF6C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直接下该单受领书</w:t>
            </w:r>
          </w:p>
        </w:tc>
      </w:tr>
      <w:tr w:rsidR="00C95EE5" w14:paraId="6D588FB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7AF355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79EACD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码垛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托标签</w:t>
            </w:r>
          </w:p>
        </w:tc>
      </w:tr>
      <w:tr w:rsidR="00C95EE5" w14:paraId="0FD7F14A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98E256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箱标签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D3D32E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弹出「小纸张」或「</w:t>
            </w:r>
            <w:r>
              <w:rPr>
                <w:rFonts w:cs="Times New Roman"/>
                <w:sz w:val="21"/>
              </w:rPr>
              <w:t xml:space="preserve">A4 </w:t>
            </w:r>
            <w:r>
              <w:rPr>
                <w:rFonts w:cs="Times New Roman"/>
                <w:sz w:val="21"/>
              </w:rPr>
              <w:t>穿透」再下载</w:t>
            </w:r>
          </w:p>
        </w:tc>
      </w:tr>
      <w:tr w:rsidR="00C95EE5" w14:paraId="6F86E060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A505E0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确认单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340A9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</w:t>
            </w:r>
          </w:p>
        </w:tc>
      </w:tr>
      <w:tr w:rsidR="00C95EE5" w14:paraId="31FC87B9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45AB272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确认表备注</w:t>
            </w:r>
            <w:r>
              <w:rPr>
                <w:rFonts w:cs="Times New Roman"/>
                <w:sz w:val="21"/>
              </w:rPr>
              <w:t>-</w:t>
            </w:r>
            <w:r>
              <w:rPr>
                <w:rFonts w:cs="Times New Roman"/>
                <w:sz w:val="21"/>
              </w:rPr>
              <w:t>填写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67C84B9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打开备注窗口，确定后保存</w:t>
            </w:r>
          </w:p>
        </w:tc>
      </w:tr>
    </w:tbl>
    <w:p w14:paraId="3FEF87DE" w14:textId="77777777" w:rsidR="00C95EE5" w:rsidRDefault="00C95EE5">
      <w:pPr>
        <w:spacing w:after="120" w:line="120" w:lineRule="exact"/>
      </w:pPr>
    </w:p>
    <w:p w14:paraId="633C2A4F" w14:textId="77777777" w:rsidR="00C95EE5" w:rsidRDefault="00615B6E">
      <w:pPr>
        <w:pStyle w:val="21"/>
        <w:spacing w:before="240" w:after="120" w:line="480" w:lineRule="exact"/>
      </w:pPr>
      <w:bookmarkStart w:id="17" w:name="_Toc239345371"/>
      <w:r>
        <w:rPr>
          <w:rFonts w:ascii="Times New Roman" w:eastAsia="黑体" w:hAnsi="Times New Roman" w:cs="Times New Roman"/>
          <w:color w:val="000000"/>
          <w:sz w:val="28"/>
        </w:rPr>
        <w:t xml:space="preserve">4.4 </w:t>
      </w:r>
      <w:r>
        <w:rPr>
          <w:rFonts w:ascii="Times New Roman" w:eastAsia="黑体" w:hAnsi="Times New Roman" w:cs="Times New Roman"/>
          <w:color w:val="000000"/>
          <w:sz w:val="28"/>
        </w:rPr>
        <w:t>批量「标签下载」</w:t>
      </w:r>
      <w:bookmarkEnd w:id="17"/>
    </w:p>
    <w:p w14:paraId="163010AA" w14:textId="77777777" w:rsidR="00C95EE5" w:rsidRDefault="00615B6E">
      <w:pPr>
        <w:ind w:firstLine="480"/>
        <w:jc w:val="both"/>
      </w:pPr>
      <w:r>
        <w:rPr>
          <w:rFonts w:cs="Times New Roman"/>
        </w:rPr>
        <w:t>勾选</w:t>
      </w:r>
      <w:r>
        <w:rPr>
          <w:rFonts w:cs="Times New Roman"/>
          <w:b/>
        </w:rPr>
        <w:t>已成功</w:t>
      </w:r>
      <w:r>
        <w:rPr>
          <w:rFonts w:cs="Times New Roman"/>
        </w:rPr>
        <w:t>的行</w:t>
      </w:r>
      <w:r>
        <w:rPr>
          <w:rFonts w:cs="Times New Roman"/>
        </w:rPr>
        <w:t xml:space="preserve"> →</w:t>
      </w:r>
      <w:r>
        <w:rPr>
          <w:rFonts w:cs="Times New Roman"/>
        </w:rPr>
        <w:t>「标签下载」</w:t>
      </w:r>
      <w:r>
        <w:rPr>
          <w:rFonts w:cs="Times New Roman"/>
        </w:rPr>
        <w:t xml:space="preserve">→ </w:t>
      </w:r>
      <w:r>
        <w:rPr>
          <w:rFonts w:cs="Times New Roman"/>
        </w:rPr>
        <w:t>勾选类型</w:t>
      </w:r>
      <w:r>
        <w:rPr>
          <w:rFonts w:cs="Times New Roman"/>
        </w:rPr>
        <w:t xml:space="preserve"> → </w:t>
      </w:r>
      <w:r>
        <w:rPr>
          <w:rFonts w:cs="Times New Roman"/>
        </w:rPr>
        <w:t>确定。得到</w:t>
      </w:r>
      <w:r>
        <w:rPr>
          <w:rFonts w:cs="Times New Roman"/>
        </w:rPr>
        <w:t xml:space="preserve"> zip </w:t>
      </w:r>
      <w:r>
        <w:rPr>
          <w:rFonts w:cs="Times New Roman"/>
        </w:rPr>
        <w:t>或（仅套票时）</w:t>
      </w:r>
      <w:r>
        <w:rPr>
          <w:rFonts w:cs="Times New Roman"/>
        </w:rPr>
        <w:t>PDF</w:t>
      </w:r>
      <w:r>
        <w:rPr>
          <w:rFonts w:cs="Times New Roman"/>
        </w:rPr>
        <w:t>。</w:t>
      </w:r>
    </w:p>
    <w:p w14:paraId="4CFBF5D1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6  </w:t>
      </w:r>
      <w:r>
        <w:rPr>
          <w:rFonts w:eastAsia="黑体" w:cs="Times New Roman"/>
          <w:b/>
          <w:color w:val="000000"/>
          <w:sz w:val="21"/>
        </w:rPr>
        <w:t>批量「标签下载」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C95EE5" w14:paraId="76E109D8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9122545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选项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82CB9CF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说明</w:t>
            </w:r>
          </w:p>
        </w:tc>
      </w:tr>
      <w:tr w:rsidR="00C95EE5" w14:paraId="3BF393F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243A6E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确认表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86669B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出货核对用</w:t>
            </w:r>
          </w:p>
        </w:tc>
      </w:tr>
      <w:tr w:rsidR="00C95EE5" w14:paraId="3383B6F4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801A77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箱标签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83EF64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须再选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小纸打印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或</w:t>
            </w:r>
            <w:r>
              <w:rPr>
                <w:rFonts w:cs="Times New Roman"/>
                <w:sz w:val="21"/>
              </w:rPr>
              <w:t xml:space="preserve"> A4 </w:t>
            </w:r>
            <w:r>
              <w:rPr>
                <w:rFonts w:cs="Times New Roman"/>
                <w:sz w:val="21"/>
              </w:rPr>
              <w:t>穿透打印</w:t>
            </w:r>
          </w:p>
        </w:tc>
      </w:tr>
      <w:tr w:rsidR="00C95EE5" w14:paraId="737A30A3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F0E9092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CCD1A6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码垛单</w:t>
            </w:r>
          </w:p>
        </w:tc>
      </w:tr>
      <w:tr w:rsidR="00C95EE5" w14:paraId="13C8DCC6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1A8D3E7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合并成一个文件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4D613F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与托标签一起勾：多张码垛合成一个</w:t>
            </w:r>
            <w:r>
              <w:rPr>
                <w:rFonts w:cs="Times New Roman"/>
                <w:sz w:val="21"/>
              </w:rPr>
              <w:t xml:space="preserve"> PDF</w:t>
            </w:r>
            <w:r>
              <w:rPr>
                <w:rFonts w:cs="Times New Roman"/>
                <w:sz w:val="21"/>
              </w:rPr>
              <w:t>（选了</w:t>
            </w:r>
            <w:r>
              <w:rPr>
                <w:rFonts w:cs="Times New Roman"/>
                <w:sz w:val="21"/>
              </w:rPr>
              <w:t xml:space="preserve"> A4 </w:t>
            </w:r>
            <w:r>
              <w:rPr>
                <w:rFonts w:cs="Times New Roman"/>
                <w:sz w:val="21"/>
              </w:rPr>
              <w:t>穿透后该项无效）</w:t>
            </w:r>
          </w:p>
        </w:tc>
      </w:tr>
      <w:tr w:rsidR="00C95EE5" w14:paraId="184A53F3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BCA5CF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纳品书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D5C483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受领书</w:t>
            </w:r>
          </w:p>
        </w:tc>
      </w:tr>
      <w:tr w:rsidR="00C95EE5" w14:paraId="7D2D4C77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683441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取套票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4D792F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按固定顺序合成一套；一汽会附带核对记录表</w:t>
            </w:r>
          </w:p>
        </w:tc>
      </w:tr>
    </w:tbl>
    <w:p w14:paraId="4DDB696A" w14:textId="77777777" w:rsidR="00C95EE5" w:rsidRDefault="00C95EE5">
      <w:pPr>
        <w:spacing w:after="120" w:line="120" w:lineRule="exact"/>
      </w:pPr>
    </w:p>
    <w:p w14:paraId="7567EED5" w14:textId="77777777" w:rsidR="00C95EE5" w:rsidRDefault="00615B6E">
      <w:pPr>
        <w:ind w:firstLine="480"/>
        <w:jc w:val="both"/>
      </w:pPr>
      <w:r>
        <w:rPr>
          <w:rFonts w:cs="Times New Roman"/>
        </w:rPr>
        <w:t>打印建议：箱标签按现场打印机选小纸或</w:t>
      </w:r>
      <w:r>
        <w:rPr>
          <w:rFonts w:cs="Times New Roman"/>
        </w:rPr>
        <w:t xml:space="preserve"> A4</w:t>
      </w:r>
      <w:r>
        <w:rPr>
          <w:rFonts w:cs="Times New Roman"/>
        </w:rPr>
        <w:t>；套票用于装订成套。下载次数会加</w:t>
      </w:r>
      <w:r>
        <w:rPr>
          <w:rFonts w:cs="Times New Roman"/>
        </w:rPr>
        <w:t xml:space="preserve"> 1</w:t>
      </w:r>
      <w:r>
        <w:rPr>
          <w:rFonts w:cs="Times New Roman"/>
        </w:rPr>
        <w:t>，可在列表里看到。</w:t>
      </w:r>
    </w:p>
    <w:p w14:paraId="2F424DBA" w14:textId="77777777" w:rsidR="00C95EE5" w:rsidRDefault="00615B6E">
      <w:pPr>
        <w:pStyle w:val="21"/>
        <w:spacing w:before="240" w:after="120" w:line="480" w:lineRule="exact"/>
      </w:pPr>
      <w:bookmarkStart w:id="18" w:name="_Toc239345372"/>
      <w:r>
        <w:rPr>
          <w:rFonts w:ascii="Times New Roman" w:eastAsia="黑体" w:hAnsi="Times New Roman" w:cs="Times New Roman"/>
          <w:color w:val="000000"/>
          <w:sz w:val="28"/>
        </w:rPr>
        <w:t xml:space="preserve">4.5 </w:t>
      </w:r>
      <w:r>
        <w:rPr>
          <w:rFonts w:ascii="Times New Roman" w:eastAsia="黑体" w:hAnsi="Times New Roman" w:cs="Times New Roman"/>
          <w:color w:val="000000"/>
          <w:sz w:val="28"/>
        </w:rPr>
        <w:t>推荐顺序</w:t>
      </w:r>
      <w:bookmarkEnd w:id="18"/>
    </w:p>
    <w:p w14:paraId="1DACA539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更新丰田原单位表。</w:t>
      </w:r>
    </w:p>
    <w:p w14:paraId="034B4E95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一汽若要链标签：先上传直链配货</w:t>
      </w:r>
      <w:r>
        <w:rPr>
          <w:rFonts w:cs="Times New Roman"/>
        </w:rPr>
        <w:t xml:space="preserve"> Excel</w:t>
      </w:r>
      <w:r>
        <w:rPr>
          <w:rFonts w:cs="Times New Roman"/>
        </w:rPr>
        <w:t>，在链页面核对。</w:t>
      </w:r>
    </w:p>
    <w:p w14:paraId="7B12598E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上传</w:t>
      </w:r>
      <w:r>
        <w:rPr>
          <w:rFonts w:cs="Times New Roman"/>
        </w:rPr>
        <w:t xml:space="preserve"> rar/zip/FTMS</w:t>
      </w:r>
      <w:r>
        <w:rPr>
          <w:rFonts w:cs="Times New Roman"/>
        </w:rPr>
        <w:t>。</w:t>
      </w:r>
    </w:p>
    <w:p w14:paraId="0A029BF8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等成功</w:t>
      </w:r>
      <w:r>
        <w:rPr>
          <w:rFonts w:cs="Times New Roman"/>
        </w:rPr>
        <w:t xml:space="preserve"> → </w:t>
      </w:r>
      <w:r>
        <w:rPr>
          <w:rFonts w:cs="Times New Roman"/>
        </w:rPr>
        <w:t>填确认表备注（如需要）</w:t>
      </w:r>
      <w:r>
        <w:rPr>
          <w:rFonts w:cs="Times New Roman"/>
        </w:rPr>
        <w:t xml:space="preserve">→ </w:t>
      </w:r>
      <w:r>
        <w:rPr>
          <w:rFonts w:cs="Times New Roman"/>
        </w:rPr>
        <w:t>下载套票或分项标签</w:t>
      </w:r>
      <w:r>
        <w:rPr>
          <w:rFonts w:cs="Times New Roman"/>
        </w:rPr>
        <w:t xml:space="preserve"> → </w:t>
      </w:r>
      <w:r>
        <w:rPr>
          <w:rFonts w:cs="Times New Roman"/>
        </w:rPr>
        <w:t>打印。</w:t>
      </w:r>
    </w:p>
    <w:p w14:paraId="21263B8F" w14:textId="77777777" w:rsidR="00C95EE5" w:rsidRDefault="00615B6E">
      <w:pPr>
        <w:pStyle w:val="1"/>
        <w:spacing w:before="360" w:after="160"/>
      </w:pPr>
      <w:bookmarkStart w:id="19" w:name="_Toc239345373"/>
      <w:r>
        <w:rPr>
          <w:rFonts w:ascii="Times New Roman" w:eastAsia="黑体" w:hAnsi="Times New Roman" w:cs="Times New Roman"/>
          <w:color w:val="000000"/>
          <w:sz w:val="32"/>
        </w:rPr>
        <w:t xml:space="preserve">5  </w:t>
      </w:r>
      <w:r>
        <w:rPr>
          <w:rFonts w:ascii="Times New Roman" w:eastAsia="黑体" w:hAnsi="Times New Roman" w:cs="Times New Roman"/>
          <w:color w:val="000000"/>
          <w:sz w:val="32"/>
        </w:rPr>
        <w:t>佛山本田（</w:t>
      </w:r>
      <w:r>
        <w:rPr>
          <w:rFonts w:ascii="Times New Roman" w:eastAsia="黑体" w:hAnsi="Times New Roman" w:cs="Times New Roman"/>
          <w:color w:val="000000"/>
          <w:sz w:val="32"/>
        </w:rPr>
        <w:t>CHAM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19"/>
    </w:p>
    <w:p w14:paraId="52C794D8" w14:textId="77777777" w:rsidR="00C95EE5" w:rsidRDefault="00615B6E">
      <w:pPr>
        <w:ind w:firstLine="480"/>
        <w:jc w:val="both"/>
      </w:pPr>
      <w:r>
        <w:rPr>
          <w:rFonts w:cs="Times New Roman"/>
        </w:rPr>
        <w:t>本田三家的</w:t>
      </w:r>
      <w:r>
        <w:rPr>
          <w:rFonts w:cs="Times New Roman"/>
          <w:b/>
        </w:rPr>
        <w:t>原始文件</w:t>
      </w:r>
      <w:r>
        <w:rPr>
          <w:rFonts w:cs="Times New Roman"/>
        </w:rPr>
        <w:t>都在「本田订单导入」页上传（客户可筛佛山</w:t>
      </w:r>
      <w:r>
        <w:rPr>
          <w:rFonts w:cs="Times New Roman"/>
        </w:rPr>
        <w:t>/</w:t>
      </w:r>
      <w:r>
        <w:rPr>
          <w:rFonts w:cs="Times New Roman"/>
        </w:rPr>
        <w:t>东风</w:t>
      </w:r>
      <w:r>
        <w:rPr>
          <w:rFonts w:cs="Times New Roman"/>
        </w:rPr>
        <w:t>/</w:t>
      </w:r>
      <w:r>
        <w:rPr>
          <w:rFonts w:cs="Times New Roman"/>
        </w:rPr>
        <w:t>广州）。佛山另有周订单页、出货页。</w:t>
      </w:r>
    </w:p>
    <w:p w14:paraId="4DA60FA4" w14:textId="77777777" w:rsidR="00C95EE5" w:rsidRDefault="00615B6E">
      <w:pPr>
        <w:pStyle w:val="21"/>
        <w:spacing w:before="240" w:after="120" w:line="480" w:lineRule="exact"/>
      </w:pPr>
      <w:bookmarkStart w:id="20" w:name="_Toc239345374"/>
      <w:r>
        <w:rPr>
          <w:rFonts w:ascii="Times New Roman" w:eastAsia="黑体" w:hAnsi="Times New Roman" w:cs="Times New Roman"/>
          <w:color w:val="000000"/>
          <w:sz w:val="28"/>
        </w:rPr>
        <w:t xml:space="preserve">5.1 </w:t>
      </w:r>
      <w:r>
        <w:rPr>
          <w:rFonts w:ascii="Times New Roman" w:eastAsia="黑体" w:hAnsi="Times New Roman" w:cs="Times New Roman"/>
          <w:color w:val="000000"/>
          <w:sz w:val="28"/>
        </w:rPr>
        <w:t>周订单</w:t>
      </w:r>
      <w:bookmarkEnd w:id="20"/>
    </w:p>
    <w:p w14:paraId="76B2D301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文件：</w:t>
      </w:r>
      <w:r>
        <w:rPr>
          <w:rFonts w:cs="Times New Roman"/>
        </w:rPr>
        <w:t xml:space="preserve"> Excel</w:t>
      </w:r>
      <w:r>
        <w:rPr>
          <w:rFonts w:cs="Times New Roman"/>
        </w:rPr>
        <w:t>，文件名必须包含</w:t>
      </w:r>
      <w:r>
        <w:rPr>
          <w:rFonts w:cs="Times New Roman"/>
        </w:rPr>
        <w:t xml:space="preserve"> </w:t>
      </w:r>
      <w:r>
        <w:rPr>
          <w:rFonts w:cs="Times New Roman"/>
          <w:b/>
        </w:rPr>
        <w:t>销售订单工作台整单导出</w:t>
      </w:r>
      <w:r>
        <w:rPr>
          <w:rFonts w:cs="Times New Roman"/>
        </w:rPr>
        <w:t>。</w:t>
      </w:r>
    </w:p>
    <w:p w14:paraId="4555B1B1" w14:textId="77777777" w:rsidR="00C95EE5" w:rsidRDefault="00615B6E">
      <w:pPr>
        <w:ind w:firstLine="480"/>
        <w:jc w:val="both"/>
      </w:pPr>
      <w:r>
        <w:rPr>
          <w:rFonts w:cs="Times New Roman"/>
        </w:rPr>
        <w:t>上传后写入周订单，出货指示会按物料、计划代码、需求日去匹配传票号。</w:t>
      </w:r>
    </w:p>
    <w:p w14:paraId="038EB589" w14:textId="77777777" w:rsidR="00C95EE5" w:rsidRDefault="00615B6E">
      <w:pPr>
        <w:ind w:firstLine="480"/>
        <w:jc w:val="both"/>
      </w:pPr>
      <w:r>
        <w:rPr>
          <w:rFonts w:cs="Times New Roman"/>
        </w:rPr>
        <w:t>周订单页可按条件查询，可删除错误导入的行。列包括：订单状态、订单号、发布日期、客户名称、传票、物料编码</w:t>
      </w:r>
      <w:r>
        <w:rPr>
          <w:rFonts w:cs="Times New Roman"/>
        </w:rPr>
        <w:t>/</w:t>
      </w:r>
      <w:r>
        <w:rPr>
          <w:rFonts w:cs="Times New Roman"/>
        </w:rPr>
        <w:t>名称、计划代码、需求日期、收货时间、数量、单位、订单类型、收货地址、搬入场所、新收荷日期等。</w:t>
      </w:r>
    </w:p>
    <w:p w14:paraId="14D70145" w14:textId="77777777" w:rsidR="00C95EE5" w:rsidRDefault="00615B6E">
      <w:pPr>
        <w:pStyle w:val="21"/>
        <w:spacing w:before="240" w:after="120" w:line="480" w:lineRule="exact"/>
      </w:pPr>
      <w:bookmarkStart w:id="21" w:name="_Toc239345375"/>
      <w:r>
        <w:rPr>
          <w:rFonts w:ascii="Times New Roman" w:eastAsia="黑体" w:hAnsi="Times New Roman" w:cs="Times New Roman"/>
          <w:color w:val="000000"/>
          <w:sz w:val="28"/>
        </w:rPr>
        <w:t xml:space="preserve">5.2 </w:t>
      </w:r>
      <w:r>
        <w:rPr>
          <w:rFonts w:ascii="Times New Roman" w:eastAsia="黑体" w:hAnsi="Times New Roman" w:cs="Times New Roman"/>
          <w:color w:val="000000"/>
          <w:sz w:val="28"/>
        </w:rPr>
        <w:t>出货类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PDF</w:t>
      </w:r>
      <w:r>
        <w:rPr>
          <w:rFonts w:ascii="Times New Roman" w:eastAsia="黑体" w:hAnsi="Times New Roman" w:cs="Times New Roman"/>
          <w:color w:val="000000"/>
          <w:sz w:val="28"/>
        </w:rPr>
        <w:t>（务必按顺序）</w:t>
      </w:r>
      <w:bookmarkEnd w:id="21"/>
    </w:p>
    <w:p w14:paraId="175865E6" w14:textId="77777777" w:rsidR="00C95EE5" w:rsidRDefault="00615B6E">
      <w:pPr>
        <w:jc w:val="both"/>
      </w:pPr>
      <w:r>
        <w:rPr>
          <w:rFonts w:cs="Times New Roman"/>
          <w:b/>
        </w:rPr>
        <w:t>推荐顺序：</w:t>
      </w:r>
    </w:p>
    <w:p w14:paraId="3549D404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周订单</w:t>
      </w:r>
      <w:r>
        <w:rPr>
          <w:rFonts w:cs="Times New Roman"/>
        </w:rPr>
        <w:t xml:space="preserve"> Excel</w:t>
      </w:r>
    </w:p>
    <w:p w14:paraId="6C575E6A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传票</w:t>
      </w:r>
      <w:r>
        <w:rPr>
          <w:rFonts w:cs="Times New Roman"/>
        </w:rPr>
        <w:t xml:space="preserve"> PDF</w:t>
      </w:r>
      <w:r>
        <w:rPr>
          <w:rFonts w:cs="Times New Roman"/>
        </w:rPr>
        <w:t>、看板</w:t>
      </w:r>
      <w:r>
        <w:rPr>
          <w:rFonts w:cs="Times New Roman"/>
        </w:rPr>
        <w:t xml:space="preserve"> PDF</w:t>
      </w:r>
      <w:r>
        <w:rPr>
          <w:rFonts w:cs="Times New Roman"/>
        </w:rPr>
        <w:t>、托标签</w:t>
      </w:r>
      <w:r>
        <w:rPr>
          <w:rFonts w:cs="Times New Roman"/>
        </w:rPr>
        <w:t xml:space="preserve"> PDF</w:t>
      </w:r>
      <w:r>
        <w:rPr>
          <w:rFonts w:cs="Times New Roman"/>
        </w:rPr>
        <w:t>（可分多次）</w:t>
      </w:r>
    </w:p>
    <w:p w14:paraId="6ECDF4DA" w14:textId="77777777" w:rsidR="00C95EE5" w:rsidRDefault="00615B6E">
      <w:pPr>
        <w:ind w:left="420" w:hanging="420"/>
        <w:jc w:val="both"/>
      </w:pPr>
      <w:r>
        <w:rPr>
          <w:rFonts w:cs="Times New Roman"/>
        </w:rPr>
        <w:lastRenderedPageBreak/>
        <w:t xml:space="preserve">3. </w:t>
      </w:r>
      <w:r>
        <w:rPr>
          <w:rFonts w:cs="Times New Roman"/>
        </w:rPr>
        <w:t>最后：</w:t>
      </w:r>
      <w:r>
        <w:rPr>
          <w:rFonts w:cs="Times New Roman"/>
          <w:b/>
        </w:rPr>
        <w:t>出货指示单</w:t>
      </w:r>
      <w:r>
        <w:rPr>
          <w:rFonts w:cs="Times New Roman"/>
          <w:b/>
        </w:rPr>
        <w:t xml:space="preserve"> / </w:t>
      </w:r>
      <w:r>
        <w:rPr>
          <w:rFonts w:cs="Times New Roman"/>
          <w:b/>
        </w:rPr>
        <w:t>送货单</w:t>
      </w:r>
      <w:r>
        <w:rPr>
          <w:rFonts w:cs="Times New Roman"/>
        </w:rPr>
        <w:t xml:space="preserve"> PDF</w:t>
      </w:r>
    </w:p>
    <w:p w14:paraId="6E374235" w14:textId="77777777" w:rsidR="00C95EE5" w:rsidRDefault="00615B6E">
      <w:pPr>
        <w:ind w:firstLine="480"/>
        <w:jc w:val="both"/>
      </w:pPr>
      <w:r>
        <w:rPr>
          <w:rFonts w:cs="Times New Roman"/>
        </w:rPr>
        <w:t>系统打开</w:t>
      </w:r>
      <w:r>
        <w:rPr>
          <w:rFonts w:cs="Times New Roman"/>
        </w:rPr>
        <w:t xml:space="preserve"> PDF </w:t>
      </w:r>
      <w:r>
        <w:rPr>
          <w:rFonts w:cs="Times New Roman"/>
        </w:rPr>
        <w:t>看文字判断类型（无需改文件名，但不要把几种单子打成无法识别的扫描件）。</w:t>
      </w:r>
    </w:p>
    <w:p w14:paraId="58F3E490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7  </w:t>
      </w:r>
      <w:r>
        <w:rPr>
          <w:rFonts w:eastAsia="黑体" w:cs="Times New Roman"/>
          <w:b/>
          <w:color w:val="000000"/>
          <w:sz w:val="21"/>
        </w:rPr>
        <w:t>出货类</w:t>
      </w:r>
      <w:r>
        <w:rPr>
          <w:rFonts w:eastAsia="黑体" w:cs="Times New Roman"/>
          <w:b/>
          <w:color w:val="000000"/>
          <w:sz w:val="21"/>
        </w:rPr>
        <w:t xml:space="preserve"> PDF</w:t>
      </w:r>
      <w:r>
        <w:rPr>
          <w:rFonts w:eastAsia="黑体" w:cs="Times New Roman"/>
          <w:b/>
          <w:color w:val="000000"/>
          <w:sz w:val="21"/>
        </w:rPr>
        <w:t>（务必按顺序）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3061"/>
        <w:gridCol w:w="3685"/>
      </w:tblGrid>
      <w:tr w:rsidR="00C95EE5" w14:paraId="25D28679" w14:textId="77777777">
        <w:trPr>
          <w:cantSplit/>
          <w:trHeight w:val="522"/>
          <w:tblHeader/>
          <w:jc w:val="center"/>
        </w:trPr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F944527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系统识别</w:t>
            </w:r>
          </w:p>
        </w:tc>
        <w:tc>
          <w:tcPr>
            <w:tcW w:w="3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62D9EAB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36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F2CD41E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做什么</w:t>
            </w:r>
          </w:p>
        </w:tc>
      </w:tr>
      <w:tr w:rsidR="00C95EE5" w14:paraId="3E76A888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7DA84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送货传票</w:t>
            </w:r>
            <w:r>
              <w:rPr>
                <w:rFonts w:cs="Times New Roman"/>
                <w:sz w:val="21"/>
              </w:rPr>
              <w:t xml:space="preserve"> + CHAM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AE4B5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8E343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拆成单张，按传票号存放</w:t>
            </w:r>
          </w:p>
        </w:tc>
      </w:tr>
      <w:tr w:rsidR="00C95EE5" w14:paraId="586B8CAD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92C2ED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部品明示卡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F0EBCBC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6B5A14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按传票号归文件夹</w:t>
            </w:r>
          </w:p>
        </w:tc>
      </w:tr>
      <w:tr w:rsidR="00C95EE5" w14:paraId="192A677E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100B9C4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  <w:r>
              <w:rPr>
                <w:rFonts w:cs="Times New Roman"/>
                <w:sz w:val="21"/>
              </w:rPr>
              <w:t>-CHAM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3E363C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托标签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5779F6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拆分后按出货号保存</w:t>
            </w:r>
          </w:p>
        </w:tc>
      </w:tr>
      <w:tr w:rsidR="00C95EE5" w14:paraId="680DE228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AD10E0A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出货指示单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114512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送货单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3791B0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按页匹配周订单，拼确认表和已拆单据</w:t>
            </w:r>
          </w:p>
        </w:tc>
      </w:tr>
    </w:tbl>
    <w:p w14:paraId="77AA0ED7" w14:textId="77777777" w:rsidR="00C95EE5" w:rsidRDefault="00C95EE5">
      <w:pPr>
        <w:spacing w:after="120" w:line="120" w:lineRule="exact"/>
      </w:pPr>
    </w:p>
    <w:p w14:paraId="5208470A" w14:textId="77777777" w:rsidR="00C95EE5" w:rsidRDefault="00615B6E">
      <w:pPr>
        <w:ind w:firstLine="480"/>
        <w:jc w:val="both"/>
      </w:pPr>
      <w:r>
        <w:rPr>
          <w:rFonts w:cs="Times New Roman"/>
        </w:rPr>
        <w:t>指示单对不上周订单行时，该单会标「是否有补给品</w:t>
      </w:r>
      <w:r>
        <w:rPr>
          <w:rFonts w:cs="Times New Roman"/>
        </w:rPr>
        <w:t xml:space="preserve"> = </w:t>
      </w:r>
      <w:r>
        <w:rPr>
          <w:rFonts w:cs="Times New Roman"/>
        </w:rPr>
        <w:t>是」。</w:t>
      </w:r>
    </w:p>
    <w:p w14:paraId="229A2B11" w14:textId="77777777" w:rsidR="00C95EE5" w:rsidRDefault="00615B6E">
      <w:pPr>
        <w:pStyle w:val="21"/>
        <w:spacing w:before="240" w:after="120" w:line="480" w:lineRule="exact"/>
      </w:pPr>
      <w:bookmarkStart w:id="22" w:name="_Toc239345376"/>
      <w:r>
        <w:rPr>
          <w:rFonts w:ascii="Times New Roman" w:eastAsia="黑体" w:hAnsi="Times New Roman" w:cs="Times New Roman"/>
          <w:color w:val="000000"/>
          <w:sz w:val="28"/>
        </w:rPr>
        <w:t xml:space="preserve">5.3 </w:t>
      </w:r>
      <w:r>
        <w:rPr>
          <w:rFonts w:ascii="Times New Roman" w:eastAsia="黑体" w:hAnsi="Times New Roman" w:cs="Times New Roman"/>
          <w:color w:val="000000"/>
          <w:sz w:val="28"/>
        </w:rPr>
        <w:t>佛山出货页操作</w:t>
      </w:r>
      <w:bookmarkEnd w:id="22"/>
    </w:p>
    <w:p w14:paraId="0F72FC40" w14:textId="77777777" w:rsidR="00C95EE5" w:rsidRDefault="00615B6E">
      <w:pPr>
        <w:ind w:firstLine="480"/>
        <w:jc w:val="both"/>
      </w:pPr>
      <w:r>
        <w:rPr>
          <w:rFonts w:cs="Times New Roman"/>
        </w:rPr>
        <w:t>查询：导入时间、客户、类型、解析状态等（与导入列表类似）。</w:t>
      </w:r>
    </w:p>
    <w:p w14:paraId="4943EB41" w14:textId="77777777" w:rsidR="00C95EE5" w:rsidRDefault="00615B6E">
      <w:pPr>
        <w:ind w:firstLine="480"/>
        <w:jc w:val="both"/>
      </w:pPr>
      <w:r>
        <w:rPr>
          <w:rFonts w:cs="Times New Roman"/>
        </w:rPr>
        <w:t>工具栏：上传文件、标签下载、重新解析。</w:t>
      </w:r>
    </w:p>
    <w:p w14:paraId="4DA50BCE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标签下载</w:t>
      </w:r>
      <w:r>
        <w:rPr>
          <w:rFonts w:cs="Times New Roman"/>
        </w:rPr>
        <w:t>勾选：</w:t>
      </w:r>
    </w:p>
    <w:p w14:paraId="4FC2CCF4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确认表</w:t>
      </w:r>
    </w:p>
    <w:p w14:paraId="7F3D94CA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传票</w:t>
      </w:r>
    </w:p>
    <w:p w14:paraId="7881F5A7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托标签</w:t>
      </w:r>
    </w:p>
    <w:p w14:paraId="2CB9F3A4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箱标签（看板）</w:t>
      </w:r>
    </w:p>
    <w:p w14:paraId="74C4AAAC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取货指示单</w:t>
      </w:r>
    </w:p>
    <w:p w14:paraId="37D48F5B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取套票</w:t>
      </w:r>
    </w:p>
    <w:p w14:paraId="708C6E19" w14:textId="77777777" w:rsidR="00C95EE5" w:rsidRDefault="00615B6E">
      <w:pPr>
        <w:ind w:firstLine="480"/>
        <w:jc w:val="both"/>
      </w:pPr>
      <w:r>
        <w:rPr>
          <w:rFonts w:cs="Times New Roman"/>
        </w:rPr>
        <w:t>行内也可分别点传票</w:t>
      </w:r>
      <w:r>
        <w:rPr>
          <w:rFonts w:cs="Times New Roman"/>
        </w:rPr>
        <w:t xml:space="preserve"> / </w:t>
      </w:r>
      <w:r>
        <w:rPr>
          <w:rFonts w:cs="Times New Roman"/>
        </w:rPr>
        <w:t>托标签</w:t>
      </w:r>
      <w:r>
        <w:rPr>
          <w:rFonts w:cs="Times New Roman"/>
        </w:rPr>
        <w:t xml:space="preserve"> / </w:t>
      </w:r>
      <w:r>
        <w:rPr>
          <w:rFonts w:cs="Times New Roman"/>
        </w:rPr>
        <w:t>箱标签</w:t>
      </w:r>
      <w:r>
        <w:rPr>
          <w:rFonts w:cs="Times New Roman"/>
        </w:rPr>
        <w:t xml:space="preserve"> / </w:t>
      </w:r>
      <w:r>
        <w:rPr>
          <w:rFonts w:cs="Times New Roman"/>
        </w:rPr>
        <w:t>指示单下载。下载前确认解析状态为成功。</w:t>
      </w:r>
    </w:p>
    <w:p w14:paraId="56689F54" w14:textId="77777777" w:rsidR="00C95EE5" w:rsidRDefault="00615B6E">
      <w:pPr>
        <w:pStyle w:val="1"/>
        <w:spacing w:before="360" w:after="160"/>
      </w:pPr>
      <w:bookmarkStart w:id="23" w:name="_Toc239345377"/>
      <w:r>
        <w:rPr>
          <w:rFonts w:ascii="Times New Roman" w:eastAsia="黑体" w:hAnsi="Times New Roman" w:cs="Times New Roman"/>
          <w:color w:val="000000"/>
          <w:sz w:val="32"/>
        </w:rPr>
        <w:lastRenderedPageBreak/>
        <w:t xml:space="preserve">6  </w:t>
      </w:r>
      <w:r>
        <w:rPr>
          <w:rFonts w:ascii="Times New Roman" w:eastAsia="黑体" w:hAnsi="Times New Roman" w:cs="Times New Roman"/>
          <w:color w:val="000000"/>
          <w:sz w:val="32"/>
        </w:rPr>
        <w:t>东风本田（</w:t>
      </w:r>
      <w:r>
        <w:rPr>
          <w:rFonts w:ascii="Times New Roman" w:eastAsia="黑体" w:hAnsi="Times New Roman" w:cs="Times New Roman"/>
          <w:color w:val="000000"/>
          <w:sz w:val="32"/>
        </w:rPr>
        <w:t>DHEC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23"/>
    </w:p>
    <w:p w14:paraId="06B5493D" w14:textId="77777777" w:rsidR="00C95EE5" w:rsidRDefault="00615B6E">
      <w:pPr>
        <w:pStyle w:val="21"/>
        <w:spacing w:before="240" w:after="120" w:line="480" w:lineRule="exact"/>
      </w:pPr>
      <w:bookmarkStart w:id="24" w:name="_Toc239345378"/>
      <w:r>
        <w:rPr>
          <w:rFonts w:ascii="Times New Roman" w:eastAsia="黑体" w:hAnsi="Times New Roman" w:cs="Times New Roman"/>
          <w:color w:val="000000"/>
          <w:sz w:val="28"/>
        </w:rPr>
        <w:t xml:space="preserve">6.1 </w:t>
      </w:r>
      <w:r>
        <w:rPr>
          <w:rFonts w:ascii="Times New Roman" w:eastAsia="黑体" w:hAnsi="Times New Roman" w:cs="Times New Roman"/>
          <w:color w:val="000000"/>
          <w:sz w:val="28"/>
        </w:rPr>
        <w:t>上传（本田导入页）</w:t>
      </w:r>
      <w:bookmarkEnd w:id="24"/>
    </w:p>
    <w:p w14:paraId="73C755F7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8  </w:t>
      </w:r>
      <w:r>
        <w:rPr>
          <w:rFonts w:eastAsia="黑体" w:cs="Times New Roman"/>
          <w:b/>
          <w:color w:val="000000"/>
          <w:sz w:val="21"/>
        </w:rPr>
        <w:t>上传（本田导入页）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3061"/>
        <w:gridCol w:w="3685"/>
      </w:tblGrid>
      <w:tr w:rsidR="00C95EE5" w14:paraId="2A980ED3" w14:textId="77777777">
        <w:trPr>
          <w:cantSplit/>
          <w:trHeight w:val="522"/>
          <w:tblHeader/>
          <w:jc w:val="center"/>
        </w:trPr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139D666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文件</w:t>
            </w:r>
          </w:p>
        </w:tc>
        <w:tc>
          <w:tcPr>
            <w:tcW w:w="3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2E2CFA9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文件名要含</w:t>
            </w:r>
          </w:p>
        </w:tc>
        <w:tc>
          <w:tcPr>
            <w:tcW w:w="36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245609C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结果</w:t>
            </w:r>
          </w:p>
        </w:tc>
      </w:tr>
      <w:tr w:rsidR="00C95EE5" w14:paraId="69096B15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67D7970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量产周订单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A88DC9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DHEC </w:t>
            </w:r>
            <w:r>
              <w:rPr>
                <w:rFonts w:cs="Times New Roman"/>
                <w:sz w:val="21"/>
              </w:rPr>
              <w:t>或</w:t>
            </w:r>
            <w:r>
              <w:rPr>
                <w:rFonts w:cs="Times New Roman"/>
                <w:sz w:val="21"/>
              </w:rPr>
              <w:t xml:space="preserve"> GHEC</w:t>
            </w:r>
            <w:r>
              <w:rPr>
                <w:rFonts w:cs="Times New Roman"/>
                <w:sz w:val="21"/>
              </w:rPr>
              <w:t>，且含</w:t>
            </w:r>
            <w:r>
              <w:rPr>
                <w:rFonts w:cs="Times New Roman"/>
                <w:sz w:val="21"/>
              </w:rPr>
              <w:t xml:space="preserve"> order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B54388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写入周订单，一般立即成功</w:t>
            </w:r>
          </w:p>
        </w:tc>
      </w:tr>
      <w:tr w:rsidR="00C95EE5" w14:paraId="4D4D408D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95DEEF4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取货计划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3A4D6D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DHEC/GHEC </w:t>
            </w:r>
            <w:r>
              <w:rPr>
                <w:rFonts w:cs="Times New Roman"/>
                <w:sz w:val="21"/>
              </w:rPr>
              <w:t>且含</w:t>
            </w:r>
            <w:r>
              <w:rPr>
                <w:rFonts w:cs="Times New Roman"/>
                <w:sz w:val="21"/>
              </w:rPr>
              <w:t xml:space="preserve"> PLAN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5D1D10A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写入日计划</w:t>
            </w:r>
          </w:p>
        </w:tc>
      </w:tr>
      <w:tr w:rsidR="00C95EE5" w14:paraId="2BC31069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B24BD9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看板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14898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正文有「零件明示卡」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4EC63F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拆到看板目录，按传票号命名</w:t>
            </w:r>
          </w:p>
        </w:tc>
      </w:tr>
      <w:tr w:rsidR="00C95EE5" w14:paraId="6B6D6C23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559495C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D60379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「送货传票」</w:t>
            </w:r>
            <w:r>
              <w:rPr>
                <w:rFonts w:cs="Times New Roman"/>
                <w:sz w:val="21"/>
              </w:rPr>
              <w:t>+ DHEC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42A97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拆到传票目录</w:t>
            </w:r>
          </w:p>
        </w:tc>
      </w:tr>
    </w:tbl>
    <w:p w14:paraId="5FDA766B" w14:textId="77777777" w:rsidR="00C95EE5" w:rsidRDefault="00C95EE5">
      <w:pPr>
        <w:spacing w:after="120" w:line="120" w:lineRule="exact"/>
      </w:pPr>
    </w:p>
    <w:p w14:paraId="5AFDE2E0" w14:textId="77777777" w:rsidR="00C95EE5" w:rsidRDefault="00615B6E">
      <w:pPr>
        <w:ind w:firstLine="480"/>
        <w:jc w:val="both"/>
      </w:pPr>
      <w:r>
        <w:rPr>
          <w:rFonts w:cs="Times New Roman"/>
        </w:rPr>
        <w:t>日计划下载时按</w:t>
      </w:r>
      <w:r>
        <w:rPr>
          <w:rFonts w:cs="Times New Roman"/>
          <w:b/>
        </w:rPr>
        <w:t>传票号找文件夹里的</w:t>
      </w:r>
      <w:r>
        <w:rPr>
          <w:rFonts w:cs="Times New Roman"/>
          <w:b/>
        </w:rPr>
        <w:t xml:space="preserve"> PDF</w:t>
      </w:r>
      <w:r>
        <w:rPr>
          <w:rFonts w:cs="Times New Roman"/>
        </w:rPr>
        <w:t>，不按导入记录关联。因此看板</w:t>
      </w:r>
      <w:r>
        <w:rPr>
          <w:rFonts w:cs="Times New Roman"/>
        </w:rPr>
        <w:t>/</w:t>
      </w:r>
      <w:r>
        <w:rPr>
          <w:rFonts w:cs="Times New Roman"/>
        </w:rPr>
        <w:t>传票必须先传，且拆出的文件名要能对上计划里的传票号。</w:t>
      </w:r>
    </w:p>
    <w:p w14:paraId="58F59CD1" w14:textId="77777777" w:rsidR="00C95EE5" w:rsidRDefault="00615B6E">
      <w:pPr>
        <w:pStyle w:val="21"/>
        <w:spacing w:before="240" w:after="120" w:line="480" w:lineRule="exact"/>
      </w:pPr>
      <w:bookmarkStart w:id="25" w:name="_Toc239345379"/>
      <w:r>
        <w:rPr>
          <w:rFonts w:ascii="Times New Roman" w:eastAsia="黑体" w:hAnsi="Times New Roman" w:cs="Times New Roman"/>
          <w:color w:val="000000"/>
          <w:sz w:val="28"/>
        </w:rPr>
        <w:t xml:space="preserve">6.2 </w:t>
      </w:r>
      <w:r>
        <w:rPr>
          <w:rFonts w:ascii="Times New Roman" w:eastAsia="黑体" w:hAnsi="Times New Roman" w:cs="Times New Roman"/>
          <w:color w:val="000000"/>
          <w:sz w:val="28"/>
        </w:rPr>
        <w:t>周订单页</w:t>
      </w:r>
      <w:bookmarkEnd w:id="25"/>
    </w:p>
    <w:p w14:paraId="618DD7EA" w14:textId="77777777" w:rsidR="00C95EE5" w:rsidRDefault="00615B6E">
      <w:pPr>
        <w:ind w:firstLine="480"/>
        <w:jc w:val="both"/>
      </w:pPr>
      <w:r>
        <w:rPr>
          <w:rFonts w:cs="Times New Roman"/>
        </w:rPr>
        <w:t>查询零件号、传票、收货日期等，可删除错行。与广本周订单列类似（供应商、收货地点、零件、计划代码、订货数量、传票号码、版本、周次等）。</w:t>
      </w:r>
    </w:p>
    <w:p w14:paraId="19A10B9E" w14:textId="77777777" w:rsidR="00C95EE5" w:rsidRDefault="00615B6E">
      <w:pPr>
        <w:pStyle w:val="21"/>
        <w:spacing w:before="240" w:after="120" w:line="480" w:lineRule="exact"/>
      </w:pPr>
      <w:bookmarkStart w:id="26" w:name="_Toc239345380"/>
      <w:r>
        <w:rPr>
          <w:rFonts w:ascii="Times New Roman" w:eastAsia="黑体" w:hAnsi="Times New Roman" w:cs="Times New Roman"/>
          <w:color w:val="000000"/>
          <w:sz w:val="28"/>
        </w:rPr>
        <w:t xml:space="preserve">6.3 </w:t>
      </w:r>
      <w:r>
        <w:rPr>
          <w:rFonts w:ascii="Times New Roman" w:eastAsia="黑体" w:hAnsi="Times New Roman" w:cs="Times New Roman"/>
          <w:color w:val="000000"/>
          <w:sz w:val="28"/>
        </w:rPr>
        <w:t>日计划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— </w:t>
      </w:r>
      <w:r>
        <w:rPr>
          <w:rFonts w:ascii="Times New Roman" w:eastAsia="黑体" w:hAnsi="Times New Roman" w:cs="Times New Roman"/>
          <w:color w:val="000000"/>
          <w:sz w:val="28"/>
        </w:rPr>
        <w:t>成套下载</w:t>
      </w:r>
      <w:bookmarkEnd w:id="26"/>
    </w:p>
    <w:p w14:paraId="52477D8C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入口：</w:t>
      </w:r>
      <w:r>
        <w:rPr>
          <w:rFonts w:cs="Times New Roman"/>
        </w:rPr>
        <w:t xml:space="preserve"> </w:t>
      </w:r>
      <w:r>
        <w:rPr>
          <w:rFonts w:cs="Times New Roman"/>
        </w:rPr>
        <w:t>东风日计划。</w:t>
      </w:r>
    </w:p>
    <w:p w14:paraId="1BA832D6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查询计划离开日期、车组、传票号等。</w:t>
      </w:r>
    </w:p>
    <w:p w14:paraId="1EB30074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  <w:b/>
        </w:rPr>
        <w:t>只勾选同一个取货车组</w:t>
      </w:r>
      <w:r>
        <w:rPr>
          <w:rFonts w:cs="Times New Roman"/>
        </w:rPr>
        <w:t>的行。车组不一致会提示无法下载。</w:t>
      </w:r>
    </w:p>
    <w:p w14:paraId="54252B45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点「标签下载」，勾选：</w:t>
      </w:r>
    </w:p>
    <w:p w14:paraId="30F9DAB2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确认表</w:t>
      </w:r>
    </w:p>
    <w:p w14:paraId="7C47B654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箱标签</w:t>
      </w:r>
    </w:p>
    <w:p w14:paraId="662AA249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取套票</w:t>
      </w:r>
    </w:p>
    <w:p w14:paraId="0CA0A868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确定后下载。确认表备注可在行内「填写」。</w:t>
      </w:r>
    </w:p>
    <w:p w14:paraId="0A69681D" w14:textId="77777777" w:rsidR="00C95EE5" w:rsidRDefault="00615B6E">
      <w:pPr>
        <w:ind w:firstLine="480"/>
        <w:jc w:val="both"/>
      </w:pPr>
      <w:r>
        <w:rPr>
          <w:rFonts w:cs="Times New Roman"/>
        </w:rPr>
        <w:lastRenderedPageBreak/>
        <w:t xml:space="preserve">SP </w:t>
      </w:r>
      <w:r>
        <w:rPr>
          <w:rFonts w:cs="Times New Roman"/>
        </w:rPr>
        <w:t>类计划会单独生成</w:t>
      </w:r>
      <w:r>
        <w:rPr>
          <w:rFonts w:cs="Times New Roman"/>
        </w:rPr>
        <w:t xml:space="preserve"> SP </w:t>
      </w:r>
      <w:r>
        <w:rPr>
          <w:rFonts w:cs="Times New Roman"/>
        </w:rPr>
        <w:t>标签（用系统内</w:t>
      </w:r>
      <w:r>
        <w:rPr>
          <w:rFonts w:cs="Times New Roman"/>
        </w:rPr>
        <w:t xml:space="preserve"> DHEC </w:t>
      </w:r>
      <w:r>
        <w:rPr>
          <w:rFonts w:cs="Times New Roman"/>
        </w:rPr>
        <w:t>模板），并单独合并传票。普通量产看板按零件号、落点、计划时间排序后合并。</w:t>
      </w:r>
    </w:p>
    <w:p w14:paraId="08CBDB35" w14:textId="77777777" w:rsidR="00C95EE5" w:rsidRDefault="00615B6E">
      <w:pPr>
        <w:ind w:firstLine="480"/>
        <w:jc w:val="both"/>
      </w:pPr>
      <w:r>
        <w:rPr>
          <w:rFonts w:cs="Times New Roman"/>
        </w:rPr>
        <w:t>若提示找不到文件：对应看板</w:t>
      </w:r>
      <w:r>
        <w:rPr>
          <w:rFonts w:cs="Times New Roman"/>
        </w:rPr>
        <w:t>/</w:t>
      </w:r>
      <w:r>
        <w:rPr>
          <w:rFonts w:cs="Times New Roman"/>
        </w:rPr>
        <w:t>传票</w:t>
      </w:r>
      <w:r>
        <w:rPr>
          <w:rFonts w:cs="Times New Roman"/>
        </w:rPr>
        <w:t xml:space="preserve"> PDF </w:t>
      </w:r>
      <w:r>
        <w:rPr>
          <w:rFonts w:cs="Times New Roman"/>
        </w:rPr>
        <w:t>未上传，或传票号与</w:t>
      </w:r>
      <w:r>
        <w:rPr>
          <w:rFonts w:cs="Times New Roman"/>
        </w:rPr>
        <w:t xml:space="preserve"> PDF </w:t>
      </w:r>
      <w:r>
        <w:rPr>
          <w:rFonts w:cs="Times New Roman"/>
        </w:rPr>
        <w:t>文件名不一致，请补传后重试。</w:t>
      </w:r>
    </w:p>
    <w:p w14:paraId="0FA53C5A" w14:textId="77777777" w:rsidR="00C95EE5" w:rsidRDefault="00615B6E">
      <w:pPr>
        <w:pStyle w:val="1"/>
        <w:spacing w:before="360" w:after="160"/>
      </w:pPr>
      <w:bookmarkStart w:id="27" w:name="_Toc239345381"/>
      <w:r>
        <w:rPr>
          <w:rFonts w:ascii="Times New Roman" w:eastAsia="黑体" w:hAnsi="Times New Roman" w:cs="Times New Roman"/>
          <w:color w:val="000000"/>
          <w:sz w:val="32"/>
        </w:rPr>
        <w:t xml:space="preserve">7  </w:t>
      </w:r>
      <w:r>
        <w:rPr>
          <w:rFonts w:ascii="Times New Roman" w:eastAsia="黑体" w:hAnsi="Times New Roman" w:cs="Times New Roman"/>
          <w:color w:val="000000"/>
          <w:sz w:val="32"/>
        </w:rPr>
        <w:t>广州本田（</w:t>
      </w:r>
      <w:r>
        <w:rPr>
          <w:rFonts w:ascii="Times New Roman" w:eastAsia="黑体" w:hAnsi="Times New Roman" w:cs="Times New Roman"/>
          <w:color w:val="000000"/>
          <w:sz w:val="32"/>
        </w:rPr>
        <w:t>GHAC</w:t>
      </w:r>
      <w:r>
        <w:rPr>
          <w:rFonts w:ascii="Times New Roman" w:eastAsia="黑体" w:hAnsi="Times New Roman" w:cs="Times New Roman"/>
          <w:color w:val="000000"/>
          <w:sz w:val="32"/>
        </w:rPr>
        <w:t>）</w:t>
      </w:r>
      <w:bookmarkEnd w:id="27"/>
    </w:p>
    <w:p w14:paraId="5108EFBB" w14:textId="77777777" w:rsidR="00C95EE5" w:rsidRDefault="00615B6E">
      <w:pPr>
        <w:pStyle w:val="21"/>
        <w:spacing w:before="240" w:after="120" w:line="480" w:lineRule="exact"/>
      </w:pPr>
      <w:bookmarkStart w:id="28" w:name="_Toc239345382"/>
      <w:r>
        <w:rPr>
          <w:rFonts w:ascii="Times New Roman" w:eastAsia="黑体" w:hAnsi="Times New Roman" w:cs="Times New Roman"/>
          <w:color w:val="000000"/>
          <w:sz w:val="28"/>
        </w:rPr>
        <w:t xml:space="preserve">7.1 </w:t>
      </w:r>
      <w:r>
        <w:rPr>
          <w:rFonts w:ascii="Times New Roman" w:eastAsia="黑体" w:hAnsi="Times New Roman" w:cs="Times New Roman"/>
          <w:color w:val="000000"/>
          <w:sz w:val="28"/>
        </w:rPr>
        <w:t>上传（本田导入页）</w:t>
      </w:r>
      <w:bookmarkEnd w:id="28"/>
    </w:p>
    <w:p w14:paraId="5EE1CB1F" w14:textId="77777777" w:rsidR="00C95EE5" w:rsidRDefault="00615B6E">
      <w:pPr>
        <w:jc w:val="both"/>
      </w:pPr>
      <w:r>
        <w:rPr>
          <w:rFonts w:cs="Times New Roman"/>
          <w:b/>
        </w:rPr>
        <w:t>Excel</w:t>
      </w:r>
    </w:p>
    <w:p w14:paraId="173A5D93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9  </w:t>
      </w:r>
      <w:r>
        <w:rPr>
          <w:rFonts w:eastAsia="黑体" w:cs="Times New Roman"/>
          <w:b/>
          <w:color w:val="000000"/>
          <w:sz w:val="21"/>
        </w:rPr>
        <w:t>上传（本田导入页）（</w:t>
      </w:r>
      <w:r>
        <w:rPr>
          <w:rFonts w:eastAsia="黑体" w:cs="Times New Roman"/>
          <w:b/>
          <w:color w:val="000000"/>
          <w:sz w:val="21"/>
        </w:rPr>
        <w:t>2</w:t>
      </w:r>
      <w:r>
        <w:rPr>
          <w:rFonts w:eastAsia="黑体" w:cs="Times New Roman"/>
          <w:b/>
          <w:color w:val="000000"/>
          <w:sz w:val="21"/>
        </w:rPr>
        <w:t>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81"/>
        <w:gridCol w:w="6406"/>
      </w:tblGrid>
      <w:tr w:rsidR="00C95EE5" w14:paraId="1B765746" w14:textId="77777777">
        <w:trPr>
          <w:cantSplit/>
          <w:trHeight w:val="522"/>
          <w:tblHeader/>
          <w:jc w:val="center"/>
        </w:trPr>
        <w:tc>
          <w:tcPr>
            <w:tcW w:w="238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352486CD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文件名</w:t>
            </w:r>
          </w:p>
        </w:tc>
        <w:tc>
          <w:tcPr>
            <w:tcW w:w="640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5543B5E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系统当作</w:t>
            </w:r>
          </w:p>
        </w:tc>
      </w:tr>
      <w:tr w:rsidR="00C95EE5" w14:paraId="2C8579A8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5FECEE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GHAC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B544FC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周订单（内部再判断是否八千代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阶段品计划）</w:t>
            </w:r>
          </w:p>
        </w:tc>
      </w:tr>
      <w:tr w:rsidR="00C95EE5" w14:paraId="77A78F0A" w14:textId="77777777">
        <w:trPr>
          <w:cantSplit/>
          <w:trHeight w:val="442"/>
          <w:jc w:val="center"/>
        </w:trPr>
        <w:tc>
          <w:tcPr>
            <w:tcW w:w="238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98FF3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含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取货计划</w:t>
            </w:r>
            <w:r>
              <w:rPr>
                <w:rFonts w:cs="Times New Roman"/>
                <w:sz w:val="21"/>
              </w:rPr>
              <w:t xml:space="preserve"> </w:t>
            </w:r>
            <w:r>
              <w:rPr>
                <w:rFonts w:cs="Times New Roman"/>
                <w:sz w:val="21"/>
              </w:rPr>
              <w:t>或</w:t>
            </w:r>
            <w:r>
              <w:rPr>
                <w:rFonts w:cs="Times New Roman"/>
                <w:sz w:val="21"/>
              </w:rPr>
              <w:t xml:space="preserve"> SP</w:t>
            </w:r>
            <w:r>
              <w:rPr>
                <w:rFonts w:cs="Times New Roman"/>
                <w:sz w:val="21"/>
              </w:rPr>
              <w:t>计划</w:t>
            </w:r>
          </w:p>
        </w:tc>
        <w:tc>
          <w:tcPr>
            <w:tcW w:w="6406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384C5D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取货计划（含八千代、阶段品、</w:t>
            </w:r>
            <w:r>
              <w:rPr>
                <w:rFonts w:cs="Times New Roman"/>
                <w:sz w:val="21"/>
              </w:rPr>
              <w:t>SP</w:t>
            </w:r>
            <w:r>
              <w:rPr>
                <w:rFonts w:cs="Times New Roman"/>
                <w:sz w:val="21"/>
              </w:rPr>
              <w:t>）</w:t>
            </w:r>
          </w:p>
        </w:tc>
      </w:tr>
    </w:tbl>
    <w:p w14:paraId="72277814" w14:textId="77777777" w:rsidR="00C95EE5" w:rsidRDefault="00C95EE5">
      <w:pPr>
        <w:spacing w:after="120" w:line="120" w:lineRule="exact"/>
      </w:pPr>
    </w:p>
    <w:p w14:paraId="6F36846F" w14:textId="77777777" w:rsidR="00C95EE5" w:rsidRDefault="00615B6E">
      <w:pPr>
        <w:jc w:val="both"/>
      </w:pPr>
      <w:r>
        <w:rPr>
          <w:rFonts w:cs="Times New Roman"/>
          <w:b/>
        </w:rPr>
        <w:t>PDF</w:t>
      </w:r>
      <w:r>
        <w:rPr>
          <w:rFonts w:cs="Times New Roman"/>
          <w:b/>
        </w:rPr>
        <w:t>（按内容，也可看文件名</w:t>
      </w:r>
      <w:r>
        <w:rPr>
          <w:rFonts w:cs="Times New Roman"/>
          <w:b/>
        </w:rPr>
        <w:t xml:space="preserve"> LABEL_D / LABEL_T</w:t>
      </w:r>
      <w:r>
        <w:rPr>
          <w:rFonts w:cs="Times New Roman"/>
          <w:b/>
        </w:rPr>
        <w:t>）</w:t>
      </w:r>
    </w:p>
    <w:p w14:paraId="19838931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10  </w:t>
      </w:r>
      <w:r>
        <w:rPr>
          <w:rFonts w:eastAsia="黑体" w:cs="Times New Roman"/>
          <w:b/>
          <w:color w:val="000000"/>
          <w:sz w:val="21"/>
        </w:rPr>
        <w:t>上传（本田导入页）（</w:t>
      </w:r>
      <w:r>
        <w:rPr>
          <w:rFonts w:eastAsia="黑体" w:cs="Times New Roman"/>
          <w:b/>
          <w:color w:val="000000"/>
          <w:sz w:val="21"/>
        </w:rPr>
        <w:t>3</w:t>
      </w:r>
      <w:r>
        <w:rPr>
          <w:rFonts w:eastAsia="黑体" w:cs="Times New Roman"/>
          <w:b/>
          <w:color w:val="000000"/>
          <w:sz w:val="21"/>
        </w:rPr>
        <w:t>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3061"/>
        <w:gridCol w:w="3685"/>
      </w:tblGrid>
      <w:tr w:rsidR="00C95EE5" w14:paraId="0A291470" w14:textId="77777777">
        <w:trPr>
          <w:cantSplit/>
          <w:trHeight w:val="522"/>
          <w:tblHeader/>
          <w:jc w:val="center"/>
        </w:trPr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632E1CF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识别</w:t>
            </w:r>
          </w:p>
        </w:tc>
        <w:tc>
          <w:tcPr>
            <w:tcW w:w="3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490DA734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类型</w:t>
            </w:r>
          </w:p>
        </w:tc>
        <w:tc>
          <w:tcPr>
            <w:tcW w:w="36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BD44A09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存放（系统内）</w:t>
            </w:r>
          </w:p>
        </w:tc>
      </w:tr>
      <w:tr w:rsidR="00C95EE5" w14:paraId="09353C3D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501C60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送货传票</w:t>
            </w:r>
            <w:r>
              <w:rPr>
                <w:rFonts w:cs="Times New Roman"/>
                <w:sz w:val="21"/>
              </w:rPr>
              <w:t xml:space="preserve"> + GHAC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1612D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9DDB35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SUMMONS</w:t>
            </w:r>
            <w:r>
              <w:rPr>
                <w:rFonts w:cs="Times New Roman"/>
                <w:sz w:val="21"/>
              </w:rPr>
              <w:t>，文件名与品番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版本对应</w:t>
            </w:r>
          </w:p>
        </w:tc>
      </w:tr>
      <w:tr w:rsidR="00C95EE5" w14:paraId="5B2896ED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A54B5C4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取货指示书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ECE1696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取货指示书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345786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INSTRUCTIONS</w:t>
            </w:r>
            <w:r>
              <w:rPr>
                <w:rFonts w:cs="Times New Roman"/>
                <w:sz w:val="21"/>
              </w:rPr>
              <w:t>，按指示号</w:t>
            </w:r>
          </w:p>
        </w:tc>
      </w:tr>
      <w:tr w:rsidR="00C95EE5" w14:paraId="49533589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F32F2F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传票更改清单，或传票</w:t>
            </w:r>
            <w:r>
              <w:rPr>
                <w:rFonts w:cs="Times New Roman"/>
                <w:sz w:val="21"/>
              </w:rPr>
              <w:t>+</w:t>
            </w:r>
            <w:r>
              <w:rPr>
                <w:rFonts w:cs="Times New Roman"/>
                <w:sz w:val="21"/>
              </w:rPr>
              <w:t>指示书合订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9ED029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01 </w:t>
            </w:r>
            <w:r>
              <w:rPr>
                <w:rFonts w:cs="Times New Roman"/>
                <w:sz w:val="21"/>
              </w:rPr>
              <w:t>版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7A468C0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一次拆出传票和指示书</w:t>
            </w:r>
          </w:p>
        </w:tc>
      </w:tr>
      <w:tr w:rsidR="00C95EE5" w14:paraId="26C7A77D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839B3E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LABEL_D </w:t>
            </w:r>
            <w:r>
              <w:rPr>
                <w:rFonts w:cs="Times New Roman"/>
                <w:sz w:val="21"/>
              </w:rPr>
              <w:t>或</w:t>
            </w:r>
            <w:r>
              <w:rPr>
                <w:rFonts w:cs="Times New Roman"/>
                <w:sz w:val="21"/>
              </w:rPr>
              <w:t xml:space="preserve"> PLS </w:t>
            </w:r>
            <w:r>
              <w:rPr>
                <w:rFonts w:cs="Times New Roman"/>
                <w:sz w:val="21"/>
              </w:rPr>
              <w:t>版式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8B80E77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箱标签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看板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80FF21A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PLS</w:t>
            </w:r>
          </w:p>
        </w:tc>
      </w:tr>
      <w:tr w:rsidR="00C95EE5" w14:paraId="24FDB171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4712A4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LABEL_T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4706ED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托盘标签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8580D29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PALLET</w:t>
            </w:r>
          </w:p>
        </w:tc>
      </w:tr>
      <w:tr w:rsidR="00C95EE5" w14:paraId="311D4830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38D03D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发行顺序号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3D8DCA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追溯标签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7196613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TRACE</w:t>
            </w:r>
          </w:p>
        </w:tc>
      </w:tr>
    </w:tbl>
    <w:p w14:paraId="4B6729FC" w14:textId="77777777" w:rsidR="00C95EE5" w:rsidRDefault="00C95EE5">
      <w:pPr>
        <w:spacing w:after="120" w:line="120" w:lineRule="exact"/>
      </w:pPr>
    </w:p>
    <w:p w14:paraId="4FC28C80" w14:textId="77777777" w:rsidR="00C95EE5" w:rsidRDefault="00615B6E">
      <w:pPr>
        <w:ind w:firstLine="480"/>
        <w:jc w:val="both"/>
      </w:pPr>
      <w:r>
        <w:rPr>
          <w:rFonts w:cs="Times New Roman"/>
        </w:rPr>
        <w:t>广本</w:t>
      </w:r>
      <w:r>
        <w:rPr>
          <w:rFonts w:cs="Times New Roman"/>
        </w:rPr>
        <w:t xml:space="preserve"> PDF </w:t>
      </w:r>
      <w:r>
        <w:rPr>
          <w:rFonts w:cs="Times New Roman"/>
        </w:rPr>
        <w:t>上传时就会拆完，状态多为直接成功。</w:t>
      </w:r>
    </w:p>
    <w:p w14:paraId="7594F02D" w14:textId="77777777" w:rsidR="00C95EE5" w:rsidRDefault="00615B6E">
      <w:pPr>
        <w:pStyle w:val="21"/>
        <w:spacing w:before="240" w:after="120" w:line="480" w:lineRule="exact"/>
      </w:pPr>
      <w:bookmarkStart w:id="29" w:name="_Toc239345383"/>
      <w:r>
        <w:rPr>
          <w:rFonts w:ascii="Times New Roman" w:eastAsia="黑体" w:hAnsi="Times New Roman" w:cs="Times New Roman"/>
          <w:color w:val="000000"/>
          <w:sz w:val="28"/>
        </w:rPr>
        <w:lastRenderedPageBreak/>
        <w:t xml:space="preserve">7.2 </w:t>
      </w:r>
      <w:r>
        <w:rPr>
          <w:rFonts w:ascii="Times New Roman" w:eastAsia="黑体" w:hAnsi="Times New Roman" w:cs="Times New Roman"/>
          <w:color w:val="000000"/>
          <w:sz w:val="28"/>
        </w:rPr>
        <w:t>周订单页</w:t>
      </w:r>
      <w:bookmarkEnd w:id="29"/>
    </w:p>
    <w:p w14:paraId="6DCEDAD7" w14:textId="77777777" w:rsidR="00C95EE5" w:rsidRDefault="00615B6E">
      <w:pPr>
        <w:ind w:firstLine="480"/>
        <w:jc w:val="both"/>
      </w:pPr>
      <w:r>
        <w:rPr>
          <w:rFonts w:cs="Times New Roman"/>
        </w:rPr>
        <w:t>查询、下载、删除。列与东风周订单类似。</w:t>
      </w:r>
    </w:p>
    <w:p w14:paraId="33AE6AE9" w14:textId="77777777" w:rsidR="00C95EE5" w:rsidRDefault="00615B6E">
      <w:pPr>
        <w:pStyle w:val="21"/>
        <w:spacing w:before="240" w:after="120" w:line="480" w:lineRule="exact"/>
      </w:pPr>
      <w:bookmarkStart w:id="30" w:name="_Toc239345384"/>
      <w:r>
        <w:rPr>
          <w:rFonts w:ascii="Times New Roman" w:eastAsia="黑体" w:hAnsi="Times New Roman" w:cs="Times New Roman"/>
          <w:color w:val="000000"/>
          <w:sz w:val="28"/>
        </w:rPr>
        <w:t xml:space="preserve">7.3 </w:t>
      </w:r>
      <w:r>
        <w:rPr>
          <w:rFonts w:ascii="Times New Roman" w:eastAsia="黑体" w:hAnsi="Times New Roman" w:cs="Times New Roman"/>
          <w:color w:val="000000"/>
          <w:sz w:val="28"/>
        </w:rPr>
        <w:t>取货计划</w:t>
      </w:r>
      <w:r>
        <w:rPr>
          <w:rFonts w:ascii="Times New Roman" w:eastAsia="黑体" w:hAnsi="Times New Roman" w:cs="Times New Roman"/>
          <w:color w:val="000000"/>
          <w:sz w:val="28"/>
        </w:rPr>
        <w:t xml:space="preserve"> — </w:t>
      </w:r>
      <w:r>
        <w:rPr>
          <w:rFonts w:ascii="Times New Roman" w:eastAsia="黑体" w:hAnsi="Times New Roman" w:cs="Times New Roman"/>
          <w:color w:val="000000"/>
          <w:sz w:val="28"/>
        </w:rPr>
        <w:t>按指示号出成套文件</w:t>
      </w:r>
      <w:bookmarkEnd w:id="30"/>
    </w:p>
    <w:p w14:paraId="45482969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入口：</w:t>
      </w:r>
      <w:r>
        <w:rPr>
          <w:rFonts w:cs="Times New Roman"/>
        </w:rPr>
        <w:t xml:space="preserve"> </w:t>
      </w:r>
      <w:r>
        <w:rPr>
          <w:rFonts w:cs="Times New Roman"/>
        </w:rPr>
        <w:t>广本取货计划。</w:t>
      </w:r>
    </w:p>
    <w:p w14:paraId="7C6986E5" w14:textId="77777777" w:rsidR="00C95EE5" w:rsidRDefault="00615B6E">
      <w:pPr>
        <w:ind w:firstLine="480"/>
        <w:jc w:val="both"/>
      </w:pPr>
      <w:r>
        <w:rPr>
          <w:rFonts w:cs="Times New Roman"/>
        </w:rPr>
        <w:t>列表：上传日期、取货日期</w:t>
      </w:r>
      <w:r>
        <w:rPr>
          <w:rFonts w:cs="Times New Roman"/>
        </w:rPr>
        <w:t>/</w:t>
      </w:r>
      <w:r>
        <w:rPr>
          <w:rFonts w:cs="Times New Roman"/>
        </w:rPr>
        <w:t>时间、</w:t>
      </w:r>
      <w:r>
        <w:rPr>
          <w:rFonts w:cs="Times New Roman"/>
          <w:b/>
        </w:rPr>
        <w:t>取货指示号</w:t>
      </w:r>
      <w:r>
        <w:rPr>
          <w:rFonts w:cs="Times New Roman"/>
        </w:rPr>
        <w:t>、版本、取货车次、线路、供应商、广本工厂、计划代码、下载次数、确认表备注等。</w:t>
      </w:r>
    </w:p>
    <w:p w14:paraId="7768F2A7" w14:textId="77777777" w:rsidR="00C95EE5" w:rsidRDefault="00615B6E">
      <w:pPr>
        <w:ind w:firstLine="480"/>
        <w:jc w:val="both"/>
      </w:pPr>
      <w:r>
        <w:rPr>
          <w:rFonts w:cs="Times New Roman"/>
        </w:rPr>
        <w:t>步骤：</w:t>
      </w:r>
    </w:p>
    <w:p w14:paraId="1031ED6D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先把本指示号需要的传票、指示书、</w:t>
      </w:r>
      <w:r>
        <w:rPr>
          <w:rFonts w:cs="Times New Roman"/>
        </w:rPr>
        <w:t>PLS</w:t>
      </w:r>
      <w:r>
        <w:rPr>
          <w:rFonts w:cs="Times New Roman"/>
        </w:rPr>
        <w:t>、托盘、追溯都上传成功。</w:t>
      </w:r>
    </w:p>
    <w:p w14:paraId="666E32B5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勾选该指示号下的计划行。</w:t>
      </w:r>
    </w:p>
    <w:p w14:paraId="2C9C27DE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「标签下载」，勾选需要的：</w:t>
      </w:r>
    </w:p>
    <w:p w14:paraId="7DB22884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确认表</w:t>
      </w:r>
    </w:p>
    <w:p w14:paraId="36C94AFC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取货指示书</w:t>
      </w:r>
    </w:p>
    <w:p w14:paraId="634E8946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传票</w:t>
      </w:r>
    </w:p>
    <w:p w14:paraId="56F53991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托盘标签</w:t>
      </w:r>
    </w:p>
    <w:p w14:paraId="18AE422D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箱标签</w:t>
      </w:r>
    </w:p>
    <w:p w14:paraId="702D6B4C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追溯标签</w:t>
      </w:r>
    </w:p>
    <w:p w14:paraId="197A303B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取套票</w:t>
      </w:r>
    </w:p>
    <w:p w14:paraId="7F991761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系统按指示号到文件夹里</w:t>
      </w:r>
      <w:r>
        <w:rPr>
          <w:rFonts w:cs="Times New Roman"/>
          <w:b/>
        </w:rPr>
        <w:t>按文件名匹配</w:t>
      </w:r>
      <w:r>
        <w:rPr>
          <w:rFonts w:cs="Times New Roman"/>
        </w:rPr>
        <w:t>后合并下载。缺哪种</w:t>
      </w:r>
      <w:r>
        <w:rPr>
          <w:rFonts w:cs="Times New Roman"/>
        </w:rPr>
        <w:t xml:space="preserve"> PDF</w:t>
      </w:r>
      <w:r>
        <w:rPr>
          <w:rFonts w:cs="Times New Roman"/>
        </w:rPr>
        <w:t>，成套里就缺哪一类，解析结果</w:t>
      </w:r>
      <w:r>
        <w:rPr>
          <w:rFonts w:cs="Times New Roman"/>
        </w:rPr>
        <w:t>/</w:t>
      </w:r>
      <w:r>
        <w:rPr>
          <w:rFonts w:cs="Times New Roman"/>
        </w:rPr>
        <w:t>日志会写「未找到对应传票」等。</w:t>
      </w:r>
    </w:p>
    <w:p w14:paraId="2F22DD2D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八千代</w:t>
      </w:r>
      <w:r>
        <w:rPr>
          <w:rFonts w:cs="Times New Roman"/>
          <w:b/>
        </w:rPr>
        <w:t xml:space="preserve"> / SP / </w:t>
      </w:r>
      <w:r>
        <w:rPr>
          <w:rFonts w:cs="Times New Roman"/>
          <w:b/>
        </w:rPr>
        <w:t>阶段品：</w:t>
      </w:r>
      <w:r>
        <w:rPr>
          <w:rFonts w:cs="Times New Roman"/>
        </w:rPr>
        <w:t xml:space="preserve"> </w:t>
      </w:r>
      <w:r>
        <w:rPr>
          <w:rFonts w:cs="Times New Roman"/>
        </w:rPr>
        <w:t>指示号或计划名称带这些字时，走单独套票和看板模板，与量产拼版不同。确认表客户名会显示为八千代等。</w:t>
      </w:r>
    </w:p>
    <w:p w14:paraId="678BC16A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追溯标签：</w:t>
      </w:r>
      <w:r>
        <w:rPr>
          <w:rFonts w:cs="Times New Roman"/>
        </w:rPr>
        <w:t xml:space="preserve"> </w:t>
      </w:r>
      <w:r>
        <w:rPr>
          <w:rFonts w:cs="Times New Roman"/>
        </w:rPr>
        <w:t>按零件号</w:t>
      </w:r>
      <w:r>
        <w:rPr>
          <w:rFonts w:cs="Times New Roman"/>
        </w:rPr>
        <w:t xml:space="preserve"> + </w:t>
      </w:r>
      <w:r>
        <w:rPr>
          <w:rFonts w:cs="Times New Roman"/>
        </w:rPr>
        <w:t>收货日期时间</w:t>
      </w:r>
      <w:r>
        <w:rPr>
          <w:rFonts w:cs="Times New Roman"/>
        </w:rPr>
        <w:t xml:space="preserve"> + </w:t>
      </w:r>
      <w:r>
        <w:rPr>
          <w:rFonts w:cs="Times New Roman"/>
        </w:rPr>
        <w:t>收货地点匹配。用过的标签会记下，避免下次重复打同一张。不要手工删除服务器上</w:t>
      </w:r>
      <w:r>
        <w:rPr>
          <w:rFonts w:cs="Times New Roman"/>
        </w:rPr>
        <w:t xml:space="preserve"> TRACE </w:t>
      </w:r>
      <w:r>
        <w:rPr>
          <w:rFonts w:cs="Times New Roman"/>
        </w:rPr>
        <w:t>目录里的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_state_</w:t>
      </w:r>
      <w:r>
        <w:rPr>
          <w:rFonts w:cs="Times New Roman"/>
        </w:rPr>
        <w:t xml:space="preserve"> </w:t>
      </w:r>
      <w:r>
        <w:rPr>
          <w:rFonts w:cs="Times New Roman"/>
        </w:rPr>
        <w:t>文件。</w:t>
      </w:r>
    </w:p>
    <w:p w14:paraId="7787F6F1" w14:textId="77777777" w:rsidR="00C95EE5" w:rsidRDefault="00615B6E">
      <w:pPr>
        <w:ind w:firstLine="480"/>
        <w:jc w:val="both"/>
      </w:pPr>
      <w:r>
        <w:rPr>
          <w:rFonts w:cs="Times New Roman"/>
        </w:rPr>
        <w:t>确认表备注同样在行内填写。</w:t>
      </w:r>
    </w:p>
    <w:p w14:paraId="361969EC" w14:textId="77777777" w:rsidR="00C95EE5" w:rsidRDefault="00615B6E">
      <w:pPr>
        <w:pStyle w:val="1"/>
        <w:spacing w:before="360" w:after="160"/>
      </w:pPr>
      <w:bookmarkStart w:id="31" w:name="_Toc239345385"/>
      <w:r>
        <w:rPr>
          <w:rFonts w:ascii="Times New Roman" w:eastAsia="黑体" w:hAnsi="Times New Roman" w:cs="Times New Roman"/>
          <w:color w:val="000000"/>
          <w:sz w:val="32"/>
        </w:rPr>
        <w:lastRenderedPageBreak/>
        <w:t xml:space="preserve">8  </w:t>
      </w:r>
      <w:r>
        <w:rPr>
          <w:rFonts w:ascii="Times New Roman" w:eastAsia="黑体" w:hAnsi="Times New Roman" w:cs="Times New Roman"/>
          <w:color w:val="000000"/>
          <w:sz w:val="32"/>
        </w:rPr>
        <w:t>确认表备注</w:t>
      </w:r>
      <w:bookmarkEnd w:id="31"/>
    </w:p>
    <w:p w14:paraId="08014BA5" w14:textId="77777777" w:rsidR="00C95EE5" w:rsidRDefault="00615B6E">
      <w:pPr>
        <w:ind w:firstLine="480"/>
        <w:jc w:val="both"/>
      </w:pPr>
      <w:r>
        <w:rPr>
          <w:rFonts w:cs="Times New Roman"/>
        </w:rPr>
        <w:t>下列页面行内有「确认表备注</w:t>
      </w:r>
      <w:r>
        <w:rPr>
          <w:rFonts w:cs="Times New Roman"/>
        </w:rPr>
        <w:t xml:space="preserve"> → </w:t>
      </w:r>
      <w:r>
        <w:rPr>
          <w:rFonts w:cs="Times New Roman"/>
        </w:rPr>
        <w:t>填写」：</w:t>
      </w:r>
    </w:p>
    <w:p w14:paraId="34BFA24E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长春</w:t>
      </w:r>
      <w:r>
        <w:rPr>
          <w:rFonts w:cs="Times New Roman"/>
        </w:rPr>
        <w:t>/</w:t>
      </w:r>
      <w:r>
        <w:rPr>
          <w:rFonts w:cs="Times New Roman"/>
        </w:rPr>
        <w:t>一汽订单导入</w:t>
      </w:r>
    </w:p>
    <w:p w14:paraId="36C24801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佛山出货</w:t>
      </w:r>
    </w:p>
    <w:p w14:paraId="565114A5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东风日计划</w:t>
      </w:r>
    </w:p>
    <w:p w14:paraId="7F91E650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</w:rPr>
        <w:t>广本取货计划</w:t>
      </w:r>
    </w:p>
    <w:p w14:paraId="1B3D8C3E" w14:textId="77777777" w:rsidR="00C95EE5" w:rsidRDefault="00615B6E">
      <w:pPr>
        <w:ind w:firstLine="480"/>
        <w:jc w:val="both"/>
      </w:pPr>
      <w:r>
        <w:rPr>
          <w:rFonts w:cs="Times New Roman"/>
        </w:rPr>
        <w:t>操作：点填写</w:t>
      </w:r>
      <w:r>
        <w:rPr>
          <w:rFonts w:cs="Times New Roman"/>
        </w:rPr>
        <w:t xml:space="preserve"> → </w:t>
      </w:r>
      <w:r>
        <w:rPr>
          <w:rFonts w:cs="Times New Roman"/>
        </w:rPr>
        <w:t>编辑文本</w:t>
      </w:r>
      <w:r>
        <w:rPr>
          <w:rFonts w:cs="Times New Roman"/>
        </w:rPr>
        <w:t xml:space="preserve"> → </w:t>
      </w:r>
      <w:r>
        <w:rPr>
          <w:rFonts w:cs="Times New Roman"/>
        </w:rPr>
        <w:t>确定。系统会写入确认表</w:t>
      </w:r>
      <w:r>
        <w:rPr>
          <w:rFonts w:cs="Times New Roman"/>
        </w:rPr>
        <w:t xml:space="preserve"> Excel </w:t>
      </w:r>
      <w:r>
        <w:rPr>
          <w:rFonts w:cs="Times New Roman"/>
        </w:rPr>
        <w:t>并再转</w:t>
      </w:r>
      <w:r>
        <w:rPr>
          <w:rFonts w:cs="Times New Roman"/>
        </w:rPr>
        <w:t xml:space="preserve"> PDF</w:t>
      </w:r>
      <w:r>
        <w:rPr>
          <w:rFonts w:cs="Times New Roman"/>
        </w:rPr>
        <w:t>。</w:t>
      </w:r>
    </w:p>
    <w:p w14:paraId="2339DFB2" w14:textId="77777777" w:rsidR="00C95EE5" w:rsidRDefault="00615B6E">
      <w:pPr>
        <w:ind w:firstLine="480"/>
        <w:jc w:val="both"/>
      </w:pPr>
      <w:r>
        <w:rPr>
          <w:rFonts w:cs="Times New Roman"/>
        </w:rPr>
        <w:t>同一客户可存一份</w:t>
      </w:r>
      <w:r>
        <w:rPr>
          <w:rFonts w:cs="Times New Roman"/>
          <w:b/>
        </w:rPr>
        <w:t>批量默认备注</w:t>
      </w:r>
      <w:r>
        <w:rPr>
          <w:rFonts w:cs="Times New Roman"/>
        </w:rPr>
        <w:t>（一汽还会按订单号前两位区分），下次打开填写框可能自动带出，改完确定即可。</w:t>
      </w:r>
    </w:p>
    <w:p w14:paraId="7E4779D7" w14:textId="77777777" w:rsidR="00C95EE5" w:rsidRDefault="00615B6E">
      <w:pPr>
        <w:ind w:firstLine="480"/>
        <w:jc w:val="both"/>
      </w:pPr>
      <w:r>
        <w:rPr>
          <w:rFonts w:cs="Times New Roman"/>
        </w:rPr>
        <w:t>请在</w:t>
      </w:r>
      <w:r>
        <w:rPr>
          <w:rFonts w:cs="Times New Roman"/>
          <w:b/>
        </w:rPr>
        <w:t>下载套票之前</w:t>
      </w:r>
      <w:r>
        <w:rPr>
          <w:rFonts w:cs="Times New Roman"/>
        </w:rPr>
        <w:t>填好备注，避免打完再改又下一遍。</w:t>
      </w:r>
    </w:p>
    <w:p w14:paraId="171A2691" w14:textId="77777777" w:rsidR="00C95EE5" w:rsidRDefault="00615B6E">
      <w:pPr>
        <w:pStyle w:val="1"/>
        <w:spacing w:before="360" w:after="160"/>
      </w:pPr>
      <w:bookmarkStart w:id="32" w:name="_Toc239345386"/>
      <w:r>
        <w:rPr>
          <w:rFonts w:ascii="Times New Roman" w:eastAsia="黑体" w:hAnsi="Times New Roman" w:cs="Times New Roman"/>
          <w:color w:val="000000"/>
          <w:sz w:val="32"/>
        </w:rPr>
        <w:t xml:space="preserve">9  </w:t>
      </w:r>
      <w:r>
        <w:rPr>
          <w:rFonts w:ascii="Times New Roman" w:eastAsia="黑体" w:hAnsi="Times New Roman" w:cs="Times New Roman"/>
          <w:color w:val="000000"/>
          <w:sz w:val="32"/>
        </w:rPr>
        <w:t>直连链数据（一汽）</w:t>
      </w:r>
      <w:bookmarkEnd w:id="32"/>
    </w:p>
    <w:p w14:paraId="61464D15" w14:textId="77777777" w:rsidR="00C95EE5" w:rsidRDefault="00615B6E">
      <w:pPr>
        <w:ind w:firstLine="480"/>
        <w:jc w:val="both"/>
      </w:pPr>
      <w:r>
        <w:rPr>
          <w:rFonts w:cs="Times New Roman"/>
          <w:b/>
        </w:rPr>
        <w:t>入口：</w:t>
      </w:r>
      <w:r>
        <w:rPr>
          <w:rFonts w:cs="Times New Roman"/>
        </w:rPr>
        <w:t xml:space="preserve"> </w:t>
      </w:r>
      <w:r>
        <w:rPr>
          <w:rFonts w:cs="Times New Roman"/>
        </w:rPr>
        <w:t>链</w:t>
      </w:r>
      <w:r>
        <w:rPr>
          <w:rFonts w:cs="Times New Roman"/>
        </w:rPr>
        <w:t xml:space="preserve"> / </w:t>
      </w:r>
      <w:r>
        <w:rPr>
          <w:rFonts w:cs="Times New Roman"/>
        </w:rPr>
        <w:t>直连相关菜单。</w:t>
      </w:r>
    </w:p>
    <w:p w14:paraId="6108189C" w14:textId="77777777" w:rsidR="00C95EE5" w:rsidRDefault="00615B6E">
      <w:pPr>
        <w:ind w:firstLine="480"/>
        <w:jc w:val="both"/>
      </w:pPr>
      <w:r>
        <w:rPr>
          <w:rFonts w:cs="Times New Roman"/>
        </w:rPr>
        <w:t>查询条件：订单号、背番。</w:t>
      </w:r>
    </w:p>
    <w:p w14:paraId="0EA50DCA" w14:textId="77777777" w:rsidR="00C95EE5" w:rsidRDefault="00615B6E">
      <w:pPr>
        <w:ind w:firstLine="480"/>
        <w:jc w:val="both"/>
      </w:pPr>
      <w:r>
        <w:rPr>
          <w:rFonts w:cs="Times New Roman"/>
        </w:rPr>
        <w:t>列表：订单号、标签日期、供应商、背番、位置、</w:t>
      </w:r>
      <w:r>
        <w:rPr>
          <w:rFonts w:cs="Times New Roman"/>
        </w:rPr>
        <w:t xml:space="preserve">1 </w:t>
      </w:r>
      <w:r>
        <w:rPr>
          <w:rFonts w:cs="Times New Roman"/>
        </w:rPr>
        <w:t>链～</w:t>
      </w:r>
      <w:r>
        <w:rPr>
          <w:rFonts w:cs="Times New Roman"/>
        </w:rPr>
        <w:t xml:space="preserve">14 </w:t>
      </w:r>
      <w:r>
        <w:rPr>
          <w:rFonts w:cs="Times New Roman"/>
        </w:rPr>
        <w:t>链等。</w:t>
      </w:r>
    </w:p>
    <w:p w14:paraId="6D0EAE2F" w14:textId="77777777" w:rsidR="00C95EE5" w:rsidRDefault="00615B6E">
      <w:pPr>
        <w:ind w:firstLine="480"/>
        <w:jc w:val="both"/>
      </w:pPr>
      <w:r>
        <w:rPr>
          <w:rFonts w:cs="Times New Roman"/>
        </w:rPr>
        <w:t>此处一般只查询核对。数据来源仍是订单导入页上传的「直链配货」</w:t>
      </w:r>
      <w:r>
        <w:rPr>
          <w:rFonts w:cs="Times New Roman"/>
        </w:rPr>
        <w:t>Excel</w:t>
      </w:r>
      <w:r>
        <w:rPr>
          <w:rFonts w:cs="Times New Roman"/>
        </w:rPr>
        <w:t>。解析一汽</w:t>
      </w:r>
      <w:r>
        <w:rPr>
          <w:rFonts w:cs="Times New Roman"/>
        </w:rPr>
        <w:t xml:space="preserve"> TB </w:t>
      </w:r>
      <w:r>
        <w:rPr>
          <w:rFonts w:cs="Times New Roman"/>
        </w:rPr>
        <w:t>类压缩包前，请确认对应订单号在本页能查到链码。</w:t>
      </w:r>
    </w:p>
    <w:p w14:paraId="673D3CEE" w14:textId="77777777" w:rsidR="00C95EE5" w:rsidRDefault="00615B6E">
      <w:pPr>
        <w:pStyle w:val="1"/>
        <w:spacing w:before="360" w:after="160"/>
      </w:pPr>
      <w:bookmarkStart w:id="33" w:name="_Toc239345387"/>
      <w:r>
        <w:rPr>
          <w:rFonts w:ascii="Times New Roman" w:eastAsia="黑体" w:hAnsi="Times New Roman" w:cs="Times New Roman"/>
          <w:color w:val="000000"/>
          <w:sz w:val="32"/>
        </w:rPr>
        <w:t xml:space="preserve">10  </w:t>
      </w:r>
      <w:r>
        <w:rPr>
          <w:rFonts w:ascii="Times New Roman" w:eastAsia="黑体" w:hAnsi="Times New Roman" w:cs="Times New Roman"/>
          <w:color w:val="000000"/>
          <w:sz w:val="32"/>
        </w:rPr>
        <w:t>系统管理（管理员）</w:t>
      </w:r>
      <w:bookmarkEnd w:id="33"/>
    </w:p>
    <w:p w14:paraId="33575A0B" w14:textId="77777777" w:rsidR="00C95EE5" w:rsidRDefault="00615B6E">
      <w:pPr>
        <w:pStyle w:val="21"/>
        <w:spacing w:before="240" w:after="120" w:line="480" w:lineRule="exact"/>
      </w:pPr>
      <w:bookmarkStart w:id="34" w:name="_Toc239345388"/>
      <w:r>
        <w:rPr>
          <w:rFonts w:ascii="Times New Roman" w:eastAsia="黑体" w:hAnsi="Times New Roman" w:cs="Times New Roman"/>
          <w:color w:val="000000"/>
          <w:sz w:val="28"/>
        </w:rPr>
        <w:t xml:space="preserve">10.1 </w:t>
      </w:r>
      <w:r>
        <w:rPr>
          <w:rFonts w:ascii="Times New Roman" w:eastAsia="黑体" w:hAnsi="Times New Roman" w:cs="Times New Roman"/>
          <w:color w:val="000000"/>
          <w:sz w:val="28"/>
        </w:rPr>
        <w:t>用户</w:t>
      </w:r>
      <w:bookmarkEnd w:id="34"/>
    </w:p>
    <w:p w14:paraId="39261AD5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添加用户：</w:t>
      </w:r>
      <w:r>
        <w:rPr>
          <w:rFonts w:cs="Times New Roman"/>
        </w:rPr>
        <w:t xml:space="preserve"> </w:t>
      </w:r>
      <w:r>
        <w:rPr>
          <w:rFonts w:cs="Times New Roman"/>
        </w:rPr>
        <w:t>账号、名称、密码。账号即登录名。</w:t>
      </w:r>
    </w:p>
    <w:p w14:paraId="05E0381F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修改密码：</w:t>
      </w:r>
      <w:r>
        <w:rPr>
          <w:rFonts w:cs="Times New Roman"/>
        </w:rPr>
        <w:t xml:space="preserve"> </w:t>
      </w:r>
      <w:r>
        <w:rPr>
          <w:rFonts w:cs="Times New Roman"/>
        </w:rPr>
        <w:t>勾选或选中用户后改密。</w:t>
      </w:r>
    </w:p>
    <w:p w14:paraId="05D5AF78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· </w:t>
      </w:r>
      <w:r>
        <w:rPr>
          <w:rFonts w:cs="Times New Roman"/>
          <w:b/>
        </w:rPr>
        <w:t>删除：</w:t>
      </w:r>
      <w:r>
        <w:rPr>
          <w:rFonts w:cs="Times New Roman"/>
        </w:rPr>
        <w:t xml:space="preserve"> </w:t>
      </w:r>
      <w:r>
        <w:rPr>
          <w:rFonts w:cs="Times New Roman"/>
        </w:rPr>
        <w:t>勿删仍在使用的账号。</w:t>
      </w:r>
    </w:p>
    <w:p w14:paraId="71B93687" w14:textId="77777777" w:rsidR="00C95EE5" w:rsidRDefault="00615B6E">
      <w:pPr>
        <w:ind w:firstLine="480"/>
        <w:jc w:val="both"/>
      </w:pPr>
      <w:r>
        <w:rPr>
          <w:rFonts w:cs="Times New Roman"/>
        </w:rPr>
        <w:t>密码在系统内加密，界面看不到明文。</w:t>
      </w:r>
    </w:p>
    <w:p w14:paraId="696DD220" w14:textId="77777777" w:rsidR="00C95EE5" w:rsidRDefault="00615B6E">
      <w:pPr>
        <w:pStyle w:val="21"/>
        <w:spacing w:before="240" w:after="120" w:line="480" w:lineRule="exact"/>
      </w:pPr>
      <w:bookmarkStart w:id="35" w:name="_Toc239345389"/>
      <w:r>
        <w:rPr>
          <w:rFonts w:ascii="Times New Roman" w:eastAsia="黑体" w:hAnsi="Times New Roman" w:cs="Times New Roman"/>
          <w:color w:val="000000"/>
          <w:sz w:val="28"/>
        </w:rPr>
        <w:lastRenderedPageBreak/>
        <w:t xml:space="preserve">10.2 </w:t>
      </w:r>
      <w:r>
        <w:rPr>
          <w:rFonts w:ascii="Times New Roman" w:eastAsia="黑体" w:hAnsi="Times New Roman" w:cs="Times New Roman"/>
          <w:color w:val="000000"/>
          <w:sz w:val="28"/>
        </w:rPr>
        <w:t>角色</w:t>
      </w:r>
      <w:bookmarkEnd w:id="35"/>
    </w:p>
    <w:p w14:paraId="352303D8" w14:textId="77777777" w:rsidR="00C95EE5" w:rsidRDefault="00615B6E">
      <w:pPr>
        <w:ind w:firstLine="480"/>
        <w:jc w:val="both"/>
      </w:pPr>
      <w:r>
        <w:rPr>
          <w:rFonts w:cs="Times New Roman"/>
        </w:rPr>
        <w:t>维护角色编号、名称。把用户绑到角色上。</w:t>
      </w:r>
    </w:p>
    <w:p w14:paraId="1B5756BA" w14:textId="77777777" w:rsidR="00C95EE5" w:rsidRDefault="00615B6E">
      <w:pPr>
        <w:pStyle w:val="21"/>
        <w:spacing w:before="240" w:after="120" w:line="480" w:lineRule="exact"/>
      </w:pPr>
      <w:bookmarkStart w:id="36" w:name="_Toc239345390"/>
      <w:r>
        <w:rPr>
          <w:rFonts w:ascii="Times New Roman" w:eastAsia="黑体" w:hAnsi="Times New Roman" w:cs="Times New Roman"/>
          <w:color w:val="000000"/>
          <w:sz w:val="28"/>
        </w:rPr>
        <w:t xml:space="preserve">10.3 </w:t>
      </w:r>
      <w:r>
        <w:rPr>
          <w:rFonts w:ascii="Times New Roman" w:eastAsia="黑体" w:hAnsi="Times New Roman" w:cs="Times New Roman"/>
          <w:color w:val="000000"/>
          <w:sz w:val="28"/>
        </w:rPr>
        <w:t>角色菜单</w:t>
      </w:r>
      <w:bookmarkEnd w:id="36"/>
    </w:p>
    <w:p w14:paraId="00A6EE92" w14:textId="77777777" w:rsidR="00C95EE5" w:rsidRDefault="00615B6E">
      <w:pPr>
        <w:ind w:firstLine="480"/>
        <w:jc w:val="both"/>
      </w:pPr>
      <w:r>
        <w:rPr>
          <w:rFonts w:cs="Times New Roman"/>
        </w:rPr>
        <w:t>给角色勾选可访问的菜单。用户登录后左侧只显示这些菜单。</w:t>
      </w:r>
    </w:p>
    <w:p w14:paraId="1F1B1814" w14:textId="77777777" w:rsidR="00C95EE5" w:rsidRDefault="00615B6E">
      <w:pPr>
        <w:ind w:firstLine="480"/>
        <w:jc w:val="both"/>
      </w:pPr>
      <w:r>
        <w:rPr>
          <w:rFonts w:cs="Times New Roman"/>
        </w:rPr>
        <w:t>新员工：添加用户</w:t>
      </w:r>
      <w:r>
        <w:rPr>
          <w:rFonts w:cs="Times New Roman"/>
        </w:rPr>
        <w:t xml:space="preserve"> → </w:t>
      </w:r>
      <w:r>
        <w:rPr>
          <w:rFonts w:cs="Times New Roman"/>
        </w:rPr>
        <w:t>分配角色（该角色已勾选订单导入、对应客户页、原单位等）。</w:t>
      </w:r>
    </w:p>
    <w:p w14:paraId="6D778437" w14:textId="77777777" w:rsidR="00C95EE5" w:rsidRDefault="00615B6E">
      <w:pPr>
        <w:pStyle w:val="1"/>
        <w:spacing w:before="360" w:after="160"/>
      </w:pPr>
      <w:bookmarkStart w:id="37" w:name="_Toc239345391"/>
      <w:r>
        <w:rPr>
          <w:rFonts w:ascii="Times New Roman" w:eastAsia="黑体" w:hAnsi="Times New Roman" w:cs="Times New Roman"/>
          <w:color w:val="000000"/>
          <w:sz w:val="32"/>
        </w:rPr>
        <w:t xml:space="preserve">11  </w:t>
      </w:r>
      <w:r>
        <w:rPr>
          <w:rFonts w:ascii="Times New Roman" w:eastAsia="黑体" w:hAnsi="Times New Roman" w:cs="Times New Roman"/>
          <w:color w:val="000000"/>
          <w:sz w:val="32"/>
        </w:rPr>
        <w:t>各客户文件准备总表</w:t>
      </w:r>
      <w:bookmarkEnd w:id="37"/>
    </w:p>
    <w:p w14:paraId="1D182C3A" w14:textId="77777777" w:rsidR="00C95EE5" w:rsidRDefault="00615B6E">
      <w:pPr>
        <w:ind w:firstLine="480"/>
        <w:jc w:val="both"/>
      </w:pPr>
      <w:r>
        <w:rPr>
          <w:rFonts w:cs="Times New Roman"/>
        </w:rPr>
        <w:t>给收件</w:t>
      </w:r>
      <w:r>
        <w:rPr>
          <w:rFonts w:cs="Times New Roman"/>
        </w:rPr>
        <w:t>/</w:t>
      </w:r>
      <w:r>
        <w:rPr>
          <w:rFonts w:cs="Times New Roman"/>
        </w:rPr>
        <w:t>上传人员一张表即可：</w:t>
      </w:r>
    </w:p>
    <w:p w14:paraId="43658111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11  </w:t>
      </w:r>
      <w:r>
        <w:rPr>
          <w:rFonts w:eastAsia="黑体" w:cs="Times New Roman"/>
          <w:b/>
          <w:color w:val="000000"/>
          <w:sz w:val="21"/>
        </w:rPr>
        <w:t>各客户文件准备总表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304"/>
        <w:gridCol w:w="2041"/>
        <w:gridCol w:w="2494"/>
        <w:gridCol w:w="2948"/>
      </w:tblGrid>
      <w:tr w:rsidR="00C95EE5" w14:paraId="1DA29403" w14:textId="77777777">
        <w:trPr>
          <w:cantSplit/>
          <w:trHeight w:val="522"/>
          <w:tblHeader/>
          <w:jc w:val="center"/>
        </w:trPr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8153468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客户</w:t>
            </w:r>
          </w:p>
        </w:tc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50883B58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准备什么</w:t>
            </w:r>
          </w:p>
        </w:tc>
        <w:tc>
          <w:tcPr>
            <w:tcW w:w="249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15597657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从哪上传</w:t>
            </w:r>
          </w:p>
        </w:tc>
        <w:tc>
          <w:tcPr>
            <w:tcW w:w="2948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41D9324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上传后去哪下载</w:t>
            </w:r>
          </w:p>
        </w:tc>
      </w:tr>
      <w:tr w:rsidR="00C95EE5" w14:paraId="19C2E913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0114F8F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长春量产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9F758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客户</w:t>
            </w:r>
            <w:r>
              <w:rPr>
                <w:rFonts w:cs="Times New Roman"/>
                <w:sz w:val="21"/>
              </w:rPr>
              <w:t xml:space="preserve"> rar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C6C30B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订单导入（长春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一汽）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D964AD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同一页标签下载或行内图标</w:t>
            </w:r>
          </w:p>
        </w:tc>
      </w:tr>
      <w:tr w:rsidR="00C95EE5" w14:paraId="1FB0F427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574458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长春补给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389C651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文件名含</w:t>
            </w:r>
            <w:r>
              <w:rPr>
                <w:rFonts w:cs="Times New Roman"/>
                <w:sz w:val="21"/>
              </w:rPr>
              <w:t xml:space="preserve"> FTMS </w:t>
            </w:r>
            <w:r>
              <w:rPr>
                <w:rFonts w:cs="Times New Roman"/>
                <w:sz w:val="21"/>
              </w:rPr>
              <w:t>的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2E0339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同上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29410A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同上</w:t>
            </w:r>
          </w:p>
        </w:tc>
      </w:tr>
      <w:tr w:rsidR="00C95EE5" w14:paraId="240CE4ED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29335A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一汽量产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补给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7D9444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zip</w:t>
            </w:r>
            <w:r>
              <w:rPr>
                <w:rFonts w:cs="Times New Roman"/>
                <w:sz w:val="21"/>
              </w:rPr>
              <w:t>（补给名含</w:t>
            </w:r>
            <w:r>
              <w:rPr>
                <w:rFonts w:cs="Times New Roman"/>
                <w:sz w:val="21"/>
              </w:rPr>
              <w:t xml:space="preserve"> BJ</w:t>
            </w:r>
            <w:r>
              <w:rPr>
                <w:rFonts w:cs="Times New Roman"/>
                <w:sz w:val="21"/>
              </w:rPr>
              <w:t>）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0ADDDA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同上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91E220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同上；有</w:t>
            </w:r>
            <w:r>
              <w:rPr>
                <w:rFonts w:cs="Times New Roman"/>
                <w:sz w:val="21"/>
              </w:rPr>
              <w:t xml:space="preserve"> TB </w:t>
            </w:r>
            <w:r>
              <w:rPr>
                <w:rFonts w:cs="Times New Roman"/>
                <w:sz w:val="21"/>
              </w:rPr>
              <w:t>需先有链数据</w:t>
            </w:r>
          </w:p>
        </w:tc>
      </w:tr>
      <w:tr w:rsidR="00C95EE5" w14:paraId="6DCD7646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DB72547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一汽直连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61DCBB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直链配货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01D0AC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同上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533C30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链页面核对</w:t>
            </w:r>
          </w:p>
        </w:tc>
      </w:tr>
      <w:tr w:rsidR="00C95EE5" w14:paraId="4500F49D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E3F4500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一汽集货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C470EA7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集货计划</w:t>
            </w:r>
            <w:r>
              <w:rPr>
                <w:rFonts w:cs="Times New Roman"/>
                <w:sz w:val="21"/>
              </w:rPr>
              <w:t xml:space="preserve"> Excel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D0A0E09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同上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C9424A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数据入库，按现场要求使用</w:t>
            </w:r>
          </w:p>
        </w:tc>
      </w:tr>
      <w:tr w:rsidR="00C95EE5" w14:paraId="49AE754B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0B4FBE2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A2FE69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周订单导出</w:t>
            </w:r>
            <w:r>
              <w:rPr>
                <w:rFonts w:cs="Times New Roman"/>
                <w:sz w:val="21"/>
              </w:rPr>
              <w:t xml:space="preserve"> xlsx</w:t>
            </w:r>
            <w:r>
              <w:rPr>
                <w:rFonts w:cs="Times New Roman"/>
                <w:sz w:val="21"/>
              </w:rPr>
              <w:t>；传票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看板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托标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指示单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AAD1DD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本田导入或佛山出货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E5FBBA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佛山出货页</w:t>
            </w:r>
          </w:p>
        </w:tc>
      </w:tr>
      <w:tr w:rsidR="00C95EE5" w14:paraId="7FFEDD13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4D69B9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东风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81C6F9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order Excel</w:t>
            </w:r>
            <w:r>
              <w:rPr>
                <w:rFonts w:cs="Times New Roman"/>
                <w:sz w:val="21"/>
              </w:rPr>
              <w:t>、</w:t>
            </w:r>
            <w:r>
              <w:rPr>
                <w:rFonts w:cs="Times New Roman"/>
                <w:sz w:val="21"/>
              </w:rPr>
              <w:t>PLAN Excel</w:t>
            </w:r>
            <w:r>
              <w:rPr>
                <w:rFonts w:cs="Times New Roman"/>
                <w:sz w:val="21"/>
              </w:rPr>
              <w:t>、看板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传票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75F1A50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本田导入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2541D8F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周订单页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日计划页</w:t>
            </w:r>
          </w:p>
        </w:tc>
      </w:tr>
      <w:tr w:rsidR="00C95EE5" w14:paraId="07457EF8" w14:textId="77777777">
        <w:trPr>
          <w:cantSplit/>
          <w:trHeight w:val="442"/>
          <w:jc w:val="center"/>
        </w:trPr>
        <w:tc>
          <w:tcPr>
            <w:tcW w:w="130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6F7411D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广本</w:t>
            </w:r>
          </w:p>
        </w:tc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DD73B1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GHAC </w:t>
            </w:r>
            <w:r>
              <w:rPr>
                <w:rFonts w:cs="Times New Roman"/>
                <w:sz w:val="21"/>
              </w:rPr>
              <w:t>周订单或取货计划</w:t>
            </w:r>
            <w:r>
              <w:rPr>
                <w:rFonts w:cs="Times New Roman"/>
                <w:sz w:val="21"/>
              </w:rPr>
              <w:t xml:space="preserve"> Excel</w:t>
            </w:r>
            <w:r>
              <w:rPr>
                <w:rFonts w:cs="Times New Roman"/>
                <w:sz w:val="21"/>
              </w:rPr>
              <w:t>；传票、指示书、</w:t>
            </w:r>
            <w:r>
              <w:rPr>
                <w:rFonts w:cs="Times New Roman"/>
                <w:sz w:val="21"/>
              </w:rPr>
              <w:t>PLS</w:t>
            </w:r>
            <w:r>
              <w:rPr>
                <w:rFonts w:cs="Times New Roman"/>
                <w:sz w:val="21"/>
              </w:rPr>
              <w:t>、托盘、追溯</w:t>
            </w:r>
            <w:r>
              <w:rPr>
                <w:rFonts w:cs="Times New Roman"/>
                <w:sz w:val="21"/>
              </w:rPr>
              <w:t xml:space="preserve"> PDF</w:t>
            </w:r>
          </w:p>
        </w:tc>
        <w:tc>
          <w:tcPr>
            <w:tcW w:w="2494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4AC409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本田导入</w:t>
            </w:r>
          </w:p>
        </w:tc>
        <w:tc>
          <w:tcPr>
            <w:tcW w:w="2948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F37B5C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周订单页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取货计划页</w:t>
            </w:r>
          </w:p>
        </w:tc>
      </w:tr>
    </w:tbl>
    <w:p w14:paraId="1024A43F" w14:textId="77777777" w:rsidR="00C95EE5" w:rsidRDefault="00C95EE5">
      <w:pPr>
        <w:spacing w:after="120" w:line="120" w:lineRule="exact"/>
      </w:pPr>
    </w:p>
    <w:p w14:paraId="68BDC88B" w14:textId="77777777" w:rsidR="00C95EE5" w:rsidRDefault="00615B6E">
      <w:pPr>
        <w:pStyle w:val="1"/>
        <w:spacing w:before="360" w:after="160"/>
      </w:pPr>
      <w:bookmarkStart w:id="38" w:name="_Toc239345392"/>
      <w:r>
        <w:rPr>
          <w:rFonts w:ascii="Times New Roman" w:eastAsia="黑体" w:hAnsi="Times New Roman" w:cs="Times New Roman"/>
          <w:color w:val="000000"/>
          <w:sz w:val="32"/>
        </w:rPr>
        <w:lastRenderedPageBreak/>
        <w:t xml:space="preserve">12  </w:t>
      </w:r>
      <w:r>
        <w:rPr>
          <w:rFonts w:ascii="Times New Roman" w:eastAsia="黑体" w:hAnsi="Times New Roman" w:cs="Times New Roman"/>
          <w:color w:val="000000"/>
          <w:sz w:val="32"/>
        </w:rPr>
        <w:t>打印与下载注意</w:t>
      </w:r>
      <w:bookmarkEnd w:id="38"/>
    </w:p>
    <w:p w14:paraId="53C37D86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1. </w:t>
      </w:r>
      <w:r>
        <w:rPr>
          <w:rFonts w:cs="Times New Roman"/>
        </w:rPr>
        <w:t>先看解析状态</w:t>
      </w:r>
      <w:r>
        <w:rPr>
          <w:rFonts w:cs="Times New Roman"/>
        </w:rPr>
        <w:t xml:space="preserve"> = </w:t>
      </w:r>
      <w:r>
        <w:rPr>
          <w:rFonts w:cs="Times New Roman"/>
        </w:rPr>
        <w:t>成功，再下载。</w:t>
      </w:r>
    </w:p>
    <w:p w14:paraId="0DB34F48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2. </w:t>
      </w:r>
      <w:r>
        <w:rPr>
          <w:rFonts w:cs="Times New Roman"/>
        </w:rPr>
        <w:t>套票、</w:t>
      </w:r>
      <w:r>
        <w:rPr>
          <w:rFonts w:cs="Times New Roman"/>
        </w:rPr>
        <w:t xml:space="preserve">A4 </w:t>
      </w:r>
      <w:r>
        <w:rPr>
          <w:rFonts w:cs="Times New Roman"/>
        </w:rPr>
        <w:t>合并可能较慢，等浏览器开始下载再关提示框。</w:t>
      </w:r>
    </w:p>
    <w:p w14:paraId="32F52937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3. </w:t>
      </w:r>
      <w:r>
        <w:rPr>
          <w:rFonts w:cs="Times New Roman"/>
        </w:rPr>
        <w:t>下载次数仅作参考，不限制次数。</w:t>
      </w:r>
    </w:p>
    <w:p w14:paraId="023AF555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4. </w:t>
      </w:r>
      <w:r>
        <w:rPr>
          <w:rFonts w:cs="Times New Roman"/>
        </w:rPr>
        <w:t>打印前抽查首页：客户名、订单号、日期、品番、数量。</w:t>
      </w:r>
    </w:p>
    <w:p w14:paraId="2AE262E5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5. </w:t>
      </w:r>
      <w:r>
        <w:rPr>
          <w:rFonts w:cs="Times New Roman"/>
        </w:rPr>
        <w:t>箱标签选小纸还是</w:t>
      </w:r>
      <w:r>
        <w:rPr>
          <w:rFonts w:cs="Times New Roman"/>
        </w:rPr>
        <w:t xml:space="preserve"> A4</w:t>
      </w:r>
      <w:r>
        <w:rPr>
          <w:rFonts w:cs="Times New Roman"/>
        </w:rPr>
        <w:t>，与现场打印机、纸张一致。</w:t>
      </w:r>
    </w:p>
    <w:p w14:paraId="49F8BAB1" w14:textId="77777777" w:rsidR="00C95EE5" w:rsidRDefault="00615B6E">
      <w:pPr>
        <w:ind w:left="420" w:hanging="420"/>
        <w:jc w:val="both"/>
      </w:pPr>
      <w:r>
        <w:rPr>
          <w:rFonts w:cs="Times New Roman"/>
        </w:rPr>
        <w:t xml:space="preserve">6. </w:t>
      </w:r>
      <w:r>
        <w:rPr>
          <w:rFonts w:cs="Times New Roman"/>
        </w:rPr>
        <w:t>同一指示号</w:t>
      </w:r>
      <w:r>
        <w:rPr>
          <w:rFonts w:cs="Times New Roman"/>
        </w:rPr>
        <w:t>/</w:t>
      </w:r>
      <w:r>
        <w:rPr>
          <w:rFonts w:cs="Times New Roman"/>
        </w:rPr>
        <w:t>车组不要混勾其它单号的行。</w:t>
      </w:r>
    </w:p>
    <w:p w14:paraId="661EFE6D" w14:textId="77777777" w:rsidR="00C95EE5" w:rsidRDefault="00615B6E">
      <w:pPr>
        <w:pStyle w:val="1"/>
        <w:spacing w:before="360" w:after="160"/>
      </w:pPr>
      <w:bookmarkStart w:id="39" w:name="_Toc239345393"/>
      <w:r>
        <w:rPr>
          <w:rFonts w:ascii="Times New Roman" w:eastAsia="黑体" w:hAnsi="Times New Roman" w:cs="Times New Roman"/>
          <w:color w:val="000000"/>
          <w:sz w:val="32"/>
        </w:rPr>
        <w:t xml:space="preserve">13  </w:t>
      </w:r>
      <w:r>
        <w:rPr>
          <w:rFonts w:ascii="Times New Roman" w:eastAsia="黑体" w:hAnsi="Times New Roman" w:cs="Times New Roman"/>
          <w:color w:val="000000"/>
          <w:sz w:val="32"/>
        </w:rPr>
        <w:t>常见问题</w:t>
      </w:r>
      <w:bookmarkEnd w:id="39"/>
    </w:p>
    <w:p w14:paraId="4E138B8A" w14:textId="77777777" w:rsidR="00C95EE5" w:rsidRDefault="00615B6E">
      <w:pPr>
        <w:jc w:val="both"/>
      </w:pPr>
      <w:r>
        <w:rPr>
          <w:rFonts w:cs="Times New Roman"/>
          <w:b/>
        </w:rPr>
        <w:t>提示文件已上传过</w:t>
      </w:r>
    </w:p>
    <w:p w14:paraId="5EDD1535" w14:textId="77777777" w:rsidR="00C95EE5" w:rsidRDefault="00615B6E">
      <w:pPr>
        <w:ind w:firstLine="480"/>
        <w:jc w:val="both"/>
      </w:pPr>
      <w:r>
        <w:rPr>
          <w:rFonts w:cs="Times New Roman"/>
        </w:rPr>
        <w:t>相同内容已导入。要再处理：对原记录重新解析，或先删除原记录再传。</w:t>
      </w:r>
    </w:p>
    <w:p w14:paraId="6283778E" w14:textId="77777777" w:rsidR="00C95EE5" w:rsidRDefault="00615B6E">
      <w:pPr>
        <w:jc w:val="both"/>
      </w:pPr>
      <w:r>
        <w:rPr>
          <w:rFonts w:cs="Times New Roman"/>
          <w:b/>
        </w:rPr>
        <w:t>不能识别的</w:t>
      </w:r>
      <w:r>
        <w:rPr>
          <w:rFonts w:cs="Times New Roman"/>
          <w:b/>
        </w:rPr>
        <w:t xml:space="preserve"> PDF </w:t>
      </w:r>
      <w:r>
        <w:rPr>
          <w:rFonts w:cs="Times New Roman"/>
          <w:b/>
        </w:rPr>
        <w:t>类型</w:t>
      </w:r>
    </w:p>
    <w:p w14:paraId="688E729A" w14:textId="77777777" w:rsidR="00C95EE5" w:rsidRDefault="00615B6E">
      <w:pPr>
        <w:ind w:firstLine="480"/>
        <w:jc w:val="both"/>
      </w:pPr>
      <w:r>
        <w:rPr>
          <w:rFonts w:cs="Times New Roman"/>
        </w:rPr>
        <w:t>不是系统支持的版式（缺关键字，或纯图片扫描）。用客户原始电子</w:t>
      </w:r>
      <w:r>
        <w:rPr>
          <w:rFonts w:cs="Times New Roman"/>
        </w:rPr>
        <w:t xml:space="preserve"> PDF</w:t>
      </w:r>
      <w:r>
        <w:rPr>
          <w:rFonts w:cs="Times New Roman"/>
        </w:rPr>
        <w:t>，不要先打成图再扫描。</w:t>
      </w:r>
    </w:p>
    <w:p w14:paraId="3BCF6CFD" w14:textId="77777777" w:rsidR="00C95EE5" w:rsidRDefault="00615B6E">
      <w:pPr>
        <w:jc w:val="both"/>
      </w:pPr>
      <w:r>
        <w:rPr>
          <w:rFonts w:cs="Times New Roman"/>
          <w:b/>
        </w:rPr>
        <w:t>解析失败：未找到文件</w:t>
      </w:r>
    </w:p>
    <w:p w14:paraId="1F950718" w14:textId="77777777" w:rsidR="00C95EE5" w:rsidRDefault="00615B6E">
      <w:pPr>
        <w:ind w:firstLine="480"/>
        <w:jc w:val="both"/>
      </w:pPr>
      <w:r>
        <w:rPr>
          <w:rFonts w:cs="Times New Roman"/>
        </w:rPr>
        <w:t>服务器上原文件被挪走或磁盘路径变化。联系维护，不要只在本机重传同名文件（可能因</w:t>
      </w:r>
      <w:r>
        <w:rPr>
          <w:rFonts w:cs="Times New Roman"/>
        </w:rPr>
        <w:t xml:space="preserve"> MD5 </w:t>
      </w:r>
      <w:r>
        <w:rPr>
          <w:rFonts w:cs="Times New Roman"/>
        </w:rPr>
        <w:t>被拦）。</w:t>
      </w:r>
    </w:p>
    <w:p w14:paraId="333DEDC0" w14:textId="77777777" w:rsidR="00C95EE5" w:rsidRDefault="00615B6E">
      <w:pPr>
        <w:jc w:val="both"/>
      </w:pPr>
      <w:r>
        <w:rPr>
          <w:rFonts w:cs="Times New Roman"/>
          <w:b/>
        </w:rPr>
        <w:t>解析失败：模板未找到</w:t>
      </w:r>
    </w:p>
    <w:p w14:paraId="69D6A3E8" w14:textId="77777777" w:rsidR="00C95EE5" w:rsidRDefault="00615B6E">
      <w:pPr>
        <w:ind w:firstLine="480"/>
        <w:jc w:val="both"/>
      </w:pPr>
      <w:r>
        <w:rPr>
          <w:rFonts w:cs="Times New Roman"/>
        </w:rPr>
        <w:t>服务器模板缺失或路径配置不对。维护人员检查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UploadFiles</w:t>
      </w:r>
      <w:r>
        <w:rPr>
          <w:rFonts w:cs="Times New Roman"/>
        </w:rPr>
        <w:t xml:space="preserve"> </w:t>
      </w:r>
      <w:r>
        <w:rPr>
          <w:rFonts w:cs="Times New Roman"/>
        </w:rPr>
        <w:t>下确认表、货垛、外箱单等模板。</w:t>
      </w:r>
    </w:p>
    <w:p w14:paraId="6A5AEE38" w14:textId="77777777" w:rsidR="00C95EE5" w:rsidRDefault="00615B6E">
      <w:pPr>
        <w:jc w:val="both"/>
      </w:pPr>
      <w:r>
        <w:rPr>
          <w:rFonts w:cs="Times New Roman"/>
          <w:b/>
        </w:rPr>
        <w:t>未找到链数据</w:t>
      </w:r>
    </w:p>
    <w:p w14:paraId="3D71CC9C" w14:textId="77777777" w:rsidR="00C95EE5" w:rsidRDefault="00615B6E">
      <w:pPr>
        <w:ind w:firstLine="480"/>
        <w:jc w:val="both"/>
      </w:pPr>
      <w:r>
        <w:rPr>
          <w:rFonts w:cs="Times New Roman"/>
        </w:rPr>
        <w:t>一汽</w:t>
      </w:r>
      <w:r>
        <w:rPr>
          <w:rFonts w:cs="Times New Roman"/>
        </w:rPr>
        <w:t xml:space="preserve"> TB </w:t>
      </w:r>
      <w:r>
        <w:rPr>
          <w:rFonts w:cs="Times New Roman"/>
        </w:rPr>
        <w:t>包需要链。先上传直链配货</w:t>
      </w:r>
      <w:r>
        <w:rPr>
          <w:rFonts w:cs="Times New Roman"/>
        </w:rPr>
        <w:t xml:space="preserve"> Excel</w:t>
      </w:r>
      <w:r>
        <w:rPr>
          <w:rFonts w:cs="Times New Roman"/>
        </w:rPr>
        <w:t>，链页面能查到该订单后再重新解析</w:t>
      </w:r>
      <w:r>
        <w:rPr>
          <w:rFonts w:cs="Times New Roman"/>
        </w:rPr>
        <w:t xml:space="preserve"> zip</w:t>
      </w:r>
      <w:r>
        <w:rPr>
          <w:rFonts w:cs="Times New Roman"/>
        </w:rPr>
        <w:t>。</w:t>
      </w:r>
    </w:p>
    <w:p w14:paraId="51C35696" w14:textId="77777777" w:rsidR="00C95EE5" w:rsidRDefault="00615B6E">
      <w:pPr>
        <w:jc w:val="both"/>
      </w:pPr>
      <w:r>
        <w:rPr>
          <w:rFonts w:cs="Times New Roman"/>
          <w:b/>
        </w:rPr>
        <w:t>通过品番</w:t>
      </w:r>
      <w:r>
        <w:rPr>
          <w:rFonts w:cs="Times New Roman"/>
          <w:b/>
        </w:rPr>
        <w:t>/</w:t>
      </w:r>
      <w:r>
        <w:rPr>
          <w:rFonts w:cs="Times New Roman"/>
          <w:b/>
        </w:rPr>
        <w:t>背番未在量表获取到数据</w:t>
      </w:r>
    </w:p>
    <w:p w14:paraId="4DDD9122" w14:textId="77777777" w:rsidR="00C95EE5" w:rsidRDefault="00615B6E">
      <w:pPr>
        <w:ind w:firstLine="480"/>
        <w:jc w:val="both"/>
      </w:pPr>
      <w:r>
        <w:rPr>
          <w:rFonts w:cs="Times New Roman"/>
        </w:rPr>
        <w:lastRenderedPageBreak/>
        <w:t>原单位表没有该零件。补量表（丰田或本田导入）后重新解析。</w:t>
      </w:r>
    </w:p>
    <w:p w14:paraId="48159A9F" w14:textId="77777777" w:rsidR="00C95EE5" w:rsidRDefault="00615B6E">
      <w:pPr>
        <w:jc w:val="both"/>
      </w:pPr>
      <w:r>
        <w:rPr>
          <w:rFonts w:cs="Times New Roman"/>
          <w:b/>
        </w:rPr>
        <w:t>东风：取车组不一致</w:t>
      </w:r>
    </w:p>
    <w:p w14:paraId="7FD9945C" w14:textId="77777777" w:rsidR="00C95EE5" w:rsidRDefault="00615B6E">
      <w:pPr>
        <w:ind w:firstLine="480"/>
        <w:jc w:val="both"/>
      </w:pPr>
      <w:r>
        <w:rPr>
          <w:rFonts w:cs="Times New Roman"/>
        </w:rPr>
        <w:t>只勾同一取货车组。</w:t>
      </w:r>
    </w:p>
    <w:p w14:paraId="591D7C04" w14:textId="77777777" w:rsidR="00C95EE5" w:rsidRDefault="00615B6E">
      <w:pPr>
        <w:jc w:val="both"/>
      </w:pPr>
      <w:r>
        <w:rPr>
          <w:rFonts w:cs="Times New Roman"/>
          <w:b/>
        </w:rPr>
        <w:t>东风</w:t>
      </w:r>
      <w:r>
        <w:rPr>
          <w:rFonts w:cs="Times New Roman"/>
          <w:b/>
        </w:rPr>
        <w:t>/</w:t>
      </w:r>
      <w:r>
        <w:rPr>
          <w:rFonts w:cs="Times New Roman"/>
          <w:b/>
        </w:rPr>
        <w:t>广本成套缺页</w:t>
      </w:r>
    </w:p>
    <w:p w14:paraId="5B2B8330" w14:textId="77777777" w:rsidR="00C95EE5" w:rsidRDefault="00615B6E">
      <w:pPr>
        <w:ind w:firstLine="480"/>
        <w:jc w:val="both"/>
      </w:pPr>
      <w:r>
        <w:rPr>
          <w:rFonts w:cs="Times New Roman"/>
        </w:rPr>
        <w:t>对应</w:t>
      </w:r>
      <w:r>
        <w:rPr>
          <w:rFonts w:cs="Times New Roman"/>
        </w:rPr>
        <w:t xml:space="preserve"> PDF </w:t>
      </w:r>
      <w:r>
        <w:rPr>
          <w:rFonts w:cs="Times New Roman"/>
        </w:rPr>
        <w:t>没传，或品番、版本、传票号与计划不一致。在本田导入列表确认该</w:t>
      </w:r>
      <w:r>
        <w:rPr>
          <w:rFonts w:cs="Times New Roman"/>
        </w:rPr>
        <w:t xml:space="preserve"> PDF </w:t>
      </w:r>
      <w:r>
        <w:rPr>
          <w:rFonts w:cs="Times New Roman"/>
        </w:rPr>
        <w:t>为成功，文件名未改。</w:t>
      </w:r>
    </w:p>
    <w:p w14:paraId="2F54AB32" w14:textId="77777777" w:rsidR="00C95EE5" w:rsidRDefault="00615B6E">
      <w:pPr>
        <w:jc w:val="both"/>
      </w:pPr>
      <w:r>
        <w:rPr>
          <w:rFonts w:cs="Times New Roman"/>
          <w:b/>
        </w:rPr>
        <w:t>佛山指示单对不上</w:t>
      </w:r>
    </w:p>
    <w:p w14:paraId="5E386013" w14:textId="77777777" w:rsidR="00C95EE5" w:rsidRDefault="00615B6E">
      <w:pPr>
        <w:ind w:firstLine="480"/>
        <w:jc w:val="both"/>
      </w:pPr>
      <w:r>
        <w:rPr>
          <w:rFonts w:cs="Times New Roman"/>
        </w:rPr>
        <w:t>周订单或传票</w:t>
      </w:r>
      <w:r>
        <w:rPr>
          <w:rFonts w:cs="Times New Roman"/>
        </w:rPr>
        <w:t>/</w:t>
      </w:r>
      <w:r>
        <w:rPr>
          <w:rFonts w:cs="Times New Roman"/>
        </w:rPr>
        <w:t>看板未齐，或传票号不一致。按</w:t>
      </w:r>
      <w:r>
        <w:rPr>
          <w:rFonts w:cs="Times New Roman"/>
        </w:rPr>
        <w:t xml:space="preserve"> 5.2 </w:t>
      </w:r>
      <w:r>
        <w:rPr>
          <w:rFonts w:cs="Times New Roman"/>
        </w:rPr>
        <w:t>节顺序补传后，对指示单重新解析。</w:t>
      </w:r>
    </w:p>
    <w:p w14:paraId="33CA9A9C" w14:textId="77777777" w:rsidR="00C95EE5" w:rsidRDefault="00615B6E">
      <w:pPr>
        <w:jc w:val="both"/>
      </w:pPr>
      <w:r>
        <w:rPr>
          <w:rFonts w:cs="Times New Roman"/>
          <w:b/>
        </w:rPr>
        <w:t>广本追溯打重复或打不到</w:t>
      </w:r>
    </w:p>
    <w:p w14:paraId="7E9A271D" w14:textId="77777777" w:rsidR="00C95EE5" w:rsidRDefault="00615B6E">
      <w:pPr>
        <w:ind w:firstLine="480"/>
        <w:jc w:val="both"/>
      </w:pPr>
      <w:r>
        <w:rPr>
          <w:rFonts w:cs="Times New Roman"/>
        </w:rPr>
        <w:t>匹配条件是零件</w:t>
      </w:r>
      <w:r>
        <w:rPr>
          <w:rFonts w:cs="Times New Roman"/>
        </w:rPr>
        <w:t>+</w:t>
      </w:r>
      <w:r>
        <w:rPr>
          <w:rFonts w:cs="Times New Roman"/>
        </w:rPr>
        <w:t>时间</w:t>
      </w:r>
      <w:r>
        <w:rPr>
          <w:rFonts w:cs="Times New Roman"/>
        </w:rPr>
        <w:t>+</w:t>
      </w:r>
      <w:r>
        <w:rPr>
          <w:rFonts w:cs="Times New Roman"/>
        </w:rPr>
        <w:t>地点；已用记录在服务器。不要清</w:t>
      </w:r>
      <w:r>
        <w:rPr>
          <w:rFonts w:cs="Times New Roman"/>
        </w:rPr>
        <w:t xml:space="preserve"> TRACE </w:t>
      </w:r>
      <w:r>
        <w:rPr>
          <w:rFonts w:cs="Times New Roman"/>
        </w:rPr>
        <w:t>状态文件；换计划日期应使用对应批次的追溯</w:t>
      </w:r>
      <w:r>
        <w:rPr>
          <w:rFonts w:cs="Times New Roman"/>
        </w:rPr>
        <w:t xml:space="preserve"> PDF</w:t>
      </w:r>
      <w:r>
        <w:rPr>
          <w:rFonts w:cs="Times New Roman"/>
        </w:rPr>
        <w:t>。</w:t>
      </w:r>
    </w:p>
    <w:p w14:paraId="7ADB7892" w14:textId="77777777" w:rsidR="00C95EE5" w:rsidRDefault="00615B6E">
      <w:pPr>
        <w:jc w:val="both"/>
      </w:pPr>
      <w:r>
        <w:rPr>
          <w:rFonts w:cs="Times New Roman"/>
          <w:b/>
        </w:rPr>
        <w:t>一直解析中</w:t>
      </w:r>
    </w:p>
    <w:p w14:paraId="50AD6EC0" w14:textId="77777777" w:rsidR="00C95EE5" w:rsidRDefault="00615B6E">
      <w:pPr>
        <w:ind w:firstLine="480"/>
        <w:jc w:val="both"/>
      </w:pPr>
      <w:r>
        <w:rPr>
          <w:rFonts w:cs="Times New Roman"/>
        </w:rPr>
        <w:t>刷新查询。仍不变则重新解析。再不行提供文件名、导入时间给维护查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ChyLog</w:t>
      </w:r>
      <w:r>
        <w:rPr>
          <w:rFonts w:cs="Times New Roman"/>
        </w:rPr>
        <w:t>。</w:t>
      </w:r>
    </w:p>
    <w:p w14:paraId="287EA361" w14:textId="77777777" w:rsidR="00C95EE5" w:rsidRDefault="00615B6E">
      <w:pPr>
        <w:jc w:val="both"/>
      </w:pPr>
      <w:r>
        <w:rPr>
          <w:rFonts w:cs="Times New Roman"/>
          <w:b/>
        </w:rPr>
        <w:t>提示请先登录</w:t>
      </w:r>
    </w:p>
    <w:p w14:paraId="1D4E7BBC" w14:textId="77777777" w:rsidR="00C95EE5" w:rsidRDefault="00615B6E">
      <w:pPr>
        <w:ind w:firstLine="480"/>
        <w:jc w:val="both"/>
      </w:pPr>
      <w:r>
        <w:rPr>
          <w:rFonts w:cs="Times New Roman"/>
        </w:rPr>
        <w:t>登录过期，重新登录后再操作。</w:t>
      </w:r>
    </w:p>
    <w:p w14:paraId="66ED9750" w14:textId="77777777" w:rsidR="00C95EE5" w:rsidRDefault="00615B6E">
      <w:pPr>
        <w:jc w:val="both"/>
      </w:pPr>
      <w:r>
        <w:rPr>
          <w:rFonts w:cs="Times New Roman"/>
          <w:b/>
        </w:rPr>
        <w:t>下载提示未找到解析后的数据，请重新解析</w:t>
      </w:r>
    </w:p>
    <w:p w14:paraId="43D2C4DC" w14:textId="77777777" w:rsidR="00C95EE5" w:rsidRDefault="00615B6E">
      <w:pPr>
        <w:ind w:firstLine="480"/>
        <w:jc w:val="both"/>
      </w:pPr>
      <w:r>
        <w:rPr>
          <w:rFonts w:cs="Times New Roman"/>
        </w:rPr>
        <w:t>该行还没有明细（失败或未解析完）。等成功或重新解析。</w:t>
      </w:r>
    </w:p>
    <w:p w14:paraId="07D6FBE0" w14:textId="77777777" w:rsidR="00C95EE5" w:rsidRDefault="00615B6E">
      <w:pPr>
        <w:pStyle w:val="1"/>
        <w:spacing w:before="360" w:after="160"/>
      </w:pPr>
      <w:bookmarkStart w:id="40" w:name="_Toc239345394"/>
      <w:r>
        <w:rPr>
          <w:rFonts w:ascii="Times New Roman" w:eastAsia="黑体" w:hAnsi="Times New Roman" w:cs="Times New Roman"/>
          <w:color w:val="000000"/>
          <w:sz w:val="32"/>
        </w:rPr>
        <w:t xml:space="preserve">14  </w:t>
      </w:r>
      <w:r>
        <w:rPr>
          <w:rFonts w:ascii="Times New Roman" w:eastAsia="黑体" w:hAnsi="Times New Roman" w:cs="Times New Roman"/>
          <w:color w:val="000000"/>
          <w:sz w:val="32"/>
        </w:rPr>
        <w:t>现场应急（操作员可做的）</w:t>
      </w:r>
      <w:bookmarkEnd w:id="40"/>
    </w:p>
    <w:p w14:paraId="5D896C95" w14:textId="77777777" w:rsidR="00C95EE5" w:rsidRDefault="00615B6E">
      <w:pPr>
        <w:spacing w:before="120" w:after="60" w:line="320" w:lineRule="exact"/>
        <w:jc w:val="center"/>
      </w:pPr>
      <w:r>
        <w:rPr>
          <w:rFonts w:eastAsia="黑体" w:cs="Times New Roman"/>
          <w:b/>
          <w:color w:val="000000"/>
          <w:sz w:val="21"/>
        </w:rPr>
        <w:t>表</w:t>
      </w:r>
      <w:r>
        <w:rPr>
          <w:rFonts w:eastAsia="黑体" w:cs="Times New Roman"/>
          <w:b/>
          <w:color w:val="000000"/>
          <w:sz w:val="21"/>
        </w:rPr>
        <w:t xml:space="preserve"> 12  </w:t>
      </w:r>
      <w:r>
        <w:rPr>
          <w:rFonts w:eastAsia="黑体" w:cs="Times New Roman"/>
          <w:b/>
          <w:color w:val="000000"/>
          <w:sz w:val="21"/>
        </w:rPr>
        <w:t>现场应急（操作员可做的）</w:t>
      </w:r>
    </w:p>
    <w:tbl>
      <w:tblPr>
        <w:tblW w:w="8787" w:type="dxa"/>
        <w:jc w:val="center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041"/>
        <w:gridCol w:w="3061"/>
        <w:gridCol w:w="3685"/>
      </w:tblGrid>
      <w:tr w:rsidR="00C95EE5" w14:paraId="2076FEE2" w14:textId="77777777">
        <w:trPr>
          <w:cantSplit/>
          <w:trHeight w:val="522"/>
          <w:tblHeader/>
          <w:jc w:val="center"/>
        </w:trPr>
        <w:tc>
          <w:tcPr>
            <w:tcW w:w="204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7C177069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情况</w:t>
            </w:r>
          </w:p>
        </w:tc>
        <w:tc>
          <w:tcPr>
            <w:tcW w:w="306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2A4055A5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可自行尝试</w:t>
            </w:r>
          </w:p>
        </w:tc>
        <w:tc>
          <w:tcPr>
            <w:tcW w:w="368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01226B32" w14:textId="77777777" w:rsidR="00C95EE5" w:rsidRDefault="00615B6E">
            <w:pPr>
              <w:spacing w:before="40" w:after="40" w:line="240" w:lineRule="auto"/>
              <w:jc w:val="center"/>
            </w:pPr>
            <w:r>
              <w:rPr>
                <w:rFonts w:eastAsia="黑体" w:cs="Times New Roman"/>
                <w:b/>
                <w:color w:val="FFFFFF"/>
                <w:sz w:val="21"/>
              </w:rPr>
              <w:t>需维护</w:t>
            </w:r>
          </w:p>
        </w:tc>
      </w:tr>
      <w:tr w:rsidR="00C95EE5" w14:paraId="4C0BFC64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01CF3E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单笔失败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41C5B50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重新解析一次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58BFAAE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仍失败则给文件和报错原文</w:t>
            </w:r>
          </w:p>
        </w:tc>
      </w:tr>
      <w:tr w:rsidR="00C95EE5" w14:paraId="363B97E1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2DE6312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传错文件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88B5BB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删除该导入记录，传正确文件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54B5654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C95EE5" w14:paraId="2697E14B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73E5188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lastRenderedPageBreak/>
              <w:t>量表过期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CCA8A20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重新导入对应丰田</w:t>
            </w:r>
            <w:r>
              <w:rPr>
                <w:rFonts w:cs="Times New Roman"/>
                <w:sz w:val="21"/>
              </w:rPr>
              <w:t>/</w:t>
            </w:r>
            <w:r>
              <w:rPr>
                <w:rFonts w:cs="Times New Roman"/>
                <w:sz w:val="21"/>
              </w:rPr>
              <w:t>本田量表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2121BE8D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导入后旧客户数据被覆盖，需确认文件正确</w:t>
            </w:r>
          </w:p>
        </w:tc>
      </w:tr>
      <w:tr w:rsidR="00C95EE5" w14:paraId="7A75E84E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2BAACB52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打错套票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5246D0CB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改备注或重新下载，不必重新上传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01C4EAF2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</w:tr>
      <w:tr w:rsidR="00C95EE5" w14:paraId="15F3BB89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185DE07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全员进不去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6479F865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vAlign w:val="center"/>
          </w:tcPr>
          <w:p w14:paraId="363B247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查</w:t>
            </w:r>
            <w:r>
              <w:rPr>
                <w:rFonts w:cs="Times New Roman"/>
                <w:sz w:val="21"/>
              </w:rPr>
              <w:t xml:space="preserve"> IIS</w:t>
            </w:r>
            <w:r>
              <w:rPr>
                <w:rFonts w:cs="Times New Roman"/>
                <w:sz w:val="21"/>
              </w:rPr>
              <w:t>、数据库是否启动</w:t>
            </w:r>
          </w:p>
        </w:tc>
      </w:tr>
      <w:tr w:rsidR="00C95EE5" w14:paraId="2EA781FC" w14:textId="77777777">
        <w:trPr>
          <w:cantSplit/>
          <w:trHeight w:val="442"/>
          <w:jc w:val="center"/>
        </w:trPr>
        <w:tc>
          <w:tcPr>
            <w:tcW w:w="204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26E2E5E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所有</w:t>
            </w:r>
            <w:r>
              <w:rPr>
                <w:rFonts w:cs="Times New Roman"/>
                <w:sz w:val="21"/>
              </w:rPr>
              <w:t xml:space="preserve"> Excel </w:t>
            </w:r>
            <w:r>
              <w:rPr>
                <w:rFonts w:cs="Times New Roman"/>
                <w:sz w:val="21"/>
              </w:rPr>
              <w:t>转</w:t>
            </w:r>
            <w:r>
              <w:rPr>
                <w:rFonts w:cs="Times New Roman"/>
                <w:sz w:val="21"/>
              </w:rPr>
              <w:t xml:space="preserve"> PDF </w:t>
            </w:r>
            <w:r>
              <w:rPr>
                <w:rFonts w:cs="Times New Roman"/>
                <w:sz w:val="21"/>
              </w:rPr>
              <w:t>失败</w:t>
            </w:r>
          </w:p>
        </w:tc>
        <w:tc>
          <w:tcPr>
            <w:tcW w:w="3061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17F59D7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>—</w:t>
            </w:r>
          </w:p>
        </w:tc>
        <w:tc>
          <w:tcPr>
            <w:tcW w:w="3685" w:type="dxa"/>
            <w:tcBorders>
              <w:top w:val="single" w:sz="4" w:space="0" w:color="B7C4D1"/>
              <w:left w:val="single" w:sz="4" w:space="0" w:color="B7C4D1"/>
              <w:bottom w:val="single" w:sz="4" w:space="0" w:color="B7C4D1"/>
              <w:right w:val="single" w:sz="4" w:space="0" w:color="B7C4D1"/>
            </w:tcBorders>
            <w:shd w:val="clear" w:color="auto" w:fill="F5F7FA"/>
            <w:vAlign w:val="center"/>
          </w:tcPr>
          <w:p w14:paraId="44A5FB53" w14:textId="77777777" w:rsidR="00C95EE5" w:rsidRDefault="00615B6E">
            <w:pPr>
              <w:spacing w:before="40" w:after="40" w:line="240" w:lineRule="auto"/>
            </w:pPr>
            <w:r>
              <w:rPr>
                <w:rFonts w:cs="Times New Roman"/>
                <w:sz w:val="21"/>
              </w:rPr>
              <w:t xml:space="preserve">LibreOffice / </w:t>
            </w:r>
            <w:r>
              <w:rPr>
                <w:rFonts w:cs="Times New Roman"/>
                <w:sz w:val="21"/>
              </w:rPr>
              <w:t>授权</w:t>
            </w:r>
            <w:r>
              <w:rPr>
                <w:rFonts w:cs="Times New Roman"/>
                <w:sz w:val="21"/>
              </w:rPr>
              <w:t xml:space="preserve"> / </w:t>
            </w:r>
            <w:r>
              <w:rPr>
                <w:rFonts w:cs="Times New Roman"/>
                <w:sz w:val="21"/>
              </w:rPr>
              <w:t>磁盘空间</w:t>
            </w:r>
          </w:p>
        </w:tc>
      </w:tr>
    </w:tbl>
    <w:p w14:paraId="6B326A6D" w14:textId="77777777" w:rsidR="00C95EE5" w:rsidRDefault="00C95EE5">
      <w:pPr>
        <w:spacing w:after="120" w:line="120" w:lineRule="exact"/>
      </w:pPr>
    </w:p>
    <w:p w14:paraId="0829B530" w14:textId="77777777" w:rsidR="00C95EE5" w:rsidRDefault="00615B6E">
      <w:pPr>
        <w:ind w:firstLine="480"/>
        <w:jc w:val="both"/>
      </w:pPr>
      <w:r>
        <w:rPr>
          <w:rFonts w:cs="Times New Roman"/>
        </w:rPr>
        <w:t>日常不要删除服务器</w:t>
      </w:r>
      <w:r>
        <w:rPr>
          <w:rFonts w:cs="Times New Roman"/>
        </w:rPr>
        <w:t xml:space="preserve"> </w:t>
      </w:r>
      <w:r>
        <w:rPr>
          <w:rFonts w:ascii="Consolas" w:hAnsi="Consolas" w:cs="Consolas"/>
          <w:color w:val="1F4E79"/>
          <w:sz w:val="23"/>
        </w:rPr>
        <w:t>Uploads</w:t>
      </w:r>
      <w:r>
        <w:rPr>
          <w:rFonts w:cs="Times New Roman"/>
        </w:rPr>
        <w:t>、</w:t>
      </w:r>
      <w:r>
        <w:rPr>
          <w:rFonts w:ascii="Consolas" w:hAnsi="Consolas" w:cs="Consolas"/>
          <w:color w:val="1F4E79"/>
          <w:sz w:val="23"/>
        </w:rPr>
        <w:t>UploadFiles</w:t>
      </w:r>
      <w:r>
        <w:rPr>
          <w:rFonts w:cs="Times New Roman"/>
        </w:rPr>
        <w:t xml:space="preserve"> </w:t>
      </w:r>
      <w:r>
        <w:rPr>
          <w:rFonts w:cs="Times New Roman"/>
        </w:rPr>
        <w:t>目录中的历史文件，否则已成功的记录也无法再下载，只能重新上传解析。</w:t>
      </w:r>
    </w:p>
    <w:p w14:paraId="4318A0F8" w14:textId="77777777" w:rsidR="00C95EE5" w:rsidRDefault="00615B6E">
      <w:pPr>
        <w:spacing w:before="480"/>
        <w:jc w:val="center"/>
      </w:pPr>
      <w:r>
        <w:rPr>
          <w:rFonts w:cs="Times New Roman"/>
        </w:rPr>
        <w:t xml:space="preserve">— </w:t>
      </w:r>
      <w:r>
        <w:rPr>
          <w:rFonts w:cs="Times New Roman"/>
        </w:rPr>
        <w:t>全文完</w:t>
      </w:r>
      <w:r>
        <w:rPr>
          <w:rFonts w:cs="Times New Roman"/>
        </w:rPr>
        <w:t xml:space="preserve"> —</w:t>
      </w:r>
    </w:p>
    <w:sectPr w:rsidR="00C95EE5" w:rsidSect="00034616">
      <w:headerReference w:type="default" r:id="rId9"/>
      <w:footerReference w:type="default" r:id="rId10"/>
      <w:pgSz w:w="11906" w:h="16838"/>
      <w:pgMar w:top="1440" w:right="1440" w:bottom="1440" w:left="1797" w:header="850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B7580" w14:textId="77777777" w:rsidR="00615B6E" w:rsidRDefault="00615B6E">
      <w:pPr>
        <w:spacing w:line="240" w:lineRule="auto"/>
      </w:pPr>
      <w:r>
        <w:separator/>
      </w:r>
    </w:p>
  </w:endnote>
  <w:endnote w:type="continuationSeparator" w:id="0">
    <w:p w14:paraId="7941C29B" w14:textId="77777777" w:rsidR="00615B6E" w:rsidRDefault="00615B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154F" w14:textId="77777777" w:rsidR="00C95EE5" w:rsidRDefault="00615B6E">
    <w:pPr>
      <w:pStyle w:val="a7"/>
      <w:spacing w:line="320" w:lineRule="exact"/>
      <w:jc w:val="center"/>
    </w:pPr>
    <w:r>
      <w:rPr>
        <w:rFonts w:cs="Times New Roman"/>
        <w:sz w:val="18"/>
      </w:rPr>
      <w:t>内部资料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5E409" w14:textId="0507CAF5" w:rsidR="00C95EE5" w:rsidRDefault="00615B6E">
    <w:pPr>
      <w:pStyle w:val="a7"/>
      <w:pBdr>
        <w:top w:val="single" w:sz="6" w:space="4" w:color="1F4E79"/>
      </w:pBdr>
      <w:spacing w:line="320" w:lineRule="exact"/>
      <w:jc w:val="center"/>
    </w:pPr>
    <w:r>
      <w:rPr>
        <w:rFonts w:cs="Times New Roman"/>
        <w:sz w:val="18"/>
      </w:rPr>
      <w:t>第</w:t>
    </w:r>
    <w:r>
      <w:rPr>
        <w:rFonts w:cs="Times New Roman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rPr>
        <w:rFonts w:cs="Times New Roman"/>
        <w:sz w:val="18"/>
      </w:rPr>
      <w:t>1</w:t>
    </w:r>
    <w:r>
      <w:fldChar w:fldCharType="end"/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  <w:r>
      <w:rPr>
        <w:rFonts w:cs="Times New Roman"/>
        <w:sz w:val="18"/>
      </w:rPr>
      <w:t xml:space="preserve">    </w:t>
    </w:r>
    <w:r>
      <w:rPr>
        <w:rFonts w:cs="Times New Roman"/>
        <w:sz w:val="18"/>
      </w:rPr>
      <w:t>共</w:t>
    </w:r>
    <w:r>
      <w:rPr>
        <w:rFonts w:cs="Times New Roman"/>
        <w:sz w:val="18"/>
      </w:rPr>
      <w:t xml:space="preserve"> </w:t>
    </w:r>
    <w:r>
      <w:fldChar w:fldCharType="begin"/>
    </w:r>
    <w:r>
      <w:instrText xml:space="preserve"> SECTIONPAGES </w:instrText>
    </w:r>
    <w:r>
      <w:fldChar w:fldCharType="separate"/>
    </w:r>
    <w:r w:rsidR="002A7409">
      <w:rPr>
        <w:noProof/>
      </w:rPr>
      <w:t>18</w:t>
    </w:r>
    <w:r>
      <w:fldChar w:fldCharType="end"/>
    </w:r>
    <w:r>
      <w:rPr>
        <w:rFonts w:cs="Times New Roman"/>
        <w:sz w:val="18"/>
      </w:rPr>
      <w:t xml:space="preserve"> </w:t>
    </w:r>
    <w:r>
      <w:rPr>
        <w:rFonts w:cs="Times New Roman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E7A8C" w14:textId="77777777" w:rsidR="00615B6E" w:rsidRDefault="00615B6E">
      <w:pPr>
        <w:spacing w:line="240" w:lineRule="auto"/>
      </w:pPr>
      <w:r>
        <w:separator/>
      </w:r>
    </w:p>
  </w:footnote>
  <w:footnote w:type="continuationSeparator" w:id="0">
    <w:p w14:paraId="48BF3271" w14:textId="77777777" w:rsidR="00615B6E" w:rsidRDefault="00615B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31527" w14:textId="77777777" w:rsidR="00C95EE5" w:rsidRDefault="00615B6E">
    <w:pPr>
      <w:pStyle w:val="a5"/>
      <w:pBdr>
        <w:bottom w:val="single" w:sz="12" w:space="4" w:color="1F4E79"/>
      </w:pBdr>
      <w:tabs>
        <w:tab w:val="right" w:pos="8787"/>
      </w:tabs>
      <w:spacing w:line="320" w:lineRule="exact"/>
    </w:pPr>
    <w:r>
      <w:rPr>
        <w:rFonts w:cs="Times New Roman"/>
        <w:color w:val="1F4E79"/>
        <w:sz w:val="18"/>
      </w:rPr>
      <w:t>南沙电装</w:t>
    </w:r>
    <w:r>
      <w:rPr>
        <w:rFonts w:cs="Times New Roman"/>
        <w:color w:val="1F4E79"/>
        <w:sz w:val="18"/>
      </w:rPr>
      <w:t xml:space="preserve"> OMS </w:t>
    </w:r>
    <w:r>
      <w:rPr>
        <w:rFonts w:cs="Times New Roman"/>
        <w:color w:val="1F4E79"/>
        <w:sz w:val="18"/>
      </w:rPr>
      <w:t>系统</w:t>
    </w:r>
    <w:r>
      <w:rPr>
        <w:rFonts w:cs="Times New Roman"/>
        <w:color w:val="1F4E79"/>
        <w:sz w:val="18"/>
      </w:rPr>
      <w:tab/>
    </w:r>
    <w:r>
      <w:rPr>
        <w:rFonts w:cs="Times New Roman"/>
        <w:color w:val="1F4E79"/>
        <w:sz w:val="18"/>
      </w:rPr>
      <w:t>操作手册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4289193">
    <w:abstractNumId w:val="8"/>
  </w:num>
  <w:num w:numId="2" w16cid:durableId="1356612607">
    <w:abstractNumId w:val="6"/>
  </w:num>
  <w:num w:numId="3" w16cid:durableId="461387863">
    <w:abstractNumId w:val="5"/>
  </w:num>
  <w:num w:numId="4" w16cid:durableId="1574896165">
    <w:abstractNumId w:val="4"/>
  </w:num>
  <w:num w:numId="5" w16cid:durableId="921645780">
    <w:abstractNumId w:val="7"/>
  </w:num>
  <w:num w:numId="6" w16cid:durableId="1314718230">
    <w:abstractNumId w:val="3"/>
  </w:num>
  <w:num w:numId="7" w16cid:durableId="844248158">
    <w:abstractNumId w:val="2"/>
  </w:num>
  <w:num w:numId="8" w16cid:durableId="1295913304">
    <w:abstractNumId w:val="1"/>
  </w:num>
  <w:num w:numId="9" w16cid:durableId="2103448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7409"/>
    <w:rsid w:val="00326F90"/>
    <w:rsid w:val="00615B6E"/>
    <w:rsid w:val="008454F2"/>
    <w:rsid w:val="00AA1D8D"/>
    <w:rsid w:val="00B47730"/>
    <w:rsid w:val="00C95EE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BB4C7F"/>
  <w14:defaultImageDpi w14:val="300"/>
  <w15:docId w15:val="{C5403215-E650-45B8-A1E7-4D410F75C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560" w:lineRule="exact"/>
    </w:pPr>
    <w:rPr>
      <w:rFonts w:ascii="Times New Roman" w:eastAsia="宋体" w:hAnsi="Times New Roman"/>
      <w:color w:val="222222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A7409"/>
  </w:style>
  <w:style w:type="paragraph" w:styleId="TOC2">
    <w:name w:val="toc 2"/>
    <w:basedOn w:val="a1"/>
    <w:next w:val="a1"/>
    <w:autoRedefine/>
    <w:uiPriority w:val="39"/>
    <w:unhideWhenUsed/>
    <w:rsid w:val="002A7409"/>
    <w:pPr>
      <w:ind w:leftChars="200" w:left="420"/>
    </w:pPr>
  </w:style>
  <w:style w:type="character" w:styleId="aff9">
    <w:name w:val="Hyperlink"/>
    <w:basedOn w:val="a2"/>
    <w:uiPriority w:val="99"/>
    <w:unhideWhenUsed/>
    <w:rsid w:val="002A74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5984</Words>
  <Characters>6711</Characters>
  <Application>Microsoft Office Word</Application>
  <DocSecurity>0</DocSecurity>
  <Lines>560</Lines>
  <Paragraphs>463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南沙电装 OMS 系统操作手册</dc:title>
  <dc:subject>DENSOKB</dc:subject>
  <dc:creator>南沙电装 OMS</dc:creator>
  <cp:keywords/>
  <dc:description>操作手册 V1.0</dc:description>
  <cp:lastModifiedBy>兆轩 毕</cp:lastModifiedBy>
  <cp:revision>2</cp:revision>
  <dcterms:created xsi:type="dcterms:W3CDTF">2013-12-23T23:15:00Z</dcterms:created>
  <dcterms:modified xsi:type="dcterms:W3CDTF">2026-09-03T08:28:00Z</dcterms:modified>
  <cp:category/>
</cp:coreProperties>
</file>