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38801" w14:textId="404435C2" w:rsidR="00436247" w:rsidRPr="000B6F94" w:rsidRDefault="00436247" w:rsidP="004A703A">
      <w:pPr>
        <w:spacing w:afterLines="50" w:after="156"/>
        <w:jc w:val="center"/>
        <w:rPr>
          <w:rFonts w:ascii="Calibri" w:hAnsi="Calibri" w:cs="Calibri"/>
          <w:b/>
          <w:bCs/>
          <w:sz w:val="22"/>
        </w:rPr>
      </w:pPr>
      <w:r w:rsidRPr="000B6F94">
        <w:rPr>
          <w:rFonts w:ascii="Calibri" w:hAnsi="Calibri" w:cs="Calibri"/>
          <w:b/>
          <w:bCs/>
          <w:sz w:val="22"/>
        </w:rPr>
        <w:t>Benchmark Inter-province IO tables to key statistics of China’s National Account and the</w:t>
      </w:r>
      <w:r w:rsidR="002F4DBA" w:rsidRPr="000B6F94">
        <w:rPr>
          <w:rFonts w:ascii="Calibri" w:hAnsi="Calibri" w:cs="Calibri" w:hint="eastAsia"/>
          <w:b/>
          <w:bCs/>
          <w:sz w:val="22"/>
        </w:rPr>
        <w:t>ir</w:t>
      </w:r>
      <w:r w:rsidRPr="000B6F94">
        <w:rPr>
          <w:rFonts w:ascii="Calibri" w:hAnsi="Calibri" w:cs="Calibri"/>
          <w:b/>
          <w:bCs/>
          <w:sz w:val="22"/>
        </w:rPr>
        <w:t xml:space="preserve"> rebalance</w:t>
      </w:r>
    </w:p>
    <w:p w14:paraId="52614AF1" w14:textId="322A49BC" w:rsidR="0070522C" w:rsidRDefault="0070522C" w:rsidP="004A703A">
      <w:pPr>
        <w:spacing w:afterLines="50" w:after="156"/>
        <w:jc w:val="center"/>
        <w:rPr>
          <w:rFonts w:ascii="Calibri" w:hAnsi="Calibri" w:cs="Calibri"/>
          <w:b/>
          <w:bCs/>
          <w:sz w:val="22"/>
        </w:rPr>
      </w:pPr>
    </w:p>
    <w:p w14:paraId="6AC4A21F" w14:textId="44168531" w:rsidR="00494D1E" w:rsidRDefault="00715075" w:rsidP="001D1F3B">
      <w:pPr>
        <w:spacing w:afterLines="50" w:after="156"/>
        <w:jc w:val="left"/>
        <w:rPr>
          <w:rFonts w:ascii="Calibri" w:hAnsi="Calibri" w:cs="Calibri"/>
          <w:i/>
          <w:iCs/>
          <w:sz w:val="20"/>
          <w:szCs w:val="20"/>
        </w:rPr>
      </w:pPr>
      <w:r w:rsidRPr="00F1292C">
        <w:rPr>
          <w:rFonts w:ascii="Calibri" w:hAnsi="Calibri" w:cs="Calibri"/>
          <w:b/>
          <w:bCs/>
          <w:i/>
          <w:iCs/>
          <w:sz w:val="20"/>
          <w:szCs w:val="20"/>
        </w:rPr>
        <w:t>Note</w:t>
      </w:r>
      <w:r w:rsidRPr="00F1292C">
        <w:rPr>
          <w:rFonts w:ascii="Calibri" w:hAnsi="Calibri" w:cs="Calibri"/>
          <w:i/>
          <w:iCs/>
          <w:sz w:val="20"/>
          <w:szCs w:val="20"/>
        </w:rPr>
        <w:t xml:space="preserve">: </w:t>
      </w:r>
      <w:r w:rsidR="00132E8E" w:rsidRPr="00F1292C">
        <w:rPr>
          <w:rFonts w:ascii="Calibri" w:hAnsi="Calibri" w:cs="Calibri" w:hint="eastAsia"/>
          <w:i/>
          <w:iCs/>
          <w:sz w:val="20"/>
          <w:szCs w:val="20"/>
        </w:rPr>
        <w:t>W</w:t>
      </w:r>
      <w:r w:rsidR="00132E8E" w:rsidRPr="00F1292C">
        <w:rPr>
          <w:rFonts w:ascii="Calibri" w:hAnsi="Calibri" w:cs="Calibri"/>
          <w:i/>
          <w:iCs/>
          <w:sz w:val="20"/>
          <w:szCs w:val="20"/>
        </w:rPr>
        <w:t xml:space="preserve">hen running the MATLAB code, do add the root folder ‘Benchmark IRIO_code and data’ </w:t>
      </w:r>
      <w:r w:rsidR="00494D1E">
        <w:rPr>
          <w:rFonts w:ascii="Calibri" w:hAnsi="Calibri" w:cs="Calibri" w:hint="eastAsia"/>
          <w:i/>
          <w:iCs/>
          <w:sz w:val="20"/>
          <w:szCs w:val="20"/>
        </w:rPr>
        <w:t>and</w:t>
      </w:r>
      <w:r w:rsidR="00494D1E">
        <w:rPr>
          <w:rFonts w:ascii="Calibri" w:hAnsi="Calibri" w:cs="Calibri"/>
          <w:i/>
          <w:iCs/>
          <w:sz w:val="20"/>
          <w:szCs w:val="20"/>
        </w:rPr>
        <w:t xml:space="preserve"> the path of GAMS installation </w:t>
      </w:r>
      <w:r w:rsidR="00132E8E" w:rsidRPr="00F1292C">
        <w:rPr>
          <w:rFonts w:ascii="Calibri" w:hAnsi="Calibri" w:cs="Calibri"/>
          <w:i/>
          <w:iCs/>
          <w:sz w:val="20"/>
          <w:szCs w:val="20"/>
        </w:rPr>
        <w:t>to path</w:t>
      </w:r>
      <w:r w:rsidR="001D1F3B">
        <w:rPr>
          <w:rFonts w:ascii="Calibri" w:hAnsi="Calibri" w:cs="Calibri"/>
          <w:i/>
          <w:iCs/>
          <w:sz w:val="20"/>
          <w:szCs w:val="20"/>
        </w:rPr>
        <w:t>.</w:t>
      </w:r>
    </w:p>
    <w:p w14:paraId="1F589A42" w14:textId="73075A51" w:rsidR="001D1F3B" w:rsidRDefault="001D1F3B" w:rsidP="00715075">
      <w:pPr>
        <w:spacing w:afterLines="50" w:after="156"/>
        <w:jc w:val="left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t>When running ‘</w:t>
      </w:r>
      <w:r w:rsidRPr="001D1F3B">
        <w:rPr>
          <w:rFonts w:ascii="Calibri" w:hAnsi="Calibri" w:cs="Calibri"/>
          <w:i/>
          <w:iCs/>
          <w:sz w:val="20"/>
          <w:szCs w:val="20"/>
        </w:rPr>
        <w:t>MRIO2IRIO_multiyear.m</w:t>
      </w:r>
      <w:r>
        <w:rPr>
          <w:rFonts w:ascii="Calibri" w:hAnsi="Calibri" w:cs="Calibri"/>
          <w:i/>
          <w:iCs/>
          <w:sz w:val="20"/>
          <w:szCs w:val="20"/>
        </w:rPr>
        <w:t xml:space="preserve">’, </w:t>
      </w:r>
      <w:r w:rsidRPr="001D1F3B">
        <w:rPr>
          <w:rFonts w:ascii="Calibri" w:hAnsi="Calibri" w:cs="Calibri"/>
          <w:i/>
          <w:iCs/>
          <w:sz w:val="20"/>
          <w:szCs w:val="20"/>
        </w:rPr>
        <w:t>do add file path</w:t>
      </w:r>
      <w:r w:rsidR="00937A28">
        <w:rPr>
          <w:rFonts w:ascii="Calibri" w:hAnsi="Calibri" w:cs="Calibri"/>
          <w:i/>
          <w:iCs/>
          <w:sz w:val="20"/>
          <w:szCs w:val="20"/>
        </w:rPr>
        <w:t xml:space="preserve"> in the script</w:t>
      </w:r>
      <w:r w:rsidRPr="001D1F3B">
        <w:rPr>
          <w:rFonts w:ascii="Calibri" w:hAnsi="Calibri" w:cs="Calibri"/>
          <w:i/>
          <w:iCs/>
          <w:sz w:val="20"/>
          <w:szCs w:val="20"/>
        </w:rPr>
        <w:t xml:space="preserve"> of where the folder 'Benchmark IRIO_code and data' is located. For example, if the folder is loca</w:t>
      </w:r>
      <w:r w:rsidR="00F61AED">
        <w:rPr>
          <w:rFonts w:ascii="Calibri" w:hAnsi="Calibri" w:cs="Calibri"/>
          <w:i/>
          <w:iCs/>
          <w:sz w:val="20"/>
          <w:szCs w:val="20"/>
        </w:rPr>
        <w:t>t</w:t>
      </w:r>
      <w:r w:rsidRPr="001D1F3B">
        <w:rPr>
          <w:rFonts w:ascii="Calibri" w:hAnsi="Calibri" w:cs="Calibri"/>
          <w:i/>
          <w:iCs/>
          <w:sz w:val="20"/>
          <w:szCs w:val="20"/>
        </w:rPr>
        <w:t>ed in 'D:\paper_review\', please assign 'D:\paper_review\' to the variable 'filepath'.</w:t>
      </w:r>
    </w:p>
    <w:p w14:paraId="789EB734" w14:textId="77777777" w:rsidR="00C80B77" w:rsidRPr="00F1292C" w:rsidRDefault="00C80B77" w:rsidP="00715075">
      <w:pPr>
        <w:spacing w:afterLines="50" w:after="156"/>
        <w:jc w:val="left"/>
        <w:rPr>
          <w:rFonts w:ascii="Calibri" w:hAnsi="Calibri" w:cs="Calibri"/>
          <w:i/>
          <w:iCs/>
          <w:sz w:val="20"/>
          <w:szCs w:val="20"/>
        </w:rPr>
      </w:pPr>
    </w:p>
    <w:p w14:paraId="03B5C04D" w14:textId="786F7CDE" w:rsidR="00436247" w:rsidRPr="000B6F94" w:rsidRDefault="00436247" w:rsidP="004A703A">
      <w:pPr>
        <w:pStyle w:val="a3"/>
        <w:numPr>
          <w:ilvl w:val="0"/>
          <w:numId w:val="3"/>
        </w:numPr>
        <w:snapToGrid w:val="0"/>
        <w:spacing w:afterLines="50" w:after="156"/>
        <w:ind w:firstLineChars="0"/>
        <w:rPr>
          <w:rFonts w:ascii="Calibri" w:hAnsi="Calibri" w:cs="Calibri"/>
          <w:b/>
          <w:bCs/>
          <w:sz w:val="20"/>
          <w:szCs w:val="20"/>
        </w:rPr>
      </w:pPr>
      <w:r w:rsidRPr="000B6F94">
        <w:rPr>
          <w:rFonts w:ascii="Calibri" w:hAnsi="Calibri" w:cs="Calibri"/>
          <w:b/>
          <w:bCs/>
          <w:sz w:val="20"/>
          <w:szCs w:val="20"/>
        </w:rPr>
        <w:t>Calibrate the National Account Data</w:t>
      </w:r>
    </w:p>
    <w:p w14:paraId="2412B6AE" w14:textId="77777777" w:rsidR="00F548C9" w:rsidRPr="000B6F94" w:rsidRDefault="00F033CA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Code file:</w:t>
      </w:r>
    </w:p>
    <w:p w14:paraId="1B5F3B7A" w14:textId="03064F09" w:rsidR="00A75FA5" w:rsidRPr="000B6F94" w:rsidRDefault="009E7898" w:rsidP="004A703A">
      <w:pPr>
        <w:snapToGrid w:val="0"/>
        <w:spacing w:afterLines="50" w:after="156"/>
        <w:ind w:leftChars="600" w:left="1260" w:firstLine="420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1. MacroCtrl_1997_2017.gms</w:t>
      </w:r>
    </w:p>
    <w:p w14:paraId="355D5A40" w14:textId="67214B98" w:rsidR="00F033CA" w:rsidRPr="000B6F94" w:rsidRDefault="00F033CA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Data file:</w:t>
      </w:r>
      <w:r w:rsidR="00314CA8" w:rsidRPr="000B6F94">
        <w:rPr>
          <w:rFonts w:ascii="Calibri" w:hAnsi="Calibri" w:cs="Calibri"/>
          <w:sz w:val="20"/>
          <w:szCs w:val="20"/>
        </w:rPr>
        <w:t xml:space="preserve"> </w:t>
      </w:r>
    </w:p>
    <w:p w14:paraId="035E0467" w14:textId="5631D91E" w:rsidR="00314CA8" w:rsidRPr="000B6F94" w:rsidRDefault="00314CA8" w:rsidP="004A703A">
      <w:pPr>
        <w:snapToGrid w:val="0"/>
        <w:spacing w:afterLines="50" w:after="156"/>
        <w:ind w:leftChars="807" w:left="2215" w:hangingChars="260" w:hanging="520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Input:</w:t>
      </w:r>
      <w:r w:rsidR="003E0451" w:rsidRPr="000B6F94">
        <w:rPr>
          <w:rFonts w:ascii="Calibri" w:hAnsi="Calibri" w:cs="Calibri"/>
          <w:sz w:val="20"/>
          <w:szCs w:val="20"/>
        </w:rPr>
        <w:t xml:space="preserve"> Benchmark IRIO_code and data\1. Calibrate the National Account Data</w:t>
      </w:r>
      <w:r w:rsidR="0000212F" w:rsidRPr="000B6F94">
        <w:rPr>
          <w:rFonts w:ascii="Calibri" w:hAnsi="Calibri" w:cs="Calibri"/>
          <w:sz w:val="20"/>
          <w:szCs w:val="20"/>
        </w:rPr>
        <w:t>\</w:t>
      </w:r>
      <w:r w:rsidRPr="000B6F94">
        <w:rPr>
          <w:rFonts w:ascii="Calibri" w:hAnsi="Calibri" w:cs="Calibri"/>
          <w:sz w:val="20"/>
          <w:szCs w:val="20"/>
        </w:rPr>
        <w:t>initialMacrodata97_17.gdx</w:t>
      </w:r>
    </w:p>
    <w:p w14:paraId="705C2684" w14:textId="3689301E" w:rsidR="00314CA8" w:rsidRPr="000B6F94" w:rsidRDefault="00314CA8" w:rsidP="004A703A">
      <w:pPr>
        <w:snapToGrid w:val="0"/>
        <w:spacing w:afterLines="50" w:after="156"/>
        <w:ind w:leftChars="807" w:left="1695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Output: results_MacroCtrl.gdx</w:t>
      </w:r>
    </w:p>
    <w:p w14:paraId="77BB6747" w14:textId="0F757A00" w:rsidR="00436247" w:rsidRPr="000B6F94" w:rsidRDefault="00436247" w:rsidP="004A703A">
      <w:pPr>
        <w:pStyle w:val="a3"/>
        <w:numPr>
          <w:ilvl w:val="0"/>
          <w:numId w:val="3"/>
        </w:numPr>
        <w:spacing w:afterLines="50" w:after="156"/>
        <w:ind w:firstLineChars="0"/>
        <w:rPr>
          <w:rFonts w:ascii="Calibri" w:hAnsi="Calibri" w:cs="Calibri"/>
          <w:b/>
          <w:bCs/>
          <w:sz w:val="20"/>
          <w:szCs w:val="20"/>
        </w:rPr>
      </w:pPr>
      <w:r w:rsidRPr="000B6F94">
        <w:rPr>
          <w:rFonts w:ascii="Calibri" w:hAnsi="Calibri" w:cs="Calibri"/>
          <w:b/>
          <w:bCs/>
          <w:sz w:val="20"/>
          <w:szCs w:val="20"/>
        </w:rPr>
        <w:t xml:space="preserve">Estimate Tibet IOT </w:t>
      </w:r>
    </w:p>
    <w:p w14:paraId="3A2170D9" w14:textId="3C6E79A3" w:rsidR="00A75FA5" w:rsidRPr="000B6F94" w:rsidRDefault="00200053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 w:hint="eastAsia"/>
          <w:sz w:val="20"/>
          <w:szCs w:val="20"/>
        </w:rPr>
        <w:t>D</w:t>
      </w:r>
      <w:r w:rsidRPr="000B6F94">
        <w:rPr>
          <w:rFonts w:ascii="Calibri" w:hAnsi="Calibri" w:cs="Calibri"/>
          <w:sz w:val="20"/>
          <w:szCs w:val="20"/>
        </w:rPr>
        <w:t>one in excel</w:t>
      </w:r>
      <w:r w:rsidR="00176151" w:rsidRPr="000B6F94">
        <w:rPr>
          <w:rFonts w:ascii="Calibri" w:hAnsi="Calibri" w:cs="Calibri"/>
          <w:sz w:val="20"/>
          <w:szCs w:val="20"/>
        </w:rPr>
        <w:t>.</w:t>
      </w:r>
    </w:p>
    <w:p w14:paraId="7458AD9F" w14:textId="77777777" w:rsidR="00176151" w:rsidRPr="000B6F94" w:rsidRDefault="00176151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 xml:space="preserve">Data file: </w:t>
      </w:r>
    </w:p>
    <w:p w14:paraId="0909AF11" w14:textId="649A1193" w:rsidR="00176151" w:rsidRPr="000B6F94" w:rsidRDefault="0076790B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FC40CD" w:rsidRPr="000B6F94">
        <w:rPr>
          <w:rFonts w:ascii="Calibri" w:hAnsi="Calibri" w:cs="Calibri"/>
          <w:sz w:val="20"/>
          <w:szCs w:val="20"/>
        </w:rPr>
        <w:t>Tibet_initial_IO_structure_1997.xlsx</w:t>
      </w:r>
    </w:p>
    <w:p w14:paraId="25694AB7" w14:textId="08CDA365" w:rsidR="00FC40CD" w:rsidRPr="000B6F94" w:rsidRDefault="0076790B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FC40CD" w:rsidRPr="000B6F94">
        <w:rPr>
          <w:rFonts w:ascii="Calibri" w:hAnsi="Calibri" w:cs="Calibri"/>
          <w:sz w:val="20"/>
          <w:szCs w:val="20"/>
        </w:rPr>
        <w:t>Tibet_initial_IO_structure_2002.xlsx</w:t>
      </w:r>
    </w:p>
    <w:p w14:paraId="294D9458" w14:textId="36488F49" w:rsidR="00FC40CD" w:rsidRPr="000B6F94" w:rsidRDefault="0076790B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FC40CD" w:rsidRPr="000B6F94">
        <w:rPr>
          <w:rFonts w:ascii="Calibri" w:hAnsi="Calibri" w:cs="Calibri"/>
          <w:sz w:val="20"/>
          <w:szCs w:val="20"/>
        </w:rPr>
        <w:t>Tibet_initial_IO_structure_2007.xlsx</w:t>
      </w:r>
    </w:p>
    <w:p w14:paraId="3C558D4E" w14:textId="475837EB" w:rsidR="00436247" w:rsidRPr="000B6F94" w:rsidRDefault="00436247" w:rsidP="004A703A">
      <w:pPr>
        <w:pStyle w:val="a3"/>
        <w:numPr>
          <w:ilvl w:val="0"/>
          <w:numId w:val="3"/>
        </w:numPr>
        <w:snapToGrid w:val="0"/>
        <w:spacing w:afterLines="50" w:after="156"/>
        <w:ind w:firstLineChars="0"/>
        <w:rPr>
          <w:rFonts w:ascii="Calibri" w:hAnsi="Calibri" w:cs="Calibri"/>
          <w:b/>
          <w:bCs/>
          <w:sz w:val="20"/>
          <w:szCs w:val="20"/>
        </w:rPr>
      </w:pPr>
      <w:r w:rsidRPr="000B6F94">
        <w:rPr>
          <w:rFonts w:ascii="Calibri" w:hAnsi="Calibri" w:cs="Calibri"/>
          <w:b/>
          <w:bCs/>
          <w:sz w:val="20"/>
          <w:szCs w:val="20"/>
        </w:rPr>
        <w:t>Benchmark the Provincial IOT to the Calibrated National Account Data</w:t>
      </w:r>
    </w:p>
    <w:p w14:paraId="1C26F37E" w14:textId="5E28948E" w:rsidR="00C108A6" w:rsidRPr="000B6F94" w:rsidRDefault="00C108A6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Code file:</w:t>
      </w:r>
    </w:p>
    <w:p w14:paraId="55D7F0BD" w14:textId="628BDE91" w:rsidR="00343B37" w:rsidRPr="000B6F94" w:rsidRDefault="0076790B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343B37" w:rsidRPr="000B6F94">
        <w:rPr>
          <w:rFonts w:ascii="Calibri" w:hAnsi="Calibri" w:cs="Calibri"/>
          <w:sz w:val="20"/>
          <w:szCs w:val="20"/>
        </w:rPr>
        <w:t xml:space="preserve">1997: </w:t>
      </w:r>
      <w:r w:rsidR="00EE54DB" w:rsidRPr="000B6F94">
        <w:rPr>
          <w:rFonts w:ascii="Calibri" w:hAnsi="Calibri" w:cs="Calibri"/>
          <w:sz w:val="20"/>
          <w:szCs w:val="20"/>
        </w:rPr>
        <w:t>3</w:t>
      </w:r>
      <w:r w:rsidR="00343B37" w:rsidRPr="000B6F94">
        <w:rPr>
          <w:rFonts w:ascii="Calibri" w:hAnsi="Calibri" w:cs="Calibri"/>
          <w:sz w:val="20"/>
          <w:szCs w:val="20"/>
        </w:rPr>
        <w:t>. Calibrate_PMRIO1997</w:t>
      </w:r>
    </w:p>
    <w:p w14:paraId="4817FD46" w14:textId="4B677ED6" w:rsidR="00343B37" w:rsidRPr="000B6F94" w:rsidRDefault="0076790B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4E65D5" w:rsidRPr="000B6F94">
        <w:rPr>
          <w:rFonts w:ascii="Calibri" w:hAnsi="Calibri" w:cs="Calibri"/>
          <w:sz w:val="20"/>
          <w:szCs w:val="20"/>
        </w:rPr>
        <w:t xml:space="preserve">2002: </w:t>
      </w:r>
      <w:r w:rsidR="00CA27AE" w:rsidRPr="000B6F94">
        <w:rPr>
          <w:rFonts w:ascii="Calibri" w:hAnsi="Calibri" w:cs="Calibri"/>
          <w:sz w:val="20"/>
          <w:szCs w:val="20"/>
        </w:rPr>
        <w:t>3. Calibrate_PMRIO2002</w:t>
      </w:r>
    </w:p>
    <w:p w14:paraId="63A7C4B2" w14:textId="30AF3C34" w:rsidR="0072182D" w:rsidRPr="000B6F94" w:rsidRDefault="0076790B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72182D" w:rsidRPr="000B6F94">
        <w:rPr>
          <w:rFonts w:ascii="Calibri" w:hAnsi="Calibri" w:cs="Calibri"/>
          <w:sz w:val="20"/>
          <w:szCs w:val="20"/>
        </w:rPr>
        <w:t>2007: 3. Calibrate_PMRIO2007</w:t>
      </w:r>
    </w:p>
    <w:p w14:paraId="3B4F7768" w14:textId="28BAA801" w:rsidR="00DA5F86" w:rsidRPr="000B6F94" w:rsidRDefault="00EC4141" w:rsidP="006D1B11">
      <w:pPr>
        <w:snapToGrid w:val="0"/>
        <w:spacing w:afterLines="50" w:after="156"/>
        <w:ind w:leftChars="337" w:left="708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2012: 3. Calibrate_PMRIO2012</w:t>
      </w:r>
    </w:p>
    <w:p w14:paraId="4F97EA30" w14:textId="264CF205" w:rsidR="00C108A6" w:rsidRPr="000B6F94" w:rsidRDefault="00DA5F86" w:rsidP="006D1B11">
      <w:pPr>
        <w:snapToGrid w:val="0"/>
        <w:spacing w:afterLines="50" w:after="156"/>
        <w:ind w:leftChars="337" w:left="708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2017: 3. Calibrate_PMRIO2017</w:t>
      </w:r>
    </w:p>
    <w:p w14:paraId="1200100D" w14:textId="203AD684" w:rsidR="00C108A6" w:rsidRDefault="00C108A6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 xml:space="preserve">Data file: </w:t>
      </w:r>
    </w:p>
    <w:p w14:paraId="0C443696" w14:textId="6BE4E90A" w:rsidR="00483FF0" w:rsidRPr="0084740A" w:rsidRDefault="00483FF0" w:rsidP="004A703A">
      <w:pPr>
        <w:snapToGrid w:val="0"/>
        <w:spacing w:afterLines="50" w:after="156"/>
        <w:ind w:leftChars="200" w:left="420"/>
        <w:rPr>
          <w:rFonts w:ascii="Calibri" w:hAnsi="Calibri" w:cs="Calibri"/>
          <w:i/>
          <w:iCs/>
          <w:sz w:val="20"/>
          <w:szCs w:val="20"/>
        </w:rPr>
      </w:pPr>
      <w:r w:rsidRPr="0084740A">
        <w:rPr>
          <w:rFonts w:ascii="Calibri" w:hAnsi="Calibri" w:cs="Calibri" w:hint="eastAsia"/>
          <w:i/>
          <w:iCs/>
          <w:sz w:val="20"/>
          <w:szCs w:val="20"/>
        </w:rPr>
        <w:t>(</w:t>
      </w:r>
      <w:r w:rsidRPr="0084740A">
        <w:rPr>
          <w:rFonts w:ascii="Calibri" w:hAnsi="Calibri" w:cs="Calibri"/>
          <w:i/>
          <w:iCs/>
          <w:sz w:val="20"/>
          <w:szCs w:val="20"/>
        </w:rPr>
        <w:t>Please copy the output of year 2007 to the folder</w:t>
      </w:r>
      <w:r w:rsidR="00AC20D9">
        <w:rPr>
          <w:rFonts w:ascii="Calibri" w:hAnsi="Calibri" w:cs="Calibri"/>
          <w:i/>
          <w:iCs/>
          <w:sz w:val="20"/>
          <w:szCs w:val="20"/>
        </w:rPr>
        <w:t>s</w:t>
      </w:r>
      <w:r w:rsidRPr="0084740A">
        <w:rPr>
          <w:rFonts w:ascii="Calibri" w:hAnsi="Calibri" w:cs="Calibri"/>
          <w:i/>
          <w:iCs/>
          <w:sz w:val="20"/>
          <w:szCs w:val="20"/>
        </w:rPr>
        <w:t xml:space="preserve"> of 1997 and 2002 before running the gms files for 1997 and 2002)</w:t>
      </w:r>
    </w:p>
    <w:p w14:paraId="4617C106" w14:textId="245EF194" w:rsidR="00343B37" w:rsidRPr="000B6F94" w:rsidRDefault="0076790B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343B37" w:rsidRPr="000B6F94">
        <w:rPr>
          <w:rFonts w:ascii="Calibri" w:hAnsi="Calibri" w:cs="Calibri"/>
          <w:sz w:val="20"/>
          <w:szCs w:val="20"/>
        </w:rPr>
        <w:t>1997:</w:t>
      </w:r>
    </w:p>
    <w:p w14:paraId="5BCEE4E7" w14:textId="1D156A5E" w:rsidR="00DE6826" w:rsidRPr="000B6F94" w:rsidRDefault="00343B37" w:rsidP="004A703A">
      <w:pPr>
        <w:snapToGrid w:val="0"/>
        <w:spacing w:afterLines="50" w:after="156"/>
        <w:ind w:leftChars="1013" w:left="2641" w:hangingChars="257" w:hanging="514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 xml:space="preserve">Input: </w:t>
      </w:r>
      <w:r w:rsidR="00037314" w:rsidRPr="000B6F94">
        <w:rPr>
          <w:rFonts w:ascii="Calibri" w:hAnsi="Calibri" w:cs="Calibri"/>
          <w:sz w:val="20"/>
          <w:szCs w:val="20"/>
        </w:rPr>
        <w:t>Benchmark IRIO_code and data\3.</w:t>
      </w:r>
      <w:r w:rsidR="0076790B">
        <w:rPr>
          <w:rFonts w:ascii="Calibri" w:hAnsi="Calibri" w:cs="Calibri"/>
          <w:sz w:val="20"/>
          <w:szCs w:val="20"/>
        </w:rPr>
        <w:t xml:space="preserve"> </w:t>
      </w:r>
      <w:r w:rsidR="00037314" w:rsidRPr="000B6F94">
        <w:rPr>
          <w:rFonts w:ascii="Calibri" w:hAnsi="Calibri" w:cs="Calibri"/>
          <w:sz w:val="20"/>
          <w:szCs w:val="20"/>
        </w:rPr>
        <w:t>Benchmark the Provincial IOT to the Calibrated National Account Data\</w:t>
      </w:r>
      <w:r w:rsidR="008548FD" w:rsidRPr="000B6F94">
        <w:rPr>
          <w:rFonts w:ascii="Calibri" w:hAnsi="Calibri" w:cs="Calibri"/>
          <w:sz w:val="20"/>
          <w:szCs w:val="20"/>
        </w:rPr>
        <w:t>1997\</w:t>
      </w:r>
      <w:r w:rsidRPr="000B6F94">
        <w:rPr>
          <w:rFonts w:ascii="Calibri" w:hAnsi="Calibri" w:cs="Calibri"/>
          <w:sz w:val="20"/>
          <w:szCs w:val="20"/>
        </w:rPr>
        <w:t>BPIOT_1997.gdx</w:t>
      </w:r>
    </w:p>
    <w:p w14:paraId="2B5338D2" w14:textId="7DC44862" w:rsidR="006A2BE1" w:rsidRPr="000B6F94" w:rsidRDefault="00002C2F" w:rsidP="004A703A">
      <w:pPr>
        <w:snapToGrid w:val="0"/>
        <w:spacing w:afterLines="50" w:after="156"/>
        <w:ind w:leftChars="1282" w:left="2692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 xml:space="preserve">Benchmark IRIO_code and data\1. Calibrate the National Account </w:t>
      </w:r>
      <w:r w:rsidRPr="000B6F94">
        <w:rPr>
          <w:rFonts w:ascii="Calibri" w:hAnsi="Calibri" w:cs="Calibri"/>
          <w:sz w:val="20"/>
          <w:szCs w:val="20"/>
        </w:rPr>
        <w:lastRenderedPageBreak/>
        <w:t>Data\</w:t>
      </w:r>
      <w:r w:rsidR="00343B37" w:rsidRPr="000B6F94">
        <w:rPr>
          <w:rFonts w:ascii="Calibri" w:hAnsi="Calibri" w:cs="Calibri"/>
          <w:sz w:val="20"/>
          <w:szCs w:val="20"/>
        </w:rPr>
        <w:t>results_MacroCtrl_97_17.gdx</w:t>
      </w:r>
    </w:p>
    <w:p w14:paraId="1A35EE01" w14:textId="0F1D9E66" w:rsidR="00343B37" w:rsidRDefault="00E57B65" w:rsidP="004A703A">
      <w:pPr>
        <w:snapToGrid w:val="0"/>
        <w:spacing w:afterLines="50" w:after="156"/>
        <w:ind w:leftChars="1282" w:left="2692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data\3.</w:t>
      </w:r>
      <w:r w:rsidR="0076790B"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Benchmark the Provincial IOT to the Calibrated National Account Data\</w:t>
      </w:r>
      <w:r w:rsidR="008548FD" w:rsidRPr="000B6F94">
        <w:rPr>
          <w:rFonts w:ascii="Calibri" w:hAnsi="Calibri" w:cs="Calibri"/>
          <w:sz w:val="20"/>
          <w:szCs w:val="20"/>
        </w:rPr>
        <w:t>1997\</w:t>
      </w:r>
      <w:r w:rsidR="00343B37" w:rsidRPr="000B6F94">
        <w:rPr>
          <w:rFonts w:ascii="Calibri" w:hAnsi="Calibri" w:cs="Calibri"/>
          <w:sz w:val="20"/>
          <w:szCs w:val="20"/>
        </w:rPr>
        <w:t>TibetIOT_mapped2012for1997.gdx</w:t>
      </w:r>
    </w:p>
    <w:p w14:paraId="7E526E67" w14:textId="407B283E" w:rsidR="007516DB" w:rsidRDefault="007516DB" w:rsidP="004A703A">
      <w:pPr>
        <w:snapToGrid w:val="0"/>
        <w:spacing w:afterLines="50" w:after="156"/>
        <w:ind w:leftChars="1282" w:left="2692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data\3.</w:t>
      </w:r>
      <w:r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Benchmark the Provincial IOT to the Calibrated National Account Data\1997\</w:t>
      </w:r>
      <w:r w:rsidRPr="007516DB">
        <w:rPr>
          <w:rFonts w:ascii="Calibri" w:hAnsi="Calibri" w:cs="Calibri"/>
          <w:sz w:val="20"/>
          <w:szCs w:val="20"/>
        </w:rPr>
        <w:t>est_total_Tibet_mappedfor1997</w:t>
      </w:r>
      <w:r>
        <w:rPr>
          <w:rFonts w:ascii="Calibri" w:hAnsi="Calibri" w:cs="Calibri"/>
          <w:sz w:val="20"/>
          <w:szCs w:val="20"/>
        </w:rPr>
        <w:t>.gdx</w:t>
      </w:r>
    </w:p>
    <w:p w14:paraId="1F39EEA9" w14:textId="70D13EA4" w:rsidR="00A513FF" w:rsidRDefault="00A513FF" w:rsidP="00A513FF">
      <w:pPr>
        <w:snapToGrid w:val="0"/>
        <w:spacing w:afterLines="50" w:after="156"/>
        <w:ind w:leftChars="1282" w:left="2692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data\3.</w:t>
      </w:r>
      <w:r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Benchmark the Provincial IOT to the Calibrated National Account Data\</w:t>
      </w:r>
      <w:r>
        <w:rPr>
          <w:rFonts w:ascii="Calibri" w:hAnsi="Calibri" w:cs="Calibri"/>
          <w:sz w:val="20"/>
          <w:szCs w:val="20"/>
        </w:rPr>
        <w:t>1997</w:t>
      </w:r>
      <w:r w:rsidRPr="000B6F94">
        <w:rPr>
          <w:rFonts w:ascii="Calibri" w:hAnsi="Calibri" w:cs="Calibri"/>
          <w:sz w:val="20"/>
          <w:szCs w:val="20"/>
        </w:rPr>
        <w:t>\Calibrate_PMRIO200</w:t>
      </w:r>
      <w:r>
        <w:rPr>
          <w:rFonts w:ascii="Calibri" w:hAnsi="Calibri" w:cs="Calibri"/>
          <w:sz w:val="20"/>
          <w:szCs w:val="20"/>
        </w:rPr>
        <w:t>7</w:t>
      </w:r>
      <w:r w:rsidRPr="000B6F94">
        <w:rPr>
          <w:rFonts w:ascii="Calibri" w:hAnsi="Calibri" w:cs="Calibri"/>
          <w:sz w:val="20"/>
          <w:szCs w:val="20"/>
        </w:rPr>
        <w:t>_rslt</w:t>
      </w:r>
      <w:r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 w:hint="eastAsia"/>
          <w:sz w:val="20"/>
          <w:szCs w:val="20"/>
        </w:rPr>
        <w:t>gdx</w:t>
      </w:r>
    </w:p>
    <w:p w14:paraId="4FC3A265" w14:textId="69026301" w:rsidR="00A513FF" w:rsidRPr="00A513FF" w:rsidRDefault="00A513FF" w:rsidP="00A513FF">
      <w:pPr>
        <w:snapToGrid w:val="0"/>
        <w:spacing w:afterLines="50" w:after="156"/>
        <w:ind w:leftChars="1282" w:left="2692"/>
        <w:rPr>
          <w:rFonts w:ascii="Calibri" w:hAnsi="Calibri" w:cs="Calibri" w:hint="eastAsia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data\3.</w:t>
      </w:r>
      <w:r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Benchmark the Provincial IOT to the Calibrated National Account Data\</w:t>
      </w:r>
      <w:r>
        <w:rPr>
          <w:rFonts w:ascii="Calibri" w:hAnsi="Calibri" w:cs="Calibri"/>
          <w:sz w:val="20"/>
          <w:szCs w:val="20"/>
        </w:rPr>
        <w:t>1997</w:t>
      </w:r>
      <w:r w:rsidRPr="000B6F94">
        <w:rPr>
          <w:rFonts w:ascii="Calibri" w:hAnsi="Calibri" w:cs="Calibri"/>
          <w:sz w:val="20"/>
          <w:szCs w:val="20"/>
        </w:rPr>
        <w:t>\</w:t>
      </w:r>
      <w:r w:rsidRPr="007516DB">
        <w:rPr>
          <w:rFonts w:ascii="Calibri" w:hAnsi="Calibri" w:cs="Calibri"/>
          <w:sz w:val="20"/>
          <w:szCs w:val="20"/>
        </w:rPr>
        <w:t>total_</w:t>
      </w:r>
      <w:r>
        <w:rPr>
          <w:rFonts w:ascii="Calibri" w:hAnsi="Calibri" w:cs="Calibri"/>
          <w:sz w:val="20"/>
          <w:szCs w:val="20"/>
        </w:rPr>
        <w:t>2007</w:t>
      </w:r>
      <w:r w:rsidRPr="007516DB">
        <w:rPr>
          <w:rFonts w:ascii="Calibri" w:hAnsi="Calibri" w:cs="Calibri"/>
          <w:sz w:val="20"/>
          <w:szCs w:val="20"/>
        </w:rPr>
        <w:t>_rslt</w:t>
      </w:r>
      <w:r>
        <w:rPr>
          <w:rFonts w:ascii="Calibri" w:hAnsi="Calibri" w:cs="Calibri"/>
          <w:sz w:val="20"/>
          <w:szCs w:val="20"/>
        </w:rPr>
        <w:t>.gdx</w:t>
      </w:r>
    </w:p>
    <w:p w14:paraId="75F47B2A" w14:textId="5DCB3762" w:rsidR="00343B37" w:rsidRDefault="00343B37" w:rsidP="004A703A">
      <w:pPr>
        <w:snapToGrid w:val="0"/>
        <w:spacing w:afterLines="50" w:after="156"/>
        <w:ind w:leftChars="1013" w:left="2127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 xml:space="preserve">Output: </w:t>
      </w:r>
      <w:r w:rsidR="00E232D4" w:rsidRPr="000B6F94">
        <w:rPr>
          <w:rFonts w:ascii="Calibri" w:hAnsi="Calibri" w:cs="Calibri"/>
          <w:sz w:val="20"/>
          <w:szCs w:val="20"/>
        </w:rPr>
        <w:t>Calibrate_PMRIO1997_rslt.gdx</w:t>
      </w:r>
    </w:p>
    <w:p w14:paraId="58188B55" w14:textId="5D9A64E5" w:rsidR="007516DB" w:rsidRDefault="007516DB" w:rsidP="004A703A">
      <w:pPr>
        <w:snapToGrid w:val="0"/>
        <w:spacing w:afterLines="50" w:after="156"/>
        <w:ind w:leftChars="1013" w:left="2127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    </w:t>
      </w:r>
      <w:r w:rsidRPr="007516DB">
        <w:rPr>
          <w:rFonts w:ascii="Calibri" w:hAnsi="Calibri" w:cs="Calibri"/>
          <w:sz w:val="20"/>
          <w:szCs w:val="20"/>
        </w:rPr>
        <w:t>total_1997_rslt</w:t>
      </w:r>
      <w:r>
        <w:rPr>
          <w:rFonts w:ascii="Calibri" w:hAnsi="Calibri" w:cs="Calibri"/>
          <w:sz w:val="20"/>
          <w:szCs w:val="20"/>
        </w:rPr>
        <w:t>.gdx</w:t>
      </w:r>
    </w:p>
    <w:p w14:paraId="071D92E4" w14:textId="77777777" w:rsidR="007C0315" w:rsidRPr="000B6F94" w:rsidRDefault="007C0315" w:rsidP="004A703A">
      <w:pPr>
        <w:snapToGrid w:val="0"/>
        <w:spacing w:afterLines="50" w:after="156"/>
        <w:ind w:leftChars="1013" w:left="2127"/>
        <w:rPr>
          <w:rFonts w:ascii="Calibri" w:hAnsi="Calibri" w:cs="Calibri"/>
          <w:sz w:val="20"/>
          <w:szCs w:val="20"/>
        </w:rPr>
      </w:pPr>
    </w:p>
    <w:p w14:paraId="29D4F69C" w14:textId="427C4536" w:rsidR="00CA27AE" w:rsidRPr="000B6F94" w:rsidRDefault="0076790B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DB0CB2" w:rsidRPr="000B6F94">
        <w:rPr>
          <w:rFonts w:ascii="Calibri" w:hAnsi="Calibri" w:cs="Calibri"/>
          <w:sz w:val="20"/>
          <w:szCs w:val="20"/>
        </w:rPr>
        <w:t>2002:</w:t>
      </w:r>
    </w:p>
    <w:p w14:paraId="49385C03" w14:textId="7C75E37D" w:rsidR="00CA27AE" w:rsidRPr="000B6F94" w:rsidRDefault="00CA27AE" w:rsidP="004A703A">
      <w:pPr>
        <w:snapToGrid w:val="0"/>
        <w:spacing w:afterLines="50" w:after="156"/>
        <w:ind w:leftChars="1012" w:left="2641" w:hangingChars="258" w:hanging="516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 xml:space="preserve">Input: </w:t>
      </w:r>
      <w:r w:rsidR="004D1AE8" w:rsidRPr="000B6F94">
        <w:rPr>
          <w:rFonts w:ascii="Calibri" w:hAnsi="Calibri" w:cs="Calibri"/>
          <w:sz w:val="20"/>
          <w:szCs w:val="20"/>
        </w:rPr>
        <w:t>Benchmark IRIO_code and data\3.</w:t>
      </w:r>
      <w:r w:rsidR="0076790B">
        <w:rPr>
          <w:rFonts w:ascii="Calibri" w:hAnsi="Calibri" w:cs="Calibri"/>
          <w:sz w:val="20"/>
          <w:szCs w:val="20"/>
        </w:rPr>
        <w:t xml:space="preserve"> </w:t>
      </w:r>
      <w:r w:rsidR="004D1AE8" w:rsidRPr="000B6F94">
        <w:rPr>
          <w:rFonts w:ascii="Calibri" w:hAnsi="Calibri" w:cs="Calibri"/>
          <w:sz w:val="20"/>
          <w:szCs w:val="20"/>
        </w:rPr>
        <w:t>Benchmark the Provincial IOT to the Calibrated National Account Data\</w:t>
      </w:r>
      <w:r w:rsidR="008548FD" w:rsidRPr="000B6F94">
        <w:rPr>
          <w:rFonts w:ascii="Calibri" w:hAnsi="Calibri" w:cs="Calibri"/>
          <w:sz w:val="20"/>
          <w:szCs w:val="20"/>
        </w:rPr>
        <w:t>2002\</w:t>
      </w:r>
      <w:r w:rsidRPr="000B6F94">
        <w:rPr>
          <w:rFonts w:ascii="Calibri" w:hAnsi="Calibri" w:cs="Calibri"/>
          <w:sz w:val="20"/>
          <w:szCs w:val="20"/>
        </w:rPr>
        <w:t>BPIOT_2002.gdx</w:t>
      </w:r>
    </w:p>
    <w:p w14:paraId="0DBFD800" w14:textId="77777777" w:rsidR="004D1AE8" w:rsidRPr="000B6F94" w:rsidRDefault="004D1AE8" w:rsidP="004A703A">
      <w:pPr>
        <w:snapToGrid w:val="0"/>
        <w:spacing w:afterLines="50" w:after="156"/>
        <w:ind w:leftChars="1282" w:left="2692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data\1. Calibrate the National Account Data\results_MacroCtrl_97_17.gdx</w:t>
      </w:r>
    </w:p>
    <w:p w14:paraId="26034DED" w14:textId="34DA6176" w:rsidR="00CA27AE" w:rsidRDefault="00A9449D" w:rsidP="004A703A">
      <w:pPr>
        <w:snapToGrid w:val="0"/>
        <w:spacing w:afterLines="50" w:after="156"/>
        <w:ind w:leftChars="1282" w:left="2692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data\3.</w:t>
      </w:r>
      <w:r w:rsidR="0076790B"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Benchmark the Provincial IOT to the Calibrated National Account Data\</w:t>
      </w:r>
      <w:r w:rsidR="008548FD" w:rsidRPr="000B6F94">
        <w:rPr>
          <w:rFonts w:ascii="Calibri" w:hAnsi="Calibri" w:cs="Calibri"/>
          <w:sz w:val="20"/>
          <w:szCs w:val="20"/>
        </w:rPr>
        <w:t>2002\</w:t>
      </w:r>
      <w:r w:rsidR="00CA27AE" w:rsidRPr="000B6F94">
        <w:rPr>
          <w:rFonts w:ascii="Calibri" w:hAnsi="Calibri" w:cs="Calibri"/>
          <w:sz w:val="20"/>
          <w:szCs w:val="20"/>
        </w:rPr>
        <w:t>TibetIOT_mapped2012for2002.gdx</w:t>
      </w:r>
    </w:p>
    <w:p w14:paraId="1496CD09" w14:textId="5B24C6B1" w:rsidR="00EB352A" w:rsidRDefault="00EB352A" w:rsidP="00EB352A">
      <w:pPr>
        <w:snapToGrid w:val="0"/>
        <w:spacing w:afterLines="50" w:after="156"/>
        <w:ind w:leftChars="1282" w:left="2692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data\3.</w:t>
      </w:r>
      <w:r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Benchmark the Provincial IOT to the Calibrated National Account Data\</w:t>
      </w:r>
      <w:r>
        <w:rPr>
          <w:rFonts w:ascii="Calibri" w:hAnsi="Calibri" w:cs="Calibri"/>
          <w:sz w:val="20"/>
          <w:szCs w:val="20"/>
        </w:rPr>
        <w:t>2002</w:t>
      </w:r>
      <w:r w:rsidRPr="000B6F94">
        <w:rPr>
          <w:rFonts w:ascii="Calibri" w:hAnsi="Calibri" w:cs="Calibri"/>
          <w:sz w:val="20"/>
          <w:szCs w:val="20"/>
        </w:rPr>
        <w:t>\</w:t>
      </w:r>
      <w:r w:rsidRPr="007516DB">
        <w:rPr>
          <w:rFonts w:ascii="Calibri" w:hAnsi="Calibri" w:cs="Calibri"/>
          <w:sz w:val="20"/>
          <w:szCs w:val="20"/>
        </w:rPr>
        <w:t>est_total_Tibet_mappedfor</w:t>
      </w:r>
      <w:r>
        <w:rPr>
          <w:rFonts w:ascii="Calibri" w:hAnsi="Calibri" w:cs="Calibri"/>
          <w:sz w:val="20"/>
          <w:szCs w:val="20"/>
        </w:rPr>
        <w:t>2002.gdx</w:t>
      </w:r>
    </w:p>
    <w:p w14:paraId="2CE767EB" w14:textId="589C29C8" w:rsidR="00E7330C" w:rsidRDefault="00E7330C" w:rsidP="00EB352A">
      <w:pPr>
        <w:snapToGrid w:val="0"/>
        <w:spacing w:afterLines="50" w:after="156"/>
        <w:ind w:leftChars="1282" w:left="2692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data\3.</w:t>
      </w:r>
      <w:r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Benchmark the Provincial IOT to the Calibrated National Account Data\</w:t>
      </w:r>
      <w:r>
        <w:rPr>
          <w:rFonts w:ascii="Calibri" w:hAnsi="Calibri" w:cs="Calibri"/>
          <w:sz w:val="20"/>
          <w:szCs w:val="20"/>
        </w:rPr>
        <w:t>200</w:t>
      </w:r>
      <w:r>
        <w:rPr>
          <w:rFonts w:ascii="Calibri" w:hAnsi="Calibri" w:cs="Calibri"/>
          <w:sz w:val="20"/>
          <w:szCs w:val="20"/>
        </w:rPr>
        <w:t>2</w:t>
      </w:r>
      <w:r w:rsidRPr="000B6F94">
        <w:rPr>
          <w:rFonts w:ascii="Calibri" w:hAnsi="Calibri" w:cs="Calibri"/>
          <w:sz w:val="20"/>
          <w:szCs w:val="20"/>
        </w:rPr>
        <w:t>\Calibrate_PMRIO200</w:t>
      </w:r>
      <w:r>
        <w:rPr>
          <w:rFonts w:ascii="Calibri" w:hAnsi="Calibri" w:cs="Calibri"/>
          <w:sz w:val="20"/>
          <w:szCs w:val="20"/>
        </w:rPr>
        <w:t>7</w:t>
      </w:r>
      <w:r w:rsidRPr="000B6F94">
        <w:rPr>
          <w:rFonts w:ascii="Calibri" w:hAnsi="Calibri" w:cs="Calibri"/>
          <w:sz w:val="20"/>
          <w:szCs w:val="20"/>
        </w:rPr>
        <w:t>_rslt</w:t>
      </w:r>
      <w:r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 w:hint="eastAsia"/>
          <w:sz w:val="20"/>
          <w:szCs w:val="20"/>
        </w:rPr>
        <w:t>gdx</w:t>
      </w:r>
    </w:p>
    <w:p w14:paraId="0CD0EE63" w14:textId="1F63357D" w:rsidR="00E7330C" w:rsidRPr="000B6F94" w:rsidRDefault="00E7330C" w:rsidP="00EB352A">
      <w:pPr>
        <w:snapToGrid w:val="0"/>
        <w:spacing w:afterLines="50" w:after="156"/>
        <w:ind w:leftChars="1282" w:left="2692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data\3.</w:t>
      </w:r>
      <w:r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Benchmark the Provincial IOT to the Calibrated National Account Data\</w:t>
      </w:r>
      <w:r>
        <w:rPr>
          <w:rFonts w:ascii="Calibri" w:hAnsi="Calibri" w:cs="Calibri"/>
          <w:sz w:val="20"/>
          <w:szCs w:val="20"/>
        </w:rPr>
        <w:t>2002</w:t>
      </w:r>
      <w:r w:rsidRPr="000B6F94">
        <w:rPr>
          <w:rFonts w:ascii="Calibri" w:hAnsi="Calibri" w:cs="Calibri"/>
          <w:sz w:val="20"/>
          <w:szCs w:val="20"/>
        </w:rPr>
        <w:t>\</w:t>
      </w:r>
      <w:r w:rsidRPr="007516DB">
        <w:rPr>
          <w:rFonts w:ascii="Calibri" w:hAnsi="Calibri" w:cs="Calibri"/>
          <w:sz w:val="20"/>
          <w:szCs w:val="20"/>
        </w:rPr>
        <w:t>total_</w:t>
      </w:r>
      <w:r>
        <w:rPr>
          <w:rFonts w:ascii="Calibri" w:hAnsi="Calibri" w:cs="Calibri"/>
          <w:sz w:val="20"/>
          <w:szCs w:val="20"/>
        </w:rPr>
        <w:t>200</w:t>
      </w:r>
      <w:r>
        <w:rPr>
          <w:rFonts w:ascii="Calibri" w:hAnsi="Calibri" w:cs="Calibri"/>
          <w:sz w:val="20"/>
          <w:szCs w:val="20"/>
        </w:rPr>
        <w:t>7</w:t>
      </w:r>
      <w:r w:rsidRPr="007516DB">
        <w:rPr>
          <w:rFonts w:ascii="Calibri" w:hAnsi="Calibri" w:cs="Calibri"/>
          <w:sz w:val="20"/>
          <w:szCs w:val="20"/>
        </w:rPr>
        <w:t>_rslt</w:t>
      </w:r>
      <w:r>
        <w:rPr>
          <w:rFonts w:ascii="Calibri" w:hAnsi="Calibri" w:cs="Calibri"/>
          <w:sz w:val="20"/>
          <w:szCs w:val="20"/>
        </w:rPr>
        <w:t>.gdx</w:t>
      </w:r>
    </w:p>
    <w:p w14:paraId="67D1507E" w14:textId="4A672276" w:rsidR="00CA27AE" w:rsidRDefault="0076790B" w:rsidP="00EB352A">
      <w:pPr>
        <w:snapToGrid w:val="0"/>
        <w:spacing w:afterLines="50" w:after="156"/>
        <w:ind w:leftChars="877" w:left="1842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CA27AE" w:rsidRPr="000B6F94">
        <w:rPr>
          <w:rFonts w:ascii="Calibri" w:hAnsi="Calibri" w:cs="Calibri"/>
          <w:sz w:val="20"/>
          <w:szCs w:val="20"/>
        </w:rPr>
        <w:t>Output: Calibrate_PMRIO</w:t>
      </w:r>
      <w:r w:rsidR="00F83B04" w:rsidRPr="000B6F94">
        <w:rPr>
          <w:rFonts w:ascii="Calibri" w:hAnsi="Calibri" w:cs="Calibri"/>
          <w:sz w:val="20"/>
          <w:szCs w:val="20"/>
        </w:rPr>
        <w:t>2002</w:t>
      </w:r>
      <w:r w:rsidR="00CA27AE" w:rsidRPr="000B6F94">
        <w:rPr>
          <w:rFonts w:ascii="Calibri" w:hAnsi="Calibri" w:cs="Calibri"/>
          <w:sz w:val="20"/>
          <w:szCs w:val="20"/>
        </w:rPr>
        <w:t>_rslt.gdx</w:t>
      </w:r>
    </w:p>
    <w:p w14:paraId="71A1E2B4" w14:textId="68E4E7A9" w:rsidR="00EB352A" w:rsidRDefault="00EB352A" w:rsidP="00726FD5">
      <w:pPr>
        <w:snapToGrid w:val="0"/>
        <w:spacing w:afterLines="50" w:after="156"/>
        <w:ind w:leftChars="1013" w:left="2127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    </w:t>
      </w:r>
      <w:r w:rsidRPr="007516DB">
        <w:rPr>
          <w:rFonts w:ascii="Calibri" w:hAnsi="Calibri" w:cs="Calibri"/>
          <w:sz w:val="20"/>
          <w:szCs w:val="20"/>
        </w:rPr>
        <w:t>total_</w:t>
      </w:r>
      <w:r>
        <w:rPr>
          <w:rFonts w:ascii="Calibri" w:hAnsi="Calibri" w:cs="Calibri"/>
          <w:sz w:val="20"/>
          <w:szCs w:val="20"/>
        </w:rPr>
        <w:t>2002</w:t>
      </w:r>
      <w:r w:rsidRPr="007516DB">
        <w:rPr>
          <w:rFonts w:ascii="Calibri" w:hAnsi="Calibri" w:cs="Calibri"/>
          <w:sz w:val="20"/>
          <w:szCs w:val="20"/>
        </w:rPr>
        <w:t>_rslt</w:t>
      </w:r>
      <w:r>
        <w:rPr>
          <w:rFonts w:ascii="Calibri" w:hAnsi="Calibri" w:cs="Calibri"/>
          <w:sz w:val="20"/>
          <w:szCs w:val="20"/>
        </w:rPr>
        <w:t>.gdx</w:t>
      </w:r>
    </w:p>
    <w:p w14:paraId="30983023" w14:textId="77777777" w:rsidR="00726FD5" w:rsidRPr="00EB352A" w:rsidRDefault="00726FD5" w:rsidP="00726FD5">
      <w:pPr>
        <w:snapToGrid w:val="0"/>
        <w:spacing w:afterLines="50" w:after="156"/>
        <w:ind w:leftChars="1013" w:left="2127"/>
        <w:rPr>
          <w:rFonts w:ascii="Calibri" w:hAnsi="Calibri" w:cs="Calibri"/>
          <w:sz w:val="20"/>
          <w:szCs w:val="20"/>
          <w14:ligatures w14:val="standardContextual"/>
        </w:rPr>
      </w:pPr>
    </w:p>
    <w:p w14:paraId="2A74C849" w14:textId="6422ACB2" w:rsidR="00DB01E5" w:rsidRPr="000B6F94" w:rsidRDefault="0076790B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DB01E5" w:rsidRPr="000B6F94">
        <w:rPr>
          <w:rFonts w:ascii="Calibri" w:hAnsi="Calibri" w:cs="Calibri"/>
          <w:sz w:val="20"/>
          <w:szCs w:val="20"/>
        </w:rPr>
        <w:t>2007:</w:t>
      </w:r>
    </w:p>
    <w:p w14:paraId="122DA9CF" w14:textId="64E505E4" w:rsidR="00B50FF8" w:rsidRPr="000B6F94" w:rsidRDefault="00B50FF8" w:rsidP="00B50FF8">
      <w:pPr>
        <w:snapToGrid w:val="0"/>
        <w:spacing w:afterLines="50" w:after="156"/>
        <w:ind w:leftChars="1012" w:left="2641" w:hangingChars="258" w:hanging="516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Input: Benchmark IRIO_code and data\3.</w:t>
      </w:r>
      <w:r w:rsidR="0076790B"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Benchmark the Provincial IOT to the Calibrated National Account Data\</w:t>
      </w:r>
      <w:r w:rsidR="0048640B" w:rsidRPr="000B6F94">
        <w:rPr>
          <w:rFonts w:ascii="Calibri" w:hAnsi="Calibri" w:cs="Calibri"/>
          <w:sz w:val="20"/>
          <w:szCs w:val="20"/>
        </w:rPr>
        <w:t>2007\</w:t>
      </w:r>
      <w:r w:rsidRPr="000B6F94">
        <w:rPr>
          <w:rFonts w:ascii="Calibri" w:hAnsi="Calibri" w:cs="Calibri"/>
          <w:sz w:val="20"/>
          <w:szCs w:val="20"/>
        </w:rPr>
        <w:t>BPIOT_2007.gdx</w:t>
      </w:r>
    </w:p>
    <w:p w14:paraId="7CD82550" w14:textId="77777777" w:rsidR="00B50FF8" w:rsidRPr="000B6F94" w:rsidRDefault="00B50FF8" w:rsidP="00B50FF8">
      <w:pPr>
        <w:snapToGrid w:val="0"/>
        <w:spacing w:afterLines="50" w:after="156"/>
        <w:ind w:leftChars="1282" w:left="2692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data\1. Calibrate the National Account Data\results_MacroCtrl_97_17.gdx</w:t>
      </w:r>
    </w:p>
    <w:p w14:paraId="0B1C7A55" w14:textId="399FE056" w:rsidR="00B50FF8" w:rsidRDefault="00B50FF8" w:rsidP="00B50FF8">
      <w:pPr>
        <w:snapToGrid w:val="0"/>
        <w:spacing w:afterLines="50" w:after="156"/>
        <w:ind w:leftChars="1282" w:left="2692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data\3.</w:t>
      </w:r>
      <w:r w:rsidR="0076790B"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Benchmark the Provincial IOT to the Calibrated National Account Data\</w:t>
      </w:r>
      <w:r w:rsidR="0048640B" w:rsidRPr="000B6F94">
        <w:rPr>
          <w:rFonts w:ascii="Calibri" w:hAnsi="Calibri" w:cs="Calibri"/>
          <w:sz w:val="20"/>
          <w:szCs w:val="20"/>
        </w:rPr>
        <w:t>2007\</w:t>
      </w:r>
      <w:r w:rsidRPr="000B6F94">
        <w:rPr>
          <w:rFonts w:ascii="Calibri" w:hAnsi="Calibri" w:cs="Calibri"/>
          <w:sz w:val="20"/>
          <w:szCs w:val="20"/>
        </w:rPr>
        <w:t>TibetIOT_mapped2012for2007.gdx</w:t>
      </w:r>
    </w:p>
    <w:p w14:paraId="456E1D1E" w14:textId="4FF63E01" w:rsidR="003800CE" w:rsidRPr="003800CE" w:rsidRDefault="003800CE" w:rsidP="00B50FF8">
      <w:pPr>
        <w:snapToGrid w:val="0"/>
        <w:spacing w:afterLines="50" w:after="156"/>
        <w:ind w:leftChars="1282" w:left="2692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data\3.</w:t>
      </w:r>
      <w:r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 xml:space="preserve">Benchmark the Provincial IOT to </w:t>
      </w:r>
      <w:r w:rsidRPr="000B6F94">
        <w:rPr>
          <w:rFonts w:ascii="Calibri" w:hAnsi="Calibri" w:cs="Calibri"/>
          <w:sz w:val="20"/>
          <w:szCs w:val="20"/>
        </w:rPr>
        <w:lastRenderedPageBreak/>
        <w:t>the Calibrated National Account Data\</w:t>
      </w:r>
      <w:r>
        <w:rPr>
          <w:rFonts w:ascii="Calibri" w:hAnsi="Calibri" w:cs="Calibri"/>
          <w:sz w:val="20"/>
          <w:szCs w:val="20"/>
        </w:rPr>
        <w:t>2007</w:t>
      </w:r>
      <w:r w:rsidRPr="000B6F94">
        <w:rPr>
          <w:rFonts w:ascii="Calibri" w:hAnsi="Calibri" w:cs="Calibri"/>
          <w:sz w:val="20"/>
          <w:szCs w:val="20"/>
        </w:rPr>
        <w:t>\</w:t>
      </w:r>
      <w:r w:rsidRPr="007516DB">
        <w:rPr>
          <w:rFonts w:ascii="Calibri" w:hAnsi="Calibri" w:cs="Calibri"/>
          <w:sz w:val="20"/>
          <w:szCs w:val="20"/>
        </w:rPr>
        <w:t>est_total_Tibet_mappedfor</w:t>
      </w:r>
      <w:r>
        <w:rPr>
          <w:rFonts w:ascii="Calibri" w:hAnsi="Calibri" w:cs="Calibri"/>
          <w:sz w:val="20"/>
          <w:szCs w:val="20"/>
        </w:rPr>
        <w:t>2007.gdx</w:t>
      </w:r>
    </w:p>
    <w:p w14:paraId="7A198D7C" w14:textId="3AA20A0C" w:rsidR="00C108A6" w:rsidRDefault="00DB01E5" w:rsidP="003800CE">
      <w:pPr>
        <w:snapToGrid w:val="0"/>
        <w:spacing w:afterLines="50" w:after="156"/>
        <w:ind w:leftChars="877" w:left="1842" w:firstLine="405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Output: Calibrate_PMRIO2007_rslt.gdx</w:t>
      </w:r>
      <w:r w:rsidR="0076790B">
        <w:rPr>
          <w:rFonts w:ascii="Calibri" w:hAnsi="Calibri" w:cs="Calibri"/>
          <w:sz w:val="20"/>
          <w:szCs w:val="20"/>
        </w:rPr>
        <w:t xml:space="preserve">  </w:t>
      </w:r>
    </w:p>
    <w:p w14:paraId="75683158" w14:textId="2E73AF2F" w:rsidR="003800CE" w:rsidRDefault="003800CE" w:rsidP="003800CE">
      <w:pPr>
        <w:snapToGrid w:val="0"/>
        <w:spacing w:afterLines="50" w:after="156"/>
        <w:ind w:leftChars="1013" w:left="2127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    </w:t>
      </w:r>
      <w:r w:rsidRPr="007516DB">
        <w:rPr>
          <w:rFonts w:ascii="Calibri" w:hAnsi="Calibri" w:cs="Calibri"/>
          <w:sz w:val="20"/>
          <w:szCs w:val="20"/>
        </w:rPr>
        <w:t>total_</w:t>
      </w:r>
      <w:r>
        <w:rPr>
          <w:rFonts w:ascii="Calibri" w:hAnsi="Calibri" w:cs="Calibri"/>
          <w:sz w:val="20"/>
          <w:szCs w:val="20"/>
        </w:rPr>
        <w:t>2007</w:t>
      </w:r>
      <w:r w:rsidRPr="007516DB">
        <w:rPr>
          <w:rFonts w:ascii="Calibri" w:hAnsi="Calibri" w:cs="Calibri"/>
          <w:sz w:val="20"/>
          <w:szCs w:val="20"/>
        </w:rPr>
        <w:t>_rslt</w:t>
      </w:r>
      <w:r>
        <w:rPr>
          <w:rFonts w:ascii="Calibri" w:hAnsi="Calibri" w:cs="Calibri"/>
          <w:sz w:val="20"/>
          <w:szCs w:val="20"/>
        </w:rPr>
        <w:t>.gdx</w:t>
      </w:r>
    </w:p>
    <w:p w14:paraId="25DD6CC2" w14:textId="77777777" w:rsidR="003800CE" w:rsidRPr="003800CE" w:rsidRDefault="003800CE" w:rsidP="003800CE">
      <w:pPr>
        <w:snapToGrid w:val="0"/>
        <w:spacing w:afterLines="50" w:after="156"/>
        <w:ind w:leftChars="877" w:left="1842" w:firstLine="405"/>
        <w:rPr>
          <w:rFonts w:ascii="Calibri" w:hAnsi="Calibri" w:cs="Calibri"/>
          <w:sz w:val="20"/>
          <w:szCs w:val="20"/>
        </w:rPr>
      </w:pPr>
    </w:p>
    <w:p w14:paraId="5719AF26" w14:textId="74A639DE" w:rsidR="00FD4A76" w:rsidRPr="000B6F94" w:rsidRDefault="0076790B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FD4A76" w:rsidRPr="000B6F94">
        <w:rPr>
          <w:rFonts w:ascii="Calibri" w:hAnsi="Calibri" w:cs="Calibri"/>
          <w:sz w:val="20"/>
          <w:szCs w:val="20"/>
        </w:rPr>
        <w:t>2012:</w:t>
      </w:r>
    </w:p>
    <w:p w14:paraId="3094F1EF" w14:textId="2F192D07" w:rsidR="00B50FF8" w:rsidRPr="000B6F94" w:rsidRDefault="00B50FF8" w:rsidP="00B50FF8">
      <w:pPr>
        <w:snapToGrid w:val="0"/>
        <w:spacing w:afterLines="50" w:after="156"/>
        <w:ind w:leftChars="1012" w:left="2641" w:hangingChars="258" w:hanging="516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Input: Benchmark IRIO_code and data\3.</w:t>
      </w:r>
      <w:r w:rsidR="0076790B"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Benchmark the Provincial IOT to the Calibrated National Account Data\</w:t>
      </w:r>
      <w:r w:rsidR="0048640B" w:rsidRPr="000B6F94">
        <w:rPr>
          <w:rFonts w:ascii="Calibri" w:hAnsi="Calibri" w:cs="Calibri"/>
          <w:sz w:val="20"/>
          <w:szCs w:val="20"/>
        </w:rPr>
        <w:t>2012\</w:t>
      </w:r>
      <w:r w:rsidRPr="000B6F94">
        <w:rPr>
          <w:rFonts w:ascii="Calibri" w:hAnsi="Calibri" w:cs="Calibri"/>
          <w:sz w:val="20"/>
          <w:szCs w:val="20"/>
        </w:rPr>
        <w:t>BPIOT_2012.gdx</w:t>
      </w:r>
    </w:p>
    <w:p w14:paraId="2EF06CCF" w14:textId="77777777" w:rsidR="00B50FF8" w:rsidRPr="000B6F94" w:rsidRDefault="00B50FF8" w:rsidP="00B50FF8">
      <w:pPr>
        <w:snapToGrid w:val="0"/>
        <w:spacing w:afterLines="50" w:after="156"/>
        <w:ind w:leftChars="1282" w:left="2692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data\1. Calibrate the National Account Data\results_MacroCtrl_97_17.gdx</w:t>
      </w:r>
    </w:p>
    <w:p w14:paraId="6EFFCB6D" w14:textId="09C7F631" w:rsidR="009E61F2" w:rsidRDefault="00FD4A76" w:rsidP="00D2390F">
      <w:pPr>
        <w:snapToGrid w:val="0"/>
        <w:spacing w:afterLines="50" w:after="156"/>
        <w:ind w:leftChars="877" w:left="1842" w:firstLine="405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Output: Calibrate_PMRIO2012_rslt.gdx</w:t>
      </w:r>
    </w:p>
    <w:p w14:paraId="573C6B99" w14:textId="34F64FF8" w:rsidR="00D2390F" w:rsidRDefault="00D2390F" w:rsidP="00D2390F">
      <w:pPr>
        <w:snapToGrid w:val="0"/>
        <w:spacing w:afterLines="50" w:after="156"/>
        <w:ind w:leftChars="1013" w:left="2127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    </w:t>
      </w:r>
      <w:r w:rsidRPr="007516DB">
        <w:rPr>
          <w:rFonts w:ascii="Calibri" w:hAnsi="Calibri" w:cs="Calibri"/>
          <w:sz w:val="20"/>
          <w:szCs w:val="20"/>
        </w:rPr>
        <w:t>total_</w:t>
      </w:r>
      <w:r>
        <w:rPr>
          <w:rFonts w:ascii="Calibri" w:hAnsi="Calibri" w:cs="Calibri"/>
          <w:sz w:val="20"/>
          <w:szCs w:val="20"/>
        </w:rPr>
        <w:t>2012</w:t>
      </w:r>
      <w:r w:rsidRPr="007516DB">
        <w:rPr>
          <w:rFonts w:ascii="Calibri" w:hAnsi="Calibri" w:cs="Calibri"/>
          <w:sz w:val="20"/>
          <w:szCs w:val="20"/>
        </w:rPr>
        <w:t>_rslt</w:t>
      </w:r>
      <w:r>
        <w:rPr>
          <w:rFonts w:ascii="Calibri" w:hAnsi="Calibri" w:cs="Calibri"/>
          <w:sz w:val="20"/>
          <w:szCs w:val="20"/>
        </w:rPr>
        <w:t>.gdx</w:t>
      </w:r>
    </w:p>
    <w:p w14:paraId="00B3B8DF" w14:textId="77777777" w:rsidR="00D2390F" w:rsidRPr="00D2390F" w:rsidRDefault="00D2390F" w:rsidP="00D2390F">
      <w:pPr>
        <w:snapToGrid w:val="0"/>
        <w:spacing w:afterLines="50" w:after="156"/>
        <w:ind w:leftChars="200" w:left="420" w:firstLine="405"/>
        <w:rPr>
          <w:rFonts w:ascii="Calibri" w:hAnsi="Calibri" w:cs="Calibri"/>
          <w:sz w:val="20"/>
          <w:szCs w:val="20"/>
          <w14:ligatures w14:val="standardContextual"/>
        </w:rPr>
      </w:pPr>
    </w:p>
    <w:p w14:paraId="7E082A80" w14:textId="6E679CF4" w:rsidR="00DA5F86" w:rsidRPr="000B6F94" w:rsidRDefault="0076790B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DA5F86" w:rsidRPr="000B6F94">
        <w:rPr>
          <w:rFonts w:ascii="Calibri" w:hAnsi="Calibri" w:cs="Calibri"/>
          <w:sz w:val="20"/>
          <w:szCs w:val="20"/>
        </w:rPr>
        <w:t>2017:</w:t>
      </w:r>
    </w:p>
    <w:p w14:paraId="475536C3" w14:textId="694D79A0" w:rsidR="00E74DC2" w:rsidRPr="000B6F94" w:rsidRDefault="00E74DC2" w:rsidP="00E74DC2">
      <w:pPr>
        <w:snapToGrid w:val="0"/>
        <w:spacing w:afterLines="50" w:after="156"/>
        <w:ind w:leftChars="1012" w:left="2641" w:hangingChars="258" w:hanging="516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Input: Benchmark IRIO_code and data\3.</w:t>
      </w:r>
      <w:r w:rsidR="0076790B"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Benchmark the Provincial IOT to the Calibrated National Account Data\</w:t>
      </w:r>
      <w:r w:rsidR="0048640B" w:rsidRPr="000B6F94">
        <w:rPr>
          <w:rFonts w:ascii="Calibri" w:hAnsi="Calibri" w:cs="Calibri"/>
          <w:sz w:val="20"/>
          <w:szCs w:val="20"/>
        </w:rPr>
        <w:t>201</w:t>
      </w:r>
      <w:r w:rsidR="005F1BD4" w:rsidRPr="000B6F94">
        <w:rPr>
          <w:rFonts w:ascii="Calibri" w:hAnsi="Calibri" w:cs="Calibri"/>
          <w:sz w:val="20"/>
          <w:szCs w:val="20"/>
        </w:rPr>
        <w:t>7</w:t>
      </w:r>
      <w:r w:rsidR="0048640B" w:rsidRPr="000B6F94">
        <w:rPr>
          <w:rFonts w:ascii="Calibri" w:hAnsi="Calibri" w:cs="Calibri"/>
          <w:sz w:val="20"/>
          <w:szCs w:val="20"/>
        </w:rPr>
        <w:t>\</w:t>
      </w:r>
      <w:r w:rsidRPr="000B6F94">
        <w:rPr>
          <w:rFonts w:ascii="Calibri" w:hAnsi="Calibri" w:cs="Calibri"/>
          <w:sz w:val="20"/>
          <w:szCs w:val="20"/>
        </w:rPr>
        <w:t>BPIOT_2017.gdx</w:t>
      </w:r>
    </w:p>
    <w:p w14:paraId="4294D4D8" w14:textId="77777777" w:rsidR="00E74DC2" w:rsidRPr="000B6F94" w:rsidRDefault="00E74DC2" w:rsidP="00E74DC2">
      <w:pPr>
        <w:snapToGrid w:val="0"/>
        <w:spacing w:afterLines="50" w:after="156"/>
        <w:ind w:leftChars="1282" w:left="2692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data\1. Calibrate the National Account Data\results_MacroCtrl_97_17.gdx</w:t>
      </w:r>
    </w:p>
    <w:p w14:paraId="72A592F5" w14:textId="4F051ECC" w:rsidR="00DA5F86" w:rsidRDefault="0076790B" w:rsidP="004B3787">
      <w:pPr>
        <w:snapToGrid w:val="0"/>
        <w:spacing w:afterLines="50" w:after="156"/>
        <w:ind w:leftChars="877" w:left="1842" w:firstLine="405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</w:t>
      </w:r>
      <w:r w:rsidR="00DA5F86" w:rsidRPr="000B6F94">
        <w:rPr>
          <w:rFonts w:ascii="Calibri" w:hAnsi="Calibri" w:cs="Calibri"/>
          <w:sz w:val="20"/>
          <w:szCs w:val="20"/>
        </w:rPr>
        <w:t>Output: Calibrate_PMRIO2017_rslt.gdx</w:t>
      </w:r>
    </w:p>
    <w:p w14:paraId="21A19654" w14:textId="0FA61D7D" w:rsidR="005750B8" w:rsidRDefault="005750B8" w:rsidP="005750B8">
      <w:pPr>
        <w:snapToGrid w:val="0"/>
        <w:spacing w:afterLines="50" w:after="156"/>
        <w:ind w:leftChars="1013" w:left="2127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    </w:t>
      </w:r>
      <w:r w:rsidRPr="007516DB">
        <w:rPr>
          <w:rFonts w:ascii="Calibri" w:hAnsi="Calibri" w:cs="Calibri"/>
          <w:sz w:val="20"/>
          <w:szCs w:val="20"/>
        </w:rPr>
        <w:t>total_</w:t>
      </w:r>
      <w:r>
        <w:rPr>
          <w:rFonts w:ascii="Calibri" w:hAnsi="Calibri" w:cs="Calibri"/>
          <w:sz w:val="20"/>
          <w:szCs w:val="20"/>
        </w:rPr>
        <w:t>201</w:t>
      </w:r>
      <w:r w:rsidR="001A644F">
        <w:rPr>
          <w:rFonts w:ascii="Calibri" w:hAnsi="Calibri" w:cs="Calibri"/>
          <w:sz w:val="20"/>
          <w:szCs w:val="20"/>
        </w:rPr>
        <w:t>7</w:t>
      </w:r>
      <w:r w:rsidRPr="007516DB">
        <w:rPr>
          <w:rFonts w:ascii="Calibri" w:hAnsi="Calibri" w:cs="Calibri"/>
          <w:sz w:val="20"/>
          <w:szCs w:val="20"/>
        </w:rPr>
        <w:t>_rslt</w:t>
      </w:r>
      <w:r>
        <w:rPr>
          <w:rFonts w:ascii="Calibri" w:hAnsi="Calibri" w:cs="Calibri"/>
          <w:sz w:val="20"/>
          <w:szCs w:val="20"/>
        </w:rPr>
        <w:t>.gdx</w:t>
      </w:r>
    </w:p>
    <w:p w14:paraId="127B5CBE" w14:textId="77777777" w:rsidR="005750B8" w:rsidRPr="004B3787" w:rsidRDefault="005750B8" w:rsidP="004B3787">
      <w:pPr>
        <w:snapToGrid w:val="0"/>
        <w:spacing w:afterLines="50" w:after="156"/>
        <w:ind w:leftChars="877" w:left="1842" w:firstLine="405"/>
        <w:rPr>
          <w:rFonts w:ascii="Calibri" w:hAnsi="Calibri" w:cs="Calibri"/>
          <w:sz w:val="20"/>
          <w:szCs w:val="20"/>
        </w:rPr>
      </w:pPr>
    </w:p>
    <w:p w14:paraId="0509AD3D" w14:textId="370F5215" w:rsidR="00436247" w:rsidRPr="000B6F94" w:rsidRDefault="00436247" w:rsidP="004A703A">
      <w:pPr>
        <w:pStyle w:val="a3"/>
        <w:numPr>
          <w:ilvl w:val="0"/>
          <w:numId w:val="3"/>
        </w:numPr>
        <w:snapToGrid w:val="0"/>
        <w:spacing w:afterLines="50" w:after="156"/>
        <w:ind w:firstLineChars="0"/>
        <w:rPr>
          <w:rFonts w:ascii="Calibri" w:hAnsi="Calibri" w:cs="Calibri"/>
          <w:b/>
          <w:bCs/>
          <w:sz w:val="20"/>
          <w:szCs w:val="20"/>
        </w:rPr>
      </w:pPr>
      <w:r w:rsidRPr="000B6F94">
        <w:rPr>
          <w:rFonts w:ascii="Calibri" w:hAnsi="Calibri" w:cs="Calibri"/>
          <w:b/>
          <w:bCs/>
          <w:sz w:val="20"/>
          <w:szCs w:val="20"/>
        </w:rPr>
        <w:t>Rebalance Inter-provincial Trade</w:t>
      </w:r>
    </w:p>
    <w:p w14:paraId="091EA52C" w14:textId="77777777" w:rsidR="00B84F31" w:rsidRPr="000B6F94" w:rsidRDefault="00B84F31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Code file:</w:t>
      </w:r>
    </w:p>
    <w:p w14:paraId="77B3345D" w14:textId="44CE9520" w:rsidR="00B84F31" w:rsidRPr="000B6F94" w:rsidRDefault="0076790B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B84F31" w:rsidRPr="000B6F94">
        <w:rPr>
          <w:rFonts w:ascii="Calibri" w:hAnsi="Calibri" w:cs="Calibri"/>
          <w:sz w:val="20"/>
          <w:szCs w:val="20"/>
        </w:rPr>
        <w:t>1997: 4. Calibrate_PMRIO1997_BTM</w:t>
      </w:r>
    </w:p>
    <w:p w14:paraId="30ECDA82" w14:textId="7F037D56" w:rsidR="00B84F31" w:rsidRPr="000B6F94" w:rsidRDefault="0076790B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B84F31" w:rsidRPr="000B6F94">
        <w:rPr>
          <w:rFonts w:ascii="Calibri" w:hAnsi="Calibri" w:cs="Calibri"/>
          <w:sz w:val="20"/>
          <w:szCs w:val="20"/>
        </w:rPr>
        <w:t xml:space="preserve">2002: </w:t>
      </w:r>
      <w:r w:rsidR="00E914FE" w:rsidRPr="000B6F94">
        <w:rPr>
          <w:rFonts w:ascii="Calibri" w:hAnsi="Calibri" w:cs="Calibri"/>
          <w:sz w:val="20"/>
          <w:szCs w:val="20"/>
        </w:rPr>
        <w:t>4. Calibrate_PMRIO2002_BTM</w:t>
      </w:r>
    </w:p>
    <w:p w14:paraId="0987777C" w14:textId="664D1654" w:rsidR="00B84F31" w:rsidRPr="000B6F94" w:rsidRDefault="0076790B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B84F31" w:rsidRPr="000B6F94">
        <w:rPr>
          <w:rFonts w:ascii="Calibri" w:hAnsi="Calibri" w:cs="Calibri"/>
          <w:sz w:val="20"/>
          <w:szCs w:val="20"/>
        </w:rPr>
        <w:t xml:space="preserve">2007: </w:t>
      </w:r>
      <w:r w:rsidR="00E914FE" w:rsidRPr="000B6F94">
        <w:rPr>
          <w:rFonts w:ascii="Calibri" w:hAnsi="Calibri" w:cs="Calibri"/>
          <w:sz w:val="20"/>
          <w:szCs w:val="20"/>
        </w:rPr>
        <w:t>4. Calibrate_PMRIO2007_BTM</w:t>
      </w:r>
    </w:p>
    <w:p w14:paraId="2CFF83C0" w14:textId="15FA046D" w:rsidR="00B84F31" w:rsidRPr="000B6F94" w:rsidRDefault="00B84F31" w:rsidP="006672F8">
      <w:pPr>
        <w:snapToGrid w:val="0"/>
        <w:spacing w:afterLines="50" w:after="156"/>
        <w:ind w:left="284" w:firstLine="420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 xml:space="preserve">2012: </w:t>
      </w:r>
      <w:r w:rsidR="00E914FE" w:rsidRPr="000B6F94">
        <w:rPr>
          <w:rFonts w:ascii="Calibri" w:hAnsi="Calibri" w:cs="Calibri"/>
          <w:sz w:val="20"/>
          <w:szCs w:val="20"/>
        </w:rPr>
        <w:t>4. Calibrate_PMRIO2012_BTM</w:t>
      </w:r>
    </w:p>
    <w:p w14:paraId="5859FCC1" w14:textId="78DC23ED" w:rsidR="00B84F31" w:rsidRPr="000B6F94" w:rsidRDefault="00B84F31" w:rsidP="006672F8">
      <w:pPr>
        <w:snapToGrid w:val="0"/>
        <w:spacing w:afterLines="50" w:after="156"/>
        <w:ind w:leftChars="135" w:left="283" w:firstLine="420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 xml:space="preserve">2017: </w:t>
      </w:r>
      <w:r w:rsidR="00E914FE" w:rsidRPr="000B6F94">
        <w:rPr>
          <w:rFonts w:ascii="Calibri" w:hAnsi="Calibri" w:cs="Calibri"/>
          <w:sz w:val="20"/>
          <w:szCs w:val="20"/>
        </w:rPr>
        <w:t>4. Calibrate_PMRIO2017_BTM</w:t>
      </w:r>
      <w:r w:rsidR="0076790B">
        <w:rPr>
          <w:rFonts w:ascii="Calibri" w:hAnsi="Calibri" w:cs="Calibri"/>
          <w:sz w:val="20"/>
          <w:szCs w:val="20"/>
        </w:rPr>
        <w:t xml:space="preserve">  </w:t>
      </w:r>
    </w:p>
    <w:p w14:paraId="0F426DD4" w14:textId="77777777" w:rsidR="00B84F31" w:rsidRPr="000B6F94" w:rsidRDefault="00B84F31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 xml:space="preserve">Data file: </w:t>
      </w:r>
    </w:p>
    <w:p w14:paraId="027C1F35" w14:textId="18036463" w:rsidR="00B84F31" w:rsidRPr="000B6F94" w:rsidRDefault="0076790B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B84F31" w:rsidRPr="000B6F94">
        <w:rPr>
          <w:rFonts w:ascii="Calibri" w:hAnsi="Calibri" w:cs="Calibri"/>
          <w:sz w:val="20"/>
          <w:szCs w:val="20"/>
        </w:rPr>
        <w:t>1997:</w:t>
      </w:r>
    </w:p>
    <w:p w14:paraId="1EB753FA" w14:textId="065BB6E7" w:rsidR="00FE4BA1" w:rsidRPr="000B6F94" w:rsidRDefault="00B84F31" w:rsidP="00FE4BA1">
      <w:pPr>
        <w:snapToGrid w:val="0"/>
        <w:spacing w:afterLines="50" w:after="156"/>
        <w:ind w:leftChars="1012" w:left="2641" w:hangingChars="258" w:hanging="516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 xml:space="preserve">Input: </w:t>
      </w:r>
      <w:r w:rsidR="00672AE8" w:rsidRPr="000B6F94">
        <w:rPr>
          <w:rFonts w:ascii="Calibri" w:hAnsi="Calibri" w:cs="Calibri"/>
          <w:sz w:val="20"/>
          <w:szCs w:val="20"/>
        </w:rPr>
        <w:t>Benchmark IRIO_code and data\3.</w:t>
      </w:r>
      <w:r w:rsidR="0076790B">
        <w:rPr>
          <w:rFonts w:ascii="Calibri" w:hAnsi="Calibri" w:cs="Calibri"/>
          <w:sz w:val="20"/>
          <w:szCs w:val="20"/>
        </w:rPr>
        <w:t xml:space="preserve"> </w:t>
      </w:r>
      <w:r w:rsidR="00672AE8" w:rsidRPr="000B6F94">
        <w:rPr>
          <w:rFonts w:ascii="Calibri" w:hAnsi="Calibri" w:cs="Calibri"/>
          <w:sz w:val="20"/>
          <w:szCs w:val="20"/>
        </w:rPr>
        <w:t>Benchmark the Provincial IOT to the Calibrated National Account Data\</w:t>
      </w:r>
      <w:r w:rsidR="001D0DC6" w:rsidRPr="000B6F94">
        <w:rPr>
          <w:rFonts w:ascii="Calibri" w:hAnsi="Calibri" w:cs="Calibri"/>
          <w:sz w:val="20"/>
          <w:szCs w:val="20"/>
        </w:rPr>
        <w:t>1997\</w:t>
      </w:r>
      <w:r w:rsidR="002E69AD" w:rsidRPr="000B6F94">
        <w:rPr>
          <w:rFonts w:ascii="Calibri" w:hAnsi="Calibri" w:cs="Calibri"/>
          <w:sz w:val="20"/>
          <w:szCs w:val="20"/>
        </w:rPr>
        <w:t>Calibrate_PMRIO1997_rslt</w:t>
      </w:r>
      <w:r w:rsidRPr="000B6F94">
        <w:rPr>
          <w:rFonts w:ascii="Calibri" w:hAnsi="Calibri" w:cs="Calibri"/>
          <w:sz w:val="20"/>
          <w:szCs w:val="20"/>
        </w:rPr>
        <w:t>.gdx</w:t>
      </w:r>
    </w:p>
    <w:p w14:paraId="398000CC" w14:textId="7D61F67E" w:rsidR="00B84F31" w:rsidRPr="000B6F94" w:rsidRDefault="00672AE8" w:rsidP="00FE4BA1">
      <w:pPr>
        <w:snapToGrid w:val="0"/>
        <w:spacing w:afterLines="50" w:after="156"/>
        <w:ind w:leftChars="1282" w:left="2692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data\4.</w:t>
      </w:r>
      <w:r w:rsidR="0076790B"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Rebalance Inter-provincial Trade\</w:t>
      </w:r>
      <w:r w:rsidR="001D0DC6" w:rsidRPr="000B6F94">
        <w:rPr>
          <w:rFonts w:ascii="Calibri" w:hAnsi="Calibri" w:cs="Calibri"/>
          <w:sz w:val="20"/>
          <w:szCs w:val="20"/>
        </w:rPr>
        <w:t>1997\</w:t>
      </w:r>
      <w:r w:rsidR="002E69AD" w:rsidRPr="000B6F94">
        <w:rPr>
          <w:rFonts w:ascii="Calibri" w:hAnsi="Calibri" w:cs="Calibri"/>
          <w:sz w:val="20"/>
          <w:szCs w:val="20"/>
        </w:rPr>
        <w:t>ProvTrd_1997</w:t>
      </w:r>
      <w:r w:rsidR="00B84F31" w:rsidRPr="000B6F94">
        <w:rPr>
          <w:rFonts w:ascii="Calibri" w:hAnsi="Calibri" w:cs="Calibri"/>
          <w:sz w:val="20"/>
          <w:szCs w:val="20"/>
        </w:rPr>
        <w:t>.gdx</w:t>
      </w:r>
    </w:p>
    <w:p w14:paraId="1685E902" w14:textId="77D0EC1B" w:rsidR="00B84F31" w:rsidRPr="000B6F94" w:rsidRDefault="0076790B" w:rsidP="00605F78">
      <w:pPr>
        <w:snapToGrid w:val="0"/>
        <w:spacing w:afterLines="50" w:after="156"/>
        <w:ind w:leftChars="810" w:left="170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</w:t>
      </w:r>
      <w:r w:rsidR="00B84F31" w:rsidRPr="000B6F94">
        <w:rPr>
          <w:rFonts w:ascii="Calibri" w:hAnsi="Calibri" w:cs="Calibri"/>
          <w:sz w:val="20"/>
          <w:szCs w:val="20"/>
        </w:rPr>
        <w:t xml:space="preserve">Output: </w:t>
      </w:r>
      <w:r w:rsidR="002E69AD" w:rsidRPr="000B6F94">
        <w:rPr>
          <w:rFonts w:ascii="Calibri" w:hAnsi="Calibri" w:cs="Calibri"/>
          <w:sz w:val="20"/>
          <w:szCs w:val="20"/>
        </w:rPr>
        <w:t>Calibrate_PMRIO1997_BTM_rslt</w:t>
      </w:r>
      <w:r w:rsidR="00B84F31" w:rsidRPr="000B6F94">
        <w:rPr>
          <w:rFonts w:ascii="Calibri" w:hAnsi="Calibri" w:cs="Calibri"/>
          <w:sz w:val="20"/>
          <w:szCs w:val="20"/>
        </w:rPr>
        <w:t>.gdx</w:t>
      </w:r>
    </w:p>
    <w:p w14:paraId="2A48B803" w14:textId="3EF77A8F" w:rsidR="00B84F31" w:rsidRPr="000B6F94" w:rsidRDefault="0076790B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B84F31" w:rsidRPr="000B6F94">
        <w:rPr>
          <w:rFonts w:ascii="Calibri" w:hAnsi="Calibri" w:cs="Calibri"/>
          <w:sz w:val="20"/>
          <w:szCs w:val="20"/>
        </w:rPr>
        <w:t>2002:</w:t>
      </w:r>
    </w:p>
    <w:p w14:paraId="465B7F61" w14:textId="3886CC2F" w:rsidR="0017266A" w:rsidRPr="000B6F94" w:rsidRDefault="0017266A" w:rsidP="0017266A">
      <w:pPr>
        <w:snapToGrid w:val="0"/>
        <w:spacing w:afterLines="50" w:after="156"/>
        <w:ind w:leftChars="1012" w:left="2641" w:hangingChars="258" w:hanging="516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Input: Benchmark IRIO_code and data\3.</w:t>
      </w:r>
      <w:r w:rsidR="0076790B"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 xml:space="preserve">Benchmark the Provincial IOT to the </w:t>
      </w:r>
      <w:r w:rsidRPr="000B6F94">
        <w:rPr>
          <w:rFonts w:ascii="Calibri" w:hAnsi="Calibri" w:cs="Calibri"/>
          <w:sz w:val="20"/>
          <w:szCs w:val="20"/>
        </w:rPr>
        <w:lastRenderedPageBreak/>
        <w:t>Calibrated National Account Data\</w:t>
      </w:r>
      <w:r w:rsidR="00766BB0" w:rsidRPr="000B6F94">
        <w:rPr>
          <w:rFonts w:ascii="Calibri" w:hAnsi="Calibri" w:cs="Calibri"/>
          <w:sz w:val="20"/>
          <w:szCs w:val="20"/>
        </w:rPr>
        <w:t>2002\</w:t>
      </w:r>
      <w:r w:rsidRPr="000B6F94">
        <w:rPr>
          <w:rFonts w:ascii="Calibri" w:hAnsi="Calibri" w:cs="Calibri"/>
          <w:sz w:val="20"/>
          <w:szCs w:val="20"/>
        </w:rPr>
        <w:t>Calibrate_PMRIO2002_rslt.gdx</w:t>
      </w:r>
    </w:p>
    <w:p w14:paraId="3F32899A" w14:textId="0040BC59" w:rsidR="0017266A" w:rsidRPr="000B6F94" w:rsidRDefault="0017266A" w:rsidP="0017266A">
      <w:pPr>
        <w:snapToGrid w:val="0"/>
        <w:spacing w:afterLines="50" w:after="156"/>
        <w:ind w:leftChars="1282" w:left="2692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data\4.</w:t>
      </w:r>
      <w:r w:rsidR="0076790B"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Rebalance Inter-provincial Trade\</w:t>
      </w:r>
      <w:r w:rsidR="00766BB0" w:rsidRPr="000B6F94">
        <w:rPr>
          <w:rFonts w:ascii="Calibri" w:hAnsi="Calibri" w:cs="Calibri"/>
          <w:sz w:val="20"/>
          <w:szCs w:val="20"/>
        </w:rPr>
        <w:t>2002\</w:t>
      </w:r>
      <w:r w:rsidRPr="000B6F94">
        <w:rPr>
          <w:rFonts w:ascii="Calibri" w:hAnsi="Calibri" w:cs="Calibri"/>
          <w:sz w:val="20"/>
          <w:szCs w:val="20"/>
        </w:rPr>
        <w:t>ProvTrd_2002.gdx</w:t>
      </w:r>
    </w:p>
    <w:p w14:paraId="558AAFA9" w14:textId="3492C25C" w:rsidR="00B84F31" w:rsidRPr="005E13CD" w:rsidRDefault="0076790B" w:rsidP="00605F78">
      <w:pPr>
        <w:snapToGrid w:val="0"/>
        <w:spacing w:afterLines="50" w:after="156"/>
        <w:ind w:leftChars="810" w:left="170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</w:t>
      </w:r>
      <w:r w:rsidR="00E12733" w:rsidRPr="000B6F94">
        <w:rPr>
          <w:rFonts w:ascii="Calibri" w:hAnsi="Calibri" w:cs="Calibri"/>
          <w:sz w:val="20"/>
          <w:szCs w:val="20"/>
        </w:rPr>
        <w:t>Output: Calibrate_PMRIO2002_BTM_rslt.gdx</w:t>
      </w:r>
    </w:p>
    <w:p w14:paraId="4481D118" w14:textId="552CAA5E" w:rsidR="00B84F31" w:rsidRPr="000B6F94" w:rsidRDefault="0076790B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B84F31" w:rsidRPr="000B6F94">
        <w:rPr>
          <w:rFonts w:ascii="Calibri" w:hAnsi="Calibri" w:cs="Calibri"/>
          <w:sz w:val="20"/>
          <w:szCs w:val="20"/>
        </w:rPr>
        <w:t>2007:</w:t>
      </w:r>
    </w:p>
    <w:p w14:paraId="35FD31F9" w14:textId="232B8708" w:rsidR="0017266A" w:rsidRPr="000B6F94" w:rsidRDefault="0017266A" w:rsidP="0017266A">
      <w:pPr>
        <w:snapToGrid w:val="0"/>
        <w:spacing w:afterLines="50" w:after="156"/>
        <w:ind w:leftChars="1012" w:left="2641" w:hangingChars="258" w:hanging="516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Input: Benchmark IRIO_code and data\3.</w:t>
      </w:r>
      <w:r w:rsidR="0076790B"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Benchmark the Provincial IOT to the Calibrated National Account Data\</w:t>
      </w:r>
      <w:r w:rsidR="00656206" w:rsidRPr="000B6F94">
        <w:rPr>
          <w:rFonts w:ascii="Calibri" w:hAnsi="Calibri" w:cs="Calibri"/>
          <w:sz w:val="20"/>
          <w:szCs w:val="20"/>
        </w:rPr>
        <w:t>2007\</w:t>
      </w:r>
      <w:r w:rsidRPr="000B6F94">
        <w:rPr>
          <w:rFonts w:ascii="Calibri" w:hAnsi="Calibri" w:cs="Calibri"/>
          <w:sz w:val="20"/>
          <w:szCs w:val="20"/>
        </w:rPr>
        <w:t>Calibrate_PMRIO200</w:t>
      </w:r>
      <w:r w:rsidR="00D95632" w:rsidRPr="000B6F94">
        <w:rPr>
          <w:rFonts w:ascii="Calibri" w:hAnsi="Calibri" w:cs="Calibri"/>
          <w:sz w:val="20"/>
          <w:szCs w:val="20"/>
        </w:rPr>
        <w:t>7</w:t>
      </w:r>
      <w:r w:rsidRPr="000B6F94">
        <w:rPr>
          <w:rFonts w:ascii="Calibri" w:hAnsi="Calibri" w:cs="Calibri"/>
          <w:sz w:val="20"/>
          <w:szCs w:val="20"/>
        </w:rPr>
        <w:t>_rslt.gdx</w:t>
      </w:r>
    </w:p>
    <w:p w14:paraId="4D72E4A3" w14:textId="7C291FF9" w:rsidR="0017266A" w:rsidRPr="000B6F94" w:rsidRDefault="0017266A" w:rsidP="0017266A">
      <w:pPr>
        <w:snapToGrid w:val="0"/>
        <w:spacing w:afterLines="50" w:after="156"/>
        <w:ind w:leftChars="1282" w:left="2692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data\4.</w:t>
      </w:r>
      <w:r w:rsidR="0076790B"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Rebalance Inter-provincial Trade\</w:t>
      </w:r>
      <w:r w:rsidR="00656206" w:rsidRPr="000B6F94">
        <w:rPr>
          <w:rFonts w:ascii="Calibri" w:hAnsi="Calibri" w:cs="Calibri"/>
          <w:sz w:val="20"/>
          <w:szCs w:val="20"/>
        </w:rPr>
        <w:t>2007\</w:t>
      </w:r>
      <w:r w:rsidRPr="000B6F94">
        <w:rPr>
          <w:rFonts w:ascii="Calibri" w:hAnsi="Calibri" w:cs="Calibri"/>
          <w:sz w:val="20"/>
          <w:szCs w:val="20"/>
        </w:rPr>
        <w:t>ProvTrd_200</w:t>
      </w:r>
      <w:r w:rsidR="00D95632" w:rsidRPr="000B6F94">
        <w:rPr>
          <w:rFonts w:ascii="Calibri" w:hAnsi="Calibri" w:cs="Calibri"/>
          <w:sz w:val="20"/>
          <w:szCs w:val="20"/>
        </w:rPr>
        <w:t>7</w:t>
      </w:r>
      <w:r w:rsidRPr="000B6F94">
        <w:rPr>
          <w:rFonts w:ascii="Calibri" w:hAnsi="Calibri" w:cs="Calibri"/>
          <w:sz w:val="20"/>
          <w:szCs w:val="20"/>
        </w:rPr>
        <w:t>.gdx</w:t>
      </w:r>
    </w:p>
    <w:p w14:paraId="795B488D" w14:textId="6AC7AB2D" w:rsidR="00064663" w:rsidRPr="000B6F94" w:rsidRDefault="0017266A" w:rsidP="0017266A">
      <w:pPr>
        <w:snapToGrid w:val="0"/>
        <w:spacing w:afterLines="50" w:after="156"/>
        <w:ind w:leftChars="1282" w:left="2692" w:firstLine="2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data\4.</w:t>
      </w:r>
      <w:r w:rsidR="0076790B"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Rebalance Inter-provincial Trade\</w:t>
      </w:r>
      <w:r w:rsidR="00656206" w:rsidRPr="000B6F94">
        <w:rPr>
          <w:rFonts w:ascii="Calibri" w:hAnsi="Calibri" w:cs="Calibri"/>
          <w:sz w:val="20"/>
          <w:szCs w:val="20"/>
        </w:rPr>
        <w:t>2007\</w:t>
      </w:r>
      <w:r w:rsidR="00064663" w:rsidRPr="000B6F94">
        <w:rPr>
          <w:rFonts w:ascii="Calibri" w:hAnsi="Calibri" w:cs="Calibri"/>
          <w:sz w:val="20"/>
          <w:szCs w:val="20"/>
        </w:rPr>
        <w:t>VAT_TRD_2007.gdx</w:t>
      </w:r>
    </w:p>
    <w:p w14:paraId="11F43139" w14:textId="3FB9E0AE" w:rsidR="00B84F31" w:rsidRPr="000B6F94" w:rsidRDefault="0076790B" w:rsidP="00605F78">
      <w:pPr>
        <w:snapToGrid w:val="0"/>
        <w:spacing w:afterLines="50" w:after="156"/>
        <w:ind w:leftChars="810" w:left="170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</w:t>
      </w:r>
      <w:r w:rsidR="00064663" w:rsidRPr="000B6F94">
        <w:rPr>
          <w:rFonts w:ascii="Calibri" w:hAnsi="Calibri" w:cs="Calibri"/>
          <w:sz w:val="20"/>
          <w:szCs w:val="20"/>
        </w:rPr>
        <w:t>Output: Calibrate_PMRIO2007_BTM_rslt.gdx</w:t>
      </w:r>
      <w:r w:rsidR="004F726E" w:rsidRPr="000B6F9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 </w:t>
      </w:r>
    </w:p>
    <w:p w14:paraId="601108C9" w14:textId="0D630A02" w:rsidR="00B84F31" w:rsidRPr="000B6F94" w:rsidRDefault="0076790B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B84F31" w:rsidRPr="000B6F94">
        <w:rPr>
          <w:rFonts w:ascii="Calibri" w:hAnsi="Calibri" w:cs="Calibri"/>
          <w:sz w:val="20"/>
          <w:szCs w:val="20"/>
        </w:rPr>
        <w:t>2012:</w:t>
      </w:r>
    </w:p>
    <w:p w14:paraId="6F0625D4" w14:textId="76DDD4EF" w:rsidR="00D95632" w:rsidRPr="000B6F94" w:rsidRDefault="00D95632" w:rsidP="00D95632">
      <w:pPr>
        <w:snapToGrid w:val="0"/>
        <w:spacing w:afterLines="50" w:after="156"/>
        <w:ind w:leftChars="1012" w:left="2641" w:hangingChars="258" w:hanging="516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Input: Benchmark IRIO_code and data\3.</w:t>
      </w:r>
      <w:r w:rsidR="0076790B"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Benchmark the Provincial IOT to the Calibrated National Account Data\</w:t>
      </w:r>
      <w:r w:rsidR="00656206" w:rsidRPr="000B6F94">
        <w:rPr>
          <w:rFonts w:ascii="Calibri" w:hAnsi="Calibri" w:cs="Calibri"/>
          <w:sz w:val="20"/>
          <w:szCs w:val="20"/>
        </w:rPr>
        <w:t>2012\</w:t>
      </w:r>
      <w:r w:rsidRPr="000B6F94">
        <w:rPr>
          <w:rFonts w:ascii="Calibri" w:hAnsi="Calibri" w:cs="Calibri"/>
          <w:sz w:val="20"/>
          <w:szCs w:val="20"/>
        </w:rPr>
        <w:t>Calibrate_PMRIO20</w:t>
      </w:r>
      <w:r w:rsidR="0011131E" w:rsidRPr="000B6F94">
        <w:rPr>
          <w:rFonts w:ascii="Calibri" w:hAnsi="Calibri" w:cs="Calibri"/>
          <w:sz w:val="20"/>
          <w:szCs w:val="20"/>
        </w:rPr>
        <w:t>12</w:t>
      </w:r>
      <w:r w:rsidRPr="000B6F94">
        <w:rPr>
          <w:rFonts w:ascii="Calibri" w:hAnsi="Calibri" w:cs="Calibri"/>
          <w:sz w:val="20"/>
          <w:szCs w:val="20"/>
        </w:rPr>
        <w:t>_rslt.gdx</w:t>
      </w:r>
    </w:p>
    <w:p w14:paraId="59E639F7" w14:textId="00D57B6A" w:rsidR="00D95632" w:rsidRPr="000B6F94" w:rsidRDefault="00D95632" w:rsidP="00D95632">
      <w:pPr>
        <w:snapToGrid w:val="0"/>
        <w:spacing w:afterLines="50" w:after="156"/>
        <w:ind w:leftChars="1282" w:left="2692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data\4.</w:t>
      </w:r>
      <w:r w:rsidR="0076790B"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Rebalance Inter-provincial Trade\</w:t>
      </w:r>
      <w:r w:rsidR="00656206" w:rsidRPr="000B6F94">
        <w:rPr>
          <w:rFonts w:ascii="Calibri" w:hAnsi="Calibri" w:cs="Calibri"/>
          <w:sz w:val="20"/>
          <w:szCs w:val="20"/>
        </w:rPr>
        <w:t>2012\</w:t>
      </w:r>
      <w:r w:rsidRPr="000B6F94">
        <w:rPr>
          <w:rFonts w:ascii="Calibri" w:hAnsi="Calibri" w:cs="Calibri"/>
          <w:sz w:val="20"/>
          <w:szCs w:val="20"/>
        </w:rPr>
        <w:t>ProvTrd_20</w:t>
      </w:r>
      <w:r w:rsidR="0011131E" w:rsidRPr="000B6F94">
        <w:rPr>
          <w:rFonts w:ascii="Calibri" w:hAnsi="Calibri" w:cs="Calibri"/>
          <w:sz w:val="20"/>
          <w:szCs w:val="20"/>
        </w:rPr>
        <w:t>12</w:t>
      </w:r>
      <w:r w:rsidRPr="000B6F94">
        <w:rPr>
          <w:rFonts w:ascii="Calibri" w:hAnsi="Calibri" w:cs="Calibri"/>
          <w:sz w:val="20"/>
          <w:szCs w:val="20"/>
        </w:rPr>
        <w:t>.gdx</w:t>
      </w:r>
    </w:p>
    <w:p w14:paraId="704A8D9F" w14:textId="3AD1ACB6" w:rsidR="00D95632" w:rsidRPr="000B6F94" w:rsidRDefault="00D95632" w:rsidP="00D95632">
      <w:pPr>
        <w:snapToGrid w:val="0"/>
        <w:spacing w:afterLines="50" w:after="156"/>
        <w:ind w:leftChars="1282" w:left="2692" w:firstLine="2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data\4.</w:t>
      </w:r>
      <w:r w:rsidR="0076790B"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Rebalance Inter-provincial Trade\</w:t>
      </w:r>
      <w:r w:rsidR="00656206" w:rsidRPr="000B6F94">
        <w:rPr>
          <w:rFonts w:ascii="Calibri" w:hAnsi="Calibri" w:cs="Calibri"/>
          <w:sz w:val="20"/>
          <w:szCs w:val="20"/>
        </w:rPr>
        <w:t>2012\</w:t>
      </w:r>
      <w:r w:rsidRPr="000B6F94">
        <w:rPr>
          <w:rFonts w:ascii="Calibri" w:hAnsi="Calibri" w:cs="Calibri"/>
          <w:sz w:val="20"/>
          <w:szCs w:val="20"/>
        </w:rPr>
        <w:t>VAT_TRD_20</w:t>
      </w:r>
      <w:r w:rsidR="0011131E" w:rsidRPr="000B6F94">
        <w:rPr>
          <w:rFonts w:ascii="Calibri" w:hAnsi="Calibri" w:cs="Calibri"/>
          <w:sz w:val="20"/>
          <w:szCs w:val="20"/>
        </w:rPr>
        <w:t>12</w:t>
      </w:r>
      <w:r w:rsidRPr="000B6F94">
        <w:rPr>
          <w:rFonts w:ascii="Calibri" w:hAnsi="Calibri" w:cs="Calibri"/>
          <w:sz w:val="20"/>
          <w:szCs w:val="20"/>
        </w:rPr>
        <w:t>.gdx</w:t>
      </w:r>
    </w:p>
    <w:p w14:paraId="7B036D42" w14:textId="2E72E282" w:rsidR="00B84F31" w:rsidRPr="000B6F94" w:rsidRDefault="0076790B" w:rsidP="00605F78">
      <w:pPr>
        <w:snapToGrid w:val="0"/>
        <w:spacing w:afterLines="50" w:after="156"/>
        <w:ind w:leftChars="810" w:left="170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</w:t>
      </w:r>
      <w:r w:rsidR="000A3E04" w:rsidRPr="000B6F94">
        <w:rPr>
          <w:rFonts w:ascii="Calibri" w:hAnsi="Calibri" w:cs="Calibri"/>
          <w:sz w:val="20"/>
          <w:szCs w:val="20"/>
        </w:rPr>
        <w:t>Output: Calibrate_PMRIO2012_BTM_rslt.gdx</w:t>
      </w:r>
    </w:p>
    <w:p w14:paraId="4D837682" w14:textId="28B5A761" w:rsidR="00B84F31" w:rsidRPr="000B6F94" w:rsidRDefault="0076790B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B84F31" w:rsidRPr="000B6F94">
        <w:rPr>
          <w:rFonts w:ascii="Calibri" w:hAnsi="Calibri" w:cs="Calibri"/>
          <w:sz w:val="20"/>
          <w:szCs w:val="20"/>
        </w:rPr>
        <w:t>2017:</w:t>
      </w:r>
    </w:p>
    <w:p w14:paraId="0A2A00DD" w14:textId="2F8073DF" w:rsidR="0011131E" w:rsidRPr="000B6F94" w:rsidRDefault="0011131E" w:rsidP="0011131E">
      <w:pPr>
        <w:snapToGrid w:val="0"/>
        <w:spacing w:afterLines="50" w:after="156"/>
        <w:ind w:leftChars="1012" w:left="2641" w:hangingChars="258" w:hanging="516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Input: Benchmark IRIO_code and data\3.</w:t>
      </w:r>
      <w:r w:rsidR="0076790B"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Benchmark the Provincial IOT to the Calibrated National Account Data\</w:t>
      </w:r>
      <w:r w:rsidR="00FE6C45" w:rsidRPr="000B6F94">
        <w:rPr>
          <w:rFonts w:ascii="Calibri" w:hAnsi="Calibri" w:cs="Calibri"/>
          <w:sz w:val="20"/>
          <w:szCs w:val="20"/>
        </w:rPr>
        <w:t>2017\</w:t>
      </w:r>
      <w:r w:rsidRPr="000B6F94">
        <w:rPr>
          <w:rFonts w:ascii="Calibri" w:hAnsi="Calibri" w:cs="Calibri"/>
          <w:sz w:val="20"/>
          <w:szCs w:val="20"/>
        </w:rPr>
        <w:t>Calibrate_PMRIO2017_rslt.gdx</w:t>
      </w:r>
    </w:p>
    <w:p w14:paraId="086FDBF4" w14:textId="4548CDB7" w:rsidR="0011131E" w:rsidRPr="000B6F94" w:rsidRDefault="0011131E" w:rsidP="0011131E">
      <w:pPr>
        <w:snapToGrid w:val="0"/>
        <w:spacing w:afterLines="50" w:after="156"/>
        <w:ind w:leftChars="1282" w:left="2692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data\4.</w:t>
      </w:r>
      <w:r w:rsidR="0076790B"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Rebalance Inter-provincial Trade\</w:t>
      </w:r>
      <w:r w:rsidR="00FE6C45" w:rsidRPr="000B6F94">
        <w:rPr>
          <w:rFonts w:ascii="Calibri" w:hAnsi="Calibri" w:cs="Calibri"/>
          <w:sz w:val="20"/>
          <w:szCs w:val="20"/>
        </w:rPr>
        <w:t>2017\</w:t>
      </w:r>
      <w:r w:rsidRPr="000B6F94">
        <w:rPr>
          <w:rFonts w:ascii="Calibri" w:hAnsi="Calibri" w:cs="Calibri"/>
          <w:sz w:val="20"/>
          <w:szCs w:val="20"/>
        </w:rPr>
        <w:t>ProvTrd_2017.gdx</w:t>
      </w:r>
    </w:p>
    <w:p w14:paraId="4655E5EC" w14:textId="0A8C8AE1" w:rsidR="0011131E" w:rsidRPr="000B6F94" w:rsidRDefault="0011131E" w:rsidP="0011131E">
      <w:pPr>
        <w:snapToGrid w:val="0"/>
        <w:spacing w:afterLines="50" w:after="156"/>
        <w:ind w:leftChars="1282" w:left="2692" w:firstLine="2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data\4.</w:t>
      </w:r>
      <w:r w:rsidR="0076790B"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Rebalance Inter-provincial Trade\</w:t>
      </w:r>
      <w:r w:rsidR="00FE6C45" w:rsidRPr="000B6F94">
        <w:rPr>
          <w:rFonts w:ascii="Calibri" w:hAnsi="Calibri" w:cs="Calibri"/>
          <w:sz w:val="20"/>
          <w:szCs w:val="20"/>
        </w:rPr>
        <w:t>2017\</w:t>
      </w:r>
      <w:r w:rsidRPr="000B6F94">
        <w:rPr>
          <w:rFonts w:ascii="Calibri" w:hAnsi="Calibri" w:cs="Calibri"/>
          <w:sz w:val="20"/>
          <w:szCs w:val="20"/>
        </w:rPr>
        <w:t>VAT_TRD_2017.gdx</w:t>
      </w:r>
    </w:p>
    <w:p w14:paraId="49447A09" w14:textId="18DF0BEA" w:rsidR="000A3E04" w:rsidRPr="000B6F94" w:rsidRDefault="0076790B" w:rsidP="00605F78">
      <w:pPr>
        <w:snapToGrid w:val="0"/>
        <w:spacing w:afterLines="50" w:after="156"/>
        <w:ind w:leftChars="810" w:left="170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</w:t>
      </w:r>
      <w:r w:rsidR="000A3E04" w:rsidRPr="000B6F94">
        <w:rPr>
          <w:rFonts w:ascii="Calibri" w:hAnsi="Calibri" w:cs="Calibri"/>
          <w:sz w:val="20"/>
          <w:szCs w:val="20"/>
        </w:rPr>
        <w:t>Output: Calibrate_PMRIO2017_BTM_rslt.gdx</w:t>
      </w:r>
    </w:p>
    <w:p w14:paraId="19A6B03D" w14:textId="77777777" w:rsidR="00A75FA5" w:rsidRPr="000B6F94" w:rsidRDefault="00A75FA5" w:rsidP="004A703A">
      <w:pPr>
        <w:pStyle w:val="a3"/>
        <w:snapToGrid w:val="0"/>
        <w:spacing w:afterLines="50" w:after="156"/>
        <w:ind w:left="420" w:firstLineChars="0" w:firstLine="0"/>
        <w:rPr>
          <w:rFonts w:ascii="Calibri" w:hAnsi="Calibri" w:cs="Calibri"/>
          <w:sz w:val="20"/>
          <w:szCs w:val="20"/>
        </w:rPr>
      </w:pPr>
    </w:p>
    <w:p w14:paraId="4449EC86" w14:textId="77049A63" w:rsidR="004F726E" w:rsidRPr="005E13CD" w:rsidRDefault="00436247" w:rsidP="005E13CD">
      <w:pPr>
        <w:pStyle w:val="a3"/>
        <w:numPr>
          <w:ilvl w:val="0"/>
          <w:numId w:val="3"/>
        </w:numPr>
        <w:snapToGrid w:val="0"/>
        <w:spacing w:afterLines="50" w:after="156"/>
        <w:ind w:firstLineChars="0"/>
        <w:rPr>
          <w:rFonts w:ascii="Calibri" w:hAnsi="Calibri" w:cs="Calibri"/>
          <w:b/>
          <w:bCs/>
          <w:sz w:val="20"/>
          <w:szCs w:val="20"/>
        </w:rPr>
      </w:pPr>
      <w:r w:rsidRPr="000B6F94">
        <w:rPr>
          <w:rFonts w:ascii="Calibri" w:hAnsi="Calibri" w:cs="Calibri"/>
          <w:b/>
          <w:bCs/>
          <w:sz w:val="20"/>
          <w:szCs w:val="20"/>
        </w:rPr>
        <w:t>Convert MRIO to IRIO</w:t>
      </w:r>
    </w:p>
    <w:p w14:paraId="6230CA85" w14:textId="77777777" w:rsidR="00C464F3" w:rsidRPr="000B6F94" w:rsidRDefault="004F726E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Code file:</w:t>
      </w:r>
      <w:r w:rsidR="00465BCF" w:rsidRPr="000B6F94">
        <w:rPr>
          <w:rFonts w:ascii="Calibri" w:hAnsi="Calibri" w:cs="Calibri"/>
          <w:sz w:val="20"/>
          <w:szCs w:val="20"/>
        </w:rPr>
        <w:t xml:space="preserve"> </w:t>
      </w:r>
    </w:p>
    <w:p w14:paraId="302D8EAF" w14:textId="5A0688D9" w:rsidR="004F726E" w:rsidRPr="000B6F94" w:rsidRDefault="00246AF0" w:rsidP="004A703A">
      <w:pPr>
        <w:snapToGrid w:val="0"/>
        <w:spacing w:afterLines="50" w:after="156"/>
        <w:ind w:leftChars="600" w:left="1260" w:firstLine="420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MRIO2IRIO_multiyear.m</w:t>
      </w:r>
    </w:p>
    <w:p w14:paraId="3D4F62D0" w14:textId="3D0EDA3B" w:rsidR="00465BCF" w:rsidRPr="000B6F94" w:rsidRDefault="009F2B09" w:rsidP="00567457">
      <w:pPr>
        <w:snapToGrid w:val="0"/>
        <w:spacing w:afterLines="50" w:after="156"/>
        <w:ind w:leftChars="810" w:left="1722" w:hanging="21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 w:hint="eastAsia"/>
          <w:sz w:val="20"/>
          <w:szCs w:val="20"/>
        </w:rPr>
        <w:t>(</w:t>
      </w:r>
      <w:r w:rsidR="002214C9" w:rsidRPr="000B6F94">
        <w:rPr>
          <w:rFonts w:ascii="Calibri" w:hAnsi="Calibri" w:cs="Calibri"/>
          <w:sz w:val="20"/>
          <w:szCs w:val="20"/>
        </w:rPr>
        <w:t>Internally</w:t>
      </w:r>
      <w:r w:rsidRPr="000B6F94">
        <w:rPr>
          <w:rFonts w:ascii="Calibri" w:hAnsi="Calibri" w:cs="Calibri"/>
          <w:sz w:val="20"/>
          <w:szCs w:val="20"/>
        </w:rPr>
        <w:t xml:space="preserve"> call </w:t>
      </w:r>
      <w:r w:rsidR="001A2EFF" w:rsidRPr="000B6F94">
        <w:rPr>
          <w:rFonts w:ascii="Calibri" w:hAnsi="Calibri" w:cs="Calibri"/>
          <w:sz w:val="20"/>
          <w:szCs w:val="20"/>
        </w:rPr>
        <w:t>‘</w:t>
      </w:r>
      <w:r w:rsidRPr="000B6F94">
        <w:rPr>
          <w:rFonts w:ascii="Calibri" w:hAnsi="Calibri" w:cs="Calibri"/>
          <w:sz w:val="20"/>
          <w:szCs w:val="20"/>
        </w:rPr>
        <w:t>TrdShare1997_v</w:t>
      </w:r>
      <w:r w:rsidR="006F31FC">
        <w:rPr>
          <w:rFonts w:ascii="Calibri" w:hAnsi="Calibri" w:cs="Calibri"/>
          <w:sz w:val="20"/>
          <w:szCs w:val="20"/>
        </w:rPr>
        <w:t>2</w:t>
      </w:r>
      <w:r w:rsidRPr="000B6F94">
        <w:rPr>
          <w:rFonts w:ascii="Calibri" w:hAnsi="Calibri" w:cs="Calibri"/>
          <w:sz w:val="20"/>
          <w:szCs w:val="20"/>
        </w:rPr>
        <w:t>.m</w:t>
      </w:r>
      <w:r w:rsidR="001A2EFF" w:rsidRPr="000B6F94">
        <w:rPr>
          <w:rFonts w:ascii="Calibri" w:hAnsi="Calibri" w:cs="Calibri"/>
          <w:sz w:val="20"/>
          <w:szCs w:val="20"/>
        </w:rPr>
        <w:t>’</w:t>
      </w:r>
      <w:r w:rsidRPr="000B6F94">
        <w:rPr>
          <w:rFonts w:ascii="Calibri" w:hAnsi="Calibri" w:cs="Calibri"/>
          <w:sz w:val="20"/>
          <w:szCs w:val="20"/>
        </w:rPr>
        <w:t xml:space="preserve">, </w:t>
      </w:r>
      <w:r w:rsidR="001A2EFF" w:rsidRPr="000B6F94">
        <w:rPr>
          <w:rFonts w:ascii="Calibri" w:hAnsi="Calibri" w:cs="Calibri"/>
          <w:sz w:val="20"/>
          <w:szCs w:val="20"/>
        </w:rPr>
        <w:t>‘</w:t>
      </w:r>
      <w:r w:rsidRPr="000B6F94">
        <w:rPr>
          <w:rFonts w:ascii="Calibri" w:hAnsi="Calibri" w:cs="Calibri"/>
          <w:sz w:val="20"/>
          <w:szCs w:val="20"/>
        </w:rPr>
        <w:t>TrdShare2002_v</w:t>
      </w:r>
      <w:r w:rsidR="006F31FC">
        <w:rPr>
          <w:rFonts w:ascii="Calibri" w:hAnsi="Calibri" w:cs="Calibri"/>
          <w:sz w:val="20"/>
          <w:szCs w:val="20"/>
        </w:rPr>
        <w:t>2</w:t>
      </w:r>
      <w:r w:rsidRPr="000B6F94">
        <w:rPr>
          <w:rFonts w:ascii="Calibri" w:hAnsi="Calibri" w:cs="Calibri"/>
          <w:sz w:val="20"/>
          <w:szCs w:val="20"/>
        </w:rPr>
        <w:t>.m</w:t>
      </w:r>
      <w:r w:rsidR="001A2EFF" w:rsidRPr="000B6F94">
        <w:rPr>
          <w:rFonts w:ascii="Calibri" w:hAnsi="Calibri" w:cs="Calibri"/>
          <w:sz w:val="20"/>
          <w:szCs w:val="20"/>
        </w:rPr>
        <w:t>’</w:t>
      </w:r>
      <w:r w:rsidRPr="000B6F94">
        <w:rPr>
          <w:rFonts w:ascii="Calibri" w:hAnsi="Calibri" w:cs="Calibri"/>
          <w:sz w:val="20"/>
          <w:szCs w:val="20"/>
        </w:rPr>
        <w:t xml:space="preserve">, </w:t>
      </w:r>
      <w:r w:rsidR="001A2EFF" w:rsidRPr="000B6F94">
        <w:rPr>
          <w:rFonts w:ascii="Calibri" w:hAnsi="Calibri" w:cs="Calibri"/>
          <w:sz w:val="20"/>
          <w:szCs w:val="20"/>
        </w:rPr>
        <w:t>‘</w:t>
      </w:r>
      <w:r w:rsidRPr="000B6F94">
        <w:rPr>
          <w:rFonts w:ascii="Calibri" w:hAnsi="Calibri" w:cs="Calibri"/>
          <w:sz w:val="20"/>
          <w:szCs w:val="20"/>
        </w:rPr>
        <w:t>TrdShare2007_v</w:t>
      </w:r>
      <w:r w:rsidR="006F31FC">
        <w:rPr>
          <w:rFonts w:ascii="Calibri" w:hAnsi="Calibri" w:cs="Calibri"/>
          <w:sz w:val="20"/>
          <w:szCs w:val="20"/>
        </w:rPr>
        <w:t>2</w:t>
      </w:r>
      <w:r w:rsidRPr="000B6F94">
        <w:rPr>
          <w:rFonts w:ascii="Calibri" w:hAnsi="Calibri" w:cs="Calibri"/>
          <w:sz w:val="20"/>
          <w:szCs w:val="20"/>
        </w:rPr>
        <w:t>.m</w:t>
      </w:r>
      <w:r w:rsidR="001A2EFF" w:rsidRPr="000B6F94">
        <w:rPr>
          <w:rFonts w:ascii="Calibri" w:hAnsi="Calibri" w:cs="Calibri"/>
          <w:sz w:val="20"/>
          <w:szCs w:val="20"/>
        </w:rPr>
        <w:t>’</w:t>
      </w:r>
      <w:r w:rsidRPr="000B6F94">
        <w:rPr>
          <w:rFonts w:ascii="Calibri" w:hAnsi="Calibri" w:cs="Calibri"/>
          <w:sz w:val="20"/>
          <w:szCs w:val="20"/>
        </w:rPr>
        <w:t xml:space="preserve">, </w:t>
      </w:r>
      <w:r w:rsidR="001A2EFF" w:rsidRPr="000B6F94">
        <w:rPr>
          <w:rFonts w:ascii="Calibri" w:hAnsi="Calibri" w:cs="Calibri"/>
          <w:sz w:val="20"/>
          <w:szCs w:val="20"/>
        </w:rPr>
        <w:t>‘</w:t>
      </w:r>
      <w:r w:rsidRPr="000B6F94">
        <w:rPr>
          <w:rFonts w:ascii="Calibri" w:hAnsi="Calibri" w:cs="Calibri"/>
          <w:sz w:val="20"/>
          <w:szCs w:val="20"/>
        </w:rPr>
        <w:t>TrdShare2012_v</w:t>
      </w:r>
      <w:r w:rsidR="006F31FC">
        <w:rPr>
          <w:rFonts w:ascii="Calibri" w:hAnsi="Calibri" w:cs="Calibri"/>
          <w:sz w:val="20"/>
          <w:szCs w:val="20"/>
        </w:rPr>
        <w:t>2</w:t>
      </w:r>
      <w:r w:rsidRPr="000B6F94">
        <w:rPr>
          <w:rFonts w:ascii="Calibri" w:hAnsi="Calibri" w:cs="Calibri"/>
          <w:sz w:val="20"/>
          <w:szCs w:val="20"/>
        </w:rPr>
        <w:t>.m</w:t>
      </w:r>
      <w:r w:rsidR="001A2EFF" w:rsidRPr="000B6F94">
        <w:rPr>
          <w:rFonts w:ascii="Calibri" w:hAnsi="Calibri" w:cs="Calibri"/>
          <w:sz w:val="20"/>
          <w:szCs w:val="20"/>
        </w:rPr>
        <w:t>’</w:t>
      </w:r>
      <w:r w:rsidRPr="000B6F94">
        <w:rPr>
          <w:rFonts w:ascii="Calibri" w:hAnsi="Calibri" w:cs="Calibri"/>
          <w:sz w:val="20"/>
          <w:szCs w:val="20"/>
        </w:rPr>
        <w:t xml:space="preserve">, </w:t>
      </w:r>
      <w:r w:rsidR="001A2EFF" w:rsidRPr="000B6F94">
        <w:rPr>
          <w:rFonts w:ascii="Calibri" w:hAnsi="Calibri" w:cs="Calibri"/>
          <w:sz w:val="20"/>
          <w:szCs w:val="20"/>
        </w:rPr>
        <w:t>‘</w:t>
      </w:r>
      <w:r w:rsidRPr="000B6F94">
        <w:rPr>
          <w:rFonts w:ascii="Calibri" w:hAnsi="Calibri" w:cs="Calibri"/>
          <w:sz w:val="20"/>
          <w:szCs w:val="20"/>
        </w:rPr>
        <w:t>TrdShare2017_v</w:t>
      </w:r>
      <w:r w:rsidR="006F31FC">
        <w:rPr>
          <w:rFonts w:ascii="Calibri" w:hAnsi="Calibri" w:cs="Calibri"/>
          <w:sz w:val="20"/>
          <w:szCs w:val="20"/>
        </w:rPr>
        <w:t>2</w:t>
      </w:r>
      <w:r w:rsidR="007A4A32" w:rsidRPr="000B6F94">
        <w:rPr>
          <w:rFonts w:ascii="Calibri" w:hAnsi="Calibri" w:cs="Calibri"/>
          <w:sz w:val="20"/>
          <w:szCs w:val="20"/>
        </w:rPr>
        <w:t>.m</w:t>
      </w:r>
      <w:r w:rsidR="001A2EFF" w:rsidRPr="000B6F94">
        <w:rPr>
          <w:rFonts w:ascii="Calibri" w:hAnsi="Calibri" w:cs="Calibri"/>
          <w:sz w:val="20"/>
          <w:szCs w:val="20"/>
        </w:rPr>
        <w:t>’</w:t>
      </w:r>
      <w:r w:rsidRPr="000B6F94">
        <w:rPr>
          <w:rFonts w:ascii="Calibri" w:hAnsi="Calibri" w:cs="Calibri"/>
          <w:sz w:val="20"/>
          <w:szCs w:val="20"/>
        </w:rPr>
        <w:t>)</w:t>
      </w:r>
    </w:p>
    <w:p w14:paraId="1C41FD8E" w14:textId="282820D9" w:rsidR="004F726E" w:rsidRPr="000B6F94" w:rsidRDefault="004F726E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 xml:space="preserve">Data file: </w:t>
      </w:r>
    </w:p>
    <w:p w14:paraId="7910BFB7" w14:textId="59506667" w:rsidR="00207038" w:rsidRPr="000B6F94" w:rsidRDefault="0076790B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207038" w:rsidRPr="000B6F94">
        <w:rPr>
          <w:rFonts w:ascii="Calibri" w:hAnsi="Calibri" w:cs="Calibri"/>
          <w:sz w:val="20"/>
          <w:szCs w:val="20"/>
        </w:rPr>
        <w:t xml:space="preserve">Input: </w:t>
      </w:r>
    </w:p>
    <w:p w14:paraId="1297C0ED" w14:textId="0C686C91" w:rsidR="00207038" w:rsidRPr="000B6F94" w:rsidRDefault="00DD16A3" w:rsidP="005E13CD">
      <w:pPr>
        <w:snapToGrid w:val="0"/>
        <w:spacing w:afterLines="50" w:after="156"/>
        <w:ind w:leftChars="1012" w:left="2125" w:firstLine="2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data\3.</w:t>
      </w:r>
      <w:r w:rsidR="003C0359"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 xml:space="preserve">Benchmark the Provincial IOT to the </w:t>
      </w:r>
      <w:r w:rsidRPr="000B6F94">
        <w:rPr>
          <w:rFonts w:ascii="Calibri" w:hAnsi="Calibri" w:cs="Calibri"/>
          <w:sz w:val="20"/>
          <w:szCs w:val="20"/>
        </w:rPr>
        <w:lastRenderedPageBreak/>
        <w:t>Calibrated National Account Data\1997\</w:t>
      </w:r>
      <w:r w:rsidR="00A9648C" w:rsidRPr="000B6F94">
        <w:rPr>
          <w:rFonts w:ascii="Calibri" w:hAnsi="Calibri" w:cs="Calibri"/>
          <w:sz w:val="20"/>
          <w:szCs w:val="20"/>
        </w:rPr>
        <w:t>Calibrate_PMRIO1997_rslt.gdx</w:t>
      </w:r>
    </w:p>
    <w:p w14:paraId="23DA90B1" w14:textId="3F93DEAA" w:rsidR="00A9648C" w:rsidRPr="000B6F94" w:rsidRDefault="00DD16A3" w:rsidP="005E13CD">
      <w:pPr>
        <w:snapToGrid w:val="0"/>
        <w:spacing w:afterLines="50" w:after="156"/>
        <w:ind w:leftChars="1012" w:left="2125" w:firstLine="2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data\4.</w:t>
      </w:r>
      <w:r w:rsidR="0076790B"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Rebalance Inter-provincial Trade\1997\</w:t>
      </w:r>
      <w:r w:rsidR="00A9648C" w:rsidRPr="000B6F94">
        <w:rPr>
          <w:rFonts w:ascii="Calibri" w:hAnsi="Calibri" w:cs="Calibri"/>
          <w:sz w:val="20"/>
          <w:szCs w:val="20"/>
        </w:rPr>
        <w:t>Calibrate_PMRIO1997_BTM_rslt.gdx</w:t>
      </w:r>
    </w:p>
    <w:p w14:paraId="62D0F7DF" w14:textId="5EAC47E9" w:rsidR="00207038" w:rsidRPr="000B6F94" w:rsidRDefault="00464630" w:rsidP="005E13CD">
      <w:pPr>
        <w:snapToGrid w:val="0"/>
        <w:spacing w:afterLines="50" w:after="156"/>
        <w:ind w:leftChars="1012" w:left="2125" w:firstLine="2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data\3.</w:t>
      </w:r>
      <w:r w:rsidR="0076790B"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Benchmark the Provincial IOT to the Calibrated National Account Data\2002\</w:t>
      </w:r>
      <w:r w:rsidR="00A9648C" w:rsidRPr="000B6F94">
        <w:rPr>
          <w:rFonts w:ascii="Calibri" w:hAnsi="Calibri" w:cs="Calibri"/>
          <w:sz w:val="20"/>
          <w:szCs w:val="20"/>
        </w:rPr>
        <w:t>Calibrate_PMRIO2002_rslt.gdx</w:t>
      </w:r>
    </w:p>
    <w:p w14:paraId="2627B211" w14:textId="131204C5" w:rsidR="00A9648C" w:rsidRPr="000B6F94" w:rsidRDefault="00464630" w:rsidP="005E13CD">
      <w:pPr>
        <w:snapToGrid w:val="0"/>
        <w:spacing w:afterLines="50" w:after="156"/>
        <w:ind w:leftChars="1012" w:left="2125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data\4.</w:t>
      </w:r>
      <w:r w:rsidR="0076790B"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Rebalance Inter-provincial Trade\2002\</w:t>
      </w:r>
      <w:r w:rsidR="00A9648C" w:rsidRPr="000B6F94">
        <w:rPr>
          <w:rFonts w:ascii="Calibri" w:hAnsi="Calibri" w:cs="Calibri"/>
          <w:sz w:val="20"/>
          <w:szCs w:val="20"/>
        </w:rPr>
        <w:t>Calibrate_PMRIO2002_BTM_rslt.gdx</w:t>
      </w:r>
    </w:p>
    <w:p w14:paraId="4F37824F" w14:textId="0352A9E0" w:rsidR="00C53FA2" w:rsidRPr="000B6F94" w:rsidRDefault="00E46E08" w:rsidP="005E13CD">
      <w:pPr>
        <w:snapToGrid w:val="0"/>
        <w:spacing w:afterLines="50" w:after="156"/>
        <w:ind w:leftChars="1012" w:left="2125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data\3.</w:t>
      </w:r>
      <w:r w:rsidR="0076790B"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Benchmark the Provincial IOT to the Calibrated National Account Data\2007\</w:t>
      </w:r>
      <w:r w:rsidR="00C53FA2" w:rsidRPr="000B6F94">
        <w:rPr>
          <w:rFonts w:ascii="Calibri" w:hAnsi="Calibri" w:cs="Calibri"/>
          <w:sz w:val="20"/>
          <w:szCs w:val="20"/>
        </w:rPr>
        <w:t>Calibrate_PMRIO2007_rslt.gdx</w:t>
      </w:r>
    </w:p>
    <w:p w14:paraId="096A824D" w14:textId="2954C1C2" w:rsidR="00C53FA2" w:rsidRPr="000B6F94" w:rsidRDefault="00E46E08" w:rsidP="005E13CD">
      <w:pPr>
        <w:snapToGrid w:val="0"/>
        <w:spacing w:afterLines="50" w:after="156"/>
        <w:ind w:leftChars="1012" w:left="2125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data\4.</w:t>
      </w:r>
      <w:r w:rsidR="0076790B"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Rebalance Inter-provincial Trade\2007\</w:t>
      </w:r>
      <w:r w:rsidR="00C53FA2" w:rsidRPr="000B6F94">
        <w:rPr>
          <w:rFonts w:ascii="Calibri" w:hAnsi="Calibri" w:cs="Calibri"/>
          <w:sz w:val="20"/>
          <w:szCs w:val="20"/>
        </w:rPr>
        <w:t>Calibrate_PMRIO2007_BTM_rslt.gdx</w:t>
      </w:r>
    </w:p>
    <w:p w14:paraId="19D3196D" w14:textId="7CAE3894" w:rsidR="00C53FA2" w:rsidRPr="000B6F94" w:rsidRDefault="0076790B" w:rsidP="005E13CD">
      <w:pPr>
        <w:snapToGrid w:val="0"/>
        <w:spacing w:afterLines="50" w:after="156"/>
        <w:ind w:leftChars="1012" w:left="2125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data\3.</w:t>
      </w:r>
      <w:r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Benchmark the Provincial IOT to the Calibrated National Account Data\</w:t>
      </w:r>
      <w:r w:rsidR="008923B0" w:rsidRPr="000B6F94">
        <w:rPr>
          <w:rFonts w:ascii="Calibri" w:hAnsi="Calibri" w:cs="Calibri"/>
          <w:sz w:val="20"/>
          <w:szCs w:val="20"/>
        </w:rPr>
        <w:t>2012\</w:t>
      </w:r>
      <w:r w:rsidR="00C53FA2" w:rsidRPr="000B6F94">
        <w:rPr>
          <w:rFonts w:ascii="Calibri" w:hAnsi="Calibri" w:cs="Calibri"/>
          <w:sz w:val="20"/>
          <w:szCs w:val="20"/>
        </w:rPr>
        <w:t>Calibrate_PMRIO2012_rslt.gdx</w:t>
      </w:r>
    </w:p>
    <w:p w14:paraId="42D5EAA5" w14:textId="3801D423" w:rsidR="00A9648C" w:rsidRPr="000B6F94" w:rsidRDefault="008923B0" w:rsidP="005E13CD">
      <w:pPr>
        <w:snapToGrid w:val="0"/>
        <w:spacing w:afterLines="50" w:after="156"/>
        <w:ind w:leftChars="1012" w:left="2125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data\4.</w:t>
      </w:r>
      <w:r w:rsidR="0076790B"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Rebalance Inter-provincial Trade\2012\</w:t>
      </w:r>
      <w:r w:rsidR="00C53FA2" w:rsidRPr="000B6F94">
        <w:rPr>
          <w:rFonts w:ascii="Calibri" w:hAnsi="Calibri" w:cs="Calibri"/>
          <w:sz w:val="20"/>
          <w:szCs w:val="20"/>
        </w:rPr>
        <w:t>Calibrate_PMRIO2012_BTM_rslt.gdx</w:t>
      </w:r>
    </w:p>
    <w:p w14:paraId="09B5E731" w14:textId="75563942" w:rsidR="00A9648C" w:rsidRPr="000B6F94" w:rsidRDefault="0076790B" w:rsidP="005E13CD">
      <w:pPr>
        <w:snapToGrid w:val="0"/>
        <w:spacing w:afterLines="50" w:after="156"/>
        <w:ind w:leftChars="1012" w:left="2125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data\3.</w:t>
      </w:r>
      <w:r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Benchmark the Provincial IOT to the Calibrated National Account Data\</w:t>
      </w:r>
      <w:r w:rsidR="00516DC0">
        <w:rPr>
          <w:rFonts w:ascii="Calibri" w:hAnsi="Calibri" w:cs="Calibri"/>
          <w:sz w:val="20"/>
          <w:szCs w:val="20"/>
        </w:rPr>
        <w:t>2017\</w:t>
      </w:r>
      <w:r w:rsidR="00C53FA2" w:rsidRPr="000B6F94">
        <w:rPr>
          <w:rFonts w:ascii="Calibri" w:hAnsi="Calibri" w:cs="Calibri"/>
          <w:sz w:val="20"/>
          <w:szCs w:val="20"/>
        </w:rPr>
        <w:t>Calibrate_PMRIO2017_rslt.gdx</w:t>
      </w:r>
    </w:p>
    <w:p w14:paraId="08B7A132" w14:textId="07363D96" w:rsidR="00C53FA2" w:rsidRPr="000B6F94" w:rsidRDefault="00E334D4" w:rsidP="005E13CD">
      <w:pPr>
        <w:snapToGrid w:val="0"/>
        <w:spacing w:afterLines="50" w:after="156"/>
        <w:ind w:leftChars="1012" w:left="2125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data\4.</w:t>
      </w:r>
      <w:r w:rsidR="0076790B"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Rebalance Inter-provincial Trade\2017\</w:t>
      </w:r>
      <w:r w:rsidR="00C53FA2" w:rsidRPr="000B6F94">
        <w:rPr>
          <w:rFonts w:ascii="Calibri" w:hAnsi="Calibri" w:cs="Calibri"/>
          <w:sz w:val="20"/>
          <w:szCs w:val="20"/>
        </w:rPr>
        <w:t>Calibrate_PMRIO2017_BTM_rslt.gdx</w:t>
      </w:r>
    </w:p>
    <w:p w14:paraId="35DE6F23" w14:textId="655D8FC0" w:rsidR="00AF76FF" w:rsidRPr="000B6F94" w:rsidRDefault="00374F0A" w:rsidP="005E13CD">
      <w:pPr>
        <w:snapToGrid w:val="0"/>
        <w:spacing w:afterLines="50" w:after="156"/>
        <w:ind w:leftChars="1012" w:left="2125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data\5.</w:t>
      </w:r>
      <w:r w:rsidR="0076790B"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Convert MRIO to IRIO</w:t>
      </w:r>
      <w:r w:rsidR="0005502C" w:rsidRPr="000B6F94">
        <w:rPr>
          <w:rFonts w:ascii="Calibri" w:hAnsi="Calibri" w:cs="Calibri"/>
          <w:sz w:val="20"/>
          <w:szCs w:val="20"/>
        </w:rPr>
        <w:t>\</w:t>
      </w:r>
      <w:r w:rsidR="00AF76FF" w:rsidRPr="000B6F94">
        <w:rPr>
          <w:rFonts w:ascii="Calibri" w:hAnsi="Calibri" w:cs="Calibri"/>
          <w:sz w:val="20"/>
          <w:szCs w:val="20"/>
        </w:rPr>
        <w:t>ProIOT_Totals.mat</w:t>
      </w:r>
    </w:p>
    <w:p w14:paraId="5A8DCC5A" w14:textId="02546BFA" w:rsidR="00A9648C" w:rsidRPr="000B6F94" w:rsidRDefault="004A57DC" w:rsidP="005E13CD">
      <w:pPr>
        <w:snapToGrid w:val="0"/>
        <w:spacing w:afterLines="50" w:after="156"/>
        <w:ind w:leftChars="1012" w:left="2125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Benchmark IRIO_code and data\5.</w:t>
      </w:r>
      <w:r w:rsidR="0076790B">
        <w:rPr>
          <w:rFonts w:ascii="Calibri" w:hAnsi="Calibri" w:cs="Calibri"/>
          <w:sz w:val="20"/>
          <w:szCs w:val="20"/>
        </w:rPr>
        <w:t xml:space="preserve"> </w:t>
      </w:r>
      <w:r w:rsidRPr="000B6F94">
        <w:rPr>
          <w:rFonts w:ascii="Calibri" w:hAnsi="Calibri" w:cs="Calibri"/>
          <w:sz w:val="20"/>
          <w:szCs w:val="20"/>
        </w:rPr>
        <w:t>Convert MRIO to IRIO\</w:t>
      </w:r>
      <w:r w:rsidR="00AF76FF" w:rsidRPr="000B6F94">
        <w:rPr>
          <w:rFonts w:ascii="Calibri" w:hAnsi="Calibri" w:cs="Calibri"/>
          <w:sz w:val="20"/>
          <w:szCs w:val="20"/>
        </w:rPr>
        <w:t>TrdShare.mat</w:t>
      </w:r>
    </w:p>
    <w:p w14:paraId="05C21390" w14:textId="3C86424C" w:rsidR="00207038" w:rsidRPr="000B6F94" w:rsidRDefault="0076790B" w:rsidP="004A703A">
      <w:pPr>
        <w:snapToGrid w:val="0"/>
        <w:spacing w:afterLines="50" w:after="156"/>
        <w:ind w:leftChars="200" w:left="4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207038" w:rsidRPr="000B6F94">
        <w:rPr>
          <w:rFonts w:ascii="Calibri" w:hAnsi="Calibri" w:cs="Calibri"/>
          <w:sz w:val="20"/>
          <w:szCs w:val="20"/>
        </w:rPr>
        <w:t xml:space="preserve">Output: </w:t>
      </w:r>
    </w:p>
    <w:p w14:paraId="7FDC5609" w14:textId="68F56F8F" w:rsidR="00436247" w:rsidRDefault="003836E5" w:rsidP="005E13CD">
      <w:pPr>
        <w:snapToGrid w:val="0"/>
        <w:spacing w:afterLines="50" w:after="156"/>
        <w:ind w:leftChars="1012" w:left="2125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CalibIRIO</w:t>
      </w:r>
      <w:r w:rsidR="00AB4BB5">
        <w:rPr>
          <w:rFonts w:ascii="Calibri" w:hAnsi="Calibri" w:cs="Calibri"/>
          <w:sz w:val="20"/>
          <w:szCs w:val="20"/>
        </w:rPr>
        <w:t>1997</w:t>
      </w:r>
      <w:r w:rsidRPr="000B6F94">
        <w:rPr>
          <w:rFonts w:ascii="Calibri" w:hAnsi="Calibri" w:cs="Calibri"/>
          <w:sz w:val="20"/>
          <w:szCs w:val="20"/>
        </w:rPr>
        <w:t>.mat</w:t>
      </w:r>
    </w:p>
    <w:p w14:paraId="7C1A6EAB" w14:textId="3CD2A3ED" w:rsidR="00AB4BB5" w:rsidRPr="000B6F94" w:rsidRDefault="00AB4BB5" w:rsidP="00AB4BB5">
      <w:pPr>
        <w:snapToGrid w:val="0"/>
        <w:spacing w:afterLines="50" w:after="156"/>
        <w:ind w:leftChars="1012" w:left="2125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CalibIRIO</w:t>
      </w:r>
      <w:r>
        <w:rPr>
          <w:rFonts w:ascii="Calibri" w:hAnsi="Calibri" w:cs="Calibri"/>
          <w:sz w:val="20"/>
          <w:szCs w:val="20"/>
        </w:rPr>
        <w:t>2002</w:t>
      </w:r>
      <w:r w:rsidRPr="000B6F94">
        <w:rPr>
          <w:rFonts w:ascii="Calibri" w:hAnsi="Calibri" w:cs="Calibri"/>
          <w:sz w:val="20"/>
          <w:szCs w:val="20"/>
        </w:rPr>
        <w:t>.mat</w:t>
      </w:r>
    </w:p>
    <w:p w14:paraId="49C9BBAD" w14:textId="110CB89D" w:rsidR="00AB4BB5" w:rsidRPr="000B6F94" w:rsidRDefault="00AB4BB5" w:rsidP="00AB4BB5">
      <w:pPr>
        <w:snapToGrid w:val="0"/>
        <w:spacing w:afterLines="50" w:after="156"/>
        <w:ind w:leftChars="1012" w:left="2125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CalibIRIO</w:t>
      </w:r>
      <w:r>
        <w:rPr>
          <w:rFonts w:ascii="Calibri" w:hAnsi="Calibri" w:cs="Calibri"/>
          <w:sz w:val="20"/>
          <w:szCs w:val="20"/>
        </w:rPr>
        <w:t>2007</w:t>
      </w:r>
      <w:r w:rsidRPr="000B6F94">
        <w:rPr>
          <w:rFonts w:ascii="Calibri" w:hAnsi="Calibri" w:cs="Calibri"/>
          <w:sz w:val="20"/>
          <w:szCs w:val="20"/>
        </w:rPr>
        <w:t>.mat</w:t>
      </w:r>
    </w:p>
    <w:p w14:paraId="15F20DCF" w14:textId="070B2F29" w:rsidR="00AB4BB5" w:rsidRPr="000B6F94" w:rsidRDefault="00AB4BB5" w:rsidP="00AB4BB5">
      <w:pPr>
        <w:snapToGrid w:val="0"/>
        <w:spacing w:afterLines="50" w:after="156"/>
        <w:ind w:leftChars="1012" w:left="2125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CalibIRIO</w:t>
      </w:r>
      <w:r>
        <w:rPr>
          <w:rFonts w:ascii="Calibri" w:hAnsi="Calibri" w:cs="Calibri"/>
          <w:sz w:val="20"/>
          <w:szCs w:val="20"/>
        </w:rPr>
        <w:t>2012</w:t>
      </w:r>
      <w:r w:rsidRPr="000B6F94">
        <w:rPr>
          <w:rFonts w:ascii="Calibri" w:hAnsi="Calibri" w:cs="Calibri"/>
          <w:sz w:val="20"/>
          <w:szCs w:val="20"/>
        </w:rPr>
        <w:t>.mat</w:t>
      </w:r>
    </w:p>
    <w:p w14:paraId="52DADE1E" w14:textId="73434496" w:rsidR="00AB4BB5" w:rsidRPr="000B6F94" w:rsidRDefault="00AB4BB5" w:rsidP="00AB4BB5">
      <w:pPr>
        <w:snapToGrid w:val="0"/>
        <w:spacing w:afterLines="50" w:after="156"/>
        <w:ind w:leftChars="1012" w:left="2125"/>
        <w:rPr>
          <w:rFonts w:ascii="Calibri" w:hAnsi="Calibri" w:cs="Calibri"/>
          <w:sz w:val="20"/>
          <w:szCs w:val="20"/>
        </w:rPr>
      </w:pPr>
      <w:r w:rsidRPr="000B6F94">
        <w:rPr>
          <w:rFonts w:ascii="Calibri" w:hAnsi="Calibri" w:cs="Calibri"/>
          <w:sz w:val="20"/>
          <w:szCs w:val="20"/>
        </w:rPr>
        <w:t>CalibIRIO</w:t>
      </w:r>
      <w:r>
        <w:rPr>
          <w:rFonts w:ascii="Calibri" w:hAnsi="Calibri" w:cs="Calibri"/>
          <w:sz w:val="20"/>
          <w:szCs w:val="20"/>
        </w:rPr>
        <w:t>2017</w:t>
      </w:r>
      <w:r w:rsidRPr="000B6F94">
        <w:rPr>
          <w:rFonts w:ascii="Calibri" w:hAnsi="Calibri" w:cs="Calibri"/>
          <w:sz w:val="20"/>
          <w:szCs w:val="20"/>
        </w:rPr>
        <w:t>.mat</w:t>
      </w:r>
    </w:p>
    <w:p w14:paraId="2AC5AA13" w14:textId="77777777" w:rsidR="00AB4BB5" w:rsidRPr="00AB4BB5" w:rsidRDefault="00AB4BB5" w:rsidP="005E13CD">
      <w:pPr>
        <w:snapToGrid w:val="0"/>
        <w:spacing w:afterLines="50" w:after="156"/>
        <w:ind w:leftChars="1012" w:left="2125"/>
        <w:rPr>
          <w:rFonts w:ascii="Calibri" w:hAnsi="Calibri" w:cs="Calibri"/>
          <w:sz w:val="20"/>
          <w:szCs w:val="20"/>
        </w:rPr>
      </w:pPr>
    </w:p>
    <w:sectPr w:rsidR="00AB4BB5" w:rsidRPr="00AB4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6F032" w14:textId="77777777" w:rsidR="0042436A" w:rsidRDefault="0042436A" w:rsidP="006F31FC">
      <w:r>
        <w:separator/>
      </w:r>
    </w:p>
  </w:endnote>
  <w:endnote w:type="continuationSeparator" w:id="0">
    <w:p w14:paraId="318D1DC4" w14:textId="77777777" w:rsidR="0042436A" w:rsidRDefault="0042436A" w:rsidP="006F3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720CC" w14:textId="77777777" w:rsidR="0042436A" w:rsidRDefault="0042436A" w:rsidP="006F31FC">
      <w:r>
        <w:separator/>
      </w:r>
    </w:p>
  </w:footnote>
  <w:footnote w:type="continuationSeparator" w:id="0">
    <w:p w14:paraId="55789FBD" w14:textId="77777777" w:rsidR="0042436A" w:rsidRDefault="0042436A" w:rsidP="006F3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76E9C"/>
    <w:multiLevelType w:val="hybridMultilevel"/>
    <w:tmpl w:val="7548C726"/>
    <w:lvl w:ilvl="0" w:tplc="859C2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345208"/>
    <w:multiLevelType w:val="hybridMultilevel"/>
    <w:tmpl w:val="BC661652"/>
    <w:lvl w:ilvl="0" w:tplc="31C6EF7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68E7F95"/>
    <w:multiLevelType w:val="hybridMultilevel"/>
    <w:tmpl w:val="74345E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24074415">
    <w:abstractNumId w:val="0"/>
  </w:num>
  <w:num w:numId="2" w16cid:durableId="1167357481">
    <w:abstractNumId w:val="1"/>
  </w:num>
  <w:num w:numId="3" w16cid:durableId="87627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19"/>
    <w:rsid w:val="0000212F"/>
    <w:rsid w:val="00002C2F"/>
    <w:rsid w:val="00027036"/>
    <w:rsid w:val="00037314"/>
    <w:rsid w:val="00052B97"/>
    <w:rsid w:val="0005502C"/>
    <w:rsid w:val="00064663"/>
    <w:rsid w:val="000A3E04"/>
    <w:rsid w:val="000B6F94"/>
    <w:rsid w:val="00110809"/>
    <w:rsid w:val="0011131E"/>
    <w:rsid w:val="00115E84"/>
    <w:rsid w:val="00132E8E"/>
    <w:rsid w:val="001507B5"/>
    <w:rsid w:val="00151E2A"/>
    <w:rsid w:val="0015633A"/>
    <w:rsid w:val="001614EF"/>
    <w:rsid w:val="00171772"/>
    <w:rsid w:val="0017266A"/>
    <w:rsid w:val="00176151"/>
    <w:rsid w:val="00183135"/>
    <w:rsid w:val="001A2EFF"/>
    <w:rsid w:val="001A644F"/>
    <w:rsid w:val="001B0107"/>
    <w:rsid w:val="001B74CD"/>
    <w:rsid w:val="001D0DC6"/>
    <w:rsid w:val="001D1F3B"/>
    <w:rsid w:val="00200053"/>
    <w:rsid w:val="00207038"/>
    <w:rsid w:val="00217F65"/>
    <w:rsid w:val="002214C9"/>
    <w:rsid w:val="00224313"/>
    <w:rsid w:val="00236958"/>
    <w:rsid w:val="00246AF0"/>
    <w:rsid w:val="002E69AD"/>
    <w:rsid w:val="002F2D2E"/>
    <w:rsid w:val="002F4DBA"/>
    <w:rsid w:val="00314CA8"/>
    <w:rsid w:val="00324D07"/>
    <w:rsid w:val="00342E49"/>
    <w:rsid w:val="00343B37"/>
    <w:rsid w:val="00363F39"/>
    <w:rsid w:val="00374F0A"/>
    <w:rsid w:val="003800CE"/>
    <w:rsid w:val="003836E5"/>
    <w:rsid w:val="003C0359"/>
    <w:rsid w:val="003E0451"/>
    <w:rsid w:val="003E0DA0"/>
    <w:rsid w:val="0042436A"/>
    <w:rsid w:val="00436247"/>
    <w:rsid w:val="00464630"/>
    <w:rsid w:val="00465BCF"/>
    <w:rsid w:val="00483FF0"/>
    <w:rsid w:val="0048640B"/>
    <w:rsid w:val="00494D1E"/>
    <w:rsid w:val="004A1517"/>
    <w:rsid w:val="004A1BCD"/>
    <w:rsid w:val="004A57DC"/>
    <w:rsid w:val="004A703A"/>
    <w:rsid w:val="004B3787"/>
    <w:rsid w:val="004D1AE8"/>
    <w:rsid w:val="004E65D5"/>
    <w:rsid w:val="004F726E"/>
    <w:rsid w:val="00502968"/>
    <w:rsid w:val="00516DC0"/>
    <w:rsid w:val="00521E9D"/>
    <w:rsid w:val="00567457"/>
    <w:rsid w:val="00574095"/>
    <w:rsid w:val="005750B8"/>
    <w:rsid w:val="005B6DFF"/>
    <w:rsid w:val="005C1DC1"/>
    <w:rsid w:val="005E13CD"/>
    <w:rsid w:val="005F1BD4"/>
    <w:rsid w:val="00605F78"/>
    <w:rsid w:val="00656206"/>
    <w:rsid w:val="006672F8"/>
    <w:rsid w:val="00672AE8"/>
    <w:rsid w:val="00680210"/>
    <w:rsid w:val="006A2BE1"/>
    <w:rsid w:val="006A4C6E"/>
    <w:rsid w:val="006D1B11"/>
    <w:rsid w:val="006E3B73"/>
    <w:rsid w:val="006F1109"/>
    <w:rsid w:val="006F31FC"/>
    <w:rsid w:val="0070522C"/>
    <w:rsid w:val="00715075"/>
    <w:rsid w:val="0072182D"/>
    <w:rsid w:val="00726FD5"/>
    <w:rsid w:val="007516DB"/>
    <w:rsid w:val="00753EAD"/>
    <w:rsid w:val="00766BB0"/>
    <w:rsid w:val="0076790B"/>
    <w:rsid w:val="007A4A32"/>
    <w:rsid w:val="007A6C82"/>
    <w:rsid w:val="007C0315"/>
    <w:rsid w:val="007D5BC6"/>
    <w:rsid w:val="00834CC3"/>
    <w:rsid w:val="008411AB"/>
    <w:rsid w:val="0084740A"/>
    <w:rsid w:val="00851B3C"/>
    <w:rsid w:val="008548FD"/>
    <w:rsid w:val="00854FF4"/>
    <w:rsid w:val="008923B0"/>
    <w:rsid w:val="008D23FE"/>
    <w:rsid w:val="008E2551"/>
    <w:rsid w:val="008F2994"/>
    <w:rsid w:val="00937A28"/>
    <w:rsid w:val="009B094C"/>
    <w:rsid w:val="009D11FC"/>
    <w:rsid w:val="009E3175"/>
    <w:rsid w:val="009E61F2"/>
    <w:rsid w:val="009E7898"/>
    <w:rsid w:val="009F2B09"/>
    <w:rsid w:val="00A25031"/>
    <w:rsid w:val="00A513FF"/>
    <w:rsid w:val="00A75FA5"/>
    <w:rsid w:val="00A9371B"/>
    <w:rsid w:val="00A9449D"/>
    <w:rsid w:val="00A9648C"/>
    <w:rsid w:val="00AB4BB5"/>
    <w:rsid w:val="00AC1289"/>
    <w:rsid w:val="00AC20D9"/>
    <w:rsid w:val="00AE11D7"/>
    <w:rsid w:val="00AF76FF"/>
    <w:rsid w:val="00B226A1"/>
    <w:rsid w:val="00B33D19"/>
    <w:rsid w:val="00B50A12"/>
    <w:rsid w:val="00B50C67"/>
    <w:rsid w:val="00B50FF8"/>
    <w:rsid w:val="00B60618"/>
    <w:rsid w:val="00B778DB"/>
    <w:rsid w:val="00B84F31"/>
    <w:rsid w:val="00B96E97"/>
    <w:rsid w:val="00BE20A4"/>
    <w:rsid w:val="00C043BC"/>
    <w:rsid w:val="00C108A6"/>
    <w:rsid w:val="00C17B7B"/>
    <w:rsid w:val="00C464F3"/>
    <w:rsid w:val="00C53FA2"/>
    <w:rsid w:val="00C70872"/>
    <w:rsid w:val="00C80B77"/>
    <w:rsid w:val="00CA27AE"/>
    <w:rsid w:val="00CA54CD"/>
    <w:rsid w:val="00CF61D1"/>
    <w:rsid w:val="00D078CC"/>
    <w:rsid w:val="00D2390F"/>
    <w:rsid w:val="00D51D34"/>
    <w:rsid w:val="00D84325"/>
    <w:rsid w:val="00D95632"/>
    <w:rsid w:val="00DA5F86"/>
    <w:rsid w:val="00DB01E5"/>
    <w:rsid w:val="00DB0CB2"/>
    <w:rsid w:val="00DD16A3"/>
    <w:rsid w:val="00DD5133"/>
    <w:rsid w:val="00DE5893"/>
    <w:rsid w:val="00DE6826"/>
    <w:rsid w:val="00E12733"/>
    <w:rsid w:val="00E232D4"/>
    <w:rsid w:val="00E334D4"/>
    <w:rsid w:val="00E46E08"/>
    <w:rsid w:val="00E57B65"/>
    <w:rsid w:val="00E7330C"/>
    <w:rsid w:val="00E74DC2"/>
    <w:rsid w:val="00E914FE"/>
    <w:rsid w:val="00EB3370"/>
    <w:rsid w:val="00EB352A"/>
    <w:rsid w:val="00EC3B7C"/>
    <w:rsid w:val="00EC4141"/>
    <w:rsid w:val="00EE54DB"/>
    <w:rsid w:val="00EF3A06"/>
    <w:rsid w:val="00F033CA"/>
    <w:rsid w:val="00F1292C"/>
    <w:rsid w:val="00F41DAE"/>
    <w:rsid w:val="00F43473"/>
    <w:rsid w:val="00F548C9"/>
    <w:rsid w:val="00F55E54"/>
    <w:rsid w:val="00F61AED"/>
    <w:rsid w:val="00F83B04"/>
    <w:rsid w:val="00FB6B07"/>
    <w:rsid w:val="00FC40CD"/>
    <w:rsid w:val="00FD4A76"/>
    <w:rsid w:val="00FE4BA1"/>
    <w:rsid w:val="00FE6C45"/>
    <w:rsid w:val="00F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B3826"/>
  <w15:chartTrackingRefBased/>
  <w15:docId w15:val="{D9BA5B6D-6798-427F-8783-9B41F469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3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36247"/>
    <w:pPr>
      <w:ind w:firstLineChars="200" w:firstLine="420"/>
    </w:pPr>
  </w:style>
  <w:style w:type="character" w:customStyle="1" w:styleId="a4">
    <w:name w:val="列表段落 字符"/>
    <w:basedOn w:val="a0"/>
    <w:link w:val="a3"/>
    <w:uiPriority w:val="34"/>
    <w:rsid w:val="00436247"/>
  </w:style>
  <w:style w:type="paragraph" w:styleId="a5">
    <w:name w:val="header"/>
    <w:basedOn w:val="a"/>
    <w:link w:val="a6"/>
    <w:uiPriority w:val="99"/>
    <w:unhideWhenUsed/>
    <w:rsid w:val="006F3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31F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3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31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3978</TotalTime>
  <Pages>5</Pages>
  <Words>1138</Words>
  <Characters>6488</Characters>
  <Application>Microsoft Office Word</Application>
  <DocSecurity>0</DocSecurity>
  <Lines>54</Lines>
  <Paragraphs>15</Paragraphs>
  <ScaleCrop>false</ScaleCrop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Chen</dc:creator>
  <cp:keywords/>
  <dc:description/>
  <cp:lastModifiedBy>PAN Chen</cp:lastModifiedBy>
  <cp:revision>174</cp:revision>
  <dcterms:created xsi:type="dcterms:W3CDTF">2022-10-04T02:30:00Z</dcterms:created>
  <dcterms:modified xsi:type="dcterms:W3CDTF">2023-02-25T13:31:00Z</dcterms:modified>
</cp:coreProperties>
</file>