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AB3BB7C" w14:textId="77777777" w:rsidR="00C23444" w:rsidRPr="00EF7519" w:rsidRDefault="00856DB7" w:rsidP="00EF7519">
      <w:pPr>
        <w:pStyle w:val="Heading1"/>
      </w:pPr>
      <w:r w:rsidRPr="00EF7519">
        <w:t>Modeling UX Class notes Lecture 3</w:t>
      </w:r>
    </w:p>
    <w:p w14:paraId="6C2C6D9E" w14:textId="77777777" w:rsidR="00856DB7" w:rsidRPr="00856DB7" w:rsidRDefault="00856DB7"/>
    <w:p w14:paraId="7F7643FA" w14:textId="77777777" w:rsidR="00856DB7" w:rsidRPr="00856DB7" w:rsidRDefault="00856DB7">
      <w:r w:rsidRPr="00856DB7">
        <w:t>Means of Data collection</w:t>
      </w:r>
    </w:p>
    <w:p w14:paraId="571733B0" w14:textId="77777777" w:rsidR="00856DB7" w:rsidRPr="00856DB7" w:rsidRDefault="00856DB7">
      <w:r w:rsidRPr="00856DB7">
        <w:t>Survey</w:t>
      </w:r>
    </w:p>
    <w:p w14:paraId="3026D575" w14:textId="23ECE308" w:rsidR="00856DB7" w:rsidRPr="00856DB7" w:rsidRDefault="00856DB7">
      <w:bookmarkStart w:id="0" w:name="_GoBack"/>
      <w:bookmarkEnd w:id="0"/>
      <w:r w:rsidRPr="00856DB7">
        <w:t>Interview</w:t>
      </w:r>
    </w:p>
    <w:p w14:paraId="5CD7C045" w14:textId="77777777" w:rsidR="00856DB7" w:rsidRPr="00856DB7" w:rsidRDefault="00856DB7">
      <w:r w:rsidRPr="00856DB7">
        <w:t>Observation</w:t>
      </w:r>
    </w:p>
    <w:p w14:paraId="5BF7FDF1" w14:textId="77777777" w:rsidR="00856DB7" w:rsidRPr="00856DB7" w:rsidRDefault="00856DB7">
      <w:r w:rsidRPr="00856DB7">
        <w:t>Diary</w:t>
      </w:r>
    </w:p>
    <w:p w14:paraId="53D5EF73" w14:textId="77777777" w:rsidR="00856DB7" w:rsidRPr="00856DB7" w:rsidRDefault="00856DB7">
      <w:r w:rsidRPr="00856DB7">
        <w:t>Workshop</w:t>
      </w:r>
    </w:p>
    <w:p w14:paraId="514FF401" w14:textId="77777777" w:rsidR="00856DB7" w:rsidRDefault="00856DB7">
      <w:r w:rsidRPr="00856DB7">
        <w:t>Expert evaluation</w:t>
      </w:r>
    </w:p>
    <w:p w14:paraId="0350B36B" w14:textId="77777777" w:rsidR="00856DB7" w:rsidRDefault="00856DB7"/>
    <w:p w14:paraId="49FFB64F" w14:textId="77777777" w:rsidR="00856DB7" w:rsidRDefault="00856DB7">
      <w:r>
        <w:t>We create a matrix – why, how, what type of info, when, where</w:t>
      </w:r>
    </w:p>
    <w:p w14:paraId="7201D582" w14:textId="77777777" w:rsidR="00856DB7" w:rsidRDefault="00856DB7"/>
    <w:p w14:paraId="4B68C0C8" w14:textId="77777777" w:rsidR="00856DB7" w:rsidRPr="00EF7519" w:rsidRDefault="00856DB7" w:rsidP="00EF7519">
      <w:pPr>
        <w:pStyle w:val="Heading2"/>
      </w:pPr>
      <w:r w:rsidRPr="00EF7519">
        <w:t>Survey</w:t>
      </w:r>
    </w:p>
    <w:p w14:paraId="0CB88982" w14:textId="77777777" w:rsidR="00856DB7" w:rsidRDefault="00856DB7">
      <w:proofErr w:type="spellStart"/>
      <w:r>
        <w:t>Self reported</w:t>
      </w:r>
      <w:proofErr w:type="spellEnd"/>
      <w:r>
        <w:t xml:space="preserve"> data collection </w:t>
      </w:r>
    </w:p>
    <w:p w14:paraId="1E7FF354" w14:textId="77777777" w:rsidR="00856DB7" w:rsidRDefault="00856DB7">
      <w:r>
        <w:t xml:space="preserve">Gather information from </w:t>
      </w:r>
      <w:proofErr w:type="spellStart"/>
      <w:r>
        <w:t>respondants</w:t>
      </w:r>
      <w:proofErr w:type="spellEnd"/>
    </w:p>
    <w:p w14:paraId="2DA6B2B6" w14:textId="77777777" w:rsidR="00856DB7" w:rsidRDefault="00856DB7">
      <w:r>
        <w:t>Survey methods tools</w:t>
      </w:r>
    </w:p>
    <w:p w14:paraId="6F22B7BF" w14:textId="77777777" w:rsidR="00856DB7" w:rsidRDefault="00856DB7">
      <w:r>
        <w:t xml:space="preserve">Qualitative or quantitative </w:t>
      </w:r>
    </w:p>
    <w:p w14:paraId="21F00D1B" w14:textId="77777777" w:rsidR="00856DB7" w:rsidRDefault="00856DB7"/>
    <w:p w14:paraId="11337BE2" w14:textId="77777777" w:rsidR="00856DB7" w:rsidRDefault="00856DB7"/>
    <w:p w14:paraId="7F2453FB" w14:textId="77777777" w:rsidR="00856DB7" w:rsidRDefault="00856DB7" w:rsidP="00856DB7">
      <w:pPr>
        <w:pStyle w:val="Heading3"/>
      </w:pPr>
      <w:r>
        <w:t>Scaling techniques – measure something</w:t>
      </w:r>
    </w:p>
    <w:p w14:paraId="2FB6BDF2" w14:textId="77777777" w:rsidR="00856DB7" w:rsidRDefault="00856DB7">
      <w:r w:rsidRPr="00EF7519">
        <w:rPr>
          <w:rStyle w:val="Heading4Char"/>
        </w:rPr>
        <w:t>Paired comparison:</w:t>
      </w:r>
      <w:r>
        <w:t xml:space="preserve"> Apple orange comparison. Compare two products</w:t>
      </w:r>
    </w:p>
    <w:p w14:paraId="10A1A6D6" w14:textId="77777777" w:rsidR="00856DB7" w:rsidRDefault="00856DB7">
      <w:r>
        <w:t>It does not give real value, it gives comparison</w:t>
      </w:r>
    </w:p>
    <w:p w14:paraId="248A22E1" w14:textId="77777777" w:rsidR="00856DB7" w:rsidRDefault="00856DB7"/>
    <w:p w14:paraId="6268E1FC" w14:textId="77777777" w:rsidR="00856DB7" w:rsidRDefault="00856DB7" w:rsidP="00EF7519">
      <w:pPr>
        <w:pStyle w:val="Heading4"/>
      </w:pPr>
      <w:r>
        <w:t xml:space="preserve">Rank ordering: </w:t>
      </w:r>
    </w:p>
    <w:p w14:paraId="6CB26EFD" w14:textId="77777777" w:rsidR="00856DB7" w:rsidRDefault="00856DB7" w:rsidP="00856DB7"/>
    <w:p w14:paraId="1458D613" w14:textId="7691AB48" w:rsidR="00856DB7" w:rsidRDefault="00856DB7" w:rsidP="00856DB7">
      <w:r w:rsidRPr="00BC51D7">
        <w:rPr>
          <w:rStyle w:val="Heading4Char"/>
        </w:rPr>
        <w:t>Constant sum:</w:t>
      </w:r>
      <w:r>
        <w:t xml:space="preserve"> not compare products but product attributes </w:t>
      </w:r>
      <w:proofErr w:type="gramStart"/>
      <w:r>
        <w:t>( 100</w:t>
      </w:r>
      <w:proofErr w:type="gramEnd"/>
      <w:r>
        <w:t xml:space="preserve"> para </w:t>
      </w:r>
      <w:proofErr w:type="spellStart"/>
      <w:r>
        <w:t>veriyorsun</w:t>
      </w:r>
      <w:proofErr w:type="spellEnd"/>
      <w:r>
        <w:t xml:space="preserve"> </w:t>
      </w:r>
      <w:proofErr w:type="spellStart"/>
      <w:r>
        <w:t>ve</w:t>
      </w:r>
      <w:proofErr w:type="spellEnd"/>
      <w:r>
        <w:t xml:space="preserve"> </w:t>
      </w:r>
      <w:proofErr w:type="spellStart"/>
      <w:r>
        <w:t>dagıtmasını</w:t>
      </w:r>
      <w:proofErr w:type="spellEnd"/>
      <w:r>
        <w:t xml:space="preserve"> </w:t>
      </w:r>
      <w:proofErr w:type="spellStart"/>
      <w:r>
        <w:t>istiyorsun</w:t>
      </w:r>
      <w:proofErr w:type="spellEnd"/>
      <w:r>
        <w:t>)</w:t>
      </w:r>
      <w:r w:rsidR="00BC51D7">
        <w:t xml:space="preserve"> -</w:t>
      </w:r>
      <w:r>
        <w:t xml:space="preserve"> cognitively more demanding</w:t>
      </w:r>
      <w:r w:rsidR="00B26A90">
        <w:t>.</w:t>
      </w:r>
    </w:p>
    <w:p w14:paraId="2F195B9D" w14:textId="77777777" w:rsidR="00BC51D7" w:rsidRDefault="00BC51D7" w:rsidP="00856DB7"/>
    <w:p w14:paraId="7ADC5F29" w14:textId="77777777" w:rsidR="00BC51D7" w:rsidRDefault="00BC51D7" w:rsidP="00856DB7">
      <w:r w:rsidRPr="00EF7519">
        <w:rPr>
          <w:rStyle w:val="Heading4Char"/>
        </w:rPr>
        <w:t>Likert scale:</w:t>
      </w:r>
      <w:r>
        <w:t xml:space="preserve"> non-</w:t>
      </w:r>
      <w:proofErr w:type="spellStart"/>
      <w:r>
        <w:t>comperative</w:t>
      </w:r>
      <w:proofErr w:type="spellEnd"/>
      <w:r>
        <w:t xml:space="preserve"> scaling technique. Degree of agreement or disagreement. Quick easy inexpensive method. Measuring </w:t>
      </w:r>
      <w:proofErr w:type="spellStart"/>
      <w:r>
        <w:t>attitutes</w:t>
      </w:r>
      <w:proofErr w:type="spellEnd"/>
      <w:r>
        <w:t xml:space="preserve">. </w:t>
      </w:r>
      <w:proofErr w:type="spellStart"/>
      <w:r>
        <w:t>Divison</w:t>
      </w:r>
      <w:proofErr w:type="spellEnd"/>
      <w:r>
        <w:t xml:space="preserve"> is hypothetical changes from perception. Good attitude statements take time to construct.</w:t>
      </w:r>
    </w:p>
    <w:p w14:paraId="733BB2E2" w14:textId="77777777" w:rsidR="00BC51D7" w:rsidRDefault="00BC51D7" w:rsidP="00856DB7"/>
    <w:p w14:paraId="544A8634" w14:textId="77777777" w:rsidR="00BC51D7" w:rsidRDefault="00BC51D7" w:rsidP="00856DB7">
      <w:r w:rsidRPr="00EF7519">
        <w:rPr>
          <w:rStyle w:val="Heading4Char"/>
        </w:rPr>
        <w:t>Semantic differential:</w:t>
      </w:r>
      <w:r>
        <w:t xml:space="preserve"> 7 points – one end positive – one negative end. Language difference is important cultural effects.</w:t>
      </w:r>
    </w:p>
    <w:p w14:paraId="4A0B6DB4" w14:textId="77777777" w:rsidR="00BC51D7" w:rsidRDefault="00BC51D7" w:rsidP="00856DB7"/>
    <w:p w14:paraId="337C730D" w14:textId="77777777" w:rsidR="00BC51D7" w:rsidRDefault="00BC51D7" w:rsidP="00EF7519">
      <w:pPr>
        <w:pStyle w:val="Heading3"/>
      </w:pPr>
      <w:r>
        <w:t>Specialized survey techniques</w:t>
      </w:r>
    </w:p>
    <w:p w14:paraId="48567956" w14:textId="77777777" w:rsidR="00BC51D7" w:rsidRDefault="00BC51D7" w:rsidP="00856DB7"/>
    <w:p w14:paraId="3879BA40" w14:textId="77777777" w:rsidR="00BC51D7" w:rsidRDefault="00BC51D7" w:rsidP="00856DB7">
      <w:r w:rsidRPr="00EF7519">
        <w:rPr>
          <w:rStyle w:val="Heading4Char"/>
        </w:rPr>
        <w:t>Importance satisfaction analysis:</w:t>
      </w:r>
      <w:r>
        <w:t xml:space="preserve"> how important is this feature? How well the product </w:t>
      </w:r>
      <w:proofErr w:type="gramStart"/>
      <w:r>
        <w:t>perform</w:t>
      </w:r>
      <w:proofErr w:type="gramEnd"/>
      <w:r>
        <w:t>? 2 by 2</w:t>
      </w:r>
    </w:p>
    <w:p w14:paraId="30EAF335" w14:textId="77777777" w:rsidR="00BC51D7" w:rsidRDefault="00BC51D7" w:rsidP="00856DB7"/>
    <w:p w14:paraId="4080F672" w14:textId="77777777" w:rsidR="00BC51D7" w:rsidRDefault="00BC51D7" w:rsidP="00856DB7"/>
    <w:p w14:paraId="2E7B441D" w14:textId="77777777" w:rsidR="00BC51D7" w:rsidRDefault="00BC51D7" w:rsidP="00856DB7"/>
    <w:p w14:paraId="49F0D810" w14:textId="77777777" w:rsidR="00BC51D7" w:rsidRDefault="00BC51D7" w:rsidP="00856DB7">
      <w:r w:rsidRPr="00EF7519">
        <w:rPr>
          <w:rStyle w:val="Heading4Char"/>
        </w:rPr>
        <w:lastRenderedPageBreak/>
        <w:t>The love letter and the breakup letter:</w:t>
      </w:r>
      <w:r>
        <w:t xml:space="preserve"> Open ended survey technique in the form of a personal letter written to a product to reveal insights. Easy to prepare hard to analyze</w:t>
      </w:r>
    </w:p>
    <w:p w14:paraId="379DBB40" w14:textId="77777777" w:rsidR="00BC51D7" w:rsidRDefault="00BC51D7" w:rsidP="00856DB7"/>
    <w:p w14:paraId="39254D22" w14:textId="77777777" w:rsidR="00BC51D7" w:rsidRDefault="00BC51D7" w:rsidP="00EF7519">
      <w:pPr>
        <w:pStyle w:val="Heading3"/>
      </w:pPr>
      <w:r>
        <w:t xml:space="preserve">Specialized scales </w:t>
      </w:r>
    </w:p>
    <w:p w14:paraId="670CE4BF" w14:textId="77777777" w:rsidR="00BC51D7" w:rsidRDefault="00BC51D7" w:rsidP="00856DB7">
      <w:proofErr w:type="spellStart"/>
      <w:r w:rsidRPr="00EF7519">
        <w:rPr>
          <w:rStyle w:val="Heading4Char"/>
        </w:rPr>
        <w:t>Self assessment</w:t>
      </w:r>
      <w:proofErr w:type="spellEnd"/>
      <w:r w:rsidRPr="00EF7519">
        <w:rPr>
          <w:rStyle w:val="Heading4Char"/>
        </w:rPr>
        <w:t xml:space="preserve"> manikin:</w:t>
      </w:r>
      <w:r>
        <w:t xml:space="preserve"> popular in 90s. emotion assessment tools. </w:t>
      </w:r>
    </w:p>
    <w:p w14:paraId="74B05397" w14:textId="77777777" w:rsidR="00BC51D7" w:rsidRDefault="00BC51D7" w:rsidP="00856DB7">
      <w:proofErr w:type="spellStart"/>
      <w:r>
        <w:t>PrEmo</w:t>
      </w:r>
      <w:proofErr w:type="spellEnd"/>
      <w:r>
        <w:t xml:space="preserve">: 14 emotions </w:t>
      </w:r>
      <w:proofErr w:type="spellStart"/>
      <w:proofErr w:type="gramStart"/>
      <w:r>
        <w:t>non verbal</w:t>
      </w:r>
      <w:proofErr w:type="spellEnd"/>
      <w:proofErr w:type="gramEnd"/>
      <w:r>
        <w:t>. Can be used as a part of internet surveys interviews. Useful tool to elicit emotions hard to express verbally.</w:t>
      </w:r>
    </w:p>
    <w:p w14:paraId="2B83D0C0" w14:textId="77777777" w:rsidR="00B875B7" w:rsidRDefault="00B875B7" w:rsidP="00856DB7"/>
    <w:p w14:paraId="7AEC2A31" w14:textId="77777777" w:rsidR="00B875B7" w:rsidRDefault="00B875B7" w:rsidP="00EF7519">
      <w:pPr>
        <w:pStyle w:val="Heading3"/>
      </w:pPr>
      <w:r>
        <w:t>Product evaluation</w:t>
      </w:r>
    </w:p>
    <w:p w14:paraId="511B8ED7" w14:textId="77777777" w:rsidR="00B875B7" w:rsidRDefault="00B875B7" w:rsidP="00856DB7">
      <w:proofErr w:type="spellStart"/>
      <w:r w:rsidRPr="00EF7519">
        <w:rPr>
          <w:rStyle w:val="Heading4Char"/>
        </w:rPr>
        <w:t>Attrakdiff</w:t>
      </w:r>
      <w:proofErr w:type="spellEnd"/>
      <w:r w:rsidRPr="00EF7519">
        <w:rPr>
          <w:rStyle w:val="Heading4Char"/>
        </w:rPr>
        <w:t>:</w:t>
      </w:r>
      <w:r>
        <w:t xml:space="preserve"> semantic differential. Hedonic and pragmatic needs.</w:t>
      </w:r>
    </w:p>
    <w:p w14:paraId="29439D75" w14:textId="77777777" w:rsidR="00B875B7" w:rsidRDefault="00B875B7" w:rsidP="00856DB7">
      <w:r>
        <w:t xml:space="preserve">Fun toolkit: specialized for children: measuring fun. Fun sorter: comparing 2 </w:t>
      </w:r>
      <w:proofErr w:type="gramStart"/>
      <w:r>
        <w:t>games,,</w:t>
      </w:r>
      <w:proofErr w:type="gramEnd"/>
      <w:r>
        <w:t xml:space="preserve"> fun easy to play 2by2.</w:t>
      </w:r>
    </w:p>
    <w:p w14:paraId="21FC52B2" w14:textId="77777777" w:rsidR="00B875B7" w:rsidRDefault="00B875B7" w:rsidP="00856DB7"/>
    <w:p w14:paraId="67FD2B30" w14:textId="77777777" w:rsidR="00B875B7" w:rsidRDefault="00B875B7" w:rsidP="00EF7519">
      <w:pPr>
        <w:pStyle w:val="Heading3"/>
      </w:pPr>
      <w:r>
        <w:t>Attitude scales</w:t>
      </w:r>
    </w:p>
    <w:p w14:paraId="766EB6F0" w14:textId="77777777" w:rsidR="00B875B7" w:rsidRDefault="00B875B7" w:rsidP="00856DB7"/>
    <w:p w14:paraId="106D019D" w14:textId="77777777" w:rsidR="00B875B7" w:rsidRDefault="00B875B7" w:rsidP="00856DB7">
      <w:r w:rsidRPr="00EF7519">
        <w:rPr>
          <w:rStyle w:val="Heading4Char"/>
        </w:rPr>
        <w:t>Technology readiness index:</w:t>
      </w:r>
      <w:r>
        <w:t xml:space="preserve"> measures readiness of people to embrace new technologies. Adapted and validated Turkish version </w:t>
      </w:r>
      <w:r w:rsidR="00021799">
        <w:t>available</w:t>
      </w:r>
    </w:p>
    <w:p w14:paraId="40E39138" w14:textId="77777777" w:rsidR="00021799" w:rsidRDefault="00021799" w:rsidP="00856DB7"/>
    <w:p w14:paraId="7546D91F" w14:textId="77777777" w:rsidR="00021799" w:rsidRDefault="00021799" w:rsidP="00856DB7"/>
    <w:p w14:paraId="3A047AEA" w14:textId="77777777" w:rsidR="00021799" w:rsidRDefault="00021799" w:rsidP="00EF7519">
      <w:pPr>
        <w:pStyle w:val="Heading2"/>
      </w:pPr>
      <w:r>
        <w:t>INTERVIEW TECHNIQUES</w:t>
      </w:r>
    </w:p>
    <w:p w14:paraId="58EC3833" w14:textId="77777777" w:rsidR="00132485" w:rsidRDefault="00132485" w:rsidP="00856DB7"/>
    <w:p w14:paraId="7934EA85" w14:textId="77777777" w:rsidR="00132485" w:rsidRDefault="00132485" w:rsidP="00856DB7">
      <w:r>
        <w:t xml:space="preserve">Person to person contact. </w:t>
      </w:r>
    </w:p>
    <w:p w14:paraId="7E15E307" w14:textId="77777777" w:rsidR="00132485" w:rsidRDefault="00132485" w:rsidP="00856DB7"/>
    <w:p w14:paraId="28B38758" w14:textId="77777777" w:rsidR="00132485" w:rsidRDefault="00132485" w:rsidP="00856DB7">
      <w:r>
        <w:t>Unstandardized:</w:t>
      </w:r>
    </w:p>
    <w:p w14:paraId="0A5C01EE" w14:textId="77777777" w:rsidR="00132485" w:rsidRDefault="00132485" w:rsidP="00856DB7">
      <w:r>
        <w:t xml:space="preserve">Semi-structured: some questions ready, 1 by 1, you can change order if needed. </w:t>
      </w:r>
    </w:p>
    <w:p w14:paraId="06C2BB77" w14:textId="77777777" w:rsidR="00132485" w:rsidRDefault="00132485" w:rsidP="00856DB7">
      <w:r>
        <w:t>Structured: schedule is used, standardized interview.</w:t>
      </w:r>
    </w:p>
    <w:p w14:paraId="779E79F3" w14:textId="77777777" w:rsidR="00132485" w:rsidRDefault="00132485" w:rsidP="00856DB7"/>
    <w:p w14:paraId="15B9688D" w14:textId="77777777" w:rsidR="00132485" w:rsidRDefault="00132485" w:rsidP="00856DB7">
      <w:r w:rsidRPr="00E536FA">
        <w:rPr>
          <w:rStyle w:val="Heading3Char"/>
        </w:rPr>
        <w:t>Repertory grid technique:</w:t>
      </w:r>
      <w:r w:rsidRPr="004B2508">
        <w:rPr>
          <w:b/>
        </w:rPr>
        <w:t xml:space="preserve"> </w:t>
      </w:r>
      <w:r>
        <w:t>personal construct theory</w:t>
      </w:r>
      <w:r w:rsidR="004B2508">
        <w:t>.</w:t>
      </w:r>
    </w:p>
    <w:p w14:paraId="04EC93B6" w14:textId="77777777" w:rsidR="004B2508" w:rsidRDefault="004B2508" w:rsidP="00856DB7">
      <w:r>
        <w:t xml:space="preserve">Set of products- put three of the </w:t>
      </w:r>
      <w:proofErr w:type="gramStart"/>
      <w:r>
        <w:t>product</w:t>
      </w:r>
      <w:proofErr w:type="gramEnd"/>
      <w:r>
        <w:t xml:space="preserve"> in front of users. And ask which 2 of them different to other. What is ugly? Bipolar scale. Once construct </w:t>
      </w:r>
      <w:proofErr w:type="spellStart"/>
      <w:r>
        <w:t>ları</w:t>
      </w:r>
      <w:proofErr w:type="spellEnd"/>
      <w:r>
        <w:t xml:space="preserve"> </w:t>
      </w:r>
      <w:proofErr w:type="spellStart"/>
      <w:r>
        <w:t>soyletip</w:t>
      </w:r>
      <w:proofErr w:type="spellEnd"/>
      <w:r>
        <w:t xml:space="preserve"> </w:t>
      </w:r>
      <w:proofErr w:type="spellStart"/>
      <w:r>
        <w:t>sonra</w:t>
      </w:r>
      <w:proofErr w:type="spellEnd"/>
      <w:r>
        <w:t xml:space="preserve"> </w:t>
      </w:r>
      <w:proofErr w:type="spellStart"/>
      <w:r>
        <w:t>onları</w:t>
      </w:r>
      <w:proofErr w:type="spellEnd"/>
      <w:r>
        <w:t xml:space="preserve"> rate </w:t>
      </w:r>
      <w:proofErr w:type="spellStart"/>
      <w:r>
        <w:t>ettiriyorsun</w:t>
      </w:r>
      <w:proofErr w:type="spellEnd"/>
      <w:r>
        <w:t>.</w:t>
      </w:r>
    </w:p>
    <w:p w14:paraId="02EB6039" w14:textId="77777777" w:rsidR="004B2508" w:rsidRDefault="004B2508" w:rsidP="00856DB7"/>
    <w:p w14:paraId="1AD7198A" w14:textId="77777777" w:rsidR="004B2508" w:rsidRDefault="004B2508" w:rsidP="00856DB7">
      <w:r w:rsidRPr="00E536FA">
        <w:rPr>
          <w:rStyle w:val="Heading3Char"/>
        </w:rPr>
        <w:t>Laddering technique:</w:t>
      </w:r>
      <w:r>
        <w:t xml:space="preserve"> emerged in marketing research. Personal values. Attributes (blackness) &lt;&gt; consequences (does not show the dirt) &lt;&gt; Values (feel </w:t>
      </w:r>
      <w:proofErr w:type="gramStart"/>
      <w:r>
        <w:t>more clean</w:t>
      </w:r>
      <w:proofErr w:type="gramEnd"/>
      <w:r>
        <w:t>)</w:t>
      </w:r>
    </w:p>
    <w:p w14:paraId="48FB8AC4" w14:textId="77777777" w:rsidR="004B2508" w:rsidRDefault="004B2508" w:rsidP="00856DB7">
      <w:proofErr w:type="spellStart"/>
      <w:r>
        <w:t>Sweed</w:t>
      </w:r>
      <w:proofErr w:type="spellEnd"/>
      <w:r>
        <w:t xml:space="preserve"> – bad for teeth – unhealthy</w:t>
      </w:r>
    </w:p>
    <w:p w14:paraId="7507648E" w14:textId="77777777" w:rsidR="004B2508" w:rsidRDefault="004B2508" w:rsidP="00856DB7">
      <w:r>
        <w:t xml:space="preserve">Sweet – put on </w:t>
      </w:r>
      <w:proofErr w:type="spellStart"/>
      <w:r>
        <w:t>weifgy</w:t>
      </w:r>
      <w:proofErr w:type="spellEnd"/>
      <w:r>
        <w:t xml:space="preserve"> – feel unattractive – self esteem</w:t>
      </w:r>
    </w:p>
    <w:p w14:paraId="37A9963F" w14:textId="77777777" w:rsidR="004B2508" w:rsidRDefault="004B2508" w:rsidP="00856DB7">
      <w:r>
        <w:t xml:space="preserve">1-Ask for </w:t>
      </w:r>
      <w:proofErr w:type="spellStart"/>
      <w:r>
        <w:t>attribiutes</w:t>
      </w:r>
      <w:proofErr w:type="spellEnd"/>
      <w:r>
        <w:t xml:space="preserve"> of the product</w:t>
      </w:r>
    </w:p>
    <w:p w14:paraId="7FF5AFB2" w14:textId="77777777" w:rsidR="004B2508" w:rsidRDefault="004B2508" w:rsidP="00856DB7">
      <w:r>
        <w:t>2- Ask why</w:t>
      </w:r>
    </w:p>
    <w:p w14:paraId="0F624471" w14:textId="77777777" w:rsidR="004B2508" w:rsidRDefault="004B2508" w:rsidP="00856DB7">
      <w:proofErr w:type="spellStart"/>
      <w:r>
        <w:t>Ladering</w:t>
      </w:r>
      <w:proofErr w:type="spellEnd"/>
      <w:r>
        <w:t xml:space="preserve"> can also be done sideways.</w:t>
      </w:r>
    </w:p>
    <w:p w14:paraId="47E8516E" w14:textId="77777777" w:rsidR="004B2508" w:rsidRDefault="004B2508" w:rsidP="00856DB7"/>
    <w:p w14:paraId="3688D383" w14:textId="77777777" w:rsidR="00D03C87" w:rsidRDefault="004B2508" w:rsidP="00856DB7">
      <w:r w:rsidRPr="00E536FA">
        <w:rPr>
          <w:rStyle w:val="Heading3Char"/>
        </w:rPr>
        <w:t>Cognitive mapping:</w:t>
      </w:r>
      <w:r>
        <w:t xml:space="preserve"> you can map with the interviewee together. </w:t>
      </w:r>
      <w:r w:rsidR="00D03C87">
        <w:t xml:space="preserve">Analysis structure. A medium for brainstorming. Representation tool for </w:t>
      </w:r>
      <w:proofErr w:type="spellStart"/>
      <w:r w:rsidR="00D03C87">
        <w:t>illustratin</w:t>
      </w:r>
      <w:proofErr w:type="spellEnd"/>
      <w:r w:rsidR="00D03C87">
        <w:t xml:space="preserve"> mental model. Try to show similarities and differences. </w:t>
      </w:r>
    </w:p>
    <w:p w14:paraId="3A27074E" w14:textId="77777777" w:rsidR="00D03C87" w:rsidRDefault="00D03C87" w:rsidP="00856DB7"/>
    <w:p w14:paraId="06501674" w14:textId="77777777" w:rsidR="00D03C87" w:rsidRDefault="00D03C87" w:rsidP="00856DB7">
      <w:r w:rsidRPr="00E536FA">
        <w:rPr>
          <w:rStyle w:val="Heading3Char"/>
        </w:rPr>
        <w:lastRenderedPageBreak/>
        <w:t>Focus groups:</w:t>
      </w:r>
      <w:r>
        <w:t xml:space="preserve"> Moderator provides a comfortable environment. This is only for expletory not conclusive. Explore the topic if you don’t have enough info on topic. Then you can design your survey for example. If someone leads the group the evaluation is not </w:t>
      </w:r>
      <w:proofErr w:type="spellStart"/>
      <w:r>
        <w:t>realible</w:t>
      </w:r>
      <w:proofErr w:type="spellEnd"/>
      <w:r>
        <w:t xml:space="preserve">. </w:t>
      </w:r>
    </w:p>
    <w:p w14:paraId="497A0ED2" w14:textId="77777777" w:rsidR="00D03C87" w:rsidRDefault="00D03C87" w:rsidP="00856DB7"/>
    <w:p w14:paraId="6A976E58" w14:textId="77777777" w:rsidR="00D03C87" w:rsidRDefault="00D03C87" w:rsidP="00856DB7">
      <w:r w:rsidRPr="00E536FA">
        <w:rPr>
          <w:rStyle w:val="Heading3Char"/>
        </w:rPr>
        <w:t>Mind Mapping:</w:t>
      </w:r>
      <w:r>
        <w:t xml:space="preserve"> Not a way of interviewing. You can use this tool to initiate discussion. It is a tool to visually think about the subject. 1 identify a focus question to serve as a central team- 2- start drawing extensions </w:t>
      </w:r>
    </w:p>
    <w:p w14:paraId="4E7120ED" w14:textId="77777777" w:rsidR="00D03C87" w:rsidRDefault="00D03C87" w:rsidP="00856DB7"/>
    <w:p w14:paraId="650900B5" w14:textId="77777777" w:rsidR="00D03C87" w:rsidRDefault="00D03C87" w:rsidP="00856DB7">
      <w:r w:rsidRPr="00E536FA">
        <w:rPr>
          <w:rStyle w:val="Heading3Char"/>
        </w:rPr>
        <w:t>Mental Models (</w:t>
      </w:r>
      <w:proofErr w:type="spellStart"/>
      <w:r w:rsidRPr="00E536FA">
        <w:rPr>
          <w:rStyle w:val="Heading3Char"/>
        </w:rPr>
        <w:t>indi</w:t>
      </w:r>
      <w:proofErr w:type="spellEnd"/>
      <w:r w:rsidRPr="00E536FA">
        <w:rPr>
          <w:rStyle w:val="Heading3Char"/>
        </w:rPr>
        <w:t xml:space="preserve"> young’s):</w:t>
      </w:r>
      <w:r>
        <w:t xml:space="preserve"> </w:t>
      </w:r>
      <w:proofErr w:type="gramStart"/>
      <w:r>
        <w:t>Analysis .</w:t>
      </w:r>
      <w:proofErr w:type="gramEnd"/>
      <w:r>
        <w:t xml:space="preserve"> behaviors beliefs and emotions. </w:t>
      </w:r>
    </w:p>
    <w:p w14:paraId="256D0D14" w14:textId="77777777" w:rsidR="004B2508" w:rsidRDefault="004B2508" w:rsidP="00856DB7"/>
    <w:p w14:paraId="639B6C44" w14:textId="77777777" w:rsidR="00D03C87" w:rsidRDefault="00D03C87" w:rsidP="00856DB7">
      <w:r w:rsidRPr="00E536FA">
        <w:rPr>
          <w:rStyle w:val="Heading3Char"/>
        </w:rPr>
        <w:t>UX curve:</w:t>
      </w:r>
      <w:r>
        <w:t xml:space="preserve"> talk about your experience earliest phase as possible. Before purchasing. Negative positive to time. 2by2. Identify key points so you can ask further why they are important.</w:t>
      </w:r>
    </w:p>
    <w:p w14:paraId="5C9548CA" w14:textId="77777777" w:rsidR="00D03C87" w:rsidRDefault="00D03C87" w:rsidP="00856DB7"/>
    <w:p w14:paraId="66165049" w14:textId="77777777" w:rsidR="00D03C87" w:rsidRDefault="00D03C87" w:rsidP="00856DB7">
      <w:r w:rsidRPr="00E536FA">
        <w:rPr>
          <w:rStyle w:val="Heading3Char"/>
        </w:rPr>
        <w:t>Think-aloud protocol:</w:t>
      </w:r>
      <w:r>
        <w:t xml:space="preserve"> Common in usability studies. Users verbalize what they are doing. Can be done simultaneously or at the end. </w:t>
      </w:r>
    </w:p>
    <w:p w14:paraId="0112F7BC" w14:textId="77777777" w:rsidR="00D03C87" w:rsidRDefault="00D03C87" w:rsidP="00856DB7"/>
    <w:p w14:paraId="4FB69A66" w14:textId="77777777" w:rsidR="00D03C87" w:rsidRDefault="00D03C87" w:rsidP="00856DB7"/>
    <w:p w14:paraId="2B4E1040" w14:textId="222E7D51" w:rsidR="00D03C87" w:rsidRDefault="00E536FA" w:rsidP="00E536FA">
      <w:pPr>
        <w:pStyle w:val="Heading2"/>
      </w:pPr>
      <w:r>
        <w:t>Observation Techniques</w:t>
      </w:r>
    </w:p>
    <w:p w14:paraId="6CD23A58" w14:textId="77777777" w:rsidR="00D03C87" w:rsidRDefault="00D03C87" w:rsidP="00856DB7"/>
    <w:p w14:paraId="0BFB1DE9" w14:textId="7E099FA5" w:rsidR="00DC696F" w:rsidRDefault="00DC696F" w:rsidP="00DC696F">
      <w:pPr>
        <w:pStyle w:val="ListParagraph"/>
        <w:numPr>
          <w:ilvl w:val="0"/>
          <w:numId w:val="1"/>
        </w:numPr>
      </w:pPr>
      <w:r>
        <w:t>Complete observer</w:t>
      </w:r>
    </w:p>
    <w:p w14:paraId="523E86F5" w14:textId="7555FA20" w:rsidR="00DC696F" w:rsidRDefault="00DC696F" w:rsidP="00DC696F">
      <w:pPr>
        <w:pStyle w:val="ListParagraph"/>
        <w:numPr>
          <w:ilvl w:val="1"/>
          <w:numId w:val="1"/>
        </w:numPr>
      </w:pPr>
      <w:r>
        <w:t xml:space="preserve">Detached observer. To minimize </w:t>
      </w:r>
      <w:proofErr w:type="spellStart"/>
      <w:r w:rsidRPr="00DC696F">
        <w:rPr>
          <w:rStyle w:val="Strong"/>
        </w:rPr>
        <w:t>hawthorene</w:t>
      </w:r>
      <w:proofErr w:type="spellEnd"/>
      <w:r w:rsidRPr="00DC696F">
        <w:rPr>
          <w:rStyle w:val="Strong"/>
        </w:rPr>
        <w:t xml:space="preserve"> effect</w:t>
      </w:r>
      <w:r>
        <w:t xml:space="preserve"> – observer effect. Ethical consideration. Public spaces coffee shops airports subway stations.</w:t>
      </w:r>
    </w:p>
    <w:p w14:paraId="7ED94362" w14:textId="5CABEE44" w:rsidR="00DC696F" w:rsidRDefault="00DC696F" w:rsidP="00DC696F">
      <w:pPr>
        <w:pStyle w:val="ListParagraph"/>
        <w:numPr>
          <w:ilvl w:val="2"/>
          <w:numId w:val="1"/>
        </w:numPr>
      </w:pPr>
      <w:r>
        <w:t>A fly on the wall no direct interaction</w:t>
      </w:r>
      <w:r w:rsidR="005B0AEE">
        <w:t xml:space="preserve"> -hearing what</w:t>
      </w:r>
    </w:p>
    <w:p w14:paraId="304912AB" w14:textId="63CDC732" w:rsidR="00DC696F" w:rsidRDefault="00DC696F" w:rsidP="00DC696F">
      <w:pPr>
        <w:pStyle w:val="ListParagraph"/>
        <w:numPr>
          <w:ilvl w:val="2"/>
          <w:numId w:val="1"/>
        </w:numPr>
      </w:pPr>
      <w:r>
        <w:t xml:space="preserve">Evidence tracking- exploring litters. Exploring product modifications. </w:t>
      </w:r>
    </w:p>
    <w:p w14:paraId="2F22C434" w14:textId="3E2DC552" w:rsidR="00DC696F" w:rsidRDefault="00DC696F" w:rsidP="00DC696F">
      <w:pPr>
        <w:pStyle w:val="ListParagraph"/>
        <w:numPr>
          <w:ilvl w:val="2"/>
          <w:numId w:val="1"/>
        </w:numPr>
      </w:pPr>
      <w:r>
        <w:t xml:space="preserve">Archives </w:t>
      </w:r>
      <w:r w:rsidR="005B0AEE">
        <w:t xml:space="preserve">– without direct contact with participant, court rules documents </w:t>
      </w:r>
      <w:proofErr w:type="spellStart"/>
      <w:r w:rsidR="005B0AEE">
        <w:t>etc</w:t>
      </w:r>
      <w:proofErr w:type="spellEnd"/>
    </w:p>
    <w:p w14:paraId="725BC874" w14:textId="56141D11" w:rsidR="005B0AEE" w:rsidRDefault="005B0AEE" w:rsidP="00DC696F">
      <w:pPr>
        <w:pStyle w:val="ListParagraph"/>
        <w:numPr>
          <w:ilvl w:val="2"/>
          <w:numId w:val="1"/>
        </w:numPr>
      </w:pPr>
      <w:r>
        <w:t>Artifact analysis – collect evidence</w:t>
      </w:r>
    </w:p>
    <w:p w14:paraId="7E699595" w14:textId="685C05E9" w:rsidR="00DC696F" w:rsidRDefault="00DC696F" w:rsidP="00DC696F">
      <w:pPr>
        <w:pStyle w:val="ListParagraph"/>
        <w:numPr>
          <w:ilvl w:val="0"/>
          <w:numId w:val="1"/>
        </w:numPr>
      </w:pPr>
      <w:r>
        <w:t>Observer as participant</w:t>
      </w:r>
    </w:p>
    <w:p w14:paraId="2083F6F4" w14:textId="01A59FB9" w:rsidR="005B0AEE" w:rsidRDefault="00DC696F" w:rsidP="005B0AEE">
      <w:pPr>
        <w:pStyle w:val="ListParagraph"/>
        <w:numPr>
          <w:ilvl w:val="1"/>
          <w:numId w:val="1"/>
        </w:numPr>
      </w:pPr>
      <w:r>
        <w:t>Known as researcher- recognized by participants</w:t>
      </w:r>
      <w:r w:rsidR="005B0AEE" w:rsidRPr="005B0AEE">
        <w:t xml:space="preserve"> </w:t>
      </w:r>
      <w:r w:rsidR="005B0AEE">
        <w:t>There is some interaction with the participants but the interaction is limited.</w:t>
      </w:r>
    </w:p>
    <w:p w14:paraId="4AE07F6B" w14:textId="525B336B" w:rsidR="005B0AEE" w:rsidRDefault="005B0AEE" w:rsidP="005B0AEE">
      <w:pPr>
        <w:pStyle w:val="ListParagraph"/>
        <w:ind w:left="1440"/>
      </w:pPr>
    </w:p>
    <w:p w14:paraId="0FD078A0" w14:textId="188AA3C0" w:rsidR="005B0AEE" w:rsidRDefault="005B0AEE" w:rsidP="005B0AEE">
      <w:pPr>
        <w:pStyle w:val="ListParagraph"/>
        <w:numPr>
          <w:ilvl w:val="2"/>
          <w:numId w:val="1"/>
        </w:numPr>
      </w:pPr>
      <w:r>
        <w:t>Shadowing: tracking someone. Take notes. As</w:t>
      </w:r>
    </w:p>
    <w:p w14:paraId="51F472A4" w14:textId="075CE78C" w:rsidR="005B0AEE" w:rsidRDefault="005B0AEE" w:rsidP="005B0AEE">
      <w:pPr>
        <w:pStyle w:val="ListParagraph"/>
        <w:numPr>
          <w:ilvl w:val="2"/>
          <w:numId w:val="1"/>
        </w:numPr>
      </w:pPr>
      <w:r>
        <w:t>Behavioral mapping: Systematically document location-based observation of human activity using annotated maps plans video or time lapse.</w:t>
      </w:r>
    </w:p>
    <w:p w14:paraId="27015887" w14:textId="2842F809" w:rsidR="005B0AEE" w:rsidRDefault="005B0AEE" w:rsidP="005B0AEE">
      <w:pPr>
        <w:pStyle w:val="ListParagraph"/>
        <w:numPr>
          <w:ilvl w:val="2"/>
          <w:numId w:val="1"/>
        </w:numPr>
      </w:pPr>
      <w:r>
        <w:t>AEIOU –</w:t>
      </w:r>
    </w:p>
    <w:p w14:paraId="122BA507" w14:textId="74DC0B92" w:rsidR="005B0AEE" w:rsidRDefault="005B0AEE" w:rsidP="005B0AEE">
      <w:pPr>
        <w:pStyle w:val="ListParagraph"/>
        <w:numPr>
          <w:ilvl w:val="2"/>
          <w:numId w:val="1"/>
        </w:numPr>
      </w:pPr>
      <w:r>
        <w:t>Touchstone tours- guided tours: little bit like shadowing but user is your tour guide. Large environmental spaces or micro or mobile environments like purse wallet or even an app.</w:t>
      </w:r>
    </w:p>
    <w:p w14:paraId="38B4D381" w14:textId="2EE8F203" w:rsidR="005B0AEE" w:rsidRDefault="005B0AEE" w:rsidP="005B0AEE">
      <w:pPr>
        <w:pStyle w:val="ListParagraph"/>
        <w:numPr>
          <w:ilvl w:val="1"/>
          <w:numId w:val="1"/>
        </w:numPr>
      </w:pPr>
      <w:r>
        <w:t>Observer as participant- self documentation</w:t>
      </w:r>
    </w:p>
    <w:p w14:paraId="0C22D242" w14:textId="0ABBB5A8" w:rsidR="005B0AEE" w:rsidRDefault="005B0AEE" w:rsidP="005B0AEE">
      <w:pPr>
        <w:pStyle w:val="ListParagraph"/>
        <w:numPr>
          <w:ilvl w:val="2"/>
          <w:numId w:val="1"/>
        </w:numPr>
      </w:pPr>
      <w:r>
        <w:t xml:space="preserve">Experience clip: mobile camera phone recording </w:t>
      </w:r>
    </w:p>
    <w:p w14:paraId="49ED2EB5" w14:textId="221F5A17" w:rsidR="005B0AEE" w:rsidRDefault="005B0AEE" w:rsidP="005B0AEE">
      <w:pPr>
        <w:pStyle w:val="ListParagraph"/>
        <w:numPr>
          <w:ilvl w:val="2"/>
          <w:numId w:val="1"/>
        </w:numPr>
      </w:pPr>
      <w:r>
        <w:t xml:space="preserve">Self-documenting and recording activities: Like using </w:t>
      </w:r>
      <w:proofErr w:type="spellStart"/>
      <w:r>
        <w:t>gopro</w:t>
      </w:r>
      <w:proofErr w:type="spellEnd"/>
      <w:r>
        <w:t xml:space="preserve"> on dishwasher. preparing instructional document is really important. </w:t>
      </w:r>
    </w:p>
    <w:p w14:paraId="27CFECAA" w14:textId="711F2FA7" w:rsidR="005B0AEE" w:rsidRDefault="005B0AEE" w:rsidP="005B0AEE">
      <w:pPr>
        <w:pStyle w:val="ListParagraph"/>
        <w:numPr>
          <w:ilvl w:val="1"/>
          <w:numId w:val="1"/>
        </w:numPr>
      </w:pPr>
      <w:r>
        <w:t>Observer as participant – device mediated</w:t>
      </w:r>
    </w:p>
    <w:p w14:paraId="4450F6F7" w14:textId="1AC11EA9" w:rsidR="005B0AEE" w:rsidRDefault="004A6E4B" w:rsidP="005B0AEE">
      <w:pPr>
        <w:pStyle w:val="ListParagraph"/>
        <w:numPr>
          <w:ilvl w:val="2"/>
          <w:numId w:val="1"/>
        </w:numPr>
      </w:pPr>
      <w:r>
        <w:lastRenderedPageBreak/>
        <w:t>Living lab method: BBG house</w:t>
      </w:r>
    </w:p>
    <w:p w14:paraId="034575B4" w14:textId="4C5E27D9" w:rsidR="004A6E4B" w:rsidRDefault="004A6E4B" w:rsidP="005B0AEE">
      <w:pPr>
        <w:pStyle w:val="ListParagraph"/>
        <w:numPr>
          <w:ilvl w:val="2"/>
          <w:numId w:val="1"/>
        </w:numPr>
      </w:pPr>
      <w:r>
        <w:t>Eye tracking: Usually used in websites apps or software. Track eye movements. Needs to combined with other techniques</w:t>
      </w:r>
    </w:p>
    <w:p w14:paraId="132A9561" w14:textId="0479FDAA" w:rsidR="004A6E4B" w:rsidRDefault="004A6E4B" w:rsidP="005B0AEE">
      <w:pPr>
        <w:pStyle w:val="ListParagraph"/>
        <w:numPr>
          <w:ilvl w:val="2"/>
          <w:numId w:val="1"/>
        </w:numPr>
      </w:pPr>
      <w:r>
        <w:t>Device Logs: automated data collection</w:t>
      </w:r>
    </w:p>
    <w:p w14:paraId="29282757" w14:textId="4E4D851D" w:rsidR="004A6E4B" w:rsidRDefault="004A6E4B" w:rsidP="005B0AEE">
      <w:pPr>
        <w:pStyle w:val="ListParagraph"/>
        <w:numPr>
          <w:ilvl w:val="2"/>
          <w:numId w:val="1"/>
        </w:numPr>
      </w:pPr>
      <w:r>
        <w:t xml:space="preserve">Automated remote observation: </w:t>
      </w:r>
    </w:p>
    <w:p w14:paraId="532B8C38" w14:textId="3241AA85" w:rsidR="004A6E4B" w:rsidRDefault="004A6E4B" w:rsidP="005B0AEE">
      <w:pPr>
        <w:pStyle w:val="ListParagraph"/>
        <w:numPr>
          <w:ilvl w:val="2"/>
          <w:numId w:val="1"/>
        </w:numPr>
      </w:pPr>
      <w:proofErr w:type="spellStart"/>
      <w:r>
        <w:t>Facereader</w:t>
      </w:r>
      <w:proofErr w:type="spellEnd"/>
      <w:r>
        <w:t>: provides real time analysis of facial expression from a video.</w:t>
      </w:r>
    </w:p>
    <w:p w14:paraId="182082AB" w14:textId="0EF09FE5" w:rsidR="004A6E4B" w:rsidRDefault="004A6E4B" w:rsidP="005B0AEE">
      <w:pPr>
        <w:pStyle w:val="ListParagraph"/>
        <w:numPr>
          <w:ilvl w:val="2"/>
          <w:numId w:val="1"/>
        </w:numPr>
      </w:pPr>
      <w:r>
        <w:t>Psychophysiological measurements:  EEG, heartbeat, skin perspiration, facial muscles etc.</w:t>
      </w:r>
    </w:p>
    <w:p w14:paraId="0DA81DEB" w14:textId="1A113BE9" w:rsidR="00DC696F" w:rsidRDefault="00DC696F" w:rsidP="00DC696F">
      <w:pPr>
        <w:pStyle w:val="ListParagraph"/>
        <w:numPr>
          <w:ilvl w:val="0"/>
          <w:numId w:val="1"/>
        </w:numPr>
      </w:pPr>
      <w:r>
        <w:t>Participant as observer</w:t>
      </w:r>
    </w:p>
    <w:p w14:paraId="223410DE" w14:textId="29FC77B2" w:rsidR="00DC696F" w:rsidRDefault="00DC696F" w:rsidP="00DC696F">
      <w:pPr>
        <w:pStyle w:val="ListParagraph"/>
        <w:numPr>
          <w:ilvl w:val="1"/>
          <w:numId w:val="1"/>
        </w:numPr>
      </w:pPr>
      <w:r>
        <w:t xml:space="preserve">Conducting study in class as TA. Researcher is more of a friend or a colleague than a neutral </w:t>
      </w:r>
      <w:proofErr w:type="spellStart"/>
      <w:r>
        <w:t>thirtd</w:t>
      </w:r>
      <w:proofErr w:type="spellEnd"/>
      <w:r>
        <w:t xml:space="preserve"> party.</w:t>
      </w:r>
    </w:p>
    <w:p w14:paraId="4032CDF6" w14:textId="6BDAB37E" w:rsidR="004A6E4B" w:rsidRDefault="004A6E4B" w:rsidP="004A6E4B">
      <w:pPr>
        <w:pStyle w:val="ListParagraph"/>
        <w:numPr>
          <w:ilvl w:val="2"/>
          <w:numId w:val="1"/>
        </w:numPr>
      </w:pPr>
      <w:r>
        <w:t xml:space="preserve">Participant observation: immersive ethnographic method. Form deep connections and </w:t>
      </w:r>
      <w:proofErr w:type="spellStart"/>
      <w:r>
        <w:t>emphaty</w:t>
      </w:r>
      <w:proofErr w:type="spellEnd"/>
      <w:r>
        <w:t>.</w:t>
      </w:r>
    </w:p>
    <w:p w14:paraId="67E07BDB" w14:textId="795A9035" w:rsidR="00DC696F" w:rsidRDefault="00DC696F" w:rsidP="00DC696F">
      <w:pPr>
        <w:pStyle w:val="ListParagraph"/>
        <w:numPr>
          <w:ilvl w:val="0"/>
          <w:numId w:val="1"/>
        </w:numPr>
      </w:pPr>
      <w:r>
        <w:t>Complete Participant</w:t>
      </w:r>
    </w:p>
    <w:p w14:paraId="5588BA29" w14:textId="4A9A363E" w:rsidR="00DC696F" w:rsidRDefault="00DC696F" w:rsidP="00DC696F">
      <w:pPr>
        <w:pStyle w:val="ListParagraph"/>
        <w:numPr>
          <w:ilvl w:val="1"/>
          <w:numId w:val="1"/>
        </w:numPr>
      </w:pPr>
      <w:r>
        <w:t>Complete spy. Act like one of them. – going native. Ethical obligations.</w:t>
      </w:r>
    </w:p>
    <w:p w14:paraId="4024CEE7" w14:textId="3FA0F915" w:rsidR="004A6E4B" w:rsidRDefault="004A6E4B" w:rsidP="004A6E4B">
      <w:pPr>
        <w:pStyle w:val="ListParagraph"/>
        <w:numPr>
          <w:ilvl w:val="2"/>
          <w:numId w:val="1"/>
        </w:numPr>
      </w:pPr>
      <w:r>
        <w:t xml:space="preserve">Full participant observation: </w:t>
      </w:r>
    </w:p>
    <w:p w14:paraId="5F223D92" w14:textId="77777777" w:rsidR="004A6E4B" w:rsidRDefault="004A6E4B" w:rsidP="004A6E4B"/>
    <w:p w14:paraId="5B8584EE" w14:textId="77777777" w:rsidR="004A6E4B" w:rsidRDefault="004A6E4B" w:rsidP="004A6E4B"/>
    <w:p w14:paraId="2C49771A" w14:textId="196AF5B7" w:rsidR="004A6E4B" w:rsidRDefault="004A6E4B" w:rsidP="004A6E4B">
      <w:pPr>
        <w:pStyle w:val="Heading1"/>
      </w:pPr>
      <w:r>
        <w:t>Diary techniques</w:t>
      </w:r>
    </w:p>
    <w:p w14:paraId="702465F0" w14:textId="77777777" w:rsidR="00DC696F" w:rsidRDefault="00DC696F" w:rsidP="00DC696F"/>
    <w:p w14:paraId="1D80FA31" w14:textId="140DBCB6" w:rsidR="008121E1" w:rsidRDefault="008121E1" w:rsidP="004A6E4B">
      <w:r>
        <w:t>Evaluating momentary UX in certain cases is not very reliable. We need to understand their behaviors feelings etc. We need to immerse in user’s context.</w:t>
      </w:r>
    </w:p>
    <w:p w14:paraId="37986B81" w14:textId="77777777" w:rsidR="008121E1" w:rsidRDefault="008121E1" w:rsidP="004A6E4B"/>
    <w:p w14:paraId="6D61186A" w14:textId="0BB2A250" w:rsidR="008121E1" w:rsidRDefault="008121E1" w:rsidP="004A6E4B">
      <w:r>
        <w:t xml:space="preserve">Useful in </w:t>
      </w:r>
      <w:proofErr w:type="spellStart"/>
      <w:r>
        <w:t>explatory</w:t>
      </w:r>
      <w:proofErr w:type="spellEnd"/>
      <w:r>
        <w:t xml:space="preserve"> </w:t>
      </w:r>
      <w:proofErr w:type="spellStart"/>
      <w:r>
        <w:t>researhs</w:t>
      </w:r>
      <w:proofErr w:type="spellEnd"/>
    </w:p>
    <w:p w14:paraId="2A36D172" w14:textId="77777777" w:rsidR="008121E1" w:rsidRDefault="008121E1" w:rsidP="004A6E4B"/>
    <w:p w14:paraId="6E0D51BB" w14:textId="100554F1" w:rsidR="008121E1" w:rsidRDefault="008121E1" w:rsidP="004A6E4B">
      <w:r>
        <w:t xml:space="preserve">Works well with interviews and other research </w:t>
      </w:r>
      <w:proofErr w:type="gramStart"/>
      <w:r>
        <w:t>methods( recorded</w:t>
      </w:r>
      <w:proofErr w:type="gramEnd"/>
      <w:r>
        <w:t xml:space="preserve"> data can be used as </w:t>
      </w:r>
      <w:proofErr w:type="spellStart"/>
      <w:r>
        <w:t>promts</w:t>
      </w:r>
      <w:proofErr w:type="spellEnd"/>
      <w:r>
        <w:t xml:space="preserve">) </w:t>
      </w:r>
    </w:p>
    <w:p w14:paraId="5F098478" w14:textId="77777777" w:rsidR="008121E1" w:rsidRDefault="008121E1" w:rsidP="004A6E4B"/>
    <w:p w14:paraId="0B2BCC49" w14:textId="42315FDF" w:rsidR="008121E1" w:rsidRDefault="008121E1" w:rsidP="004A6E4B">
      <w:r>
        <w:t>Diaries / Journals</w:t>
      </w:r>
    </w:p>
    <w:p w14:paraId="58CB097B" w14:textId="5E75C956" w:rsidR="008121E1" w:rsidRDefault="008121E1" w:rsidP="004A6E4B">
      <w:r>
        <w:t xml:space="preserve">Researches give diaries to participants. Guiding artifact. </w:t>
      </w:r>
    </w:p>
    <w:p w14:paraId="2115A72C" w14:textId="44E2ABB8" w:rsidR="008121E1" w:rsidRDefault="008121E1" w:rsidP="004A6E4B">
      <w:r>
        <w:t>Information across time.</w:t>
      </w:r>
    </w:p>
    <w:p w14:paraId="0EBABF82" w14:textId="69F85FB2" w:rsidR="008121E1" w:rsidRDefault="008121E1" w:rsidP="004A6E4B">
      <w:r>
        <w:t xml:space="preserve">Capture events close to time of occurrence. </w:t>
      </w:r>
    </w:p>
    <w:p w14:paraId="7ECD2AF2" w14:textId="291B7F2A" w:rsidR="008121E1" w:rsidRDefault="008121E1" w:rsidP="004A6E4B">
      <w:r>
        <w:t>Used to be paper and pencil before now can be digital- email etc.</w:t>
      </w:r>
    </w:p>
    <w:p w14:paraId="1FF585D2" w14:textId="67BCB2AB" w:rsidR="008121E1" w:rsidRDefault="008121E1" w:rsidP="004A6E4B">
      <w:r>
        <w:t>Blank pages &lt;---&gt; specific template</w:t>
      </w:r>
    </w:p>
    <w:p w14:paraId="4D1F441B" w14:textId="4F5DDA1E" w:rsidR="008121E1" w:rsidRDefault="008121E1" w:rsidP="004A6E4B">
      <w:r>
        <w:t>Clear instructions &amp; well thought</w:t>
      </w:r>
    </w:p>
    <w:p w14:paraId="43848E8F" w14:textId="60F0FE21" w:rsidR="008121E1" w:rsidRDefault="008121E1" w:rsidP="004A6E4B">
      <w:r>
        <w:t xml:space="preserve">Intensive labor for participants, keeping them active diarists is a problem. </w:t>
      </w:r>
      <w:proofErr w:type="spellStart"/>
      <w:r>
        <w:t>Drop out</w:t>
      </w:r>
      <w:proofErr w:type="spellEnd"/>
      <w:r>
        <w:t xml:space="preserve"> </w:t>
      </w:r>
      <w:proofErr w:type="gramStart"/>
      <w:r>
        <w:t>rate .</w:t>
      </w:r>
      <w:proofErr w:type="gramEnd"/>
      <w:r>
        <w:t xml:space="preserve"> Incentives – small rewards. </w:t>
      </w:r>
    </w:p>
    <w:p w14:paraId="35177BB1" w14:textId="4CB78946" w:rsidR="008121E1" w:rsidRDefault="008121E1" w:rsidP="004A6E4B">
      <w:r>
        <w:t xml:space="preserve">Preparation distribution and analysis can be challenging. </w:t>
      </w:r>
    </w:p>
    <w:p w14:paraId="67B9C035" w14:textId="77777777" w:rsidR="008121E1" w:rsidRDefault="008121E1" w:rsidP="004A6E4B"/>
    <w:p w14:paraId="5C0F9488" w14:textId="1D4998F2" w:rsidR="008121E1" w:rsidRDefault="008121E1" w:rsidP="004A6E4B">
      <w:r>
        <w:t>Signal contingent: recording when notification comes</w:t>
      </w:r>
    </w:p>
    <w:p w14:paraId="5CC21918" w14:textId="7C2585C8" w:rsidR="008121E1" w:rsidRDefault="008121E1" w:rsidP="004A6E4B">
      <w:r>
        <w:t xml:space="preserve">Event contingent: recording </w:t>
      </w:r>
      <w:proofErr w:type="spellStart"/>
      <w:proofErr w:type="gramStart"/>
      <w:r>
        <w:t>pre determined</w:t>
      </w:r>
      <w:proofErr w:type="spellEnd"/>
      <w:proofErr w:type="gramEnd"/>
      <w:r>
        <w:t xml:space="preserve"> events</w:t>
      </w:r>
    </w:p>
    <w:p w14:paraId="2B7D2C9E" w14:textId="468A486F" w:rsidR="008121E1" w:rsidRDefault="008121E1" w:rsidP="004A6E4B">
      <w:r>
        <w:t>Interval contingent: recording data according to passing of a certain period of time.</w:t>
      </w:r>
    </w:p>
    <w:p w14:paraId="4209B10D" w14:textId="77777777" w:rsidR="008121E1" w:rsidRDefault="008121E1" w:rsidP="004A6E4B"/>
    <w:p w14:paraId="6990EE74" w14:textId="178A297A" w:rsidR="008121E1" w:rsidRPr="00AD714B" w:rsidRDefault="008121E1" w:rsidP="004A6E4B">
      <w:pPr>
        <w:rPr>
          <w:b/>
        </w:rPr>
      </w:pPr>
      <w:r w:rsidRPr="00AD714B">
        <w:rPr>
          <w:b/>
        </w:rPr>
        <w:t>Experience sampling method (ESM)</w:t>
      </w:r>
    </w:p>
    <w:p w14:paraId="7818BBCB" w14:textId="42F3B77B" w:rsidR="008121E1" w:rsidRDefault="008121E1" w:rsidP="004A6E4B">
      <w:r>
        <w:lastRenderedPageBreak/>
        <w:t>A brief single contingent – in-situ diary study. (</w:t>
      </w:r>
      <w:proofErr w:type="spellStart"/>
      <w:r>
        <w:t>yapılabilir</w:t>
      </w:r>
      <w:proofErr w:type="spellEnd"/>
      <w:r>
        <w:t xml:space="preserve"> mi?</w:t>
      </w:r>
    </w:p>
    <w:p w14:paraId="13B5DD33" w14:textId="77777777" w:rsidR="008121E1" w:rsidRDefault="008121E1" w:rsidP="004A6E4B"/>
    <w:p w14:paraId="1AD2CE3D" w14:textId="17F92574" w:rsidR="008121E1" w:rsidRPr="00AD714B" w:rsidRDefault="008121E1" w:rsidP="004A6E4B">
      <w:pPr>
        <w:rPr>
          <w:b/>
        </w:rPr>
      </w:pPr>
      <w:r w:rsidRPr="00AD714B">
        <w:rPr>
          <w:b/>
        </w:rPr>
        <w:t>Day reconstruction method (DRM)</w:t>
      </w:r>
    </w:p>
    <w:p w14:paraId="243ECADC" w14:textId="3E522967" w:rsidR="008121E1" w:rsidRDefault="008121E1" w:rsidP="004A6E4B">
      <w:r>
        <w:t>Systematical reconstruction of behaviors and emotions experienced in daily activities.</w:t>
      </w:r>
    </w:p>
    <w:p w14:paraId="267A566C" w14:textId="0DBAA08A" w:rsidR="008121E1" w:rsidRDefault="008121E1" w:rsidP="004A6E4B">
      <w:r>
        <w:t xml:space="preserve">Chronological process </w:t>
      </w:r>
    </w:p>
    <w:p w14:paraId="0F2EB3F6" w14:textId="75C3791E" w:rsidR="008121E1" w:rsidRDefault="008121E1" w:rsidP="004A6E4B">
      <w:r>
        <w:t>Memory problem</w:t>
      </w:r>
    </w:p>
    <w:p w14:paraId="10A3C4D9" w14:textId="77777777" w:rsidR="008121E1" w:rsidRDefault="008121E1" w:rsidP="004A6E4B"/>
    <w:p w14:paraId="670A6E41" w14:textId="1634A548" w:rsidR="008121E1" w:rsidRPr="00AD714B" w:rsidRDefault="008121E1" w:rsidP="004A6E4B">
      <w:pPr>
        <w:rPr>
          <w:b/>
        </w:rPr>
      </w:pPr>
      <w:r w:rsidRPr="00AD714B">
        <w:rPr>
          <w:b/>
        </w:rPr>
        <w:t xml:space="preserve">Cultural probes </w:t>
      </w:r>
    </w:p>
    <w:p w14:paraId="0FA06688" w14:textId="77777777" w:rsidR="00AD714B" w:rsidRDefault="00AD714B" w:rsidP="004A6E4B"/>
    <w:p w14:paraId="2B764168" w14:textId="77777777" w:rsidR="00AD714B" w:rsidRDefault="00AD714B" w:rsidP="004A6E4B"/>
    <w:p w14:paraId="72B7F6BD" w14:textId="1681A733" w:rsidR="00AD714B" w:rsidRPr="00AD714B" w:rsidRDefault="00AD714B" w:rsidP="00AD714B">
      <w:pPr>
        <w:pStyle w:val="Heading1"/>
      </w:pPr>
      <w:r>
        <w:t xml:space="preserve">Workshop Techniques </w:t>
      </w:r>
    </w:p>
    <w:p w14:paraId="06F810CB" w14:textId="77777777" w:rsidR="00AD714B" w:rsidRDefault="00AD714B" w:rsidP="004A6E4B"/>
    <w:p w14:paraId="75A8F73C" w14:textId="7B415EB2" w:rsidR="00AD714B" w:rsidRDefault="00AD714B" w:rsidP="004A6E4B">
      <w:r>
        <w:t xml:space="preserve">Participatory design – codesign- co-creation </w:t>
      </w:r>
    </w:p>
    <w:p w14:paraId="0EB2C522" w14:textId="67C07764" w:rsidR="00AD714B" w:rsidRDefault="00AD714B" w:rsidP="004A6E4B">
      <w:r>
        <w:t xml:space="preserve">Decided to get opinions of metal workers in Sweden Norway- </w:t>
      </w:r>
    </w:p>
    <w:p w14:paraId="04C07E78" w14:textId="77777777" w:rsidR="00AD714B" w:rsidRDefault="00AD714B" w:rsidP="004A6E4B"/>
    <w:p w14:paraId="5DB12133" w14:textId="2EE49C56" w:rsidR="00AD714B" w:rsidRDefault="00AD714B" w:rsidP="004A6E4B">
      <w:r>
        <w:t xml:space="preserve">Codesign – harnessing everyday people creativity early in the design and development process. </w:t>
      </w:r>
    </w:p>
    <w:p w14:paraId="1F8E3DC6" w14:textId="77777777" w:rsidR="00AD714B" w:rsidRDefault="00AD714B" w:rsidP="004A6E4B"/>
    <w:p w14:paraId="42BA7572" w14:textId="1090837E" w:rsidR="00AD714B" w:rsidRDefault="00AD714B" w:rsidP="004A6E4B">
      <w:pPr>
        <w:rPr>
          <w:b/>
        </w:rPr>
      </w:pPr>
      <w:r w:rsidRPr="00AD714B">
        <w:rPr>
          <w:b/>
        </w:rPr>
        <w:t>Context Mapping</w:t>
      </w:r>
    </w:p>
    <w:p w14:paraId="13112390" w14:textId="33ED4D03" w:rsidR="00AD714B" w:rsidRDefault="00AD714B" w:rsidP="004A6E4B">
      <w:r>
        <w:t xml:space="preserve">Use </w:t>
      </w:r>
      <w:proofErr w:type="gramStart"/>
      <w:r>
        <w:t>peoples</w:t>
      </w:r>
      <w:proofErr w:type="gramEnd"/>
      <w:r>
        <w:t xml:space="preserve"> everyday lives </w:t>
      </w:r>
    </w:p>
    <w:p w14:paraId="46E3AFD7" w14:textId="434D375E" w:rsidR="00AD714B" w:rsidRDefault="00AD714B" w:rsidP="004A6E4B">
      <w:r>
        <w:t xml:space="preserve">Users and designers work together. </w:t>
      </w:r>
    </w:p>
    <w:p w14:paraId="064FED3F" w14:textId="172F2797" w:rsidR="00AD714B" w:rsidRDefault="00AD714B" w:rsidP="004A6E4B">
      <w:r>
        <w:t xml:space="preserve">Using this generative </w:t>
      </w:r>
      <w:proofErr w:type="gramStart"/>
      <w:r>
        <w:t>techniques</w:t>
      </w:r>
      <w:proofErr w:type="gramEnd"/>
      <w:r>
        <w:t xml:space="preserve"> we can go deeper in Users experience like tacit and latent knowledge. </w:t>
      </w:r>
    </w:p>
    <w:p w14:paraId="25F0851B" w14:textId="77777777" w:rsidR="00AD714B" w:rsidRDefault="00AD714B" w:rsidP="004A6E4B"/>
    <w:p w14:paraId="070E89FA" w14:textId="45E560BB" w:rsidR="00AD714B" w:rsidRDefault="00AD714B" w:rsidP="004A6E4B">
      <w:r>
        <w:t>Prep – sensitization – session – analysis – communication (bringing the results to design process)– next steps</w:t>
      </w:r>
    </w:p>
    <w:p w14:paraId="0BBCD282" w14:textId="77777777" w:rsidR="00AD714B" w:rsidRDefault="00AD714B" w:rsidP="004A6E4B"/>
    <w:p w14:paraId="65E48045" w14:textId="0A19B601" w:rsidR="00AD714B" w:rsidRDefault="00AD714B" w:rsidP="004A6E4B">
      <w:pPr>
        <w:rPr>
          <w:b/>
        </w:rPr>
      </w:pPr>
      <w:r w:rsidRPr="00AD714B">
        <w:rPr>
          <w:b/>
        </w:rPr>
        <w:t>Creative toolkits</w:t>
      </w:r>
    </w:p>
    <w:p w14:paraId="75E8E16C" w14:textId="5692BDB6" w:rsidR="00AD714B" w:rsidRDefault="00AD714B" w:rsidP="004A6E4B">
      <w:r>
        <w:t xml:space="preserve">Model their ideal product. (modeling – </w:t>
      </w:r>
      <w:proofErr w:type="gramStart"/>
      <w:r>
        <w:t>sketching)cardboards</w:t>
      </w:r>
      <w:proofErr w:type="gramEnd"/>
      <w:r>
        <w:t xml:space="preserve"> </w:t>
      </w:r>
      <w:proofErr w:type="spellStart"/>
      <w:r>
        <w:t>play-doh</w:t>
      </w:r>
      <w:proofErr w:type="spellEnd"/>
      <w:r>
        <w:t xml:space="preserve"> </w:t>
      </w:r>
      <w:r w:rsidR="007506B3">
        <w:t xml:space="preserve">buttons </w:t>
      </w:r>
      <w:proofErr w:type="spellStart"/>
      <w:r w:rsidR="007506B3">
        <w:t>etc</w:t>
      </w:r>
      <w:proofErr w:type="spellEnd"/>
    </w:p>
    <w:p w14:paraId="3CC7C30E" w14:textId="1120630B" w:rsidR="007506B3" w:rsidRDefault="007506B3" w:rsidP="004A6E4B">
      <w:r>
        <w:t>Transportation of these materials or reusing them might be challenging</w:t>
      </w:r>
    </w:p>
    <w:p w14:paraId="228457AB" w14:textId="1764880F" w:rsidR="007506B3" w:rsidRDefault="007506B3" w:rsidP="004A6E4B">
      <w:pPr>
        <w:rPr>
          <w:rStyle w:val="SubtleEmphasis"/>
        </w:rPr>
      </w:pPr>
      <w:r w:rsidRPr="007506B3">
        <w:rPr>
          <w:rStyle w:val="SubtleEmphasis"/>
        </w:rPr>
        <w:t xml:space="preserve">Lego serious </w:t>
      </w:r>
      <w:proofErr w:type="gramStart"/>
      <w:r w:rsidRPr="007506B3">
        <w:rPr>
          <w:rStyle w:val="SubtleEmphasis"/>
        </w:rPr>
        <w:t>play</w:t>
      </w:r>
      <w:r>
        <w:rPr>
          <w:rStyle w:val="SubtleEmphasis"/>
        </w:rPr>
        <w:t>(</w:t>
      </w:r>
      <w:proofErr w:type="gramEnd"/>
      <w:r>
        <w:rPr>
          <w:rStyle w:val="SubtleEmphasis"/>
        </w:rPr>
        <w:t xml:space="preserve">look up) </w:t>
      </w:r>
    </w:p>
    <w:p w14:paraId="4BE12566" w14:textId="77777777" w:rsidR="007506B3" w:rsidRDefault="007506B3" w:rsidP="004A6E4B">
      <w:pPr>
        <w:rPr>
          <w:rStyle w:val="SubtleEmphasis"/>
        </w:rPr>
      </w:pPr>
    </w:p>
    <w:p w14:paraId="06C45E4D" w14:textId="5188D9EB" w:rsidR="007506B3" w:rsidRDefault="007506B3" w:rsidP="007506B3">
      <w:pPr>
        <w:rPr>
          <w:b/>
        </w:rPr>
      </w:pPr>
      <w:r w:rsidRPr="007506B3">
        <w:rPr>
          <w:b/>
        </w:rPr>
        <w:t>Collage</w:t>
      </w:r>
      <w:r>
        <w:rPr>
          <w:b/>
        </w:rPr>
        <w:t>- mood board</w:t>
      </w:r>
    </w:p>
    <w:p w14:paraId="50D6F37D" w14:textId="7A086F4C" w:rsidR="007506B3" w:rsidRDefault="007506B3" w:rsidP="007506B3">
      <w:r>
        <w:t>Allow people to visually express themselves.</w:t>
      </w:r>
    </w:p>
    <w:p w14:paraId="1D5008A5" w14:textId="13F19DAF" w:rsidR="007506B3" w:rsidRDefault="007506B3" w:rsidP="007506B3">
      <w:r>
        <w:t xml:space="preserve">Blank frames stickers markers </w:t>
      </w:r>
    </w:p>
    <w:p w14:paraId="0A1CF50D" w14:textId="77777777" w:rsidR="007506B3" w:rsidRDefault="007506B3" w:rsidP="007506B3"/>
    <w:p w14:paraId="373B11A0" w14:textId="701FF2CD" w:rsidR="007506B3" w:rsidRDefault="007506B3" w:rsidP="007506B3">
      <w:pPr>
        <w:rPr>
          <w:b/>
        </w:rPr>
      </w:pPr>
      <w:r w:rsidRPr="007506B3">
        <w:rPr>
          <w:b/>
        </w:rPr>
        <w:t>Crowdsourcing</w:t>
      </w:r>
    </w:p>
    <w:p w14:paraId="14B28DD9" w14:textId="1F1B8E8F" w:rsidR="007506B3" w:rsidRPr="007506B3" w:rsidRDefault="007506B3" w:rsidP="007506B3">
      <w:r>
        <w:t xml:space="preserve">Hundreds of users co-create large </w:t>
      </w:r>
      <w:r w:rsidR="007C3C25">
        <w:t>quantity</w:t>
      </w:r>
      <w:r>
        <w:t xml:space="preserve"> data. Lego ideas – urban experience components</w:t>
      </w:r>
    </w:p>
    <w:p w14:paraId="7F8F95B8" w14:textId="77777777" w:rsidR="007506B3" w:rsidRDefault="007506B3" w:rsidP="007506B3">
      <w:pPr>
        <w:rPr>
          <w:b/>
        </w:rPr>
      </w:pPr>
    </w:p>
    <w:p w14:paraId="426FA9EE" w14:textId="26112EF6" w:rsidR="007506B3" w:rsidRDefault="007506B3" w:rsidP="007506B3">
      <w:pPr>
        <w:rPr>
          <w:b/>
        </w:rPr>
      </w:pPr>
      <w:r w:rsidRPr="007506B3">
        <w:rPr>
          <w:b/>
        </w:rPr>
        <w:t>Design Charette</w:t>
      </w:r>
    </w:p>
    <w:p w14:paraId="7C4348DD" w14:textId="28FACD02" w:rsidR="007506B3" w:rsidRDefault="007506B3" w:rsidP="007506B3">
      <w:r>
        <w:t xml:space="preserve">Build on each other’s best ideas. Like a genetic heritage. </w:t>
      </w:r>
    </w:p>
    <w:p w14:paraId="6D993107" w14:textId="77777777" w:rsidR="007506B3" w:rsidRDefault="007506B3" w:rsidP="007506B3"/>
    <w:p w14:paraId="38979C1F" w14:textId="2B4D154C" w:rsidR="007506B3" w:rsidRDefault="007506B3" w:rsidP="007506B3">
      <w:pPr>
        <w:rPr>
          <w:b/>
        </w:rPr>
      </w:pPr>
      <w:r w:rsidRPr="007506B3">
        <w:rPr>
          <w:b/>
        </w:rPr>
        <w:t>Stakeholder Walkthrough</w:t>
      </w:r>
    </w:p>
    <w:p w14:paraId="5E17248C" w14:textId="58164B6A" w:rsidR="007506B3" w:rsidRDefault="007506B3" w:rsidP="007506B3">
      <w:r w:rsidRPr="007506B3">
        <w:t>Workshop – usability testing method</w:t>
      </w:r>
    </w:p>
    <w:p w14:paraId="6A57F6A0" w14:textId="77777777" w:rsidR="007506B3" w:rsidRDefault="007506B3" w:rsidP="007506B3"/>
    <w:p w14:paraId="4B9D3F27" w14:textId="77777777" w:rsidR="007506B3" w:rsidRDefault="007506B3" w:rsidP="007506B3"/>
    <w:p w14:paraId="6A8C8BA4" w14:textId="2CD5EF91" w:rsidR="007506B3" w:rsidRDefault="007506B3" w:rsidP="007506B3">
      <w:pPr>
        <w:pStyle w:val="Heading1"/>
      </w:pPr>
      <w:r>
        <w:t>Expert evaluation techniques</w:t>
      </w:r>
    </w:p>
    <w:p w14:paraId="2654511D" w14:textId="77777777" w:rsidR="007506B3" w:rsidRDefault="007506B3" w:rsidP="007506B3"/>
    <w:p w14:paraId="0BB88B4C" w14:textId="2E5CB48D" w:rsidR="007506B3" w:rsidRDefault="007506B3" w:rsidP="007506B3">
      <w:r>
        <w:t>Evaluate an idea concept product or system</w:t>
      </w:r>
    </w:p>
    <w:p w14:paraId="41C49A35" w14:textId="457F6F3A" w:rsidR="007506B3" w:rsidRDefault="007506B3" w:rsidP="007506B3">
      <w:pPr>
        <w:rPr>
          <w:rStyle w:val="Strong"/>
        </w:rPr>
      </w:pPr>
      <w:r w:rsidRPr="007506B3">
        <w:rPr>
          <w:rStyle w:val="Strong"/>
        </w:rPr>
        <w:t>Users are not involved</w:t>
      </w:r>
    </w:p>
    <w:p w14:paraId="21E39B91" w14:textId="77777777" w:rsidR="007506B3" w:rsidRDefault="007506B3" w:rsidP="007506B3">
      <w:pPr>
        <w:rPr>
          <w:rStyle w:val="Strong"/>
          <w:b w:val="0"/>
        </w:rPr>
      </w:pPr>
    </w:p>
    <w:p w14:paraId="33D3DB33" w14:textId="618CFEFA" w:rsidR="007506B3" w:rsidRDefault="007506B3" w:rsidP="007506B3">
      <w:pPr>
        <w:rPr>
          <w:rStyle w:val="Strong"/>
        </w:rPr>
      </w:pPr>
      <w:r w:rsidRPr="007506B3">
        <w:rPr>
          <w:rStyle w:val="Strong"/>
        </w:rPr>
        <w:t>Heuristic evaluation</w:t>
      </w:r>
    </w:p>
    <w:p w14:paraId="791EB9A6" w14:textId="77777777" w:rsidR="007506B3" w:rsidRDefault="007506B3" w:rsidP="007506B3">
      <w:pPr>
        <w:rPr>
          <w:rStyle w:val="Strong"/>
        </w:rPr>
      </w:pPr>
    </w:p>
    <w:p w14:paraId="2AC506AC" w14:textId="36FE6377" w:rsidR="007506B3" w:rsidRDefault="007506B3" w:rsidP="007506B3">
      <w:pPr>
        <w:rPr>
          <w:rStyle w:val="Strong"/>
        </w:rPr>
      </w:pPr>
      <w:r>
        <w:rPr>
          <w:rStyle w:val="Strong"/>
        </w:rPr>
        <w:t>Cognitive walkthrough</w:t>
      </w:r>
    </w:p>
    <w:p w14:paraId="583A98E2" w14:textId="498AEC23" w:rsidR="007506B3" w:rsidRDefault="007506B3" w:rsidP="007506B3">
      <w:pPr>
        <w:rPr>
          <w:rStyle w:val="Strong"/>
          <w:b w:val="0"/>
        </w:rPr>
      </w:pPr>
      <w:r>
        <w:rPr>
          <w:rStyle w:val="Strong"/>
          <w:b w:val="0"/>
        </w:rPr>
        <w:t xml:space="preserve">Simulate </w:t>
      </w:r>
      <w:proofErr w:type="gramStart"/>
      <w:r>
        <w:rPr>
          <w:rStyle w:val="Strong"/>
          <w:b w:val="0"/>
        </w:rPr>
        <w:t>users</w:t>
      </w:r>
      <w:proofErr w:type="gramEnd"/>
      <w:r>
        <w:rPr>
          <w:rStyle w:val="Strong"/>
          <w:b w:val="0"/>
        </w:rPr>
        <w:t xml:space="preserve"> problem solving process at each step. </w:t>
      </w:r>
    </w:p>
    <w:p w14:paraId="2DB31074" w14:textId="77777777" w:rsidR="007506B3" w:rsidRDefault="007506B3" w:rsidP="007506B3">
      <w:pPr>
        <w:rPr>
          <w:rStyle w:val="Strong"/>
          <w:b w:val="0"/>
        </w:rPr>
      </w:pPr>
    </w:p>
    <w:p w14:paraId="7191C4D1" w14:textId="0038786C" w:rsidR="007506B3" w:rsidRDefault="007506B3" w:rsidP="007506B3">
      <w:pPr>
        <w:rPr>
          <w:rStyle w:val="Strong"/>
        </w:rPr>
      </w:pPr>
      <w:r w:rsidRPr="007506B3">
        <w:rPr>
          <w:rStyle w:val="Strong"/>
        </w:rPr>
        <w:t>Task analysis</w:t>
      </w:r>
    </w:p>
    <w:p w14:paraId="11706954" w14:textId="3E3E5155" w:rsidR="007506B3" w:rsidRDefault="007506B3" w:rsidP="007506B3">
      <w:pPr>
        <w:rPr>
          <w:rStyle w:val="Strong"/>
          <w:b w:val="0"/>
        </w:rPr>
      </w:pPr>
      <w:r>
        <w:rPr>
          <w:rStyle w:val="Strong"/>
          <w:b w:val="0"/>
        </w:rPr>
        <w:t>Identify actions and cognitive processes required for a user to complete a task or achieve a particular goal.</w:t>
      </w:r>
    </w:p>
    <w:p w14:paraId="194CC554" w14:textId="77777777" w:rsidR="00092D43" w:rsidRDefault="00092D43" w:rsidP="007506B3">
      <w:pPr>
        <w:rPr>
          <w:rStyle w:val="Strong"/>
          <w:b w:val="0"/>
        </w:rPr>
      </w:pPr>
    </w:p>
    <w:p w14:paraId="313AE076" w14:textId="3AC1EA81" w:rsidR="00092D43" w:rsidRDefault="00092D43" w:rsidP="007506B3">
      <w:pPr>
        <w:rPr>
          <w:rStyle w:val="Strong"/>
        </w:rPr>
      </w:pPr>
      <w:r w:rsidRPr="00092D43">
        <w:rPr>
          <w:rStyle w:val="Strong"/>
        </w:rPr>
        <w:t>Property checklist</w:t>
      </w:r>
    </w:p>
    <w:p w14:paraId="3C4E3653" w14:textId="74F98710" w:rsidR="00092D43" w:rsidRDefault="00092D43" w:rsidP="007506B3">
      <w:pPr>
        <w:rPr>
          <w:rStyle w:val="Strong"/>
          <w:b w:val="0"/>
        </w:rPr>
      </w:pPr>
      <w:r>
        <w:rPr>
          <w:rStyle w:val="Strong"/>
          <w:b w:val="0"/>
        </w:rPr>
        <w:t>The expert goes through a checklist. Like design input</w:t>
      </w:r>
    </w:p>
    <w:p w14:paraId="4A81E9F7" w14:textId="77777777" w:rsidR="00092D43" w:rsidRDefault="00092D43" w:rsidP="007506B3">
      <w:pPr>
        <w:rPr>
          <w:rStyle w:val="Strong"/>
          <w:b w:val="0"/>
        </w:rPr>
      </w:pPr>
    </w:p>
    <w:p w14:paraId="23BF64F4" w14:textId="0090AD1A" w:rsidR="00092D43" w:rsidRDefault="00092D43" w:rsidP="007506B3">
      <w:pPr>
        <w:rPr>
          <w:rStyle w:val="Strong"/>
        </w:rPr>
      </w:pPr>
      <w:r w:rsidRPr="00092D43">
        <w:rPr>
          <w:rStyle w:val="Strong"/>
        </w:rPr>
        <w:t>Bodystorming (physical brainstorming)</w:t>
      </w:r>
    </w:p>
    <w:p w14:paraId="494D645C" w14:textId="4D8D8A83" w:rsidR="00092D43" w:rsidRDefault="00092D43" w:rsidP="007506B3">
      <w:pPr>
        <w:rPr>
          <w:rStyle w:val="Strong"/>
          <w:b w:val="0"/>
        </w:rPr>
      </w:pPr>
      <w:r>
        <w:rPr>
          <w:rStyle w:val="Strong"/>
          <w:b w:val="0"/>
        </w:rPr>
        <w:t xml:space="preserve">Designers immerse themselves in </w:t>
      </w:r>
      <w:proofErr w:type="gramStart"/>
      <w:r>
        <w:rPr>
          <w:rStyle w:val="Strong"/>
          <w:b w:val="0"/>
        </w:rPr>
        <w:t>users</w:t>
      </w:r>
      <w:proofErr w:type="gramEnd"/>
      <w:r>
        <w:rPr>
          <w:rStyle w:val="Strong"/>
          <w:b w:val="0"/>
        </w:rPr>
        <w:t xml:space="preserve"> </w:t>
      </w:r>
      <w:r w:rsidR="007C3C25">
        <w:rPr>
          <w:rStyle w:val="Strong"/>
          <w:b w:val="0"/>
        </w:rPr>
        <w:t>situation</w:t>
      </w:r>
      <w:r>
        <w:rPr>
          <w:rStyle w:val="Strong"/>
          <w:b w:val="0"/>
        </w:rPr>
        <w:t xml:space="preserve">. Can only be done in design teams or with clients. </w:t>
      </w:r>
      <w:proofErr w:type="spellStart"/>
      <w:r>
        <w:rPr>
          <w:rStyle w:val="Strong"/>
          <w:b w:val="0"/>
        </w:rPr>
        <w:t>Etc</w:t>
      </w:r>
      <w:proofErr w:type="spellEnd"/>
    </w:p>
    <w:p w14:paraId="318DFB50" w14:textId="77777777" w:rsidR="00092D43" w:rsidRDefault="00092D43" w:rsidP="007506B3">
      <w:pPr>
        <w:rPr>
          <w:rStyle w:val="Strong"/>
          <w:b w:val="0"/>
        </w:rPr>
      </w:pPr>
    </w:p>
    <w:p w14:paraId="511562F4" w14:textId="3C8219C3" w:rsidR="00092D43" w:rsidRDefault="00092D43" w:rsidP="007506B3">
      <w:pPr>
        <w:rPr>
          <w:rStyle w:val="Strong"/>
        </w:rPr>
      </w:pPr>
      <w:r w:rsidRPr="00092D43">
        <w:rPr>
          <w:rStyle w:val="Strong"/>
        </w:rPr>
        <w:t>Experience prototyping</w:t>
      </w:r>
    </w:p>
    <w:p w14:paraId="6A1B5965" w14:textId="12E9CDA5" w:rsidR="00092D43" w:rsidRDefault="00092D43" w:rsidP="007506B3">
      <w:pPr>
        <w:rPr>
          <w:rStyle w:val="Strong"/>
          <w:b w:val="0"/>
        </w:rPr>
      </w:pPr>
      <w:r>
        <w:rPr>
          <w:rStyle w:val="Strong"/>
          <w:b w:val="0"/>
        </w:rPr>
        <w:t xml:space="preserve">Simulated social context of use. Create a realistic scenario of use and dive into experiences. </w:t>
      </w:r>
    </w:p>
    <w:p w14:paraId="6B34D5A3" w14:textId="46ED4304" w:rsidR="0055097F" w:rsidRPr="00F90F5C" w:rsidRDefault="0055097F" w:rsidP="007506B3">
      <w:pPr>
        <w:rPr>
          <w:rStyle w:val="Strong"/>
          <w:b w:val="0"/>
          <w:lang w:val="tr-TR"/>
        </w:rPr>
      </w:pPr>
    </w:p>
    <w:sectPr w:rsidR="0055097F" w:rsidRPr="00F90F5C" w:rsidSect="00E642DC">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CC5C7D" w14:textId="77777777" w:rsidR="00BD3A2F" w:rsidRDefault="00BD3A2F" w:rsidP="00856DB7">
      <w:r>
        <w:separator/>
      </w:r>
    </w:p>
  </w:endnote>
  <w:endnote w:type="continuationSeparator" w:id="0">
    <w:p w14:paraId="66386173" w14:textId="77777777" w:rsidR="00BD3A2F" w:rsidRDefault="00BD3A2F" w:rsidP="00856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221438" w14:textId="77777777" w:rsidR="00BD3A2F" w:rsidRDefault="00BD3A2F" w:rsidP="00856DB7">
      <w:r>
        <w:separator/>
      </w:r>
    </w:p>
  </w:footnote>
  <w:footnote w:type="continuationSeparator" w:id="0">
    <w:p w14:paraId="4E68580A" w14:textId="77777777" w:rsidR="00BD3A2F" w:rsidRDefault="00BD3A2F" w:rsidP="00856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FCAFBF" w14:textId="77777777" w:rsidR="00856DB7" w:rsidRPr="00856DB7" w:rsidRDefault="00856DB7" w:rsidP="00856DB7">
    <w:pPr>
      <w:pStyle w:val="Header"/>
    </w:pPr>
    <w:r>
      <w:t>Monday, October 15, 2018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9B0109D"/>
    <w:multiLevelType w:val="hybridMultilevel"/>
    <w:tmpl w:val="0722036A"/>
    <w:lvl w:ilvl="0" w:tplc="1574628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DB7"/>
    <w:rsid w:val="00021799"/>
    <w:rsid w:val="00092D43"/>
    <w:rsid w:val="00132485"/>
    <w:rsid w:val="001A4163"/>
    <w:rsid w:val="004A6E4B"/>
    <w:rsid w:val="004B2508"/>
    <w:rsid w:val="0055097F"/>
    <w:rsid w:val="005B0AEE"/>
    <w:rsid w:val="006831CD"/>
    <w:rsid w:val="007506B3"/>
    <w:rsid w:val="007C3C25"/>
    <w:rsid w:val="008121E1"/>
    <w:rsid w:val="00856DB7"/>
    <w:rsid w:val="008810CB"/>
    <w:rsid w:val="008D799A"/>
    <w:rsid w:val="008F0021"/>
    <w:rsid w:val="009946CA"/>
    <w:rsid w:val="00AD714B"/>
    <w:rsid w:val="00B26A90"/>
    <w:rsid w:val="00B875B7"/>
    <w:rsid w:val="00BC51D7"/>
    <w:rsid w:val="00BD3A2F"/>
    <w:rsid w:val="00C05D93"/>
    <w:rsid w:val="00C23444"/>
    <w:rsid w:val="00D03C87"/>
    <w:rsid w:val="00DC696F"/>
    <w:rsid w:val="00E536FA"/>
    <w:rsid w:val="00E642DC"/>
    <w:rsid w:val="00EF7519"/>
    <w:rsid w:val="00F90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9D0F4"/>
  <w15:chartTrackingRefBased/>
  <w15:docId w15:val="{26653AB0-F5E0-044B-8512-B2A8F4ECC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51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56DB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6DB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56DB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56DB7"/>
    <w:pPr>
      <w:tabs>
        <w:tab w:val="center" w:pos="4680"/>
        <w:tab w:val="right" w:pos="9360"/>
      </w:tabs>
    </w:pPr>
  </w:style>
  <w:style w:type="character" w:customStyle="1" w:styleId="HeaderChar">
    <w:name w:val="Header Char"/>
    <w:basedOn w:val="DefaultParagraphFont"/>
    <w:link w:val="Header"/>
    <w:uiPriority w:val="99"/>
    <w:rsid w:val="00856DB7"/>
  </w:style>
  <w:style w:type="paragraph" w:styleId="Footer">
    <w:name w:val="footer"/>
    <w:basedOn w:val="Normal"/>
    <w:link w:val="FooterChar"/>
    <w:uiPriority w:val="99"/>
    <w:unhideWhenUsed/>
    <w:rsid w:val="00856DB7"/>
    <w:pPr>
      <w:tabs>
        <w:tab w:val="center" w:pos="4680"/>
        <w:tab w:val="right" w:pos="9360"/>
      </w:tabs>
    </w:pPr>
  </w:style>
  <w:style w:type="character" w:customStyle="1" w:styleId="FooterChar">
    <w:name w:val="Footer Char"/>
    <w:basedOn w:val="DefaultParagraphFont"/>
    <w:link w:val="Footer"/>
    <w:uiPriority w:val="99"/>
    <w:rsid w:val="00856DB7"/>
  </w:style>
  <w:style w:type="paragraph" w:styleId="Title">
    <w:name w:val="Title"/>
    <w:basedOn w:val="Normal"/>
    <w:next w:val="Normal"/>
    <w:link w:val="TitleChar"/>
    <w:uiPriority w:val="10"/>
    <w:qFormat/>
    <w:rsid w:val="00856DB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DB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856DB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56DB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856DB7"/>
    <w:rPr>
      <w:rFonts w:asciiTheme="majorHAnsi" w:eastAsiaTheme="majorEastAsia" w:hAnsiTheme="majorHAnsi" w:cstheme="majorBidi"/>
      <w:i/>
      <w:iCs/>
      <w:color w:val="2F5496" w:themeColor="accent1" w:themeShade="BF"/>
    </w:rPr>
  </w:style>
  <w:style w:type="paragraph" w:styleId="NoSpacing">
    <w:name w:val="No Spacing"/>
    <w:uiPriority w:val="1"/>
    <w:qFormat/>
    <w:rsid w:val="00856DB7"/>
  </w:style>
  <w:style w:type="character" w:customStyle="1" w:styleId="Heading1Char">
    <w:name w:val="Heading 1 Char"/>
    <w:basedOn w:val="DefaultParagraphFont"/>
    <w:link w:val="Heading1"/>
    <w:uiPriority w:val="9"/>
    <w:rsid w:val="00EF751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DC696F"/>
    <w:pPr>
      <w:ind w:left="720"/>
      <w:contextualSpacing/>
    </w:pPr>
  </w:style>
  <w:style w:type="character" w:styleId="Emphasis">
    <w:name w:val="Emphasis"/>
    <w:basedOn w:val="DefaultParagraphFont"/>
    <w:uiPriority w:val="20"/>
    <w:qFormat/>
    <w:rsid w:val="00DC696F"/>
    <w:rPr>
      <w:i/>
      <w:iCs/>
    </w:rPr>
  </w:style>
  <w:style w:type="character" w:styleId="SubtleEmphasis">
    <w:name w:val="Subtle Emphasis"/>
    <w:basedOn w:val="DefaultParagraphFont"/>
    <w:uiPriority w:val="19"/>
    <w:qFormat/>
    <w:rsid w:val="00DC696F"/>
    <w:rPr>
      <w:i/>
      <w:iCs/>
      <w:color w:val="404040" w:themeColor="text1" w:themeTint="BF"/>
    </w:rPr>
  </w:style>
  <w:style w:type="character" w:styleId="Strong">
    <w:name w:val="Strong"/>
    <w:basedOn w:val="DefaultParagraphFont"/>
    <w:uiPriority w:val="22"/>
    <w:qFormat/>
    <w:rsid w:val="00DC696F"/>
    <w:rPr>
      <w:b/>
      <w:bCs/>
    </w:rPr>
  </w:style>
  <w:style w:type="paragraph" w:styleId="BalloonText">
    <w:name w:val="Balloon Text"/>
    <w:basedOn w:val="Normal"/>
    <w:link w:val="BalloonTextChar"/>
    <w:uiPriority w:val="99"/>
    <w:semiHidden/>
    <w:unhideWhenUsed/>
    <w:rsid w:val="009946CA"/>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46CA"/>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CB066-1E82-ED4E-BFB2-65099B88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1289</Words>
  <Characters>7348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Caner Samut</dc:creator>
  <cp:keywords/>
  <dc:description/>
  <cp:lastModifiedBy>Caner Samut</cp:lastModifiedBy>
  <cp:revision>21</cp:revision>
  <dcterms:created xsi:type="dcterms:W3CDTF">2018-10-15T06:46:00Z</dcterms:created>
  <dcterms:modified xsi:type="dcterms:W3CDTF">2018-10-19T12:42:00Z</dcterms:modified>
</cp:coreProperties>
</file>