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B5D53" w14:textId="77777777" w:rsidR="008D1B3E" w:rsidRDefault="008D1B3E" w:rsidP="008D1B3E">
      <w:pPr>
        <w:spacing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МИНИСТЕРСТВО НАУКИ И ВЫСШЕГО ОБРАЗОВАНИЯ </w:t>
      </w:r>
    </w:p>
    <w:p w14:paraId="2B380907" w14:textId="77777777" w:rsidR="008D1B3E" w:rsidRDefault="008D1B3E" w:rsidP="00772B47"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РОССИЙСКОЙ ФЕДЕРАЦИИ</w:t>
      </w:r>
    </w:p>
    <w:p w14:paraId="1FBF1D26" w14:textId="77777777" w:rsidR="008D1B3E" w:rsidRDefault="008D1B3E" w:rsidP="00772B47"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Федеральное государственное бюджетное образовательное учреждение</w:t>
      </w:r>
    </w:p>
    <w:p w14:paraId="01CDF8D9" w14:textId="77777777" w:rsidR="008D1B3E" w:rsidRDefault="008D1B3E" w:rsidP="00772B47"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высшего образования</w:t>
      </w:r>
    </w:p>
    <w:p w14:paraId="55D05F98" w14:textId="1205A7FE" w:rsidR="008D1B3E" w:rsidRDefault="008D1B3E" w:rsidP="00772B47"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«Московский государственный технический университет имени Н.Э.</w:t>
      </w:r>
      <w:r w:rsidR="007A6283">
        <w:rPr>
          <w:rFonts w:eastAsia="Times New Roman" w:cs="Times New Roman"/>
          <w:szCs w:val="28"/>
          <w:lang w:val="ru-RU"/>
        </w:rPr>
        <w:t> </w:t>
      </w:r>
      <w:r>
        <w:rPr>
          <w:rFonts w:eastAsia="Times New Roman" w:cs="Times New Roman"/>
          <w:szCs w:val="28"/>
        </w:rPr>
        <w:t>Баумана</w:t>
      </w:r>
    </w:p>
    <w:p w14:paraId="35F01DFE" w14:textId="77777777" w:rsidR="008D1B3E" w:rsidRDefault="008D1B3E" w:rsidP="00772B47">
      <w:pPr>
        <w:spacing w:line="240" w:lineRule="auto"/>
        <w:ind w:firstLine="0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szCs w:val="28"/>
        </w:rPr>
        <w:t>(национальный исследовательский университет)»</w:t>
      </w:r>
    </w:p>
    <w:p w14:paraId="57BB6699" w14:textId="77777777" w:rsidR="008D1B3E" w:rsidRDefault="008D1B3E" w:rsidP="00772B47"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 w14:paraId="4B5BE6CE" w14:textId="77777777" w:rsidR="008D1B3E" w:rsidRDefault="008D1B3E" w:rsidP="00772B47"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 w14:paraId="1FB243E8" w14:textId="77777777" w:rsidR="008D1B3E" w:rsidRDefault="008D1B3E" w:rsidP="00772B47"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 w14:paraId="14E3D14F" w14:textId="77777777" w:rsidR="008D1B3E" w:rsidRDefault="008D1B3E" w:rsidP="00772B47"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 w14:paraId="02E175C1" w14:textId="77777777" w:rsidR="008D1B3E" w:rsidRDefault="008D1B3E" w:rsidP="00772B47"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 w14:paraId="1E6F2D7B" w14:textId="77777777" w:rsidR="008D1B3E" w:rsidRDefault="008D1B3E" w:rsidP="00772B47"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 w14:paraId="2A307C4A" w14:textId="77777777" w:rsidR="008D1B3E" w:rsidRDefault="008D1B3E" w:rsidP="00772B47">
      <w:pPr>
        <w:spacing w:line="240" w:lineRule="auto"/>
        <w:ind w:firstLine="0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ВЫПУСКНАЯ КВАЛИФИКАЦИОННАЯ РАБОТА </w:t>
      </w:r>
    </w:p>
    <w:p w14:paraId="211CDAA2" w14:textId="77777777" w:rsidR="008D1B3E" w:rsidRDefault="008D1B3E" w:rsidP="00772B47">
      <w:pPr>
        <w:spacing w:line="240" w:lineRule="auto"/>
        <w:ind w:firstLine="0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по курсу </w:t>
      </w:r>
    </w:p>
    <w:p w14:paraId="6AFC31B8" w14:textId="77777777" w:rsidR="008D1B3E" w:rsidRDefault="008D1B3E" w:rsidP="00772B47"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«Data Science»</w:t>
      </w:r>
    </w:p>
    <w:p w14:paraId="680C5AE0" w14:textId="77777777" w:rsidR="008D1B3E" w:rsidRDefault="008D1B3E" w:rsidP="00772B47">
      <w:pPr>
        <w:spacing w:line="240" w:lineRule="auto"/>
        <w:ind w:firstLine="0"/>
        <w:jc w:val="center"/>
        <w:rPr>
          <w:rFonts w:eastAsia="Times New Roman" w:cs="Times New Roman"/>
          <w:szCs w:val="28"/>
          <w:u w:val="single"/>
        </w:rPr>
      </w:pPr>
      <w:bookmarkStart w:id="0" w:name="_heading=h.3rdcrjn" w:colFirst="0" w:colLast="0"/>
      <w:bookmarkEnd w:id="0"/>
    </w:p>
    <w:p w14:paraId="3D07271B" w14:textId="77777777" w:rsidR="008D1B3E" w:rsidRDefault="008D1B3E" w:rsidP="00772B47">
      <w:pPr>
        <w:spacing w:line="240" w:lineRule="auto"/>
        <w:ind w:firstLine="0"/>
        <w:jc w:val="center"/>
        <w:rPr>
          <w:rFonts w:eastAsia="Times New Roman" w:cs="Times New Roman"/>
          <w:szCs w:val="28"/>
          <w:u w:val="single"/>
        </w:rPr>
      </w:pPr>
    </w:p>
    <w:p w14:paraId="56740795" w14:textId="77777777" w:rsidR="008D1B3E" w:rsidRDefault="008D1B3E" w:rsidP="00772B47">
      <w:pPr>
        <w:spacing w:line="240" w:lineRule="auto"/>
        <w:ind w:firstLine="0"/>
        <w:jc w:val="center"/>
        <w:rPr>
          <w:rFonts w:eastAsia="Times New Roman" w:cs="Times New Roman"/>
          <w:szCs w:val="28"/>
          <w:u w:val="single"/>
        </w:rPr>
      </w:pPr>
    </w:p>
    <w:p w14:paraId="3C53B1A0" w14:textId="77777777" w:rsidR="008D1B3E" w:rsidRDefault="008D1B3E" w:rsidP="00772B47">
      <w:pPr>
        <w:spacing w:line="240" w:lineRule="auto"/>
        <w:ind w:firstLine="0"/>
        <w:jc w:val="center"/>
        <w:rPr>
          <w:rFonts w:eastAsia="Times New Roman" w:cs="Times New Roman"/>
          <w:szCs w:val="28"/>
          <w:u w:val="single"/>
        </w:rPr>
      </w:pPr>
    </w:p>
    <w:p w14:paraId="71D22070" w14:textId="692D272C" w:rsidR="008D1B3E" w:rsidRDefault="00D150BA" w:rsidP="00772B47">
      <w:pPr>
        <w:spacing w:line="240" w:lineRule="auto"/>
        <w:ind w:firstLine="0"/>
        <w:jc w:val="center"/>
        <w:rPr>
          <w:rFonts w:eastAsia="Times New Roman" w:cs="Times New Roman"/>
          <w:szCs w:val="28"/>
          <w:u w:val="single"/>
        </w:rPr>
      </w:pPr>
      <w:r>
        <w:rPr>
          <w:rFonts w:eastAsia="Times New Roman" w:cs="Times New Roman"/>
          <w:b/>
          <w:szCs w:val="28"/>
        </w:rPr>
        <w:t>Тема:</w:t>
      </w:r>
      <w:r>
        <w:rPr>
          <w:rFonts w:eastAsia="Times New Roman" w:cs="Times New Roman"/>
          <w:szCs w:val="28"/>
        </w:rPr>
        <w:t xml:space="preserve"> Прогнозирование конечных свойств новых материалов (композиционных материалов).</w:t>
      </w:r>
    </w:p>
    <w:p w14:paraId="2533564F" w14:textId="77777777" w:rsidR="008D1B3E" w:rsidRDefault="008D1B3E" w:rsidP="00772B47">
      <w:pPr>
        <w:spacing w:line="240" w:lineRule="auto"/>
        <w:ind w:firstLine="0"/>
        <w:jc w:val="center"/>
        <w:rPr>
          <w:rFonts w:eastAsia="Times New Roman" w:cs="Times New Roman"/>
          <w:szCs w:val="28"/>
          <w:u w:val="single"/>
        </w:rPr>
      </w:pPr>
    </w:p>
    <w:p w14:paraId="3D82E4A6" w14:textId="77777777" w:rsidR="008D1B3E" w:rsidRDefault="008D1B3E" w:rsidP="00772B47">
      <w:pPr>
        <w:spacing w:line="240" w:lineRule="auto"/>
        <w:ind w:firstLine="0"/>
        <w:jc w:val="center"/>
        <w:rPr>
          <w:rFonts w:eastAsia="Times New Roman" w:cs="Times New Roman"/>
          <w:szCs w:val="28"/>
          <w:u w:val="single"/>
        </w:rPr>
      </w:pPr>
    </w:p>
    <w:p w14:paraId="618A86E0" w14:textId="77777777" w:rsidR="008D1B3E" w:rsidRDefault="008D1B3E" w:rsidP="00772B47">
      <w:pPr>
        <w:spacing w:line="240" w:lineRule="auto"/>
        <w:ind w:firstLine="0"/>
        <w:jc w:val="center"/>
        <w:rPr>
          <w:rFonts w:eastAsia="Times New Roman" w:cs="Times New Roman"/>
          <w:szCs w:val="28"/>
          <w:u w:val="single"/>
        </w:rPr>
      </w:pPr>
    </w:p>
    <w:p w14:paraId="1A651FA9" w14:textId="77777777" w:rsidR="008D1B3E" w:rsidRDefault="008D1B3E" w:rsidP="00772B47">
      <w:pPr>
        <w:spacing w:line="240" w:lineRule="auto"/>
        <w:ind w:firstLine="0"/>
        <w:jc w:val="center"/>
        <w:rPr>
          <w:rFonts w:eastAsia="Times New Roman" w:cs="Times New Roman"/>
          <w:szCs w:val="28"/>
          <w:u w:val="single"/>
        </w:rPr>
      </w:pPr>
    </w:p>
    <w:p w14:paraId="347C5988" w14:textId="77777777" w:rsidR="008D1B3E" w:rsidRDefault="008D1B3E" w:rsidP="00772B47">
      <w:pPr>
        <w:spacing w:line="240" w:lineRule="auto"/>
        <w:ind w:firstLine="0"/>
        <w:jc w:val="center"/>
        <w:rPr>
          <w:rFonts w:eastAsia="Times New Roman" w:cs="Times New Roman"/>
          <w:szCs w:val="28"/>
          <w:u w:val="single"/>
        </w:rPr>
      </w:pPr>
    </w:p>
    <w:p w14:paraId="218386A8" w14:textId="77777777" w:rsidR="008D1B3E" w:rsidRDefault="008D1B3E" w:rsidP="00772B47">
      <w:pPr>
        <w:spacing w:line="240" w:lineRule="auto"/>
        <w:ind w:firstLine="0"/>
        <w:jc w:val="center"/>
        <w:rPr>
          <w:rFonts w:eastAsia="Times New Roman" w:cs="Times New Roman"/>
          <w:szCs w:val="28"/>
          <w:u w:val="single"/>
        </w:rPr>
      </w:pPr>
    </w:p>
    <w:p w14:paraId="4DD1A31D" w14:textId="77777777" w:rsidR="008D1B3E" w:rsidRDefault="008D1B3E" w:rsidP="00772B47">
      <w:pPr>
        <w:spacing w:line="240" w:lineRule="auto"/>
        <w:ind w:firstLine="0"/>
        <w:jc w:val="center"/>
        <w:rPr>
          <w:rFonts w:eastAsia="Times New Roman" w:cs="Times New Roman"/>
          <w:szCs w:val="28"/>
          <w:u w:val="single"/>
        </w:rPr>
      </w:pPr>
    </w:p>
    <w:p w14:paraId="7E6B5F55" w14:textId="77777777" w:rsidR="008D1B3E" w:rsidRDefault="008D1B3E" w:rsidP="00772B47">
      <w:pPr>
        <w:spacing w:line="240" w:lineRule="auto"/>
        <w:ind w:firstLine="0"/>
        <w:jc w:val="center"/>
        <w:rPr>
          <w:rFonts w:eastAsia="Times New Roman" w:cs="Times New Roman"/>
          <w:szCs w:val="28"/>
          <w:u w:val="single"/>
        </w:rPr>
      </w:pPr>
    </w:p>
    <w:p w14:paraId="78352AE0" w14:textId="77777777" w:rsidR="008D1B3E" w:rsidRDefault="008D1B3E" w:rsidP="00772B47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</w:p>
    <w:p w14:paraId="2ABABBE7" w14:textId="47C03EB4" w:rsidR="008D1B3E" w:rsidRDefault="008D1B3E" w:rsidP="00772B47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  <w:r>
        <w:rPr>
          <w:rFonts w:eastAsia="Times New Roman" w:cs="Times New Roman"/>
          <w:szCs w:val="28"/>
        </w:rPr>
        <w:t>Слушатель</w:t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 w:rsidR="00D150BA">
        <w:rPr>
          <w:rFonts w:eastAsia="Times New Roman" w:cs="Times New Roman"/>
          <w:szCs w:val="28"/>
          <w:lang w:val="ru-RU"/>
        </w:rPr>
        <w:t xml:space="preserve">   </w:t>
      </w:r>
      <w:proofErr w:type="spellStart"/>
      <w:r>
        <w:rPr>
          <w:rFonts w:eastAsia="Times New Roman" w:cs="Times New Roman"/>
          <w:szCs w:val="28"/>
          <w:lang w:val="ru-RU"/>
        </w:rPr>
        <w:t>Бурчакова</w:t>
      </w:r>
      <w:proofErr w:type="spellEnd"/>
      <w:r>
        <w:rPr>
          <w:rFonts w:eastAsia="Times New Roman" w:cs="Times New Roman"/>
          <w:szCs w:val="28"/>
          <w:lang w:val="ru-RU"/>
        </w:rPr>
        <w:t xml:space="preserve"> Анна Александровна</w:t>
      </w:r>
    </w:p>
    <w:p w14:paraId="58C74F61" w14:textId="77777777" w:rsidR="008D1B3E" w:rsidRDefault="008D1B3E" w:rsidP="00772B47">
      <w:pPr>
        <w:spacing w:line="240" w:lineRule="auto"/>
        <w:ind w:firstLine="0"/>
        <w:rPr>
          <w:rFonts w:eastAsia="Times New Roman" w:cs="Times New Roman"/>
          <w:szCs w:val="28"/>
          <w:u w:val="single"/>
        </w:rPr>
      </w:pPr>
    </w:p>
    <w:p w14:paraId="713D1A7F" w14:textId="77777777" w:rsidR="008D1B3E" w:rsidRDefault="008D1B3E" w:rsidP="00772B47">
      <w:pPr>
        <w:spacing w:line="240" w:lineRule="auto"/>
        <w:ind w:firstLine="0"/>
        <w:rPr>
          <w:rFonts w:eastAsia="Times New Roman" w:cs="Times New Roman"/>
          <w:szCs w:val="28"/>
        </w:rPr>
      </w:pPr>
    </w:p>
    <w:p w14:paraId="502E674E" w14:textId="77777777" w:rsidR="008D1B3E" w:rsidRDefault="008D1B3E" w:rsidP="00772B47">
      <w:pPr>
        <w:spacing w:line="240" w:lineRule="auto"/>
        <w:ind w:firstLine="0"/>
        <w:rPr>
          <w:rFonts w:eastAsia="Times New Roman" w:cs="Times New Roman"/>
          <w:szCs w:val="28"/>
        </w:rPr>
      </w:pPr>
    </w:p>
    <w:p w14:paraId="1F3E0E34" w14:textId="77777777" w:rsidR="008D1B3E" w:rsidRDefault="008D1B3E" w:rsidP="00772B47">
      <w:pPr>
        <w:spacing w:line="240" w:lineRule="auto"/>
        <w:ind w:firstLine="0"/>
        <w:rPr>
          <w:rFonts w:eastAsia="Times New Roman" w:cs="Times New Roman"/>
          <w:szCs w:val="28"/>
        </w:rPr>
      </w:pPr>
    </w:p>
    <w:p w14:paraId="2AB3A5D4" w14:textId="77777777" w:rsidR="008D1B3E" w:rsidRDefault="008D1B3E" w:rsidP="00772B47">
      <w:pPr>
        <w:tabs>
          <w:tab w:val="left" w:pos="3240"/>
        </w:tabs>
        <w:spacing w:line="240" w:lineRule="auto"/>
        <w:ind w:firstLine="0"/>
        <w:rPr>
          <w:rFonts w:eastAsia="Times New Roman" w:cs="Times New Roman"/>
          <w:szCs w:val="28"/>
        </w:rPr>
      </w:pPr>
    </w:p>
    <w:p w14:paraId="48ED6DB0" w14:textId="77777777" w:rsidR="008D1B3E" w:rsidRDefault="008D1B3E" w:rsidP="00772B47">
      <w:pPr>
        <w:tabs>
          <w:tab w:val="left" w:pos="3240"/>
        </w:tabs>
        <w:spacing w:line="240" w:lineRule="auto"/>
        <w:ind w:firstLine="0"/>
        <w:rPr>
          <w:rFonts w:eastAsia="Times New Roman" w:cs="Times New Roman"/>
          <w:szCs w:val="28"/>
        </w:rPr>
      </w:pPr>
    </w:p>
    <w:p w14:paraId="5795D134" w14:textId="55207658" w:rsidR="00965CDB" w:rsidRDefault="008D1B3E" w:rsidP="00772B47">
      <w:pPr>
        <w:tabs>
          <w:tab w:val="left" w:pos="3240"/>
        </w:tabs>
        <w:spacing w:line="240" w:lineRule="auto"/>
        <w:ind w:firstLine="0"/>
        <w:jc w:val="center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</w:rPr>
        <w:t>Москва, 202</w:t>
      </w:r>
      <w:r>
        <w:rPr>
          <w:rFonts w:eastAsia="Times New Roman" w:cs="Times New Roman"/>
          <w:szCs w:val="28"/>
          <w:lang w:val="ru-RU"/>
        </w:rPr>
        <w:t>3</w:t>
      </w:r>
    </w:p>
    <w:p w14:paraId="5968EE40" w14:textId="77777777" w:rsidR="00965CDB" w:rsidRDefault="00965CDB" w:rsidP="00772B47">
      <w:pPr>
        <w:spacing w:after="160" w:line="259" w:lineRule="auto"/>
        <w:ind w:firstLine="0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br w:type="page"/>
      </w:r>
    </w:p>
    <w:sdt>
      <w:sdtPr>
        <w:rPr>
          <w:rFonts w:eastAsia="Arial" w:cs="Arial"/>
          <w:b w:val="0"/>
          <w:szCs w:val="22"/>
          <w:lang w:val="ru"/>
        </w:rPr>
        <w:id w:val="-40168253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B65D323" w14:textId="4BBB85C5" w:rsidR="00134685" w:rsidRDefault="00134685" w:rsidP="00271C72">
          <w:pPr>
            <w:pStyle w:val="a9"/>
            <w:tabs>
              <w:tab w:val="left" w:pos="284"/>
              <w:tab w:val="left" w:pos="993"/>
            </w:tabs>
            <w:spacing w:line="360" w:lineRule="auto"/>
            <w:ind w:firstLine="0"/>
          </w:pPr>
          <w:r>
            <w:t>Оглавление</w:t>
          </w:r>
        </w:p>
        <w:p w14:paraId="5A25B68E" w14:textId="2C35EB9B" w:rsidR="00E9383E" w:rsidRDefault="00C93AA2">
          <w:pPr>
            <w:pStyle w:val="1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TOC \o "1-3" \h \z \u </w:instrText>
          </w:r>
          <w:r>
            <w:rPr>
              <w:sz w:val="24"/>
            </w:rPr>
            <w:fldChar w:fldCharType="separate"/>
          </w:r>
          <w:hyperlink w:anchor="_Toc133351050" w:history="1">
            <w:r w:rsidR="00E9383E" w:rsidRPr="002926D4">
              <w:rPr>
                <w:rStyle w:val="aa"/>
                <w:rFonts w:eastAsia="Times New Roman"/>
                <w:noProof/>
                <w:lang w:val="ru-RU"/>
              </w:rPr>
              <w:t>Введение</w:t>
            </w:r>
            <w:r w:rsidR="00E9383E">
              <w:rPr>
                <w:noProof/>
                <w:webHidden/>
              </w:rPr>
              <w:tab/>
            </w:r>
            <w:r w:rsidR="00E9383E">
              <w:rPr>
                <w:noProof/>
                <w:webHidden/>
              </w:rPr>
              <w:fldChar w:fldCharType="begin"/>
            </w:r>
            <w:r w:rsidR="00E9383E">
              <w:rPr>
                <w:noProof/>
                <w:webHidden/>
              </w:rPr>
              <w:instrText xml:space="preserve"> PAGEREF _Toc133351050 \h </w:instrText>
            </w:r>
            <w:r w:rsidR="00E9383E">
              <w:rPr>
                <w:noProof/>
                <w:webHidden/>
              </w:rPr>
            </w:r>
            <w:r w:rsidR="00E9383E">
              <w:rPr>
                <w:noProof/>
                <w:webHidden/>
              </w:rPr>
              <w:fldChar w:fldCharType="separate"/>
            </w:r>
            <w:r w:rsidR="00D7262C">
              <w:rPr>
                <w:noProof/>
                <w:webHidden/>
              </w:rPr>
              <w:t>4</w:t>
            </w:r>
            <w:r w:rsidR="00E9383E">
              <w:rPr>
                <w:noProof/>
                <w:webHidden/>
              </w:rPr>
              <w:fldChar w:fldCharType="end"/>
            </w:r>
          </w:hyperlink>
        </w:p>
        <w:p w14:paraId="73D94EB5" w14:textId="393BFD4E" w:rsidR="00E9383E" w:rsidRDefault="00E9383E">
          <w:pPr>
            <w:pStyle w:val="1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1051" w:history="1">
            <w:r w:rsidRPr="002926D4">
              <w:rPr>
                <w:rStyle w:val="aa"/>
                <w:rFonts w:eastAsia="Times New Roman"/>
                <w:noProof/>
                <w:lang w:val="ru-RU"/>
              </w:rPr>
              <w:t>Глава 1. 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_Toc133351051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262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D6FE2" w14:textId="15538BE7" w:rsidR="00E9383E" w:rsidRDefault="00E9383E">
          <w:pPr>
            <w:pStyle w:val="21"/>
            <w:tabs>
              <w:tab w:val="left" w:pos="17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1052" w:history="1">
            <w:r w:rsidRPr="002926D4">
              <w:rPr>
                <w:rStyle w:val="aa"/>
                <w:rFonts w:eastAsia="Times New Roman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ru-RU"/>
              </w:rPr>
              <w:tab/>
            </w:r>
            <w:r w:rsidRPr="002926D4">
              <w:rPr>
                <w:rStyle w:val="aa"/>
                <w:rFonts w:eastAsia="Times New Roman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_Toc133351052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262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A344E" w14:textId="211994EB" w:rsidR="00E9383E" w:rsidRDefault="00E9383E">
          <w:pPr>
            <w:pStyle w:val="21"/>
            <w:tabs>
              <w:tab w:val="left" w:pos="17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1053" w:history="1">
            <w:r w:rsidRPr="002926D4">
              <w:rPr>
                <w:rStyle w:val="aa"/>
                <w:rFonts w:eastAsia="Times New Roman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ru-RU"/>
              </w:rPr>
              <w:tab/>
            </w:r>
            <w:r w:rsidRPr="002926D4">
              <w:rPr>
                <w:rStyle w:val="aa"/>
                <w:rFonts w:eastAsia="Times New Roman"/>
                <w:noProof/>
              </w:rPr>
              <w:t>Описание используемых методов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_Toc133351053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262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549E9" w14:textId="67E91B9E" w:rsidR="00E9383E" w:rsidRDefault="00E9383E">
          <w:pPr>
            <w:pStyle w:val="1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1054" w:history="1">
            <w:r w:rsidRPr="002926D4">
              <w:rPr>
                <w:rStyle w:val="aa"/>
                <w:rFonts w:eastAsia="Times New Roman"/>
                <w:noProof/>
                <w:lang w:val="ru-RU"/>
              </w:rPr>
              <w:t>Глава 2. 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_Toc133351054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262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1449E" w14:textId="398D9A7C" w:rsidR="00E9383E" w:rsidRDefault="00E9383E">
          <w:pPr>
            <w:pStyle w:val="21"/>
            <w:tabs>
              <w:tab w:val="left" w:pos="17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1055" w:history="1">
            <w:r w:rsidRPr="002926D4">
              <w:rPr>
                <w:rStyle w:val="aa"/>
                <w:rFonts w:eastAsia="Times New Roman"/>
                <w:noProof/>
                <w:lang w:val="ru-RU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ru-RU"/>
              </w:rPr>
              <w:tab/>
            </w:r>
            <w:r w:rsidRPr="002926D4">
              <w:rPr>
                <w:rStyle w:val="aa"/>
                <w:rFonts w:eastAsia="Times New Roman"/>
                <w:noProof/>
                <w:lang w:val="ru-RU"/>
              </w:rPr>
              <w:t>Предобработка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_Toc133351055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262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22B21" w14:textId="4071BA47" w:rsidR="00E9383E" w:rsidRDefault="00E9383E">
          <w:pPr>
            <w:pStyle w:val="31"/>
            <w:tabs>
              <w:tab w:val="left" w:pos="2119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1056" w:history="1">
            <w:r w:rsidRPr="002926D4">
              <w:rPr>
                <w:rStyle w:val="aa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ru-RU"/>
              </w:rPr>
              <w:tab/>
            </w:r>
            <w:r w:rsidRPr="002926D4">
              <w:rPr>
                <w:rStyle w:val="aa"/>
                <w:noProof/>
              </w:rPr>
              <w:t>Гистограммы, диаграммы ящика с усами, попарные графики рассеяния точек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_Toc133351056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262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D60A2" w14:textId="418B718C" w:rsidR="00E9383E" w:rsidRDefault="00E9383E">
          <w:pPr>
            <w:pStyle w:val="31"/>
            <w:tabs>
              <w:tab w:val="left" w:pos="2119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1057" w:history="1">
            <w:r w:rsidRPr="002926D4">
              <w:rPr>
                <w:rStyle w:val="aa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ru-RU"/>
              </w:rPr>
              <w:tab/>
            </w:r>
            <w:r w:rsidRPr="002926D4">
              <w:rPr>
                <w:rStyle w:val="aa"/>
                <w:noProof/>
              </w:rPr>
              <w:t>Удаление выбросов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_Toc133351057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262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12A47" w14:textId="3159FE27" w:rsidR="00E9383E" w:rsidRDefault="00E9383E">
          <w:pPr>
            <w:pStyle w:val="31"/>
            <w:tabs>
              <w:tab w:val="left" w:pos="2119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1058" w:history="1">
            <w:r w:rsidRPr="002926D4">
              <w:rPr>
                <w:rStyle w:val="aa"/>
                <w:noProof/>
              </w:rPr>
              <w:t>2.1.3.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ru-RU"/>
              </w:rPr>
              <w:tab/>
            </w:r>
            <w:r w:rsidRPr="002926D4">
              <w:rPr>
                <w:rStyle w:val="aa"/>
                <w:noProof/>
              </w:rPr>
              <w:t>Нормализация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_Toc133351058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262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FB058" w14:textId="67448F7C" w:rsidR="00E9383E" w:rsidRDefault="00E9383E">
          <w:pPr>
            <w:pStyle w:val="21"/>
            <w:tabs>
              <w:tab w:val="left" w:pos="17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1059" w:history="1">
            <w:r w:rsidRPr="002926D4">
              <w:rPr>
                <w:rStyle w:val="aa"/>
                <w:rFonts w:eastAsia="Times New Roman"/>
                <w:noProof/>
                <w:lang w:val="ru-RU"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ru-RU"/>
              </w:rPr>
              <w:tab/>
            </w:r>
            <w:r w:rsidRPr="002926D4">
              <w:rPr>
                <w:rStyle w:val="aa"/>
                <w:rFonts w:eastAsia="Times New Roman"/>
                <w:noProof/>
                <w:lang w:val="ru-RU"/>
              </w:rPr>
              <w:t>Разработка и обучение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_Toc133351059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262C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D15E7" w14:textId="0817DC4E" w:rsidR="00E9383E" w:rsidRDefault="00E9383E">
          <w:pPr>
            <w:pStyle w:val="21"/>
            <w:tabs>
              <w:tab w:val="left" w:pos="17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1060" w:history="1">
            <w:r w:rsidRPr="002926D4">
              <w:rPr>
                <w:rStyle w:val="aa"/>
                <w:rFonts w:eastAsia="Times New Roman"/>
                <w:noProof/>
                <w:lang w:val="ru-RU"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ru-RU"/>
              </w:rPr>
              <w:tab/>
            </w:r>
            <w:r w:rsidRPr="002926D4">
              <w:rPr>
                <w:rStyle w:val="aa"/>
                <w:rFonts w:eastAsia="Times New Roman"/>
                <w:noProof/>
                <w:lang w:val="ru-RU"/>
              </w:rPr>
              <w:t>Нейронная сеть для прогнозирования соотношения матрица</w:t>
            </w:r>
            <w:r w:rsidRPr="002926D4">
              <w:rPr>
                <w:rStyle w:val="aa"/>
                <w:noProof/>
                <w:lang w:val="ru-RU"/>
              </w:rPr>
              <w:t xml:space="preserve"> наполнитель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_Toc133351060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262C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E3B87" w14:textId="306B5302" w:rsidR="00E9383E" w:rsidRDefault="00E9383E">
          <w:pPr>
            <w:pStyle w:val="21"/>
            <w:tabs>
              <w:tab w:val="left" w:pos="17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1061" w:history="1">
            <w:r w:rsidRPr="002926D4">
              <w:rPr>
                <w:rStyle w:val="aa"/>
                <w:rFonts w:eastAsia="Times New Roman"/>
                <w:noProof/>
                <w:lang w:val="ru-RU"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ru-RU"/>
              </w:rPr>
              <w:tab/>
            </w:r>
            <w:r w:rsidRPr="002926D4">
              <w:rPr>
                <w:rStyle w:val="aa"/>
                <w:rFonts w:eastAsia="Times New Roman"/>
                <w:noProof/>
                <w:lang w:val="ru-RU"/>
              </w:rPr>
              <w:t>Разработка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_Toc133351061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262C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E6024" w14:textId="0E6F187E" w:rsidR="00E9383E" w:rsidRDefault="00E9383E">
          <w:pPr>
            <w:pStyle w:val="21"/>
            <w:tabs>
              <w:tab w:val="left" w:pos="17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1062" w:history="1">
            <w:r w:rsidRPr="002926D4">
              <w:rPr>
                <w:rStyle w:val="aa"/>
                <w:rFonts w:eastAsia="Times New Roman"/>
                <w:noProof/>
                <w:lang w:val="ru-RU"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ru-RU"/>
              </w:rPr>
              <w:tab/>
            </w:r>
            <w:r w:rsidRPr="002926D4">
              <w:rPr>
                <w:rStyle w:val="aa"/>
                <w:rFonts w:eastAsia="Times New Roman"/>
                <w:noProof/>
                <w:lang w:val="ru-RU"/>
              </w:rPr>
              <w:t>Создание удаленного репозитория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_Toc133351062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262C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B2476" w14:textId="66F8A96C" w:rsidR="00E9383E" w:rsidRDefault="00E9383E">
          <w:pPr>
            <w:pStyle w:val="1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1063" w:history="1">
            <w:r w:rsidRPr="002926D4">
              <w:rPr>
                <w:rStyle w:val="aa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_Toc133351063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262C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2A579" w14:textId="4A359217" w:rsidR="00E9383E" w:rsidRDefault="00E9383E">
          <w:pPr>
            <w:pStyle w:val="1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33351064" w:history="1">
            <w:r w:rsidRPr="002926D4">
              <w:rPr>
                <w:rStyle w:val="aa"/>
                <w:rFonts w:eastAsia="Times New Roman" w:cs="Times New Roman"/>
                <w:noProof/>
                <w:lang w:val="ru-RU"/>
              </w:rPr>
              <w:t>Б</w:t>
            </w:r>
            <w:r w:rsidRPr="002926D4">
              <w:rPr>
                <w:rStyle w:val="aa"/>
                <w:rFonts w:eastAsia="Times New Roman" w:cs="Times New Roman"/>
                <w:noProof/>
              </w:rPr>
              <w:t>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_Toc133351064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262C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1CE18" w14:textId="7012EE4B" w:rsidR="00134685" w:rsidRDefault="00C93AA2" w:rsidP="00C93AA2">
          <w:pPr>
            <w:tabs>
              <w:tab w:val="left" w:pos="284"/>
              <w:tab w:val="left" w:pos="993"/>
            </w:tabs>
            <w:ind w:firstLine="0"/>
          </w:pPr>
          <w:r>
            <w:rPr>
              <w:sz w:val="24"/>
            </w:rPr>
            <w:fldChar w:fldCharType="end"/>
          </w:r>
        </w:p>
      </w:sdtContent>
    </w:sdt>
    <w:p w14:paraId="2448DCC7" w14:textId="77777777" w:rsidR="00F245BF" w:rsidRDefault="00F245BF" w:rsidP="00271C72">
      <w:pPr>
        <w:spacing w:after="160" w:line="360" w:lineRule="auto"/>
        <w:rPr>
          <w:rFonts w:eastAsia="Times New Roman" w:cs="Times New Roman"/>
          <w:b/>
          <w:bCs/>
          <w:iCs/>
          <w:szCs w:val="28"/>
          <w:lang w:val="ru-RU"/>
        </w:rPr>
      </w:pPr>
    </w:p>
    <w:p w14:paraId="35E73C6C" w14:textId="77777777" w:rsidR="004A2DF1" w:rsidRDefault="0091397D" w:rsidP="004A2DF1">
      <w:pPr>
        <w:spacing w:after="160" w:line="360" w:lineRule="auto"/>
        <w:ind w:firstLine="0"/>
        <w:jc w:val="center"/>
        <w:rPr>
          <w:noProof/>
        </w:rPr>
      </w:pPr>
      <w:r w:rsidRPr="0091397D">
        <w:rPr>
          <w:rFonts w:eastAsia="Times New Roman" w:cs="Times New Roman"/>
          <w:b/>
          <w:bCs/>
          <w:iCs/>
          <w:szCs w:val="28"/>
          <w:lang w:val="ru-RU"/>
        </w:rPr>
        <w:t>Список иллюстраций</w:t>
      </w:r>
      <w:r>
        <w:rPr>
          <w:rFonts w:eastAsia="Times New Roman" w:cs="Times New Roman"/>
          <w:b/>
          <w:bCs/>
          <w:iCs/>
          <w:szCs w:val="28"/>
          <w:lang w:val="ru-RU"/>
        </w:rPr>
        <w:fldChar w:fldCharType="begin"/>
      </w:r>
      <w:r w:rsidRPr="0091397D">
        <w:rPr>
          <w:rFonts w:eastAsia="Times New Roman" w:cs="Times New Roman"/>
          <w:b/>
          <w:bCs/>
          <w:iCs/>
          <w:szCs w:val="28"/>
          <w:lang w:val="ru-RU"/>
        </w:rPr>
        <w:instrText xml:space="preserve"> TOC \h \z \c "Рисунок" </w:instrText>
      </w:r>
      <w:r>
        <w:rPr>
          <w:rFonts w:eastAsia="Times New Roman" w:cs="Times New Roman"/>
          <w:b/>
          <w:bCs/>
          <w:iCs/>
          <w:szCs w:val="28"/>
          <w:lang w:val="ru-RU"/>
        </w:rPr>
        <w:fldChar w:fldCharType="separate"/>
      </w:r>
    </w:p>
    <w:p w14:paraId="0305D022" w14:textId="78712B0B" w:rsidR="004A2DF1" w:rsidRDefault="004A2DF1" w:rsidP="004A2DF1">
      <w:pPr>
        <w:pStyle w:val="af0"/>
        <w:tabs>
          <w:tab w:val="right" w:leader="dot" w:pos="9019"/>
        </w:tabs>
        <w:spacing w:line="360" w:lineRule="auto"/>
        <w:ind w:firstLine="0"/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133350877" w:history="1">
        <w:r w:rsidRPr="00CE359B">
          <w:rPr>
            <w:rStyle w:val="aa"/>
            <w:noProof/>
          </w:rPr>
          <w:t>Рисунок 1</w:t>
        </w:r>
        <w:r w:rsidRPr="00CE359B">
          <w:rPr>
            <w:rStyle w:val="aa"/>
            <w:noProof/>
            <w:lang w:val="ru-RU"/>
          </w:rPr>
          <w:t xml:space="preserve"> – Информация по </w:t>
        </w:r>
        <w:r w:rsidRPr="00CE359B">
          <w:rPr>
            <w:rStyle w:val="aa"/>
            <w:rFonts w:eastAsia="Times New Roman" w:cs="Times New Roman"/>
            <w:noProof/>
            <w:lang w:val="ru-RU"/>
          </w:rPr>
          <w:t>датасету x_bp</w:t>
        </w:r>
        <w:r w:rsidRPr="00CE359B">
          <w:rPr>
            <w:rStyle w:val="aa"/>
            <w:noProof/>
            <w:lang w:val="ru-RU"/>
          </w:rPr>
          <w:t>, выведенная с помощью метода info()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_Toc133350877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262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10E541D" w14:textId="4C5A21A8" w:rsidR="004A2DF1" w:rsidRDefault="004A2DF1" w:rsidP="004A2DF1">
      <w:pPr>
        <w:pStyle w:val="af0"/>
        <w:tabs>
          <w:tab w:val="right" w:leader="dot" w:pos="9019"/>
        </w:tabs>
        <w:spacing w:line="360" w:lineRule="auto"/>
        <w:ind w:firstLine="0"/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133350878" w:history="1">
        <w:r w:rsidRPr="00CE359B">
          <w:rPr>
            <w:rStyle w:val="aa"/>
            <w:noProof/>
          </w:rPr>
          <w:t>Рисунок 2</w:t>
        </w:r>
        <w:r w:rsidRPr="00CE359B">
          <w:rPr>
            <w:rStyle w:val="aa"/>
            <w:noProof/>
            <w:lang w:val="ru-RU"/>
          </w:rPr>
          <w:t xml:space="preserve"> – Статистические характеристики датасета </w:t>
        </w:r>
        <w:r w:rsidRPr="00CE359B">
          <w:rPr>
            <w:rStyle w:val="aa"/>
            <w:noProof/>
          </w:rPr>
          <w:t>x_bp</w:t>
        </w:r>
        <w:r w:rsidRPr="00CE359B">
          <w:rPr>
            <w:rStyle w:val="aa"/>
            <w:noProof/>
            <w:lang w:val="ru-RU"/>
          </w:rPr>
          <w:t>, выведенные с помощью метода describe()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_Toc133350878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262C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DBD9302" w14:textId="397EEE20" w:rsidR="004A2DF1" w:rsidRDefault="004A2DF1" w:rsidP="004A2DF1">
      <w:pPr>
        <w:pStyle w:val="af0"/>
        <w:tabs>
          <w:tab w:val="right" w:leader="dot" w:pos="9019"/>
        </w:tabs>
        <w:spacing w:line="360" w:lineRule="auto"/>
        <w:ind w:firstLine="0"/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133350879" w:history="1">
        <w:r w:rsidRPr="00CE359B">
          <w:rPr>
            <w:rStyle w:val="aa"/>
            <w:noProof/>
          </w:rPr>
          <w:t>Рисунок 3</w:t>
        </w:r>
        <w:r w:rsidRPr="00CE359B">
          <w:rPr>
            <w:rStyle w:val="aa"/>
            <w:noProof/>
            <w:lang w:val="ru-RU"/>
          </w:rPr>
          <w:t xml:space="preserve"> – </w:t>
        </w:r>
        <w:r w:rsidRPr="00CE359B">
          <w:rPr>
            <w:rStyle w:val="aa"/>
            <w:noProof/>
          </w:rPr>
          <w:t xml:space="preserve">Информация по датасету </w:t>
        </w:r>
        <w:r w:rsidRPr="00CE359B">
          <w:rPr>
            <w:rStyle w:val="aa"/>
            <w:noProof/>
            <w:lang w:val="ru-RU"/>
          </w:rPr>
          <w:t>x_nup</w:t>
        </w:r>
        <w:r w:rsidRPr="00CE359B">
          <w:rPr>
            <w:rStyle w:val="aa"/>
            <w:noProof/>
          </w:rPr>
          <w:t xml:space="preserve">, выведенная с помощью метода </w:t>
        </w:r>
        <w:r w:rsidRPr="00CE359B">
          <w:rPr>
            <w:rStyle w:val="aa"/>
            <w:noProof/>
            <w:lang w:val="ru-RU"/>
          </w:rPr>
          <w:t>info()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_Toc133350879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262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CBDA698" w14:textId="77C3FFAC" w:rsidR="004A2DF1" w:rsidRDefault="004A2DF1" w:rsidP="004A2DF1">
      <w:pPr>
        <w:pStyle w:val="af0"/>
        <w:tabs>
          <w:tab w:val="right" w:leader="dot" w:pos="9019"/>
        </w:tabs>
        <w:spacing w:line="360" w:lineRule="auto"/>
        <w:ind w:firstLine="0"/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133350880" w:history="1">
        <w:r w:rsidRPr="00CE359B">
          <w:rPr>
            <w:rStyle w:val="aa"/>
            <w:noProof/>
          </w:rPr>
          <w:t>Рисунок 4</w:t>
        </w:r>
        <w:r w:rsidRPr="00CE359B">
          <w:rPr>
            <w:rStyle w:val="aa"/>
            <w:noProof/>
            <w:lang w:val="ru-RU"/>
          </w:rPr>
          <w:t xml:space="preserve"> – Информация по таблице </w:t>
        </w:r>
        <w:r w:rsidRPr="00CE359B">
          <w:rPr>
            <w:rStyle w:val="aa"/>
            <w:rFonts w:eastAsia="Times New Roman" w:cs="Times New Roman"/>
            <w:noProof/>
            <w:lang w:val="ru-RU"/>
          </w:rPr>
          <w:t>x_ nup</w:t>
        </w:r>
        <w:r w:rsidRPr="00CE359B">
          <w:rPr>
            <w:rStyle w:val="aa"/>
            <w:noProof/>
            <w:lang w:val="ru-RU"/>
          </w:rPr>
          <w:t>, выведенная с помощью метода describe 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_Toc133350880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262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2ACDA3B" w14:textId="34F88B95" w:rsidR="004A2DF1" w:rsidRDefault="004A2DF1" w:rsidP="004A2DF1">
      <w:pPr>
        <w:pStyle w:val="af0"/>
        <w:tabs>
          <w:tab w:val="right" w:leader="dot" w:pos="9019"/>
        </w:tabs>
        <w:spacing w:line="360" w:lineRule="auto"/>
        <w:ind w:firstLine="0"/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133350881" w:history="1">
        <w:r w:rsidRPr="00CE359B">
          <w:rPr>
            <w:rStyle w:val="aa"/>
            <w:noProof/>
          </w:rPr>
          <w:t>Рисунок 5</w:t>
        </w:r>
        <w:r w:rsidRPr="00CE359B">
          <w:rPr>
            <w:rStyle w:val="aa"/>
            <w:noProof/>
            <w:lang w:val="ru-RU"/>
          </w:rPr>
          <w:t xml:space="preserve"> – </w:t>
        </w:r>
        <w:r w:rsidRPr="00CE359B">
          <w:rPr>
            <w:rStyle w:val="aa"/>
            <w:noProof/>
          </w:rPr>
          <w:t xml:space="preserve">Информация по датасету </w:t>
        </w:r>
        <w:r w:rsidRPr="00CE359B">
          <w:rPr>
            <w:rStyle w:val="aa"/>
            <w:noProof/>
            <w:lang w:val="ru-RU"/>
          </w:rPr>
          <w:t>joined_dataset</w:t>
        </w:r>
        <w:r w:rsidRPr="00CE359B">
          <w:rPr>
            <w:rStyle w:val="aa"/>
            <w:noProof/>
          </w:rPr>
          <w:t xml:space="preserve">, выведенная с помощью метода </w:t>
        </w:r>
        <w:r w:rsidRPr="00CE359B">
          <w:rPr>
            <w:rStyle w:val="aa"/>
            <w:noProof/>
            <w:lang w:val="ru-RU"/>
          </w:rPr>
          <w:t>info()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_Toc133350881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262C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C3CC813" w14:textId="78632F2C" w:rsidR="004A2DF1" w:rsidRDefault="004A2DF1" w:rsidP="004A2DF1">
      <w:pPr>
        <w:pStyle w:val="af0"/>
        <w:tabs>
          <w:tab w:val="right" w:leader="dot" w:pos="9019"/>
        </w:tabs>
        <w:spacing w:line="360" w:lineRule="auto"/>
        <w:ind w:firstLine="0"/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133350882" w:history="1">
        <w:r w:rsidRPr="00CE359B">
          <w:rPr>
            <w:rStyle w:val="aa"/>
            <w:noProof/>
          </w:rPr>
          <w:t>Рисунок 6</w:t>
        </w:r>
        <w:r w:rsidRPr="00CE359B">
          <w:rPr>
            <w:rStyle w:val="aa"/>
            <w:noProof/>
            <w:lang w:val="ru-RU"/>
          </w:rPr>
          <w:t xml:space="preserve"> – Математическая модель искусственного нейрона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_Toc133350882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262C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2D4550C" w14:textId="2710A7BF" w:rsidR="004A2DF1" w:rsidRDefault="004A2DF1" w:rsidP="004A2DF1">
      <w:pPr>
        <w:pStyle w:val="af0"/>
        <w:tabs>
          <w:tab w:val="right" w:leader="dot" w:pos="9019"/>
        </w:tabs>
        <w:spacing w:line="360" w:lineRule="auto"/>
        <w:ind w:firstLine="0"/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133350883" w:history="1">
        <w:r w:rsidRPr="00CE359B">
          <w:rPr>
            <w:rStyle w:val="aa"/>
            <w:noProof/>
          </w:rPr>
          <w:t>Рисунок 7</w:t>
        </w:r>
        <w:r w:rsidRPr="00CE359B">
          <w:rPr>
            <w:rStyle w:val="aa"/>
            <w:noProof/>
            <w:lang w:val="ru-RU"/>
          </w:rPr>
          <w:t xml:space="preserve"> – </w:t>
        </w:r>
        <w:r w:rsidRPr="00CE359B">
          <w:rPr>
            <w:rStyle w:val="aa"/>
            <w:noProof/>
          </w:rPr>
          <w:t>Попарные графики рассеяния точек</w:t>
        </w:r>
        <w:r w:rsidRPr="00CE359B">
          <w:rPr>
            <w:rStyle w:val="aa"/>
            <w:noProof/>
            <w:lang w:val="ru-RU"/>
          </w:rPr>
          <w:t xml:space="preserve"> датасета joined_dataset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_Toc133350883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262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6CF8687" w14:textId="2D27E889" w:rsidR="004A2DF1" w:rsidRDefault="004A2DF1" w:rsidP="004A2DF1">
      <w:pPr>
        <w:pStyle w:val="af0"/>
        <w:tabs>
          <w:tab w:val="right" w:leader="dot" w:pos="9019"/>
        </w:tabs>
        <w:spacing w:line="360" w:lineRule="auto"/>
        <w:ind w:firstLine="0"/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133350884" w:history="1">
        <w:r w:rsidRPr="00CE359B">
          <w:rPr>
            <w:rStyle w:val="aa"/>
            <w:noProof/>
          </w:rPr>
          <w:t>Рисунок 8</w:t>
        </w:r>
        <w:r w:rsidRPr="00CE359B">
          <w:rPr>
            <w:rStyle w:val="aa"/>
            <w:noProof/>
            <w:lang w:val="ru-RU"/>
          </w:rPr>
          <w:t xml:space="preserve"> – Диаграммы «ящик с усами» признаков исходного датасета joined_dataset (выбросы обнаружены)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_Toc133350884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262C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268A25D" w14:textId="6984A2AA" w:rsidR="004A2DF1" w:rsidRDefault="004A2DF1" w:rsidP="004A2DF1">
      <w:pPr>
        <w:pStyle w:val="af0"/>
        <w:tabs>
          <w:tab w:val="right" w:leader="dot" w:pos="9019"/>
        </w:tabs>
        <w:spacing w:line="360" w:lineRule="auto"/>
        <w:ind w:firstLine="0"/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133350885" w:history="1">
        <w:r w:rsidRPr="00CE359B">
          <w:rPr>
            <w:rStyle w:val="aa"/>
            <w:noProof/>
          </w:rPr>
          <w:t>Рисунок 9</w:t>
        </w:r>
        <w:r w:rsidRPr="00CE359B">
          <w:rPr>
            <w:rStyle w:val="aa"/>
            <w:noProof/>
            <w:lang w:val="ru-RU"/>
          </w:rPr>
          <w:t xml:space="preserve"> – Диаграмма «ящик с усами» признаков исходного датасета joined_dataset (выбросы не обнаружены)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_Toc133350885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262C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329A1E6" w14:textId="50BC5797" w:rsidR="004A2DF1" w:rsidRDefault="004A2DF1" w:rsidP="004A2DF1">
      <w:pPr>
        <w:pStyle w:val="af0"/>
        <w:tabs>
          <w:tab w:val="right" w:leader="dot" w:pos="9019"/>
        </w:tabs>
        <w:spacing w:line="360" w:lineRule="auto"/>
        <w:ind w:firstLine="0"/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133350886" w:history="1">
        <w:r w:rsidRPr="00CE359B">
          <w:rPr>
            <w:rStyle w:val="aa"/>
            <w:noProof/>
          </w:rPr>
          <w:t>Рисунок 10</w:t>
        </w:r>
        <w:r w:rsidRPr="00CE359B">
          <w:rPr>
            <w:rStyle w:val="aa"/>
            <w:noProof/>
            <w:lang w:val="ru-RU"/>
          </w:rPr>
          <w:t xml:space="preserve"> – Гистограммы признаков исходного датасета joined_dataset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_Toc133350886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262C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F34E5C6" w14:textId="15DA4CF9" w:rsidR="004A2DF1" w:rsidRDefault="004A2DF1" w:rsidP="004A2DF1">
      <w:pPr>
        <w:pStyle w:val="af0"/>
        <w:tabs>
          <w:tab w:val="right" w:leader="dot" w:pos="9019"/>
        </w:tabs>
        <w:spacing w:line="360" w:lineRule="auto"/>
        <w:ind w:firstLine="0"/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133350887" w:history="1">
        <w:r w:rsidRPr="00CE359B">
          <w:rPr>
            <w:rStyle w:val="aa"/>
            <w:noProof/>
          </w:rPr>
          <w:t>Рисунок 11</w:t>
        </w:r>
        <w:r w:rsidRPr="00CE359B">
          <w:rPr>
            <w:rStyle w:val="aa"/>
            <w:noProof/>
            <w:lang w:val="ru-RU"/>
          </w:rPr>
          <w:t xml:space="preserve"> – Гистрограмма дискретного признака «у</w:t>
        </w:r>
        <w:r w:rsidRPr="00CE359B">
          <w:rPr>
            <w:rStyle w:val="aa"/>
            <w:rFonts w:eastAsia="Times New Roman" w:cs="Times New Roman"/>
            <w:noProof/>
            <w:lang w:val="ru-RU"/>
          </w:rPr>
          <w:t xml:space="preserve">гол нашивки» </w:t>
        </w:r>
        <w:r w:rsidRPr="00CE359B">
          <w:rPr>
            <w:rStyle w:val="aa"/>
            <w:noProof/>
            <w:lang w:val="ru-RU"/>
          </w:rPr>
          <w:t>исходного датасета joined_dataset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_Toc133350887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262C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B5FA217" w14:textId="738834DE" w:rsidR="004A2DF1" w:rsidRDefault="004A2DF1" w:rsidP="004A2DF1">
      <w:pPr>
        <w:pStyle w:val="af0"/>
        <w:tabs>
          <w:tab w:val="right" w:leader="dot" w:pos="9019"/>
        </w:tabs>
        <w:spacing w:line="360" w:lineRule="auto"/>
        <w:ind w:firstLine="0"/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133350888" w:history="1">
        <w:r w:rsidRPr="00CE359B">
          <w:rPr>
            <w:rStyle w:val="aa"/>
            <w:noProof/>
          </w:rPr>
          <w:t>Рисунок 12</w:t>
        </w:r>
        <w:r w:rsidRPr="00CE359B">
          <w:rPr>
            <w:rStyle w:val="aa"/>
            <w:noProof/>
            <w:lang w:val="ru-RU"/>
          </w:rPr>
          <w:t xml:space="preserve"> – </w:t>
        </w:r>
        <w:r w:rsidRPr="00CE359B">
          <w:rPr>
            <w:rStyle w:val="aa"/>
            <w:noProof/>
          </w:rPr>
          <w:t>Корреляционная</w:t>
        </w:r>
        <w:r w:rsidRPr="00CE359B">
          <w:rPr>
            <w:rStyle w:val="aa"/>
            <w:noProof/>
            <w:lang w:val="ru-RU"/>
          </w:rPr>
          <w:t xml:space="preserve"> </w:t>
        </w:r>
        <w:r w:rsidRPr="00CE359B">
          <w:rPr>
            <w:rStyle w:val="aa"/>
            <w:noProof/>
          </w:rPr>
          <w:t>тепловая карта</w:t>
        </w:r>
        <w:r w:rsidRPr="00CE359B">
          <w:rPr>
            <w:rStyle w:val="aa"/>
            <w:noProof/>
            <w:lang w:val="ru-RU"/>
          </w:rPr>
          <w:t xml:space="preserve"> </w:t>
        </w:r>
        <w:r w:rsidRPr="00CE359B">
          <w:rPr>
            <w:rStyle w:val="aa"/>
            <w:rFonts w:eastAsia="Times New Roman" w:cs="Times New Roman"/>
            <w:noProof/>
            <w:lang w:val="ru-RU"/>
          </w:rPr>
          <w:t xml:space="preserve">исходного датасета </w:t>
        </w:r>
        <w:r w:rsidRPr="00CE359B">
          <w:rPr>
            <w:rStyle w:val="aa"/>
            <w:noProof/>
            <w:lang w:val="ru-RU"/>
          </w:rPr>
          <w:t>joined_dataset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_Toc133350888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262C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EDA18EF" w14:textId="671E9F53" w:rsidR="004A2DF1" w:rsidRDefault="004A2DF1" w:rsidP="004A2DF1">
      <w:pPr>
        <w:pStyle w:val="af0"/>
        <w:tabs>
          <w:tab w:val="right" w:leader="dot" w:pos="9019"/>
        </w:tabs>
        <w:spacing w:line="360" w:lineRule="auto"/>
        <w:ind w:firstLine="0"/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133350889" w:history="1">
        <w:r w:rsidRPr="00CE359B">
          <w:rPr>
            <w:rStyle w:val="aa"/>
            <w:noProof/>
          </w:rPr>
          <w:t>Рисунок 13</w:t>
        </w:r>
        <w:r w:rsidRPr="00CE359B">
          <w:rPr>
            <w:rStyle w:val="aa"/>
            <w:noProof/>
            <w:lang w:val="ru-RU"/>
          </w:rPr>
          <w:t xml:space="preserve"> – Демонстрация специфики данных </w:t>
        </w:r>
        <w:r w:rsidRPr="00CE359B">
          <w:rPr>
            <w:rStyle w:val="aa"/>
            <w:rFonts w:eastAsia="Times New Roman" w:cs="Times New Roman"/>
            <w:noProof/>
            <w:lang w:val="ru-RU"/>
          </w:rPr>
          <w:t xml:space="preserve">исходного датасета </w:t>
        </w:r>
        <w:r w:rsidRPr="00CE359B">
          <w:rPr>
            <w:rStyle w:val="aa"/>
            <w:noProof/>
            <w:lang w:val="ru-RU"/>
          </w:rPr>
          <w:t>joined_dataset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_Toc133350889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262C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FFB54B9" w14:textId="6821D862" w:rsidR="004A2DF1" w:rsidRDefault="004A2DF1" w:rsidP="004A2DF1">
      <w:pPr>
        <w:pStyle w:val="af0"/>
        <w:tabs>
          <w:tab w:val="right" w:leader="dot" w:pos="9019"/>
        </w:tabs>
        <w:spacing w:line="360" w:lineRule="auto"/>
        <w:ind w:firstLine="0"/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133350890" w:history="1">
        <w:r w:rsidRPr="00CE359B">
          <w:rPr>
            <w:rStyle w:val="aa"/>
            <w:noProof/>
          </w:rPr>
          <w:t>Рисунок 14</w:t>
        </w:r>
        <w:r w:rsidRPr="00CE359B">
          <w:rPr>
            <w:rStyle w:val="aa"/>
            <w:noProof/>
            <w:lang w:val="ru-RU"/>
          </w:rPr>
          <w:t xml:space="preserve"> – Информация по </w:t>
        </w:r>
        <w:r w:rsidRPr="00CE359B">
          <w:rPr>
            <w:rStyle w:val="aa"/>
            <w:rFonts w:eastAsia="Times New Roman" w:cs="Times New Roman"/>
            <w:noProof/>
            <w:lang w:val="ru-RU"/>
          </w:rPr>
          <w:t xml:space="preserve">датасету </w:t>
        </w:r>
        <w:r w:rsidRPr="00CE359B">
          <w:rPr>
            <w:rStyle w:val="aa"/>
            <w:noProof/>
            <w:lang w:val="ru-RU"/>
            <w14:ligatures w14:val="standardContextual"/>
          </w:rPr>
          <w:t>dataset_filtered</w:t>
        </w:r>
        <w:r w:rsidRPr="00CE359B">
          <w:rPr>
            <w:rStyle w:val="aa"/>
            <w:noProof/>
            <w:lang w:val="ru-RU"/>
          </w:rPr>
          <w:t>, выведенная с помощью метода info()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_Toc133350890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262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7EE3D7B" w14:textId="739E6547" w:rsidR="004A2DF1" w:rsidRDefault="004A2DF1" w:rsidP="004A2DF1">
      <w:pPr>
        <w:pStyle w:val="af0"/>
        <w:tabs>
          <w:tab w:val="right" w:leader="dot" w:pos="9019"/>
        </w:tabs>
        <w:spacing w:line="360" w:lineRule="auto"/>
        <w:ind w:firstLine="0"/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133350891" w:history="1">
        <w:r w:rsidRPr="00CE359B">
          <w:rPr>
            <w:rStyle w:val="aa"/>
            <w:noProof/>
          </w:rPr>
          <w:t>Рисунок 15</w:t>
        </w:r>
        <w:r w:rsidRPr="00CE359B">
          <w:rPr>
            <w:rStyle w:val="aa"/>
            <w:noProof/>
            <w:lang w:val="ru-RU"/>
          </w:rPr>
          <w:t xml:space="preserve"> – Статистические характеристики целевых переменных, выведенные с помощью метода describe 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_Toc133350891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262C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9B996B0" w14:textId="061DA114" w:rsidR="004A2DF1" w:rsidRDefault="004A2DF1" w:rsidP="004A2DF1">
      <w:pPr>
        <w:pStyle w:val="af0"/>
        <w:tabs>
          <w:tab w:val="right" w:leader="dot" w:pos="9019"/>
        </w:tabs>
        <w:spacing w:line="360" w:lineRule="auto"/>
        <w:ind w:firstLine="0"/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133350892" w:history="1">
        <w:r w:rsidRPr="00CE359B">
          <w:rPr>
            <w:rStyle w:val="aa"/>
            <w:noProof/>
          </w:rPr>
          <w:t>Рисунок 16</w:t>
        </w:r>
        <w:r w:rsidRPr="00CE359B">
          <w:rPr>
            <w:rStyle w:val="aa"/>
            <w:noProof/>
            <w:lang w:val="ru-RU"/>
          </w:rPr>
          <w:t xml:space="preserve"> – Окно ввода данных для прогнозирования признака соотношение-матрица наполнитель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_Toc133350892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262C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FD6B335" w14:textId="12776608" w:rsidR="004A2DF1" w:rsidRDefault="004A2DF1" w:rsidP="004A2DF1">
      <w:pPr>
        <w:pStyle w:val="af0"/>
        <w:tabs>
          <w:tab w:val="right" w:leader="dot" w:pos="9019"/>
        </w:tabs>
        <w:spacing w:line="360" w:lineRule="auto"/>
        <w:ind w:firstLine="0"/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133350893" w:history="1">
        <w:r w:rsidRPr="00CE359B">
          <w:rPr>
            <w:rStyle w:val="aa"/>
            <w:noProof/>
          </w:rPr>
          <w:t>Рисунок 17</w:t>
        </w:r>
        <w:r w:rsidRPr="00CE359B">
          <w:rPr>
            <w:rStyle w:val="aa"/>
            <w:noProof/>
            <w:lang w:val="ru-RU"/>
          </w:rPr>
          <w:t xml:space="preserve"> – Окно ввода данных с заполненными значениями независимых переменных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_Toc133350893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262C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AA5C6DB" w14:textId="413EEF6B" w:rsidR="004A2DF1" w:rsidRDefault="004A2DF1" w:rsidP="004A2DF1">
      <w:pPr>
        <w:pStyle w:val="af0"/>
        <w:tabs>
          <w:tab w:val="right" w:leader="dot" w:pos="9019"/>
        </w:tabs>
        <w:spacing w:line="360" w:lineRule="auto"/>
        <w:ind w:firstLine="0"/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133350894" w:history="1">
        <w:r w:rsidRPr="00CE359B">
          <w:rPr>
            <w:rStyle w:val="aa"/>
            <w:noProof/>
          </w:rPr>
          <w:t>Рисунок 18</w:t>
        </w:r>
        <w:r w:rsidRPr="00CE359B">
          <w:rPr>
            <w:rStyle w:val="aa"/>
            <w:noProof/>
            <w:lang w:val="ru-RU"/>
          </w:rPr>
          <w:t xml:space="preserve"> – Окно ввода данных с выведенным прогнозным значением признака соотношение-матрица наполнитель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_Toc133350894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262C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15F9503" w14:textId="77777777" w:rsidR="004A2DF1" w:rsidRDefault="0091397D" w:rsidP="004A2DF1">
      <w:pPr>
        <w:spacing w:after="160" w:line="360" w:lineRule="auto"/>
        <w:ind w:firstLine="0"/>
        <w:jc w:val="center"/>
        <w:rPr>
          <w:noProof/>
        </w:rPr>
      </w:pPr>
      <w:r>
        <w:rPr>
          <w:rFonts w:eastAsia="Times New Roman" w:cs="Times New Roman"/>
          <w:iCs/>
          <w:szCs w:val="28"/>
          <w:lang w:val="ru-RU"/>
        </w:rPr>
        <w:fldChar w:fldCharType="end"/>
      </w:r>
      <w:r w:rsidR="00D33B3A" w:rsidRPr="0091397D">
        <w:rPr>
          <w:rFonts w:eastAsia="Times New Roman" w:cs="Times New Roman"/>
          <w:b/>
          <w:bCs/>
          <w:iCs/>
          <w:szCs w:val="28"/>
          <w:lang w:val="ru-RU"/>
        </w:rPr>
        <w:t xml:space="preserve">Список </w:t>
      </w:r>
      <w:r w:rsidR="00D33B3A">
        <w:rPr>
          <w:rFonts w:eastAsia="Times New Roman" w:cs="Times New Roman"/>
          <w:b/>
          <w:bCs/>
          <w:iCs/>
          <w:szCs w:val="28"/>
          <w:lang w:val="ru-RU"/>
        </w:rPr>
        <w:t>таблиц</w:t>
      </w:r>
      <w:r w:rsidR="00D33B3A">
        <w:rPr>
          <w:rFonts w:eastAsia="Times New Roman"/>
          <w:lang w:val="ru-RU"/>
        </w:rPr>
        <w:t xml:space="preserve"> </w:t>
      </w:r>
      <w:r w:rsidR="00D33B3A">
        <w:rPr>
          <w:rFonts w:eastAsia="Times New Roman"/>
          <w:lang w:val="ru-RU"/>
        </w:rPr>
        <w:fldChar w:fldCharType="begin"/>
      </w:r>
      <w:r w:rsidR="00D33B3A">
        <w:rPr>
          <w:rFonts w:eastAsia="Times New Roman"/>
          <w:lang w:val="ru-RU"/>
        </w:rPr>
        <w:instrText xml:space="preserve"> TOC \h \z \c "Таблица" </w:instrText>
      </w:r>
      <w:r w:rsidR="00D33B3A">
        <w:rPr>
          <w:rFonts w:eastAsia="Times New Roman"/>
          <w:lang w:val="ru-RU"/>
        </w:rPr>
        <w:fldChar w:fldCharType="separate"/>
      </w:r>
    </w:p>
    <w:p w14:paraId="2AE47A12" w14:textId="3F1A83C8" w:rsidR="004A2DF1" w:rsidRDefault="004A2DF1" w:rsidP="004A2DF1">
      <w:pPr>
        <w:pStyle w:val="af0"/>
        <w:tabs>
          <w:tab w:val="right" w:leader="dot" w:pos="9019"/>
        </w:tabs>
        <w:spacing w:line="360" w:lineRule="auto"/>
        <w:ind w:firstLine="0"/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133350939" w:history="1">
        <w:r w:rsidRPr="00E43561">
          <w:rPr>
            <w:rStyle w:val="aa"/>
            <w:noProof/>
          </w:rPr>
          <w:t>Таблица 1</w:t>
        </w:r>
        <w:r w:rsidRPr="00E43561">
          <w:rPr>
            <w:rStyle w:val="aa"/>
            <w:noProof/>
            <w:lang w:val="ru-RU"/>
          </w:rPr>
          <w:t xml:space="preserve"> – С</w:t>
        </w:r>
        <w:r w:rsidRPr="00E43561">
          <w:rPr>
            <w:rStyle w:val="aa"/>
            <w:rFonts w:eastAsia="Times New Roman" w:cs="Times New Roman"/>
            <w:noProof/>
            <w:lang w:val="ru-RU"/>
          </w:rPr>
          <w:t xml:space="preserve">татистические характеристики исходного датасета </w:t>
        </w:r>
        <w:r w:rsidRPr="00E43561">
          <w:rPr>
            <w:rStyle w:val="aa"/>
            <w:noProof/>
            <w:lang w:val="ru-RU"/>
          </w:rPr>
          <w:t>joined_dataset, выведенные с помощью метода describe 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_Toc133350939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262C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A2BC02F" w14:textId="311156EC" w:rsidR="004A2DF1" w:rsidRDefault="004A2DF1" w:rsidP="004A2DF1">
      <w:pPr>
        <w:pStyle w:val="af0"/>
        <w:tabs>
          <w:tab w:val="right" w:leader="dot" w:pos="9019"/>
        </w:tabs>
        <w:spacing w:line="360" w:lineRule="auto"/>
        <w:ind w:firstLine="0"/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133350940" w:history="1">
        <w:r w:rsidRPr="00E43561">
          <w:rPr>
            <w:rStyle w:val="aa"/>
            <w:noProof/>
          </w:rPr>
          <w:t>Таблица 2</w:t>
        </w:r>
        <w:r w:rsidRPr="00E43561">
          <w:rPr>
            <w:rStyle w:val="aa"/>
            <w:noProof/>
            <w:lang w:val="ru-RU"/>
          </w:rPr>
          <w:t xml:space="preserve"> – Матрица корреляции свойств композитов </w:t>
        </w:r>
        <w:r w:rsidRPr="00E43561">
          <w:rPr>
            <w:rStyle w:val="aa"/>
            <w:rFonts w:eastAsia="Times New Roman" w:cs="Times New Roman"/>
            <w:noProof/>
            <w:lang w:val="ru-RU"/>
          </w:rPr>
          <w:t xml:space="preserve">исходного датасета </w:t>
        </w:r>
        <w:r w:rsidRPr="00E43561">
          <w:rPr>
            <w:rStyle w:val="aa"/>
            <w:noProof/>
            <w:lang w:val="ru-RU"/>
          </w:rPr>
          <w:t xml:space="preserve">joined_dataset, выведенная с помощью метода </w:t>
        </w:r>
        <w:r w:rsidRPr="00E43561">
          <w:rPr>
            <w:rStyle w:val="aa"/>
            <w:noProof/>
            <w:lang w:val="en-US"/>
          </w:rPr>
          <w:t>corr</w:t>
        </w:r>
        <w:r w:rsidRPr="00E43561">
          <w:rPr>
            <w:rStyle w:val="aa"/>
            <w:noProof/>
            <w:lang w:val="ru-RU"/>
          </w:rPr>
          <w:t xml:space="preserve"> 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_Toc133350940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262C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B789508" w14:textId="1DAF7F53" w:rsidR="004A2DF1" w:rsidRDefault="004A2DF1" w:rsidP="004A2DF1">
      <w:pPr>
        <w:pStyle w:val="af0"/>
        <w:tabs>
          <w:tab w:val="right" w:leader="dot" w:pos="9019"/>
        </w:tabs>
        <w:spacing w:line="360" w:lineRule="auto"/>
        <w:ind w:firstLine="0"/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133350941" w:history="1">
        <w:r w:rsidRPr="00E43561">
          <w:rPr>
            <w:rStyle w:val="aa"/>
            <w:noProof/>
          </w:rPr>
          <w:t>Таблица 3</w:t>
        </w:r>
        <w:r w:rsidRPr="00E43561">
          <w:rPr>
            <w:rStyle w:val="aa"/>
            <w:noProof/>
            <w:lang w:val="ru-RU"/>
          </w:rPr>
          <w:t xml:space="preserve"> – Пороговые значения </w:t>
        </w:r>
        <w:r w:rsidRPr="00E43561">
          <w:rPr>
            <w:rStyle w:val="aa"/>
            <w:noProof/>
            <w:shd w:val="clear" w:color="auto" w:fill="FFFFFF"/>
            <w:lang w:val="ru-RU"/>
          </w:rPr>
          <w:t xml:space="preserve">десятипроцентных </w:t>
        </w:r>
        <w:r w:rsidRPr="00E43561">
          <w:rPr>
            <w:rStyle w:val="aa"/>
            <w:noProof/>
            <w:lang w:val="ru-RU"/>
          </w:rPr>
          <w:t xml:space="preserve">квантилей для переменных датасета </w:t>
        </w:r>
        <w:r w:rsidRPr="00E43561">
          <w:rPr>
            <w:rStyle w:val="aa"/>
            <w:noProof/>
            <w:lang w:val="en-US"/>
          </w:rPr>
          <w:t>joined</w:t>
        </w:r>
        <w:r w:rsidRPr="00E43561">
          <w:rPr>
            <w:rStyle w:val="aa"/>
            <w:noProof/>
            <w:lang w:val="ru-RU"/>
          </w:rPr>
          <w:t>_</w:t>
        </w:r>
        <w:r w:rsidRPr="00E43561">
          <w:rPr>
            <w:rStyle w:val="aa"/>
            <w:noProof/>
            <w:lang w:val="en-US"/>
          </w:rPr>
          <w:t>dataset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_Toc133350941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262C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BFA1218" w14:textId="4E993093" w:rsidR="004A2DF1" w:rsidRDefault="004A2DF1" w:rsidP="004A2DF1">
      <w:pPr>
        <w:pStyle w:val="af0"/>
        <w:tabs>
          <w:tab w:val="right" w:leader="dot" w:pos="9019"/>
        </w:tabs>
        <w:spacing w:line="360" w:lineRule="auto"/>
        <w:ind w:firstLine="0"/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133350942" w:history="1">
        <w:r w:rsidRPr="00E43561">
          <w:rPr>
            <w:rStyle w:val="aa"/>
            <w:noProof/>
          </w:rPr>
          <w:t>Таблица 4</w:t>
        </w:r>
        <w:r w:rsidRPr="00E43561">
          <w:rPr>
            <w:rStyle w:val="aa"/>
            <w:noProof/>
            <w:lang w:val="ru-RU"/>
          </w:rPr>
          <w:t xml:space="preserve"> – С</w:t>
        </w:r>
        <w:r w:rsidRPr="00E43561">
          <w:rPr>
            <w:rStyle w:val="aa"/>
            <w:rFonts w:eastAsia="Times New Roman" w:cs="Times New Roman"/>
            <w:noProof/>
            <w:lang w:val="ru-RU"/>
          </w:rPr>
          <w:t xml:space="preserve">татистические характеристики датасета </w:t>
        </w:r>
        <w:r w:rsidRPr="00E43561">
          <w:rPr>
            <w:rStyle w:val="aa"/>
            <w:noProof/>
            <w:lang w:val="ru-RU"/>
            <w14:ligatures w14:val="standardContextual"/>
          </w:rPr>
          <w:t>filtered</w:t>
        </w:r>
        <w:r w:rsidRPr="00E43561">
          <w:rPr>
            <w:rStyle w:val="aa"/>
            <w:noProof/>
            <w:lang w:val="ru-RU"/>
          </w:rPr>
          <w:t>_dataset, выведенные с помощью метода describe 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_Toc133350942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262C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39519C8" w14:textId="45796B31" w:rsidR="004A2DF1" w:rsidRDefault="004A2DF1" w:rsidP="004A2DF1">
      <w:pPr>
        <w:pStyle w:val="af0"/>
        <w:tabs>
          <w:tab w:val="right" w:leader="dot" w:pos="9019"/>
        </w:tabs>
        <w:spacing w:line="360" w:lineRule="auto"/>
        <w:ind w:firstLine="0"/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133350943" w:history="1">
        <w:r w:rsidRPr="00E43561">
          <w:rPr>
            <w:rStyle w:val="aa"/>
            <w:noProof/>
          </w:rPr>
          <w:t>Таблица 5</w:t>
        </w:r>
        <w:r w:rsidRPr="00E43561">
          <w:rPr>
            <w:rStyle w:val="aa"/>
            <w:noProof/>
            <w:lang w:val="ru-RU"/>
          </w:rPr>
          <w:t xml:space="preserve"> – С</w:t>
        </w:r>
        <w:r w:rsidRPr="00E43561">
          <w:rPr>
            <w:rStyle w:val="aa"/>
            <w:rFonts w:eastAsia="Times New Roman" w:cs="Times New Roman"/>
            <w:noProof/>
            <w:lang w:val="ru-RU"/>
          </w:rPr>
          <w:t xml:space="preserve">татистические характеристики нормализованного датасета </w:t>
        </w:r>
        <w:r w:rsidRPr="00E43561">
          <w:rPr>
            <w:rStyle w:val="aa"/>
            <w:noProof/>
            <w:lang w:val="ru-RU"/>
            <w14:ligatures w14:val="standardContextual"/>
          </w:rPr>
          <w:t>normalized_dataset</w:t>
        </w:r>
        <w:r w:rsidRPr="00E43561">
          <w:rPr>
            <w:rStyle w:val="aa"/>
            <w:noProof/>
            <w:lang w:val="ru-RU"/>
          </w:rPr>
          <w:t>, выведенные с помощью метода describe 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_Toc133350943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262C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A0AD942" w14:textId="7676F0DA" w:rsidR="004A2DF1" w:rsidRDefault="004A2DF1" w:rsidP="004A2DF1">
      <w:pPr>
        <w:pStyle w:val="af0"/>
        <w:tabs>
          <w:tab w:val="right" w:leader="dot" w:pos="9019"/>
        </w:tabs>
        <w:spacing w:line="360" w:lineRule="auto"/>
        <w:ind w:firstLine="0"/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133350944" w:history="1">
        <w:r w:rsidRPr="00E43561">
          <w:rPr>
            <w:rStyle w:val="aa"/>
            <w:noProof/>
          </w:rPr>
          <w:t>Таблица 6</w:t>
        </w:r>
        <w:r w:rsidRPr="00E43561">
          <w:rPr>
            <w:rStyle w:val="aa"/>
            <w:noProof/>
            <w:lang w:val="ru-RU"/>
          </w:rPr>
          <w:t xml:space="preserve"> – Статистические характеристики независимых переменных x_upr, выведенные с помощью метода describe 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_Toc133350944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262C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D3D9D62" w14:textId="20D655C6" w:rsidR="004A2DF1" w:rsidRDefault="004A2DF1" w:rsidP="004A2DF1">
      <w:pPr>
        <w:pStyle w:val="af0"/>
        <w:tabs>
          <w:tab w:val="right" w:leader="dot" w:pos="9019"/>
        </w:tabs>
        <w:spacing w:line="360" w:lineRule="auto"/>
        <w:ind w:firstLine="0"/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133350945" w:history="1">
        <w:r w:rsidRPr="00E43561">
          <w:rPr>
            <w:rStyle w:val="aa"/>
            <w:noProof/>
          </w:rPr>
          <w:t>Таблица 7</w:t>
        </w:r>
        <w:r w:rsidRPr="00E43561">
          <w:rPr>
            <w:rStyle w:val="aa"/>
            <w:noProof/>
            <w:lang w:val="ru-RU"/>
          </w:rPr>
          <w:t xml:space="preserve"> – Статистические характеристики независимых переменных x_</w:t>
        </w:r>
        <w:r w:rsidRPr="00E43561">
          <w:rPr>
            <w:rStyle w:val="aa"/>
            <w:noProof/>
            <w:lang w:val="en-US"/>
          </w:rPr>
          <w:t>prochn</w:t>
        </w:r>
        <w:r w:rsidRPr="00E43561">
          <w:rPr>
            <w:rStyle w:val="aa"/>
            <w:noProof/>
            <w:lang w:val="ru-RU"/>
          </w:rPr>
          <w:t>, выведенные с помощью метода describe 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_Toc133350945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262C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FCB7B5C" w14:textId="37A1198B" w:rsidR="004A2DF1" w:rsidRDefault="004A2DF1" w:rsidP="004A2DF1">
      <w:pPr>
        <w:pStyle w:val="af0"/>
        <w:tabs>
          <w:tab w:val="right" w:leader="dot" w:pos="9019"/>
        </w:tabs>
        <w:spacing w:line="360" w:lineRule="auto"/>
        <w:ind w:firstLine="0"/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133350946" w:history="1">
        <w:r w:rsidRPr="00E43561">
          <w:rPr>
            <w:rStyle w:val="aa"/>
            <w:noProof/>
          </w:rPr>
          <w:t>Таблица 8</w:t>
        </w:r>
        <w:r w:rsidRPr="00E43561">
          <w:rPr>
            <w:rStyle w:val="aa"/>
            <w:noProof/>
            <w:lang w:val="ru-RU"/>
          </w:rPr>
          <w:t xml:space="preserve"> – Размерности обучающих и тестовых выборок модуля упругости при растяжении и прочности при растяжении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_Toc133350946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262C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C48728F" w14:textId="3943F59D" w:rsidR="004A2DF1" w:rsidRDefault="004A2DF1" w:rsidP="004A2DF1">
      <w:pPr>
        <w:pStyle w:val="af0"/>
        <w:tabs>
          <w:tab w:val="right" w:leader="dot" w:pos="9019"/>
        </w:tabs>
        <w:spacing w:line="360" w:lineRule="auto"/>
        <w:ind w:firstLine="0"/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133350947" w:history="1">
        <w:r w:rsidRPr="00E43561">
          <w:rPr>
            <w:rStyle w:val="aa"/>
            <w:noProof/>
          </w:rPr>
          <w:t>Таблица 9</w:t>
        </w:r>
        <w:r w:rsidRPr="00E43561">
          <w:rPr>
            <w:rStyle w:val="aa"/>
            <w:noProof/>
            <w:lang w:val="ru-RU"/>
          </w:rPr>
          <w:t xml:space="preserve"> – Оценка качества моделей для показателя модуль упругости при растяжении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_Toc133350947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262C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25F8E46" w14:textId="4B23BD12" w:rsidR="004A2DF1" w:rsidRDefault="004A2DF1" w:rsidP="004A2DF1">
      <w:pPr>
        <w:pStyle w:val="af0"/>
        <w:tabs>
          <w:tab w:val="right" w:leader="dot" w:pos="9019"/>
        </w:tabs>
        <w:spacing w:line="360" w:lineRule="auto"/>
        <w:ind w:firstLine="0"/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133350948" w:history="1">
        <w:r w:rsidRPr="00E43561">
          <w:rPr>
            <w:rStyle w:val="aa"/>
            <w:noProof/>
          </w:rPr>
          <w:t>Таблица 10</w:t>
        </w:r>
        <w:r w:rsidRPr="00E43561">
          <w:rPr>
            <w:rStyle w:val="aa"/>
            <w:noProof/>
            <w:lang w:val="ru-RU"/>
          </w:rPr>
          <w:t xml:space="preserve"> – Оценка качества моделей для показателя прочности при растяжении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_Toc133350948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262C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6E1E15B" w14:textId="261E3983" w:rsidR="004A2DF1" w:rsidRDefault="004A2DF1" w:rsidP="004A2DF1">
      <w:pPr>
        <w:pStyle w:val="af0"/>
        <w:tabs>
          <w:tab w:val="right" w:leader="dot" w:pos="9019"/>
        </w:tabs>
        <w:spacing w:line="360" w:lineRule="auto"/>
        <w:ind w:firstLine="0"/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133350949" w:history="1">
        <w:r w:rsidRPr="00E43561">
          <w:rPr>
            <w:rStyle w:val="aa"/>
            <w:noProof/>
          </w:rPr>
          <w:t>Таблица 11</w:t>
        </w:r>
        <w:r w:rsidRPr="00E43561">
          <w:rPr>
            <w:rStyle w:val="aa"/>
            <w:noProof/>
            <w:lang w:val="ru-RU"/>
          </w:rPr>
          <w:t xml:space="preserve"> – Статистические характеристики нормализованного датасета normalized_smndataset, выведенные с помощью метода describe ()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_Toc133350949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262C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28F364D" w14:textId="099D646F" w:rsidR="004A2DF1" w:rsidRDefault="004A2DF1" w:rsidP="004A2DF1">
      <w:pPr>
        <w:pStyle w:val="af0"/>
        <w:tabs>
          <w:tab w:val="right" w:leader="dot" w:pos="9019"/>
        </w:tabs>
        <w:spacing w:line="360" w:lineRule="auto"/>
        <w:ind w:firstLine="0"/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133350950" w:history="1">
        <w:r w:rsidRPr="00E43561">
          <w:rPr>
            <w:rStyle w:val="aa"/>
            <w:noProof/>
          </w:rPr>
          <w:t>Таблица 12</w:t>
        </w:r>
        <w:r w:rsidRPr="00E43561">
          <w:rPr>
            <w:rStyle w:val="aa"/>
            <w:noProof/>
            <w:lang w:val="ru-RU"/>
          </w:rPr>
          <w:t xml:space="preserve"> – Размерности обучающих и тестовых выборок соотношения матрица-наполнитель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_Toc133350950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262C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B230470" w14:textId="2C1AE0A9" w:rsidR="004A2DF1" w:rsidRDefault="004A2DF1" w:rsidP="004A2DF1">
      <w:pPr>
        <w:pStyle w:val="af0"/>
        <w:tabs>
          <w:tab w:val="right" w:leader="dot" w:pos="9019"/>
        </w:tabs>
        <w:spacing w:line="360" w:lineRule="auto"/>
        <w:ind w:firstLine="0"/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133350951" w:history="1">
        <w:r w:rsidRPr="00E43561">
          <w:rPr>
            <w:rStyle w:val="aa"/>
            <w:noProof/>
          </w:rPr>
          <w:t>Таблица 13</w:t>
        </w:r>
        <w:r w:rsidRPr="00E43561">
          <w:rPr>
            <w:rStyle w:val="aa"/>
            <w:noProof/>
            <w:lang w:val="ru-RU"/>
          </w:rPr>
          <w:t xml:space="preserve"> – Оценка качества нейронной сети для соотношения матрица-наполнитель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_Toc133350951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7262C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1F19047" w14:textId="0F8F132A" w:rsidR="0091397D" w:rsidRDefault="00D33B3A" w:rsidP="00271C72">
      <w:pPr>
        <w:spacing w:after="160" w:line="360" w:lineRule="auto"/>
        <w:ind w:firstLine="0"/>
        <w:jc w:val="left"/>
        <w:rPr>
          <w:rFonts w:eastAsia="Times New Roman" w:cstheme="majorBidi"/>
          <w:b/>
          <w:szCs w:val="32"/>
          <w:lang w:val="ru-RU"/>
        </w:rPr>
      </w:pPr>
      <w:r>
        <w:rPr>
          <w:rFonts w:eastAsia="Times New Roman"/>
          <w:lang w:val="ru-RU"/>
        </w:rPr>
        <w:fldChar w:fldCharType="end"/>
      </w:r>
    </w:p>
    <w:p w14:paraId="39D0F2EF" w14:textId="77777777" w:rsidR="00D33B3A" w:rsidRDefault="00D33B3A" w:rsidP="00271C72">
      <w:pPr>
        <w:spacing w:after="160" w:line="360" w:lineRule="auto"/>
        <w:ind w:firstLine="0"/>
        <w:jc w:val="left"/>
        <w:rPr>
          <w:rFonts w:eastAsia="Times New Roman" w:cstheme="majorBidi"/>
          <w:b/>
          <w:szCs w:val="32"/>
          <w:lang w:val="ru-RU"/>
        </w:rPr>
      </w:pPr>
      <w:r>
        <w:rPr>
          <w:rFonts w:eastAsia="Times New Roman"/>
          <w:lang w:val="ru-RU"/>
        </w:rPr>
        <w:br w:type="page"/>
      </w:r>
    </w:p>
    <w:p w14:paraId="2FB4BEBF" w14:textId="1E4435CE" w:rsidR="00965CDB" w:rsidRPr="00965CDB" w:rsidRDefault="00965CDB" w:rsidP="00050A2A">
      <w:pPr>
        <w:pStyle w:val="1"/>
        <w:spacing w:line="360" w:lineRule="auto"/>
        <w:rPr>
          <w:rFonts w:eastAsia="Times New Roman"/>
          <w:lang w:val="ru-RU"/>
        </w:rPr>
      </w:pPr>
      <w:bookmarkStart w:id="1" w:name="_Toc133351050"/>
      <w:r w:rsidRPr="00965CDB">
        <w:rPr>
          <w:rFonts w:eastAsia="Times New Roman"/>
          <w:lang w:val="ru-RU"/>
        </w:rPr>
        <w:lastRenderedPageBreak/>
        <w:t>Введение</w:t>
      </w:r>
      <w:bookmarkEnd w:id="1"/>
    </w:p>
    <w:p w14:paraId="6121815A" w14:textId="54F5A352" w:rsidR="00E120EA" w:rsidRDefault="00014A44" w:rsidP="00050A2A">
      <w:pPr>
        <w:spacing w:line="360" w:lineRule="auto"/>
        <w:ind w:firstLine="708"/>
        <w:rPr>
          <w:lang w:val="ru-RU"/>
        </w:rPr>
      </w:pPr>
      <w:r>
        <w:rPr>
          <w:lang w:val="ru-RU"/>
        </w:rPr>
        <w:t xml:space="preserve">Передовые </w:t>
      </w:r>
      <w:r w:rsidR="00E120EA">
        <w:rPr>
          <w:lang w:val="ru-RU"/>
        </w:rPr>
        <w:t>технологические р</w:t>
      </w:r>
      <w:r>
        <w:rPr>
          <w:lang w:val="ru-RU"/>
        </w:rPr>
        <w:t>азработки являются основой</w:t>
      </w:r>
      <w:r w:rsidR="00E120EA">
        <w:rPr>
          <w:lang w:val="ru-RU"/>
        </w:rPr>
        <w:t xml:space="preserve"> научного </w:t>
      </w:r>
      <w:r w:rsidR="00613ABD">
        <w:rPr>
          <w:lang w:val="ru-RU"/>
        </w:rPr>
        <w:t xml:space="preserve">и промышленного </w:t>
      </w:r>
      <w:r w:rsidR="002A599F">
        <w:rPr>
          <w:lang w:val="ru-RU"/>
        </w:rPr>
        <w:t>прогресса</w:t>
      </w:r>
      <w:r w:rsidR="00E120EA">
        <w:rPr>
          <w:lang w:val="ru-RU"/>
        </w:rPr>
        <w:t xml:space="preserve"> человечества. </w:t>
      </w:r>
      <w:r w:rsidR="00613ABD">
        <w:rPr>
          <w:lang w:val="ru-RU"/>
        </w:rPr>
        <w:t>О</w:t>
      </w:r>
      <w:r w:rsidR="00E120EA">
        <w:rPr>
          <w:lang w:val="ru-RU"/>
        </w:rPr>
        <w:t xml:space="preserve">ни отвечают за перспективы экономического развития государства, определяют его место на международных рынках, гарантируют </w:t>
      </w:r>
      <w:r w:rsidR="002A599F">
        <w:rPr>
          <w:lang w:val="ru-RU"/>
        </w:rPr>
        <w:t>индустриальный суверенитет</w:t>
      </w:r>
      <w:r w:rsidR="00E120EA">
        <w:rPr>
          <w:lang w:val="ru-RU"/>
        </w:rPr>
        <w:t>, котор</w:t>
      </w:r>
      <w:r w:rsidR="002A599F">
        <w:rPr>
          <w:lang w:val="ru-RU"/>
        </w:rPr>
        <w:t>ый,</w:t>
      </w:r>
      <w:r w:rsidR="00E120EA">
        <w:rPr>
          <w:lang w:val="ru-RU"/>
        </w:rPr>
        <w:t xml:space="preserve"> в конченом счете</w:t>
      </w:r>
      <w:r w:rsidR="002A599F">
        <w:rPr>
          <w:lang w:val="ru-RU"/>
        </w:rPr>
        <w:t>,</w:t>
      </w:r>
      <w:r w:rsidR="00E120EA">
        <w:rPr>
          <w:lang w:val="ru-RU"/>
        </w:rPr>
        <w:t xml:space="preserve"> </w:t>
      </w:r>
      <w:r w:rsidR="00EA12C7">
        <w:rPr>
          <w:lang w:val="ru-RU"/>
        </w:rPr>
        <w:t>отражается в</w:t>
      </w:r>
      <w:r w:rsidR="00E120EA">
        <w:rPr>
          <w:lang w:val="ru-RU"/>
        </w:rPr>
        <w:t xml:space="preserve"> политической </w:t>
      </w:r>
      <w:r w:rsidR="00613ABD">
        <w:rPr>
          <w:lang w:val="ru-RU"/>
        </w:rPr>
        <w:t>независимости</w:t>
      </w:r>
      <w:r w:rsidR="00E120EA">
        <w:rPr>
          <w:lang w:val="ru-RU"/>
        </w:rPr>
        <w:t>.</w:t>
      </w:r>
    </w:p>
    <w:p w14:paraId="088FCD5E" w14:textId="6E876018" w:rsidR="00193E12" w:rsidRDefault="00EA12C7" w:rsidP="00050A2A">
      <w:pPr>
        <w:spacing w:line="360" w:lineRule="auto"/>
        <w:ind w:firstLine="708"/>
        <w:rPr>
          <w:lang w:val="ru-RU"/>
        </w:rPr>
      </w:pPr>
      <w:r>
        <w:rPr>
          <w:lang w:val="ru-RU"/>
        </w:rPr>
        <w:t xml:space="preserve">В соответствии с </w:t>
      </w:r>
      <w:r w:rsidRPr="00EA12C7">
        <w:rPr>
          <w:lang w:val="ru-RU"/>
        </w:rPr>
        <w:t>государственн</w:t>
      </w:r>
      <w:r>
        <w:rPr>
          <w:lang w:val="ru-RU"/>
        </w:rPr>
        <w:t xml:space="preserve">ыми </w:t>
      </w:r>
      <w:r w:rsidRPr="00EA12C7">
        <w:rPr>
          <w:lang w:val="ru-RU"/>
        </w:rPr>
        <w:t>программ</w:t>
      </w:r>
      <w:r>
        <w:rPr>
          <w:lang w:val="ru-RU"/>
        </w:rPr>
        <w:t>ами</w:t>
      </w:r>
      <w:r w:rsidRPr="00EA12C7">
        <w:rPr>
          <w:lang w:val="ru-RU"/>
        </w:rPr>
        <w:t xml:space="preserve"> Российской Федерации </w:t>
      </w:r>
      <w:r>
        <w:rPr>
          <w:lang w:val="ru-RU"/>
        </w:rPr>
        <w:t>«</w:t>
      </w:r>
      <w:r w:rsidRPr="00EA12C7">
        <w:rPr>
          <w:lang w:val="ru-RU"/>
        </w:rPr>
        <w:t>Развитие промышленности и повышение ее конкурентоспособности</w:t>
      </w:r>
      <w:r>
        <w:rPr>
          <w:lang w:val="ru-RU"/>
        </w:rPr>
        <w:t>»</w:t>
      </w:r>
      <w:r w:rsidR="004F586D">
        <w:rPr>
          <w:lang w:val="ru-RU"/>
        </w:rPr>
        <w:t xml:space="preserve"> и</w:t>
      </w:r>
      <w:r>
        <w:rPr>
          <w:lang w:val="ru-RU"/>
        </w:rPr>
        <w:t xml:space="preserve"> «</w:t>
      </w:r>
      <w:r w:rsidRPr="00EA12C7">
        <w:rPr>
          <w:lang w:val="ru-RU"/>
        </w:rPr>
        <w:t>Научно-технологическое развитие Российской Федерации</w:t>
      </w:r>
      <w:r>
        <w:rPr>
          <w:lang w:val="ru-RU"/>
        </w:rPr>
        <w:t xml:space="preserve">» </w:t>
      </w:r>
      <w:r w:rsidR="004F586D">
        <w:rPr>
          <w:lang w:val="ru-RU"/>
        </w:rPr>
        <w:t xml:space="preserve">Правительством Российской Федерации </w:t>
      </w:r>
      <w:r>
        <w:rPr>
          <w:lang w:val="ru-RU"/>
        </w:rPr>
        <w:t xml:space="preserve">ставятся </w:t>
      </w:r>
      <w:r w:rsidR="004F586D">
        <w:rPr>
          <w:lang w:val="ru-RU"/>
        </w:rPr>
        <w:t>цели по</w:t>
      </w:r>
      <w:r w:rsidR="00193E12">
        <w:rPr>
          <w:lang w:val="ru-RU"/>
        </w:rPr>
        <w:t>:</w:t>
      </w:r>
    </w:p>
    <w:p w14:paraId="29D74F16" w14:textId="0C7A8455" w:rsidR="00193E12" w:rsidRDefault="00193E12" w:rsidP="00050A2A">
      <w:pPr>
        <w:spacing w:line="360" w:lineRule="auto"/>
        <w:ind w:firstLine="708"/>
        <w:rPr>
          <w:lang w:val="ru-RU"/>
        </w:rPr>
      </w:pPr>
      <w:r>
        <w:rPr>
          <w:lang w:val="ru-RU"/>
        </w:rPr>
        <w:t>-</w:t>
      </w:r>
      <w:r w:rsidR="004F586D">
        <w:rPr>
          <w:lang w:val="ru-RU"/>
        </w:rPr>
        <w:t xml:space="preserve"> </w:t>
      </w:r>
      <w:r w:rsidR="00EA12C7">
        <w:rPr>
          <w:lang w:val="ru-RU"/>
        </w:rPr>
        <w:t xml:space="preserve"> </w:t>
      </w:r>
      <w:r w:rsidR="004F586D">
        <w:rPr>
          <w:lang w:val="ru-RU"/>
        </w:rPr>
        <w:t>фо</w:t>
      </w:r>
      <w:r w:rsidR="004F586D" w:rsidRPr="004F586D">
        <w:rPr>
          <w:lang w:val="ru-RU"/>
        </w:rPr>
        <w:t>рмированию в гражданских отраслях промышленности Российской Федерации глобально конкурентоспособного сектора с высоким экспортным потенциалом, обеспечивающего достижение национальных целей развития</w:t>
      </w:r>
      <w:r w:rsidR="004F586D">
        <w:rPr>
          <w:rStyle w:val="ad"/>
          <w:lang w:val="ru-RU"/>
        </w:rPr>
        <w:footnoteReference w:id="1"/>
      </w:r>
      <w:r w:rsidR="004F586D">
        <w:rPr>
          <w:lang w:val="ru-RU"/>
        </w:rPr>
        <w:t xml:space="preserve">; </w:t>
      </w:r>
      <w:r>
        <w:rPr>
          <w:lang w:val="ru-RU"/>
        </w:rPr>
        <w:t>а также</w:t>
      </w:r>
    </w:p>
    <w:p w14:paraId="41FF482B" w14:textId="5C07BDAD" w:rsidR="00EA12C7" w:rsidRDefault="00193E12" w:rsidP="00050A2A">
      <w:pPr>
        <w:spacing w:line="360" w:lineRule="auto"/>
        <w:ind w:firstLine="708"/>
        <w:rPr>
          <w:lang w:val="ru-RU"/>
        </w:rPr>
      </w:pPr>
      <w:r>
        <w:rPr>
          <w:lang w:val="ru-RU"/>
        </w:rPr>
        <w:t xml:space="preserve">- </w:t>
      </w:r>
      <w:r w:rsidR="004F586D" w:rsidRPr="004F586D">
        <w:rPr>
          <w:lang w:val="ru-RU"/>
        </w:rPr>
        <w:t>технологическо</w:t>
      </w:r>
      <w:r>
        <w:rPr>
          <w:lang w:val="ru-RU"/>
        </w:rPr>
        <w:t>му</w:t>
      </w:r>
      <w:r w:rsidR="004F586D" w:rsidRPr="004F586D">
        <w:rPr>
          <w:lang w:val="ru-RU"/>
        </w:rPr>
        <w:t xml:space="preserve"> обновлени</w:t>
      </w:r>
      <w:r>
        <w:rPr>
          <w:lang w:val="ru-RU"/>
        </w:rPr>
        <w:t>ю</w:t>
      </w:r>
      <w:r w:rsidR="004F586D" w:rsidRPr="004F586D">
        <w:rPr>
          <w:lang w:val="ru-RU"/>
        </w:rPr>
        <w:t xml:space="preserve"> научной, научно-технической и инновационной (высокотехнологичной) деятельности</w:t>
      </w:r>
      <w:r w:rsidR="004F586D">
        <w:rPr>
          <w:rStyle w:val="ad"/>
          <w:lang w:val="ru-RU"/>
        </w:rPr>
        <w:footnoteReference w:id="2"/>
      </w:r>
      <w:r w:rsidR="004F586D">
        <w:rPr>
          <w:lang w:val="ru-RU"/>
        </w:rPr>
        <w:t>.</w:t>
      </w:r>
    </w:p>
    <w:p w14:paraId="0AE28BA5" w14:textId="181DD02D" w:rsidR="00EC15F7" w:rsidRDefault="00193E12" w:rsidP="00050A2A">
      <w:pPr>
        <w:spacing w:line="360" w:lineRule="auto"/>
        <w:ind w:firstLine="708"/>
        <w:rPr>
          <w:lang w:val="ru-RU"/>
        </w:rPr>
      </w:pPr>
      <w:r>
        <w:rPr>
          <w:lang w:val="ru-RU"/>
        </w:rPr>
        <w:t>Эти</w:t>
      </w:r>
      <w:r w:rsidR="002A599F">
        <w:rPr>
          <w:lang w:val="ru-RU"/>
        </w:rPr>
        <w:t>м</w:t>
      </w:r>
      <w:r>
        <w:rPr>
          <w:lang w:val="ru-RU"/>
        </w:rPr>
        <w:t xml:space="preserve"> целям соответствует деятельность </w:t>
      </w:r>
      <w:r w:rsidR="00EC15F7" w:rsidRPr="00EC15F7">
        <w:rPr>
          <w:lang w:val="ru-RU"/>
        </w:rPr>
        <w:t>Центр</w:t>
      </w:r>
      <w:r w:rsidR="00EC15F7">
        <w:rPr>
          <w:lang w:val="ru-RU"/>
        </w:rPr>
        <w:t>а</w:t>
      </w:r>
      <w:r w:rsidR="00EC15F7" w:rsidRPr="00EC15F7">
        <w:rPr>
          <w:lang w:val="ru-RU"/>
        </w:rPr>
        <w:t xml:space="preserve"> НТИ «Цифровое материаловедение: новые материалы и вещества»</w:t>
      </w:r>
      <w:r w:rsidR="00F759E3">
        <w:rPr>
          <w:lang w:val="ru-RU"/>
        </w:rPr>
        <w:t xml:space="preserve"> </w:t>
      </w:r>
      <w:r w:rsidR="00F759E3" w:rsidRPr="00F759E3">
        <w:rPr>
          <w:lang w:val="ru-RU"/>
        </w:rPr>
        <w:t>–</w:t>
      </w:r>
      <w:r w:rsidR="00F759E3">
        <w:rPr>
          <w:lang w:val="ru-RU"/>
        </w:rPr>
        <w:t xml:space="preserve"> </w:t>
      </w:r>
      <w:r w:rsidR="00EC15F7" w:rsidRPr="00EC15F7">
        <w:rPr>
          <w:lang w:val="ru-RU"/>
        </w:rPr>
        <w:t>структурно</w:t>
      </w:r>
      <w:r w:rsidR="00EC15F7">
        <w:rPr>
          <w:lang w:val="ru-RU"/>
        </w:rPr>
        <w:t>го</w:t>
      </w:r>
      <w:r w:rsidR="00EC15F7" w:rsidRPr="00EC15F7">
        <w:rPr>
          <w:lang w:val="ru-RU"/>
        </w:rPr>
        <w:t xml:space="preserve"> подразделени</w:t>
      </w:r>
      <w:r w:rsidR="00EC15F7">
        <w:rPr>
          <w:lang w:val="ru-RU"/>
        </w:rPr>
        <w:t>я</w:t>
      </w:r>
      <w:r w:rsidR="00EC15F7" w:rsidRPr="00EC15F7">
        <w:rPr>
          <w:lang w:val="ru-RU"/>
        </w:rPr>
        <w:t xml:space="preserve"> МГТУ им. Н.Э. Баумана, созданн</w:t>
      </w:r>
      <w:r w:rsidR="00EC15F7">
        <w:rPr>
          <w:lang w:val="ru-RU"/>
        </w:rPr>
        <w:t>ого</w:t>
      </w:r>
      <w:r w:rsidR="00EC15F7" w:rsidRPr="00EC15F7">
        <w:rPr>
          <w:lang w:val="ru-RU"/>
        </w:rPr>
        <w:t xml:space="preserve"> 28 декабря 2020 года для реализации цифрового подхода к «быстрому» и «сквозному» проектированию, разработке, испытанию и применению новых материалов и веществ. Центр НТИ формирует национальный банк данных и знаний по материалам и их «цифровым двойникам»</w:t>
      </w:r>
      <w:r w:rsidR="00EC15F7">
        <w:rPr>
          <w:rStyle w:val="ad"/>
          <w:lang w:val="ru-RU"/>
        </w:rPr>
        <w:footnoteReference w:id="3"/>
      </w:r>
      <w:r w:rsidR="00EC15F7" w:rsidRPr="00EC15F7">
        <w:rPr>
          <w:lang w:val="ru-RU"/>
        </w:rPr>
        <w:t xml:space="preserve">. </w:t>
      </w:r>
    </w:p>
    <w:p w14:paraId="4194D439" w14:textId="4151D99A" w:rsidR="00193E12" w:rsidRDefault="00EC15F7" w:rsidP="00050A2A">
      <w:pPr>
        <w:spacing w:line="360" w:lineRule="auto"/>
        <w:ind w:firstLine="708"/>
        <w:rPr>
          <w:rFonts w:eastAsia="Times New Roman" w:cs="Times New Roman"/>
          <w:szCs w:val="28"/>
          <w:lang w:val="ru-RU"/>
        </w:rPr>
      </w:pPr>
      <w:r>
        <w:rPr>
          <w:lang w:val="ru-RU"/>
        </w:rPr>
        <w:lastRenderedPageBreak/>
        <w:t xml:space="preserve">Целью настоящего исследования является решение </w:t>
      </w:r>
      <w:r w:rsidR="00416849">
        <w:rPr>
          <w:lang w:val="ru-RU"/>
        </w:rPr>
        <w:t>актуальной</w:t>
      </w:r>
      <w:r>
        <w:rPr>
          <w:lang w:val="ru-RU"/>
        </w:rPr>
        <w:t xml:space="preserve"> производственной задачи </w:t>
      </w:r>
      <w:r>
        <w:rPr>
          <w:rFonts w:eastAsia="Times New Roman" w:cs="Times New Roman"/>
          <w:szCs w:val="28"/>
        </w:rPr>
        <w:t>Центра НТИ «Цифровое материаловедение: новые материалы и вещества»</w:t>
      </w:r>
      <w:r w:rsidR="00416849">
        <w:rPr>
          <w:rFonts w:eastAsia="Times New Roman" w:cs="Times New Roman"/>
          <w:szCs w:val="28"/>
          <w:lang w:val="ru-RU"/>
        </w:rPr>
        <w:t>:</w:t>
      </w:r>
      <w:r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ru-RU"/>
        </w:rPr>
        <w:t>прогнозировани</w:t>
      </w:r>
      <w:r w:rsidR="00416849">
        <w:rPr>
          <w:rFonts w:eastAsia="Times New Roman" w:cs="Times New Roman"/>
          <w:szCs w:val="28"/>
          <w:lang w:val="ru-RU"/>
        </w:rPr>
        <w:t>е</w:t>
      </w:r>
      <w:r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>свойств получаемых композиционных материалов</w:t>
      </w:r>
      <w:r>
        <w:rPr>
          <w:rFonts w:eastAsia="Times New Roman" w:cs="Times New Roman"/>
          <w:szCs w:val="28"/>
          <w:lang w:val="ru-RU"/>
        </w:rPr>
        <w:t>.</w:t>
      </w:r>
    </w:p>
    <w:p w14:paraId="685AA647" w14:textId="0D984215" w:rsidR="00EC15F7" w:rsidRDefault="00EC15F7" w:rsidP="00050A2A">
      <w:pPr>
        <w:spacing w:line="360" w:lineRule="auto"/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Композиционные материалы — это искусственно созданные материалы, состоящие из нескольких других с четкой границей между ними.</w:t>
      </w:r>
    </w:p>
    <w:p w14:paraId="26E2C570" w14:textId="418B76E1" w:rsidR="00EC15F7" w:rsidRDefault="00416849" w:rsidP="00050A2A">
      <w:pPr>
        <w:spacing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>Создание композиционных материалов – дорогостоящий, трудоемкий процесс, требующий участия высококвалифицированных кадров. В этой связи, а</w:t>
      </w:r>
      <w:r w:rsidR="00EC15F7">
        <w:rPr>
          <w:rFonts w:eastAsia="Times New Roman" w:cs="Times New Roman"/>
          <w:szCs w:val="28"/>
          <w:lang w:val="ru-RU"/>
        </w:rPr>
        <w:t xml:space="preserve">ктуальность настоящего исследования обусловлена тем, что наличие прогнозных моделей позволяет </w:t>
      </w:r>
      <w:r w:rsidR="00EC15F7">
        <w:rPr>
          <w:rFonts w:eastAsia="Times New Roman" w:cs="Times New Roman"/>
          <w:szCs w:val="28"/>
        </w:rPr>
        <w:t xml:space="preserve">сократить количество </w:t>
      </w:r>
      <w:r w:rsidR="00EC15F7">
        <w:rPr>
          <w:rFonts w:eastAsia="Times New Roman" w:cs="Times New Roman"/>
          <w:szCs w:val="28"/>
          <w:lang w:val="ru-RU"/>
        </w:rPr>
        <w:t xml:space="preserve">реально </w:t>
      </w:r>
      <w:r w:rsidR="00EC15F7">
        <w:rPr>
          <w:rFonts w:eastAsia="Times New Roman" w:cs="Times New Roman"/>
          <w:szCs w:val="28"/>
        </w:rPr>
        <w:t xml:space="preserve">проводимых испытаний, а также </w:t>
      </w:r>
      <w:r w:rsidR="00B40B1D">
        <w:rPr>
          <w:rFonts w:eastAsia="Times New Roman" w:cs="Times New Roman"/>
          <w:szCs w:val="28"/>
          <w:lang w:val="ru-RU"/>
        </w:rPr>
        <w:t>дополнить</w:t>
      </w:r>
      <w:r w:rsidR="00EC15F7">
        <w:rPr>
          <w:rFonts w:eastAsia="Times New Roman" w:cs="Times New Roman"/>
          <w:szCs w:val="28"/>
        </w:rPr>
        <w:t xml:space="preserve"> базу данных материалов </w:t>
      </w:r>
      <w:r w:rsidR="00B40B1D">
        <w:rPr>
          <w:rFonts w:eastAsia="Times New Roman" w:cs="Times New Roman"/>
          <w:szCs w:val="28"/>
          <w:lang w:val="ru-RU"/>
        </w:rPr>
        <w:t xml:space="preserve">их </w:t>
      </w:r>
      <w:r w:rsidR="00EC15F7">
        <w:rPr>
          <w:rFonts w:eastAsia="Times New Roman" w:cs="Times New Roman"/>
          <w:szCs w:val="28"/>
        </w:rPr>
        <w:t>новыми характеристиками и цифровыми двойниками новых композитов.</w:t>
      </w:r>
    </w:p>
    <w:p w14:paraId="1D5C4B74" w14:textId="3A786677" w:rsidR="00EC15F7" w:rsidRDefault="00EC15F7" w:rsidP="00050A2A">
      <w:pPr>
        <w:spacing w:line="360" w:lineRule="auto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 xml:space="preserve"> В исследован</w:t>
      </w:r>
      <w:r w:rsidR="00B40B1D">
        <w:rPr>
          <w:rFonts w:eastAsia="Times New Roman" w:cs="Times New Roman"/>
          <w:szCs w:val="28"/>
          <w:lang w:val="ru-RU"/>
        </w:rPr>
        <w:t>ии</w:t>
      </w:r>
      <w:r>
        <w:rPr>
          <w:rFonts w:eastAsia="Times New Roman" w:cs="Times New Roman"/>
          <w:szCs w:val="28"/>
          <w:lang w:val="ru-RU"/>
        </w:rPr>
        <w:t xml:space="preserve"> использованы данные </w:t>
      </w:r>
      <w:r>
        <w:rPr>
          <w:rFonts w:eastAsia="Times New Roman" w:cs="Times New Roman"/>
          <w:szCs w:val="28"/>
        </w:rPr>
        <w:t>о начальных свойствах компонентов композиционных материалов (</w:t>
      </w:r>
      <w:r w:rsidR="00614F70" w:rsidRPr="00614F70">
        <w:rPr>
          <w:rFonts w:eastAsia="Times New Roman" w:cs="Times New Roman"/>
          <w:szCs w:val="28"/>
        </w:rPr>
        <w:t>поверхностная плотность, г/м2;</w:t>
      </w:r>
      <w:r w:rsidR="00614F70">
        <w:rPr>
          <w:rFonts w:eastAsia="Times New Roman" w:cs="Times New Roman"/>
          <w:szCs w:val="28"/>
          <w:lang w:val="ru-RU"/>
        </w:rPr>
        <w:t xml:space="preserve"> </w:t>
      </w:r>
      <w:r w:rsidR="00614F70" w:rsidRPr="00614F70">
        <w:rPr>
          <w:rFonts w:eastAsia="Times New Roman" w:cs="Times New Roman"/>
          <w:szCs w:val="28"/>
        </w:rPr>
        <w:t>потребление смолы, г/м2</w:t>
      </w:r>
      <w:r w:rsidR="00614F70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>и т.д.)</w:t>
      </w:r>
      <w:r>
        <w:rPr>
          <w:rFonts w:eastAsia="Times New Roman" w:cs="Times New Roman"/>
          <w:szCs w:val="28"/>
          <w:lang w:val="ru-RU"/>
        </w:rPr>
        <w:t>.</w:t>
      </w:r>
    </w:p>
    <w:p w14:paraId="142F001E" w14:textId="0F504B03" w:rsidR="00EC15F7" w:rsidRDefault="00EC15F7" w:rsidP="00050A2A">
      <w:pPr>
        <w:spacing w:line="360" w:lineRule="auto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Основные задачи исследования:</w:t>
      </w:r>
    </w:p>
    <w:p w14:paraId="6457081E" w14:textId="77777777" w:rsidR="00841F0F" w:rsidRDefault="00841F0F" w:rsidP="00050A2A">
      <w:pPr>
        <w:pStyle w:val="ae"/>
        <w:numPr>
          <w:ilvl w:val="0"/>
          <w:numId w:val="36"/>
        </w:numPr>
        <w:spacing w:line="360" w:lineRule="auto"/>
        <w:ind w:left="1276" w:hanging="567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изучение</w:t>
      </w:r>
      <w:r w:rsidRPr="00922563">
        <w:rPr>
          <w:rFonts w:eastAsia="Times New Roman" w:cs="Times New Roman"/>
          <w:szCs w:val="28"/>
        </w:rPr>
        <w:t xml:space="preserve"> теоретически</w:t>
      </w:r>
      <w:r w:rsidRPr="00922563">
        <w:rPr>
          <w:rFonts w:eastAsia="Times New Roman" w:cs="Times New Roman"/>
          <w:szCs w:val="28"/>
          <w:lang w:val="ru-RU"/>
        </w:rPr>
        <w:t>х</w:t>
      </w:r>
      <w:r w:rsidRPr="00922563">
        <w:rPr>
          <w:rFonts w:eastAsia="Times New Roman" w:cs="Times New Roman"/>
          <w:szCs w:val="28"/>
        </w:rPr>
        <w:t xml:space="preserve"> основ и </w:t>
      </w:r>
      <w:r>
        <w:rPr>
          <w:rFonts w:eastAsia="Times New Roman" w:cs="Times New Roman"/>
          <w:szCs w:val="28"/>
          <w:lang w:val="ru-RU"/>
        </w:rPr>
        <w:t>методов</w:t>
      </w:r>
      <w:r w:rsidRPr="00922563">
        <w:rPr>
          <w:rFonts w:eastAsia="Times New Roman" w:cs="Times New Roman"/>
          <w:szCs w:val="28"/>
        </w:rPr>
        <w:t xml:space="preserve"> </w:t>
      </w:r>
      <w:r w:rsidRPr="00922563">
        <w:rPr>
          <w:rFonts w:eastAsia="Times New Roman" w:cs="Times New Roman"/>
          <w:szCs w:val="28"/>
          <w:lang w:val="ru-RU"/>
        </w:rPr>
        <w:t>прогнозировани</w:t>
      </w:r>
      <w:r>
        <w:rPr>
          <w:rFonts w:eastAsia="Times New Roman" w:cs="Times New Roman"/>
          <w:szCs w:val="28"/>
          <w:lang w:val="ru-RU"/>
        </w:rPr>
        <w:t>я</w:t>
      </w:r>
      <w:r w:rsidRPr="00922563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ru-RU"/>
        </w:rPr>
        <w:t xml:space="preserve">целевых переменных, в частности </w:t>
      </w:r>
      <w:r w:rsidRPr="00922563">
        <w:rPr>
          <w:rFonts w:eastAsia="Times New Roman" w:cs="Times New Roman"/>
          <w:szCs w:val="28"/>
        </w:rPr>
        <w:t>свойств получаемых композиционных материалов</w:t>
      </w:r>
      <w:r>
        <w:rPr>
          <w:rFonts w:eastAsia="Times New Roman" w:cs="Times New Roman"/>
          <w:szCs w:val="28"/>
          <w:lang w:val="ru-RU"/>
        </w:rPr>
        <w:t>;</w:t>
      </w:r>
    </w:p>
    <w:p w14:paraId="79DF5929" w14:textId="77777777" w:rsidR="00841F0F" w:rsidRPr="00922563" w:rsidRDefault="00841F0F" w:rsidP="00050A2A">
      <w:pPr>
        <w:pStyle w:val="ae"/>
        <w:numPr>
          <w:ilvl w:val="0"/>
          <w:numId w:val="36"/>
        </w:numPr>
        <w:spacing w:line="360" w:lineRule="auto"/>
        <w:ind w:left="1276" w:hanging="567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п</w:t>
      </w:r>
      <w:proofErr w:type="spellStart"/>
      <w:r w:rsidRPr="00922563">
        <w:rPr>
          <w:rFonts w:eastAsia="Times New Roman" w:cs="Times New Roman"/>
          <w:szCs w:val="28"/>
        </w:rPr>
        <w:t>рове</w:t>
      </w:r>
      <w:r>
        <w:rPr>
          <w:rFonts w:eastAsia="Times New Roman" w:cs="Times New Roman"/>
          <w:szCs w:val="28"/>
          <w:lang w:val="ru-RU"/>
        </w:rPr>
        <w:t>дение</w:t>
      </w:r>
      <w:proofErr w:type="spellEnd"/>
      <w:r w:rsidRPr="00922563">
        <w:rPr>
          <w:rFonts w:eastAsia="Times New Roman" w:cs="Times New Roman"/>
          <w:szCs w:val="28"/>
        </w:rPr>
        <w:t xml:space="preserve"> </w:t>
      </w:r>
      <w:proofErr w:type="spellStart"/>
      <w:r w:rsidRPr="00922563">
        <w:rPr>
          <w:rFonts w:eastAsia="Times New Roman" w:cs="Times New Roman"/>
          <w:szCs w:val="28"/>
        </w:rPr>
        <w:t>разведочн</w:t>
      </w:r>
      <w:proofErr w:type="spellEnd"/>
      <w:r>
        <w:rPr>
          <w:rFonts w:eastAsia="Times New Roman" w:cs="Times New Roman"/>
          <w:szCs w:val="28"/>
          <w:lang w:val="ru-RU"/>
        </w:rPr>
        <w:t>ого</w:t>
      </w:r>
      <w:r w:rsidRPr="00922563">
        <w:rPr>
          <w:rFonts w:eastAsia="Times New Roman" w:cs="Times New Roman"/>
          <w:szCs w:val="28"/>
        </w:rPr>
        <w:t xml:space="preserve"> анализ</w:t>
      </w:r>
      <w:r>
        <w:rPr>
          <w:rFonts w:eastAsia="Times New Roman" w:cs="Times New Roman"/>
          <w:szCs w:val="28"/>
          <w:lang w:val="ru-RU"/>
        </w:rPr>
        <w:t>а</w:t>
      </w:r>
      <w:r w:rsidRPr="00922563">
        <w:rPr>
          <w:rFonts w:eastAsia="Times New Roman" w:cs="Times New Roman"/>
          <w:szCs w:val="28"/>
        </w:rPr>
        <w:t xml:space="preserve"> данных</w:t>
      </w:r>
      <w:r>
        <w:rPr>
          <w:rFonts w:eastAsia="Times New Roman" w:cs="Times New Roman"/>
          <w:szCs w:val="28"/>
          <w:lang w:val="ru-RU"/>
        </w:rPr>
        <w:t>;</w:t>
      </w:r>
      <w:r w:rsidRPr="00922563">
        <w:rPr>
          <w:rFonts w:eastAsia="Times New Roman" w:cs="Times New Roman"/>
          <w:szCs w:val="28"/>
        </w:rPr>
        <w:t xml:space="preserve"> </w:t>
      </w:r>
    </w:p>
    <w:p w14:paraId="086C7A2D" w14:textId="77777777" w:rsidR="00841F0F" w:rsidRDefault="00841F0F" w:rsidP="00050A2A">
      <w:pPr>
        <w:pStyle w:val="ae"/>
        <w:numPr>
          <w:ilvl w:val="0"/>
          <w:numId w:val="36"/>
        </w:numPr>
        <w:spacing w:line="360" w:lineRule="auto"/>
        <w:ind w:left="1276" w:hanging="567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о</w:t>
      </w:r>
      <w:r w:rsidRPr="00922563">
        <w:rPr>
          <w:rFonts w:eastAsia="Times New Roman" w:cs="Times New Roman"/>
          <w:szCs w:val="28"/>
        </w:rPr>
        <w:t>буч</w:t>
      </w:r>
      <w:proofErr w:type="spellStart"/>
      <w:r>
        <w:rPr>
          <w:rFonts w:eastAsia="Times New Roman" w:cs="Times New Roman"/>
          <w:szCs w:val="28"/>
          <w:lang w:val="ru-RU"/>
        </w:rPr>
        <w:t>ение</w:t>
      </w:r>
      <w:proofErr w:type="spellEnd"/>
      <w:r w:rsidRPr="00922563">
        <w:rPr>
          <w:rFonts w:eastAsia="Times New Roman" w:cs="Times New Roman"/>
          <w:szCs w:val="28"/>
        </w:rPr>
        <w:t xml:space="preserve"> моделей для прогноза </w:t>
      </w:r>
      <w:r>
        <w:rPr>
          <w:rFonts w:eastAsia="Times New Roman" w:cs="Times New Roman"/>
          <w:szCs w:val="28"/>
          <w:lang w:val="ru-RU"/>
        </w:rPr>
        <w:t xml:space="preserve">целевых признаков: </w:t>
      </w:r>
      <w:r w:rsidRPr="00922563">
        <w:rPr>
          <w:rFonts w:eastAsia="Times New Roman" w:cs="Times New Roman"/>
          <w:szCs w:val="28"/>
        </w:rPr>
        <w:t>модуля упругости при растяжении и прочности при растяжении</w:t>
      </w:r>
      <w:r>
        <w:rPr>
          <w:rFonts w:eastAsia="Times New Roman" w:cs="Times New Roman"/>
          <w:szCs w:val="28"/>
          <w:lang w:val="ru-RU"/>
        </w:rPr>
        <w:t>;</w:t>
      </w:r>
    </w:p>
    <w:p w14:paraId="4497C2A0" w14:textId="77777777" w:rsidR="00841F0F" w:rsidRDefault="00841F0F" w:rsidP="00050A2A">
      <w:pPr>
        <w:pStyle w:val="ae"/>
        <w:numPr>
          <w:ilvl w:val="0"/>
          <w:numId w:val="36"/>
        </w:numPr>
        <w:spacing w:line="360" w:lineRule="auto"/>
        <w:ind w:left="1276" w:hanging="567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н</w:t>
      </w:r>
      <w:r w:rsidRPr="00922563">
        <w:rPr>
          <w:rFonts w:eastAsia="Times New Roman" w:cs="Times New Roman"/>
          <w:szCs w:val="28"/>
        </w:rPr>
        <w:t>аписа</w:t>
      </w:r>
      <w:proofErr w:type="spellStart"/>
      <w:r>
        <w:rPr>
          <w:rFonts w:eastAsia="Times New Roman" w:cs="Times New Roman"/>
          <w:szCs w:val="28"/>
          <w:lang w:val="ru-RU"/>
        </w:rPr>
        <w:t>ние</w:t>
      </w:r>
      <w:proofErr w:type="spellEnd"/>
      <w:r w:rsidRPr="00922563">
        <w:rPr>
          <w:rFonts w:eastAsia="Times New Roman" w:cs="Times New Roman"/>
          <w:szCs w:val="28"/>
        </w:rPr>
        <w:t xml:space="preserve"> </w:t>
      </w:r>
      <w:proofErr w:type="spellStart"/>
      <w:r w:rsidRPr="00922563">
        <w:rPr>
          <w:rFonts w:eastAsia="Times New Roman" w:cs="Times New Roman"/>
          <w:szCs w:val="28"/>
        </w:rPr>
        <w:t>нейронн</w:t>
      </w:r>
      <w:proofErr w:type="spellEnd"/>
      <w:r>
        <w:rPr>
          <w:rFonts w:eastAsia="Times New Roman" w:cs="Times New Roman"/>
          <w:szCs w:val="28"/>
          <w:lang w:val="ru-RU"/>
        </w:rPr>
        <w:t>ой</w:t>
      </w:r>
      <w:r w:rsidRPr="00922563">
        <w:rPr>
          <w:rFonts w:eastAsia="Times New Roman" w:cs="Times New Roman"/>
          <w:szCs w:val="28"/>
        </w:rPr>
        <w:t xml:space="preserve"> сет</w:t>
      </w:r>
      <w:r>
        <w:rPr>
          <w:rFonts w:eastAsia="Times New Roman" w:cs="Times New Roman"/>
          <w:szCs w:val="28"/>
          <w:lang w:val="ru-RU"/>
        </w:rPr>
        <w:t>и,</w:t>
      </w:r>
      <w:r w:rsidRPr="00922563">
        <w:rPr>
          <w:rFonts w:eastAsia="Times New Roman" w:cs="Times New Roman"/>
          <w:szCs w:val="28"/>
        </w:rPr>
        <w:t xml:space="preserve"> которая будет рекомендовать соотношение матрица-наполнитель</w:t>
      </w:r>
      <w:r>
        <w:rPr>
          <w:rFonts w:eastAsia="Times New Roman" w:cs="Times New Roman"/>
          <w:szCs w:val="28"/>
          <w:lang w:val="ru-RU"/>
        </w:rPr>
        <w:t>;</w:t>
      </w:r>
    </w:p>
    <w:p w14:paraId="0D124966" w14:textId="21D2F88B" w:rsidR="00841F0F" w:rsidRPr="00922563" w:rsidRDefault="00841F0F" w:rsidP="00050A2A">
      <w:pPr>
        <w:pStyle w:val="ae"/>
        <w:numPr>
          <w:ilvl w:val="0"/>
          <w:numId w:val="36"/>
        </w:numPr>
        <w:spacing w:line="360" w:lineRule="auto"/>
        <w:ind w:left="1276" w:hanging="567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р</w:t>
      </w:r>
      <w:proofErr w:type="spellStart"/>
      <w:r w:rsidRPr="00922563">
        <w:rPr>
          <w:rFonts w:eastAsia="Times New Roman" w:cs="Times New Roman"/>
          <w:szCs w:val="28"/>
        </w:rPr>
        <w:t>азработ</w:t>
      </w:r>
      <w:proofErr w:type="spellEnd"/>
      <w:r>
        <w:rPr>
          <w:rFonts w:eastAsia="Times New Roman" w:cs="Times New Roman"/>
          <w:szCs w:val="28"/>
          <w:lang w:val="ru-RU"/>
        </w:rPr>
        <w:t>ка</w:t>
      </w:r>
      <w:r w:rsidRPr="00922563">
        <w:rPr>
          <w:rFonts w:eastAsia="Times New Roman" w:cs="Times New Roman"/>
          <w:szCs w:val="28"/>
        </w:rPr>
        <w:t xml:space="preserve"> </w:t>
      </w:r>
      <w:proofErr w:type="spellStart"/>
      <w:r w:rsidRPr="00922563">
        <w:rPr>
          <w:rFonts w:eastAsia="Times New Roman" w:cs="Times New Roman"/>
          <w:szCs w:val="28"/>
        </w:rPr>
        <w:t>приложени</w:t>
      </w:r>
      <w:proofErr w:type="spellEnd"/>
      <w:r>
        <w:rPr>
          <w:rFonts w:eastAsia="Times New Roman" w:cs="Times New Roman"/>
          <w:szCs w:val="28"/>
          <w:lang w:val="ru-RU"/>
        </w:rPr>
        <w:t>я</w:t>
      </w:r>
      <w:r w:rsidR="00D33B3A">
        <w:rPr>
          <w:rFonts w:eastAsia="Times New Roman" w:cs="Times New Roman"/>
          <w:szCs w:val="28"/>
          <w:lang w:val="ru-RU"/>
        </w:rPr>
        <w:t>,</w:t>
      </w:r>
      <w:r w:rsidRPr="00922563">
        <w:rPr>
          <w:rFonts w:eastAsia="Times New Roman" w:cs="Times New Roman"/>
          <w:szCs w:val="28"/>
        </w:rPr>
        <w:t xml:space="preserve"> которое будет выдавать прогноз, </w:t>
      </w:r>
      <w:proofErr w:type="spellStart"/>
      <w:r w:rsidRPr="00922563">
        <w:rPr>
          <w:rFonts w:eastAsia="Times New Roman" w:cs="Times New Roman"/>
          <w:szCs w:val="28"/>
        </w:rPr>
        <w:t>соотношени</w:t>
      </w:r>
      <w:proofErr w:type="spellEnd"/>
      <w:r>
        <w:rPr>
          <w:rFonts w:eastAsia="Times New Roman" w:cs="Times New Roman"/>
          <w:szCs w:val="28"/>
          <w:lang w:val="ru-RU"/>
        </w:rPr>
        <w:t>я</w:t>
      </w:r>
      <w:r w:rsidRPr="00922563">
        <w:rPr>
          <w:rFonts w:eastAsia="Times New Roman" w:cs="Times New Roman"/>
          <w:szCs w:val="28"/>
        </w:rPr>
        <w:t xml:space="preserve"> матрица-наполнитель</w:t>
      </w:r>
      <w:r>
        <w:rPr>
          <w:rFonts w:eastAsia="Times New Roman" w:cs="Times New Roman"/>
          <w:szCs w:val="28"/>
          <w:lang w:val="ru-RU"/>
        </w:rPr>
        <w:t>.</w:t>
      </w:r>
    </w:p>
    <w:p w14:paraId="5FA0214A" w14:textId="74F6FBDD" w:rsidR="00740F1D" w:rsidRDefault="00EC15F7" w:rsidP="00BD3587">
      <w:pPr>
        <w:tabs>
          <w:tab w:val="left" w:pos="1134"/>
        </w:tabs>
        <w:spacing w:line="360" w:lineRule="auto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lastRenderedPageBreak/>
        <w:t xml:space="preserve">Результаты исследования опубликованы в созданном </w:t>
      </w:r>
      <w:r w:rsidR="00BD3587">
        <w:rPr>
          <w:rFonts w:eastAsia="Times New Roman" w:cs="Times New Roman"/>
          <w:szCs w:val="28"/>
          <w:lang w:val="ru-RU"/>
        </w:rPr>
        <w:t xml:space="preserve">на </w:t>
      </w:r>
      <w:r>
        <w:rPr>
          <w:rFonts w:eastAsia="Times New Roman" w:cs="Times New Roman"/>
          <w:szCs w:val="28"/>
          <w:lang w:val="ru-RU"/>
        </w:rPr>
        <w:t>в</w:t>
      </w:r>
      <w:r w:rsidR="00BD3587">
        <w:rPr>
          <w:rFonts w:eastAsia="Times New Roman" w:cs="Times New Roman"/>
          <w:szCs w:val="28"/>
          <w:lang w:val="ru-RU"/>
        </w:rPr>
        <w:t>еб-портале</w:t>
      </w:r>
      <w:r>
        <w:rPr>
          <w:rFonts w:eastAsia="Times New Roman" w:cs="Times New Roman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szCs w:val="28"/>
        </w:rPr>
        <w:t>GitHub</w:t>
      </w:r>
      <w:proofErr w:type="spellEnd"/>
      <w:r>
        <w:rPr>
          <w:rFonts w:eastAsia="Times New Roman" w:cs="Times New Roman"/>
          <w:szCs w:val="28"/>
          <w:lang w:val="ru-RU"/>
        </w:rPr>
        <w:t xml:space="preserve"> репозитории</w:t>
      </w:r>
      <w:r w:rsidR="00740F1D">
        <w:rPr>
          <w:rFonts w:eastAsia="Times New Roman" w:cs="Times New Roman"/>
          <w:szCs w:val="28"/>
          <w:lang w:val="ru-RU"/>
        </w:rPr>
        <w:t xml:space="preserve"> и находятся в открытом доступе</w:t>
      </w:r>
      <w:r w:rsidR="0012577C">
        <w:rPr>
          <w:rStyle w:val="ad"/>
          <w:rFonts w:eastAsia="Times New Roman" w:cs="Times New Roman"/>
          <w:szCs w:val="28"/>
          <w:lang w:val="ru-RU"/>
        </w:rPr>
        <w:footnoteReference w:id="4"/>
      </w:r>
      <w:r w:rsidR="00740F1D">
        <w:rPr>
          <w:rFonts w:eastAsia="Times New Roman" w:cs="Times New Roman"/>
          <w:szCs w:val="28"/>
          <w:lang w:val="ru-RU"/>
        </w:rPr>
        <w:t xml:space="preserve">. </w:t>
      </w:r>
    </w:p>
    <w:p w14:paraId="5DA6534E" w14:textId="77777777" w:rsidR="00E9383E" w:rsidRDefault="00E9383E">
      <w:pPr>
        <w:spacing w:after="160" w:line="259" w:lineRule="auto"/>
        <w:ind w:firstLine="0"/>
        <w:jc w:val="left"/>
        <w:rPr>
          <w:rFonts w:eastAsia="Times New Roman" w:cstheme="majorBidi"/>
          <w:b/>
          <w:szCs w:val="32"/>
          <w:lang w:val="ru-RU"/>
        </w:rPr>
      </w:pPr>
      <w:r>
        <w:rPr>
          <w:rFonts w:eastAsia="Times New Roman"/>
          <w:lang w:val="ru-RU"/>
        </w:rPr>
        <w:br w:type="page"/>
      </w:r>
    </w:p>
    <w:p w14:paraId="7A7ECD68" w14:textId="02C5143E" w:rsidR="00965CDB" w:rsidRDefault="00965CDB" w:rsidP="00050A2A">
      <w:pPr>
        <w:pStyle w:val="1"/>
        <w:spacing w:line="360" w:lineRule="auto"/>
        <w:rPr>
          <w:rFonts w:eastAsia="Times New Roman"/>
          <w:lang w:val="ru-RU"/>
        </w:rPr>
      </w:pPr>
      <w:bookmarkStart w:id="3" w:name="_Toc133351051"/>
      <w:r>
        <w:rPr>
          <w:rFonts w:eastAsia="Times New Roman"/>
          <w:lang w:val="ru-RU"/>
        </w:rPr>
        <w:lastRenderedPageBreak/>
        <w:t xml:space="preserve">Глава 1. </w:t>
      </w:r>
      <w:r w:rsidRPr="00134685">
        <w:rPr>
          <w:rFonts w:eastAsia="Times New Roman"/>
          <w:lang w:val="ru-RU"/>
        </w:rPr>
        <w:t>Аналитическая часть</w:t>
      </w:r>
      <w:bookmarkEnd w:id="3"/>
    </w:p>
    <w:p w14:paraId="3FBC5E28" w14:textId="3874F348" w:rsidR="00FF72C4" w:rsidRPr="00FF72C4" w:rsidRDefault="00FF72C4" w:rsidP="00050A2A">
      <w:pPr>
        <w:pStyle w:val="2"/>
        <w:numPr>
          <w:ilvl w:val="1"/>
          <w:numId w:val="5"/>
        </w:numPr>
        <w:spacing w:line="360" w:lineRule="auto"/>
        <w:rPr>
          <w:rFonts w:eastAsia="Times New Roman"/>
        </w:rPr>
      </w:pPr>
      <w:bookmarkStart w:id="4" w:name="_Toc133351052"/>
      <w:r w:rsidRPr="00FF72C4">
        <w:rPr>
          <w:rFonts w:eastAsia="Times New Roman"/>
        </w:rPr>
        <w:t>Постановка задачи</w:t>
      </w:r>
      <w:bookmarkEnd w:id="4"/>
    </w:p>
    <w:p w14:paraId="559C0B61" w14:textId="5400DA1D" w:rsidR="00506805" w:rsidRDefault="00506805" w:rsidP="00050A2A">
      <w:pPr>
        <w:spacing w:line="360" w:lineRule="auto"/>
        <w:ind w:firstLine="708"/>
        <w:rPr>
          <w:lang w:val="ru-RU"/>
        </w:rPr>
      </w:pPr>
      <w:r>
        <w:rPr>
          <w:lang w:val="ru-RU"/>
        </w:rPr>
        <w:t>Р</w:t>
      </w:r>
      <w:r w:rsidRPr="00EC15F7">
        <w:rPr>
          <w:lang w:val="ru-RU"/>
        </w:rPr>
        <w:t>еализаци</w:t>
      </w:r>
      <w:r>
        <w:rPr>
          <w:lang w:val="ru-RU"/>
        </w:rPr>
        <w:t>я</w:t>
      </w:r>
      <w:r w:rsidRPr="00EC15F7">
        <w:rPr>
          <w:lang w:val="ru-RU"/>
        </w:rPr>
        <w:t xml:space="preserve"> цифрового подхода к проектированию, разработке, испытанию и применению новых материалов и веществ</w:t>
      </w:r>
      <w:r>
        <w:rPr>
          <w:lang w:val="ru-RU"/>
        </w:rPr>
        <w:t xml:space="preserve"> является важным элементом создания </w:t>
      </w:r>
      <w:r w:rsidRPr="00EC15F7">
        <w:rPr>
          <w:lang w:val="ru-RU"/>
        </w:rPr>
        <w:t>национальн</w:t>
      </w:r>
      <w:r>
        <w:rPr>
          <w:lang w:val="ru-RU"/>
        </w:rPr>
        <w:t>ого</w:t>
      </w:r>
      <w:r w:rsidRPr="00EC15F7">
        <w:rPr>
          <w:lang w:val="ru-RU"/>
        </w:rPr>
        <w:t xml:space="preserve"> банк</w:t>
      </w:r>
      <w:r>
        <w:rPr>
          <w:lang w:val="ru-RU"/>
        </w:rPr>
        <w:t>а</w:t>
      </w:r>
      <w:r w:rsidRPr="00EC15F7">
        <w:rPr>
          <w:lang w:val="ru-RU"/>
        </w:rPr>
        <w:t xml:space="preserve"> данных и знаний по материалам</w:t>
      </w:r>
      <w:r>
        <w:rPr>
          <w:lang w:val="ru-RU"/>
        </w:rPr>
        <w:t>.</w:t>
      </w:r>
    </w:p>
    <w:p w14:paraId="05363A8E" w14:textId="10923BFB" w:rsidR="00506805" w:rsidRDefault="00506805" w:rsidP="00050A2A">
      <w:pPr>
        <w:spacing w:line="360" w:lineRule="auto"/>
        <w:ind w:firstLine="708"/>
        <w:rPr>
          <w:rFonts w:eastAsia="Times New Roman" w:cs="Times New Roman"/>
          <w:szCs w:val="28"/>
        </w:rPr>
      </w:pPr>
      <w:r>
        <w:rPr>
          <w:lang w:val="ru-RU"/>
        </w:rPr>
        <w:t xml:space="preserve">В настоящей работе исследуются данные о </w:t>
      </w:r>
      <w:r w:rsidRPr="00506805">
        <w:rPr>
          <w:rFonts w:eastAsia="Times New Roman" w:cs="Times New Roman"/>
          <w:szCs w:val="28"/>
          <w:lang w:val="ru-RU"/>
        </w:rPr>
        <w:t>начальных свойствах компонентов композиционных материалов</w:t>
      </w:r>
      <w:r>
        <w:rPr>
          <w:rFonts w:eastAsia="Times New Roman" w:cs="Times New Roman"/>
          <w:szCs w:val="28"/>
          <w:lang w:val="ru-RU"/>
        </w:rPr>
        <w:t xml:space="preserve">. </w:t>
      </w:r>
      <w:r w:rsidR="00903999">
        <w:rPr>
          <w:rFonts w:eastAsia="Times New Roman" w:cs="Times New Roman"/>
          <w:szCs w:val="28"/>
          <w:lang w:val="ru-RU"/>
        </w:rPr>
        <w:t xml:space="preserve">Таким образом, </w:t>
      </w:r>
      <w:r w:rsidR="00903999" w:rsidRPr="00704AA3">
        <w:rPr>
          <w:rFonts w:eastAsia="Times New Roman" w:cs="Times New Roman"/>
          <w:b/>
          <w:bCs/>
          <w:szCs w:val="28"/>
          <w:lang w:val="ru-RU"/>
        </w:rPr>
        <w:t>объектом</w:t>
      </w:r>
      <w:r w:rsidR="00903999">
        <w:rPr>
          <w:rFonts w:eastAsia="Times New Roman" w:cs="Times New Roman"/>
          <w:szCs w:val="28"/>
          <w:lang w:val="ru-RU"/>
        </w:rPr>
        <w:t xml:space="preserve"> исследования являются </w:t>
      </w:r>
      <w:r w:rsidR="00903999">
        <w:rPr>
          <w:rFonts w:eastAsia="Times New Roman" w:cs="Times New Roman"/>
          <w:szCs w:val="28"/>
        </w:rPr>
        <w:t>композиционные</w:t>
      </w:r>
      <w:r>
        <w:rPr>
          <w:rFonts w:eastAsia="Times New Roman" w:cs="Times New Roman"/>
          <w:szCs w:val="28"/>
        </w:rPr>
        <w:t xml:space="preserve"> материалы</w:t>
      </w:r>
      <w:r w:rsidR="00903999">
        <w:rPr>
          <w:rFonts w:eastAsia="Times New Roman" w:cs="Times New Roman"/>
          <w:szCs w:val="28"/>
          <w:lang w:val="ru-RU"/>
        </w:rPr>
        <w:t xml:space="preserve">, которые означают </w:t>
      </w:r>
      <w:r w:rsidR="00903999">
        <w:rPr>
          <w:rFonts w:eastAsia="Times New Roman" w:cs="Times New Roman"/>
          <w:szCs w:val="28"/>
        </w:rPr>
        <w:t>искусственно</w:t>
      </w:r>
      <w:r>
        <w:rPr>
          <w:rFonts w:eastAsia="Times New Roman" w:cs="Times New Roman"/>
          <w:szCs w:val="28"/>
        </w:rPr>
        <w:t xml:space="preserve"> созданные материалы, состоящие из нескольких других с четкой границей между ними.</w:t>
      </w:r>
    </w:p>
    <w:p w14:paraId="30AA85FA" w14:textId="534B493F" w:rsidR="00506805" w:rsidRPr="00506805" w:rsidRDefault="00506805" w:rsidP="00050A2A">
      <w:pPr>
        <w:spacing w:line="360" w:lineRule="auto"/>
        <w:ind w:firstLine="708"/>
        <w:rPr>
          <w:lang w:val="ru-RU"/>
        </w:rPr>
      </w:pPr>
      <w:r>
        <w:rPr>
          <w:rFonts w:eastAsia="Times New Roman" w:cs="Times New Roman"/>
          <w:szCs w:val="28"/>
          <w:lang w:val="ru-RU"/>
        </w:rPr>
        <w:t xml:space="preserve">Основные </w:t>
      </w:r>
      <w:r w:rsidRPr="00704AA3">
        <w:rPr>
          <w:rFonts w:eastAsia="Times New Roman" w:cs="Times New Roman"/>
          <w:b/>
          <w:bCs/>
          <w:szCs w:val="28"/>
          <w:lang w:val="ru-RU"/>
        </w:rPr>
        <w:t>задачи</w:t>
      </w:r>
      <w:r>
        <w:rPr>
          <w:rFonts w:eastAsia="Times New Roman" w:cs="Times New Roman"/>
          <w:szCs w:val="28"/>
          <w:lang w:val="ru-RU"/>
        </w:rPr>
        <w:t xml:space="preserve"> исследования включают:</w:t>
      </w:r>
    </w:p>
    <w:p w14:paraId="762DE146" w14:textId="77777777" w:rsidR="00922563" w:rsidRDefault="00922563" w:rsidP="00BD3587">
      <w:pPr>
        <w:pStyle w:val="ae"/>
        <w:numPr>
          <w:ilvl w:val="0"/>
          <w:numId w:val="50"/>
        </w:numPr>
        <w:spacing w:line="360" w:lineRule="auto"/>
        <w:ind w:left="1276" w:hanging="567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изучение</w:t>
      </w:r>
      <w:r w:rsidRPr="00922563">
        <w:rPr>
          <w:rFonts w:eastAsia="Times New Roman" w:cs="Times New Roman"/>
          <w:szCs w:val="28"/>
        </w:rPr>
        <w:t xml:space="preserve"> теоретически</w:t>
      </w:r>
      <w:r w:rsidRPr="00922563">
        <w:rPr>
          <w:rFonts w:eastAsia="Times New Roman" w:cs="Times New Roman"/>
          <w:szCs w:val="28"/>
          <w:lang w:val="ru-RU"/>
        </w:rPr>
        <w:t>х</w:t>
      </w:r>
      <w:r w:rsidRPr="00922563">
        <w:rPr>
          <w:rFonts w:eastAsia="Times New Roman" w:cs="Times New Roman"/>
          <w:szCs w:val="28"/>
        </w:rPr>
        <w:t xml:space="preserve"> основ и </w:t>
      </w:r>
      <w:r>
        <w:rPr>
          <w:rFonts w:eastAsia="Times New Roman" w:cs="Times New Roman"/>
          <w:szCs w:val="28"/>
          <w:lang w:val="ru-RU"/>
        </w:rPr>
        <w:t>методов</w:t>
      </w:r>
      <w:r w:rsidRPr="00922563">
        <w:rPr>
          <w:rFonts w:eastAsia="Times New Roman" w:cs="Times New Roman"/>
          <w:szCs w:val="28"/>
        </w:rPr>
        <w:t xml:space="preserve"> </w:t>
      </w:r>
      <w:r w:rsidRPr="00922563">
        <w:rPr>
          <w:rFonts w:eastAsia="Times New Roman" w:cs="Times New Roman"/>
          <w:szCs w:val="28"/>
          <w:lang w:val="ru-RU"/>
        </w:rPr>
        <w:t>прогнозировани</w:t>
      </w:r>
      <w:r>
        <w:rPr>
          <w:rFonts w:eastAsia="Times New Roman" w:cs="Times New Roman"/>
          <w:szCs w:val="28"/>
          <w:lang w:val="ru-RU"/>
        </w:rPr>
        <w:t>я</w:t>
      </w:r>
      <w:r w:rsidRPr="00922563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ru-RU"/>
        </w:rPr>
        <w:t xml:space="preserve">целевых переменных, в частности </w:t>
      </w:r>
      <w:r w:rsidRPr="00922563">
        <w:rPr>
          <w:rFonts w:eastAsia="Times New Roman" w:cs="Times New Roman"/>
          <w:szCs w:val="28"/>
        </w:rPr>
        <w:t>свойств получаемых композиционных материалов</w:t>
      </w:r>
      <w:r>
        <w:rPr>
          <w:rFonts w:eastAsia="Times New Roman" w:cs="Times New Roman"/>
          <w:szCs w:val="28"/>
          <w:lang w:val="ru-RU"/>
        </w:rPr>
        <w:t>;</w:t>
      </w:r>
    </w:p>
    <w:p w14:paraId="2AFA5098" w14:textId="0B10D8BB" w:rsidR="00922563" w:rsidRPr="00922563" w:rsidRDefault="00922563" w:rsidP="00BD3587">
      <w:pPr>
        <w:pStyle w:val="ae"/>
        <w:numPr>
          <w:ilvl w:val="0"/>
          <w:numId w:val="50"/>
        </w:numPr>
        <w:spacing w:line="360" w:lineRule="auto"/>
        <w:ind w:left="1276" w:hanging="567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п</w:t>
      </w:r>
      <w:proofErr w:type="spellStart"/>
      <w:r w:rsidRPr="00922563">
        <w:rPr>
          <w:rFonts w:eastAsia="Times New Roman" w:cs="Times New Roman"/>
          <w:szCs w:val="28"/>
        </w:rPr>
        <w:t>рове</w:t>
      </w:r>
      <w:r>
        <w:rPr>
          <w:rFonts w:eastAsia="Times New Roman" w:cs="Times New Roman"/>
          <w:szCs w:val="28"/>
          <w:lang w:val="ru-RU"/>
        </w:rPr>
        <w:t>дение</w:t>
      </w:r>
      <w:proofErr w:type="spellEnd"/>
      <w:r w:rsidRPr="00922563">
        <w:rPr>
          <w:rFonts w:eastAsia="Times New Roman" w:cs="Times New Roman"/>
          <w:szCs w:val="28"/>
        </w:rPr>
        <w:t xml:space="preserve"> </w:t>
      </w:r>
      <w:proofErr w:type="spellStart"/>
      <w:r w:rsidRPr="00922563">
        <w:rPr>
          <w:rFonts w:eastAsia="Times New Roman" w:cs="Times New Roman"/>
          <w:szCs w:val="28"/>
        </w:rPr>
        <w:t>разведочн</w:t>
      </w:r>
      <w:proofErr w:type="spellEnd"/>
      <w:r>
        <w:rPr>
          <w:rFonts w:eastAsia="Times New Roman" w:cs="Times New Roman"/>
          <w:szCs w:val="28"/>
          <w:lang w:val="ru-RU"/>
        </w:rPr>
        <w:t>ого</w:t>
      </w:r>
      <w:r w:rsidRPr="00922563">
        <w:rPr>
          <w:rFonts w:eastAsia="Times New Roman" w:cs="Times New Roman"/>
          <w:szCs w:val="28"/>
        </w:rPr>
        <w:t xml:space="preserve"> анализ</w:t>
      </w:r>
      <w:r>
        <w:rPr>
          <w:rFonts w:eastAsia="Times New Roman" w:cs="Times New Roman"/>
          <w:szCs w:val="28"/>
          <w:lang w:val="ru-RU"/>
        </w:rPr>
        <w:t>а</w:t>
      </w:r>
      <w:r w:rsidRPr="00922563">
        <w:rPr>
          <w:rFonts w:eastAsia="Times New Roman" w:cs="Times New Roman"/>
          <w:szCs w:val="28"/>
        </w:rPr>
        <w:t xml:space="preserve"> данных</w:t>
      </w:r>
      <w:r>
        <w:rPr>
          <w:rFonts w:eastAsia="Times New Roman" w:cs="Times New Roman"/>
          <w:szCs w:val="28"/>
          <w:lang w:val="ru-RU"/>
        </w:rPr>
        <w:t>;</w:t>
      </w:r>
      <w:r w:rsidRPr="00922563">
        <w:rPr>
          <w:rFonts w:eastAsia="Times New Roman" w:cs="Times New Roman"/>
          <w:szCs w:val="28"/>
        </w:rPr>
        <w:t xml:space="preserve"> </w:t>
      </w:r>
    </w:p>
    <w:p w14:paraId="0F58E8BE" w14:textId="77777777" w:rsidR="00922563" w:rsidRDefault="00922563" w:rsidP="00BD3587">
      <w:pPr>
        <w:pStyle w:val="ae"/>
        <w:numPr>
          <w:ilvl w:val="0"/>
          <w:numId w:val="50"/>
        </w:numPr>
        <w:spacing w:line="360" w:lineRule="auto"/>
        <w:ind w:left="1276" w:hanging="567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о</w:t>
      </w:r>
      <w:r w:rsidRPr="00922563">
        <w:rPr>
          <w:rFonts w:eastAsia="Times New Roman" w:cs="Times New Roman"/>
          <w:szCs w:val="28"/>
        </w:rPr>
        <w:t>буч</w:t>
      </w:r>
      <w:proofErr w:type="spellStart"/>
      <w:r>
        <w:rPr>
          <w:rFonts w:eastAsia="Times New Roman" w:cs="Times New Roman"/>
          <w:szCs w:val="28"/>
          <w:lang w:val="ru-RU"/>
        </w:rPr>
        <w:t>ение</w:t>
      </w:r>
      <w:proofErr w:type="spellEnd"/>
      <w:r w:rsidRPr="00922563">
        <w:rPr>
          <w:rFonts w:eastAsia="Times New Roman" w:cs="Times New Roman"/>
          <w:szCs w:val="28"/>
        </w:rPr>
        <w:t xml:space="preserve"> моделей для прогноза </w:t>
      </w:r>
      <w:r>
        <w:rPr>
          <w:rFonts w:eastAsia="Times New Roman" w:cs="Times New Roman"/>
          <w:szCs w:val="28"/>
          <w:lang w:val="ru-RU"/>
        </w:rPr>
        <w:t xml:space="preserve">целевых признаков: </w:t>
      </w:r>
      <w:r w:rsidRPr="00922563">
        <w:rPr>
          <w:rFonts w:eastAsia="Times New Roman" w:cs="Times New Roman"/>
          <w:szCs w:val="28"/>
        </w:rPr>
        <w:t>модуля упругости при растяжении и прочности при растяжении</w:t>
      </w:r>
      <w:r>
        <w:rPr>
          <w:rFonts w:eastAsia="Times New Roman" w:cs="Times New Roman"/>
          <w:szCs w:val="28"/>
          <w:lang w:val="ru-RU"/>
        </w:rPr>
        <w:t>;</w:t>
      </w:r>
    </w:p>
    <w:p w14:paraId="1334F72B" w14:textId="77777777" w:rsidR="00922563" w:rsidRDefault="00922563" w:rsidP="00BD3587">
      <w:pPr>
        <w:pStyle w:val="ae"/>
        <w:numPr>
          <w:ilvl w:val="0"/>
          <w:numId w:val="50"/>
        </w:numPr>
        <w:spacing w:line="360" w:lineRule="auto"/>
        <w:ind w:left="1276" w:hanging="567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н</w:t>
      </w:r>
      <w:r w:rsidRPr="00922563">
        <w:rPr>
          <w:rFonts w:eastAsia="Times New Roman" w:cs="Times New Roman"/>
          <w:szCs w:val="28"/>
        </w:rPr>
        <w:t>аписа</w:t>
      </w:r>
      <w:proofErr w:type="spellStart"/>
      <w:r>
        <w:rPr>
          <w:rFonts w:eastAsia="Times New Roman" w:cs="Times New Roman"/>
          <w:szCs w:val="28"/>
          <w:lang w:val="ru-RU"/>
        </w:rPr>
        <w:t>ние</w:t>
      </w:r>
      <w:proofErr w:type="spellEnd"/>
      <w:r w:rsidRPr="00922563">
        <w:rPr>
          <w:rFonts w:eastAsia="Times New Roman" w:cs="Times New Roman"/>
          <w:szCs w:val="28"/>
        </w:rPr>
        <w:t xml:space="preserve"> </w:t>
      </w:r>
      <w:proofErr w:type="spellStart"/>
      <w:r w:rsidRPr="00922563">
        <w:rPr>
          <w:rFonts w:eastAsia="Times New Roman" w:cs="Times New Roman"/>
          <w:szCs w:val="28"/>
        </w:rPr>
        <w:t>нейронн</w:t>
      </w:r>
      <w:proofErr w:type="spellEnd"/>
      <w:r>
        <w:rPr>
          <w:rFonts w:eastAsia="Times New Roman" w:cs="Times New Roman"/>
          <w:szCs w:val="28"/>
          <w:lang w:val="ru-RU"/>
        </w:rPr>
        <w:t>ой</w:t>
      </w:r>
      <w:r w:rsidRPr="00922563">
        <w:rPr>
          <w:rFonts w:eastAsia="Times New Roman" w:cs="Times New Roman"/>
          <w:szCs w:val="28"/>
        </w:rPr>
        <w:t xml:space="preserve"> сет</w:t>
      </w:r>
      <w:r>
        <w:rPr>
          <w:rFonts w:eastAsia="Times New Roman" w:cs="Times New Roman"/>
          <w:szCs w:val="28"/>
          <w:lang w:val="ru-RU"/>
        </w:rPr>
        <w:t>и,</w:t>
      </w:r>
      <w:r w:rsidRPr="00922563">
        <w:rPr>
          <w:rFonts w:eastAsia="Times New Roman" w:cs="Times New Roman"/>
          <w:szCs w:val="28"/>
        </w:rPr>
        <w:t xml:space="preserve"> которая будет рекомендовать соотношение матрица-наполнитель</w:t>
      </w:r>
      <w:r>
        <w:rPr>
          <w:rFonts w:eastAsia="Times New Roman" w:cs="Times New Roman"/>
          <w:szCs w:val="28"/>
          <w:lang w:val="ru-RU"/>
        </w:rPr>
        <w:t>;</w:t>
      </w:r>
    </w:p>
    <w:p w14:paraId="147657FB" w14:textId="7CAAEAD5" w:rsidR="00922563" w:rsidRPr="00922563" w:rsidRDefault="00922563" w:rsidP="00BD3587">
      <w:pPr>
        <w:pStyle w:val="ae"/>
        <w:numPr>
          <w:ilvl w:val="0"/>
          <w:numId w:val="50"/>
        </w:numPr>
        <w:spacing w:line="360" w:lineRule="auto"/>
        <w:ind w:left="1276" w:hanging="567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р</w:t>
      </w:r>
      <w:proofErr w:type="spellStart"/>
      <w:r w:rsidRPr="00922563">
        <w:rPr>
          <w:rFonts w:eastAsia="Times New Roman" w:cs="Times New Roman"/>
          <w:szCs w:val="28"/>
        </w:rPr>
        <w:t>азработать</w:t>
      </w:r>
      <w:proofErr w:type="spellEnd"/>
      <w:r w:rsidR="00A71D2B">
        <w:rPr>
          <w:rFonts w:eastAsia="Times New Roman" w:cs="Times New Roman"/>
          <w:szCs w:val="28"/>
          <w:lang w:val="ru-RU"/>
        </w:rPr>
        <w:t xml:space="preserve"> </w:t>
      </w:r>
      <w:r w:rsidRPr="00922563">
        <w:rPr>
          <w:rFonts w:eastAsia="Times New Roman" w:cs="Times New Roman"/>
          <w:szCs w:val="28"/>
        </w:rPr>
        <w:t>приложение</w:t>
      </w:r>
      <w:r w:rsidR="00A71D2B">
        <w:rPr>
          <w:rFonts w:eastAsia="Times New Roman" w:cs="Times New Roman"/>
          <w:szCs w:val="28"/>
          <w:lang w:val="ru-RU"/>
        </w:rPr>
        <w:t>,</w:t>
      </w:r>
      <w:r w:rsidRPr="00922563">
        <w:rPr>
          <w:rFonts w:eastAsia="Times New Roman" w:cs="Times New Roman"/>
          <w:szCs w:val="28"/>
        </w:rPr>
        <w:t xml:space="preserve"> которое будет выдавать прогноз, </w:t>
      </w:r>
      <w:proofErr w:type="spellStart"/>
      <w:r w:rsidRPr="00922563">
        <w:rPr>
          <w:rFonts w:eastAsia="Times New Roman" w:cs="Times New Roman"/>
          <w:szCs w:val="28"/>
        </w:rPr>
        <w:t>соотношени</w:t>
      </w:r>
      <w:proofErr w:type="spellEnd"/>
      <w:r>
        <w:rPr>
          <w:rFonts w:eastAsia="Times New Roman" w:cs="Times New Roman"/>
          <w:szCs w:val="28"/>
          <w:lang w:val="ru-RU"/>
        </w:rPr>
        <w:t>я</w:t>
      </w:r>
      <w:r w:rsidRPr="00922563">
        <w:rPr>
          <w:rFonts w:eastAsia="Times New Roman" w:cs="Times New Roman"/>
          <w:szCs w:val="28"/>
        </w:rPr>
        <w:t xml:space="preserve"> матрица-наполнитель</w:t>
      </w:r>
      <w:r>
        <w:rPr>
          <w:rFonts w:eastAsia="Times New Roman" w:cs="Times New Roman"/>
          <w:szCs w:val="28"/>
          <w:lang w:val="ru-RU"/>
        </w:rPr>
        <w:t>.</w:t>
      </w:r>
    </w:p>
    <w:p w14:paraId="7FFD1A15" w14:textId="11C9DC22" w:rsidR="00C50660" w:rsidRPr="0032163C" w:rsidRDefault="00C50660" w:rsidP="00050A2A">
      <w:pPr>
        <w:spacing w:line="360" w:lineRule="auto"/>
        <w:ind w:firstLine="708"/>
        <w:rPr>
          <w:rFonts w:eastAsia="Times New Roman" w:cs="Times New Roman"/>
          <w:szCs w:val="28"/>
          <w:lang w:val="ru-RU"/>
        </w:rPr>
      </w:pPr>
      <w:r w:rsidRPr="00704AA3">
        <w:rPr>
          <w:b/>
          <w:bCs/>
          <w:lang w:val="ru-RU"/>
        </w:rPr>
        <w:t>Актуальность</w:t>
      </w:r>
      <w:r>
        <w:rPr>
          <w:lang w:val="ru-RU"/>
        </w:rPr>
        <w:t xml:space="preserve"> поставленных задач обусловлена во</w:t>
      </w:r>
      <w:r w:rsidR="0032163C">
        <w:rPr>
          <w:lang w:val="ru-RU"/>
        </w:rPr>
        <w:t>зможностью использования</w:t>
      </w:r>
      <w:r>
        <w:rPr>
          <w:lang w:val="ru-RU"/>
        </w:rPr>
        <w:t xml:space="preserve"> </w:t>
      </w:r>
      <w:r w:rsidRPr="00EC15F7">
        <w:rPr>
          <w:lang w:val="ru-RU"/>
        </w:rPr>
        <w:t>цифрового подхода</w:t>
      </w:r>
      <w:r>
        <w:rPr>
          <w:lang w:val="ru-RU"/>
        </w:rPr>
        <w:t xml:space="preserve"> к процессу с</w:t>
      </w:r>
      <w:r>
        <w:rPr>
          <w:rFonts w:eastAsia="Times New Roman" w:cs="Times New Roman"/>
          <w:szCs w:val="28"/>
          <w:lang w:val="ru-RU"/>
        </w:rPr>
        <w:t xml:space="preserve">оздания композиционных материалов для снижения </w:t>
      </w:r>
      <w:r>
        <w:rPr>
          <w:rFonts w:eastAsia="Times New Roman" w:cs="Times New Roman"/>
          <w:szCs w:val="28"/>
        </w:rPr>
        <w:t>количеств</w:t>
      </w:r>
      <w:r>
        <w:rPr>
          <w:rFonts w:eastAsia="Times New Roman" w:cs="Times New Roman"/>
          <w:szCs w:val="28"/>
          <w:lang w:val="ru-RU"/>
        </w:rPr>
        <w:t>а</w:t>
      </w:r>
      <w:r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  <w:lang w:val="ru-RU"/>
        </w:rPr>
        <w:t xml:space="preserve">реально </w:t>
      </w:r>
      <w:r w:rsidRPr="0032163C">
        <w:rPr>
          <w:rFonts w:eastAsia="Times New Roman" w:cs="Times New Roman"/>
          <w:szCs w:val="28"/>
          <w:lang w:val="ru-RU"/>
        </w:rPr>
        <w:t>проводимых испытаний.</w:t>
      </w:r>
    </w:p>
    <w:p w14:paraId="15FFBC23" w14:textId="67E9D494" w:rsidR="0032163C" w:rsidRDefault="0032163C" w:rsidP="00050A2A">
      <w:pPr>
        <w:spacing w:line="360" w:lineRule="auto"/>
        <w:ind w:firstLine="567"/>
        <w:rPr>
          <w:lang w:val="ru-RU"/>
        </w:rPr>
      </w:pPr>
      <w:r>
        <w:rPr>
          <w:lang w:val="ru-RU"/>
        </w:rPr>
        <w:t>Для настоящего исследования использован</w:t>
      </w:r>
      <w:r w:rsidR="0018013A">
        <w:rPr>
          <w:lang w:val="ru-RU"/>
        </w:rPr>
        <w:t>ы</w:t>
      </w:r>
      <w:r>
        <w:rPr>
          <w:lang w:val="ru-RU"/>
        </w:rPr>
        <w:t xml:space="preserve"> </w:t>
      </w:r>
      <w:r w:rsidR="0018013A">
        <w:rPr>
          <w:lang w:val="ru-RU"/>
        </w:rPr>
        <w:t xml:space="preserve">данные по </w:t>
      </w:r>
      <w:r>
        <w:rPr>
          <w:lang w:val="ru-RU"/>
        </w:rPr>
        <w:t>тринадцати начальны</w:t>
      </w:r>
      <w:r w:rsidR="0018013A">
        <w:rPr>
          <w:lang w:val="ru-RU"/>
        </w:rPr>
        <w:t>м</w:t>
      </w:r>
      <w:r>
        <w:rPr>
          <w:lang w:val="ru-RU"/>
        </w:rPr>
        <w:t xml:space="preserve"> свойств</w:t>
      </w:r>
      <w:r w:rsidR="0018013A">
        <w:rPr>
          <w:lang w:val="ru-RU"/>
        </w:rPr>
        <w:t>ам</w:t>
      </w:r>
      <w:r>
        <w:rPr>
          <w:lang w:val="ru-RU"/>
        </w:rPr>
        <w:t xml:space="preserve"> </w:t>
      </w:r>
      <w:r w:rsidRPr="00506805">
        <w:rPr>
          <w:lang w:val="ru-RU"/>
        </w:rPr>
        <w:t>компонентов композиционных материалов</w:t>
      </w:r>
      <w:r>
        <w:rPr>
          <w:lang w:val="ru-RU"/>
        </w:rPr>
        <w:t xml:space="preserve">, </w:t>
      </w:r>
      <w:r w:rsidR="0018013A">
        <w:rPr>
          <w:lang w:val="ru-RU"/>
        </w:rPr>
        <w:t>хранящи</w:t>
      </w:r>
      <w:r w:rsidR="00B05CB5">
        <w:rPr>
          <w:lang w:val="ru-RU"/>
        </w:rPr>
        <w:t>м</w:t>
      </w:r>
      <w:r w:rsidR="0018013A">
        <w:rPr>
          <w:lang w:val="ru-RU"/>
        </w:rPr>
        <w:t>ся</w:t>
      </w:r>
      <w:r>
        <w:rPr>
          <w:lang w:val="ru-RU"/>
        </w:rPr>
        <w:t xml:space="preserve"> </w:t>
      </w:r>
      <w:r w:rsidR="0018013A">
        <w:rPr>
          <w:lang w:val="ru-RU"/>
        </w:rPr>
        <w:t xml:space="preserve">в </w:t>
      </w:r>
      <w:r>
        <w:rPr>
          <w:lang w:val="ru-RU"/>
        </w:rPr>
        <w:t>двух таблиц</w:t>
      </w:r>
      <w:r w:rsidR="0018013A">
        <w:rPr>
          <w:lang w:val="ru-RU"/>
        </w:rPr>
        <w:t xml:space="preserve">ах: </w:t>
      </w:r>
      <w:r w:rsidRPr="00F07D19">
        <w:rPr>
          <w:lang w:val="ru-RU"/>
        </w:rPr>
        <w:t>x</w:t>
      </w:r>
      <w:r w:rsidR="00311C8A" w:rsidRPr="00F07D19">
        <w:t>_</w:t>
      </w:r>
      <w:r w:rsidRPr="00F07D19">
        <w:rPr>
          <w:lang w:val="ru-RU"/>
        </w:rPr>
        <w:t>bp</w:t>
      </w:r>
      <w:r w:rsidRPr="00F07D19">
        <w:t xml:space="preserve"> и </w:t>
      </w:r>
      <w:r w:rsidRPr="00F07D19">
        <w:rPr>
          <w:lang w:val="ru-RU"/>
        </w:rPr>
        <w:t>x</w:t>
      </w:r>
      <w:r w:rsidR="00311C8A" w:rsidRPr="00F07D19">
        <w:t>_</w:t>
      </w:r>
      <w:r w:rsidRPr="00F07D19">
        <w:rPr>
          <w:lang w:val="ru-RU"/>
        </w:rPr>
        <w:t>nup</w:t>
      </w:r>
      <w:r w:rsidR="00223A96">
        <w:rPr>
          <w:rStyle w:val="ad"/>
          <w:rFonts w:eastAsia="Times New Roman" w:cs="Times New Roman"/>
          <w:szCs w:val="28"/>
          <w:lang w:val="ru-RU"/>
        </w:rPr>
        <w:footnoteReference w:id="5"/>
      </w:r>
      <w:r>
        <w:rPr>
          <w:lang w:val="ru-RU"/>
        </w:rPr>
        <w:t>.</w:t>
      </w:r>
    </w:p>
    <w:p w14:paraId="3A844FDD" w14:textId="5A0B7807" w:rsidR="0032163C" w:rsidRDefault="0032163C" w:rsidP="00050A2A">
      <w:pPr>
        <w:spacing w:line="360" w:lineRule="auto"/>
        <w:ind w:firstLine="567"/>
        <w:rPr>
          <w:lang w:val="ru-RU"/>
        </w:rPr>
      </w:pPr>
      <w:r>
        <w:rPr>
          <w:lang w:val="ru-RU"/>
        </w:rPr>
        <w:lastRenderedPageBreak/>
        <w:t xml:space="preserve">Перечислим имеющиеся данные о свойствах композитов из таблицы </w:t>
      </w:r>
      <w:proofErr w:type="spellStart"/>
      <w:r w:rsidRPr="0032163C">
        <w:rPr>
          <w:lang w:val="ru-RU"/>
        </w:rPr>
        <w:t>x_bp</w:t>
      </w:r>
      <w:proofErr w:type="spellEnd"/>
      <w:r>
        <w:rPr>
          <w:lang w:val="ru-RU"/>
        </w:rPr>
        <w:t xml:space="preserve"> (далее</w:t>
      </w:r>
      <w:r w:rsidR="00F07D19" w:rsidRPr="00F07D19">
        <w:rPr>
          <w:lang w:val="ru-RU"/>
        </w:rPr>
        <w:t xml:space="preserve"> </w:t>
      </w:r>
      <w:r w:rsidR="00F07D19">
        <w:rPr>
          <w:lang w:val="ru-RU"/>
        </w:rPr>
        <w:t>–</w:t>
      </w:r>
      <w:r>
        <w:rPr>
          <w:lang w:val="ru-RU"/>
        </w:rPr>
        <w:t xml:space="preserve"> </w:t>
      </w:r>
      <w:r w:rsidR="00F07D19">
        <w:rPr>
          <w:lang w:val="ru-RU"/>
        </w:rPr>
        <w:t>датасет</w:t>
      </w:r>
      <w:r w:rsidR="00F07D19" w:rsidRPr="00F07D19">
        <w:rPr>
          <w:lang w:val="ru-RU"/>
        </w:rPr>
        <w:t xml:space="preserve"> </w:t>
      </w:r>
      <w:r w:rsidR="00F07D19">
        <w:rPr>
          <w:lang w:val="en-US"/>
        </w:rPr>
        <w:t>x</w:t>
      </w:r>
      <w:r w:rsidR="00F07D19" w:rsidRPr="00F07D19">
        <w:rPr>
          <w:lang w:val="ru-RU"/>
        </w:rPr>
        <w:t>_</w:t>
      </w:r>
      <w:r w:rsidR="00F07D19">
        <w:rPr>
          <w:lang w:val="en-US"/>
        </w:rPr>
        <w:t>bp</w:t>
      </w:r>
      <w:r>
        <w:rPr>
          <w:lang w:val="ru-RU"/>
        </w:rPr>
        <w:t>):</w:t>
      </w:r>
    </w:p>
    <w:p w14:paraId="022137FD" w14:textId="77777777" w:rsidR="0032163C" w:rsidRPr="0032163C" w:rsidRDefault="0032163C" w:rsidP="00050A2A">
      <w:pPr>
        <w:pStyle w:val="ae"/>
        <w:numPr>
          <w:ilvl w:val="2"/>
          <w:numId w:val="10"/>
        </w:numPr>
        <w:spacing w:line="360" w:lineRule="auto"/>
        <w:ind w:left="0" w:firstLine="567"/>
        <w:rPr>
          <w:rFonts w:eastAsia="Times New Roman" w:cs="Times New Roman"/>
          <w:szCs w:val="28"/>
        </w:rPr>
      </w:pPr>
      <w:bookmarkStart w:id="5" w:name="_Hlk132195438"/>
      <w:r>
        <w:rPr>
          <w:rFonts w:eastAsia="Times New Roman" w:cs="Times New Roman"/>
          <w:szCs w:val="28"/>
          <w:lang w:val="ru-RU"/>
        </w:rPr>
        <w:t>с</w:t>
      </w:r>
      <w:r w:rsidRPr="0032163C">
        <w:rPr>
          <w:rFonts w:eastAsia="Times New Roman" w:cs="Times New Roman"/>
          <w:szCs w:val="28"/>
          <w:lang w:val="ru-RU"/>
        </w:rPr>
        <w:t>оотношение матрица-наполнитель</w:t>
      </w:r>
      <w:r>
        <w:rPr>
          <w:rFonts w:eastAsia="Times New Roman" w:cs="Times New Roman"/>
          <w:szCs w:val="28"/>
          <w:lang w:val="ru-RU"/>
        </w:rPr>
        <w:t>;</w:t>
      </w:r>
    </w:p>
    <w:p w14:paraId="27D6249A" w14:textId="77777777" w:rsidR="00AC1DE5" w:rsidRPr="00AC1DE5" w:rsidRDefault="0032163C" w:rsidP="00050A2A">
      <w:pPr>
        <w:pStyle w:val="ae"/>
        <w:numPr>
          <w:ilvl w:val="2"/>
          <w:numId w:val="10"/>
        </w:numPr>
        <w:spacing w:line="360" w:lineRule="auto"/>
        <w:ind w:left="0" w:firstLine="567"/>
        <w:rPr>
          <w:rFonts w:eastAsia="Times New Roman" w:cs="Times New Roman"/>
          <w:szCs w:val="28"/>
        </w:rPr>
      </w:pPr>
      <w:r w:rsidRPr="0032163C">
        <w:rPr>
          <w:rFonts w:eastAsia="Times New Roman" w:cs="Times New Roman"/>
          <w:szCs w:val="28"/>
          <w:lang w:val="ru-RU"/>
        </w:rPr>
        <w:t>плотность, кг/м</w:t>
      </w:r>
      <w:r w:rsidRPr="00CC5A42">
        <w:rPr>
          <w:rFonts w:eastAsia="Times New Roman" w:cs="Times New Roman"/>
          <w:szCs w:val="28"/>
          <w:vertAlign w:val="superscript"/>
          <w:lang w:val="ru-RU"/>
        </w:rPr>
        <w:t>3</w:t>
      </w:r>
      <w:r w:rsidR="00AC1DE5" w:rsidRPr="00AC1DE5">
        <w:rPr>
          <w:rFonts w:eastAsia="Times New Roman" w:cs="Times New Roman"/>
          <w:szCs w:val="28"/>
          <w:lang w:val="ru-RU"/>
        </w:rPr>
        <w:t>;</w:t>
      </w:r>
    </w:p>
    <w:p w14:paraId="10F637BF" w14:textId="5D46EB9B" w:rsidR="0032163C" w:rsidRPr="0032163C" w:rsidRDefault="0032163C" w:rsidP="00050A2A">
      <w:pPr>
        <w:pStyle w:val="ae"/>
        <w:numPr>
          <w:ilvl w:val="2"/>
          <w:numId w:val="10"/>
        </w:numPr>
        <w:spacing w:line="360" w:lineRule="auto"/>
        <w:ind w:left="0" w:firstLine="567"/>
        <w:rPr>
          <w:rFonts w:eastAsia="Times New Roman" w:cs="Times New Roman"/>
          <w:szCs w:val="28"/>
        </w:rPr>
      </w:pPr>
      <w:r w:rsidRPr="0032163C">
        <w:rPr>
          <w:rFonts w:eastAsia="Times New Roman" w:cs="Times New Roman"/>
          <w:szCs w:val="28"/>
          <w:lang w:val="ru-RU"/>
        </w:rPr>
        <w:t>модуль упругости, Гпа</w:t>
      </w:r>
      <w:r>
        <w:rPr>
          <w:rFonts w:eastAsia="Times New Roman" w:cs="Times New Roman"/>
          <w:szCs w:val="28"/>
          <w:lang w:val="ru-RU"/>
        </w:rPr>
        <w:t>;</w:t>
      </w:r>
    </w:p>
    <w:p w14:paraId="4C3BE644" w14:textId="73EC3341" w:rsidR="0032163C" w:rsidRPr="0032163C" w:rsidRDefault="0032163C" w:rsidP="00050A2A">
      <w:pPr>
        <w:pStyle w:val="ae"/>
        <w:numPr>
          <w:ilvl w:val="2"/>
          <w:numId w:val="10"/>
        </w:numPr>
        <w:spacing w:line="360" w:lineRule="auto"/>
        <w:ind w:left="0" w:firstLine="56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>ко</w:t>
      </w:r>
      <w:r w:rsidRPr="0032163C">
        <w:rPr>
          <w:rFonts w:eastAsia="Times New Roman" w:cs="Times New Roman"/>
          <w:szCs w:val="28"/>
          <w:lang w:val="ru-RU"/>
        </w:rPr>
        <w:t>личество отвердителя, м.%;</w:t>
      </w:r>
    </w:p>
    <w:p w14:paraId="0B1CC652" w14:textId="1F04F972" w:rsidR="0032163C" w:rsidRPr="0032163C" w:rsidRDefault="0032163C" w:rsidP="00050A2A">
      <w:pPr>
        <w:pStyle w:val="ae"/>
        <w:numPr>
          <w:ilvl w:val="2"/>
          <w:numId w:val="10"/>
        </w:numPr>
        <w:spacing w:line="360" w:lineRule="auto"/>
        <w:ind w:left="0" w:firstLine="56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>с</w:t>
      </w:r>
      <w:r w:rsidRPr="0032163C">
        <w:rPr>
          <w:rFonts w:eastAsia="Times New Roman" w:cs="Times New Roman"/>
          <w:szCs w:val="28"/>
          <w:lang w:val="ru-RU"/>
        </w:rPr>
        <w:t>одержание эпоксидных групп,</w:t>
      </w:r>
      <w:r>
        <w:rPr>
          <w:rFonts w:eastAsia="Times New Roman" w:cs="Times New Roman"/>
          <w:szCs w:val="28"/>
          <w:lang w:val="ru-RU"/>
        </w:rPr>
        <w:t xml:space="preserve"> </w:t>
      </w:r>
      <w:r w:rsidRPr="0032163C">
        <w:rPr>
          <w:rFonts w:eastAsia="Times New Roman" w:cs="Times New Roman"/>
          <w:szCs w:val="28"/>
          <w:lang w:val="ru-RU"/>
        </w:rPr>
        <w:t>%</w:t>
      </w:r>
      <w:r>
        <w:rPr>
          <w:rFonts w:eastAsia="Times New Roman" w:cs="Times New Roman"/>
          <w:szCs w:val="28"/>
          <w:lang w:val="ru-RU"/>
        </w:rPr>
        <w:t>_</w:t>
      </w:r>
      <w:r w:rsidRPr="0032163C">
        <w:rPr>
          <w:rFonts w:eastAsia="Times New Roman" w:cs="Times New Roman"/>
          <w:szCs w:val="28"/>
          <w:lang w:val="ru-RU"/>
        </w:rPr>
        <w:t>2</w:t>
      </w:r>
      <w:r>
        <w:rPr>
          <w:rFonts w:eastAsia="Times New Roman" w:cs="Times New Roman"/>
          <w:szCs w:val="28"/>
          <w:lang w:val="ru-RU"/>
        </w:rPr>
        <w:t>;</w:t>
      </w:r>
    </w:p>
    <w:p w14:paraId="1D8A442C" w14:textId="1EB9B1BF" w:rsidR="0032163C" w:rsidRPr="0032163C" w:rsidRDefault="0032163C" w:rsidP="00050A2A">
      <w:pPr>
        <w:pStyle w:val="ae"/>
        <w:numPr>
          <w:ilvl w:val="2"/>
          <w:numId w:val="10"/>
        </w:numPr>
        <w:spacing w:line="360" w:lineRule="auto"/>
        <w:ind w:left="0" w:firstLine="56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>т</w:t>
      </w:r>
      <w:r w:rsidRPr="0032163C">
        <w:rPr>
          <w:rFonts w:eastAsia="Times New Roman" w:cs="Times New Roman"/>
          <w:szCs w:val="28"/>
          <w:lang w:val="ru-RU"/>
        </w:rPr>
        <w:t>емпература вспышки, С_2</w:t>
      </w:r>
      <w:r w:rsidR="00903999">
        <w:rPr>
          <w:rFonts w:eastAsia="Times New Roman" w:cs="Times New Roman"/>
          <w:szCs w:val="28"/>
          <w:lang w:val="ru-RU"/>
        </w:rPr>
        <w:t>;</w:t>
      </w:r>
    </w:p>
    <w:p w14:paraId="1CED2FE6" w14:textId="54E4B969" w:rsidR="0032163C" w:rsidRPr="0032163C" w:rsidRDefault="0032163C" w:rsidP="00050A2A">
      <w:pPr>
        <w:pStyle w:val="ae"/>
        <w:numPr>
          <w:ilvl w:val="2"/>
          <w:numId w:val="10"/>
        </w:numPr>
        <w:spacing w:line="360" w:lineRule="auto"/>
        <w:ind w:left="0" w:firstLine="56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>п</w:t>
      </w:r>
      <w:r w:rsidRPr="0032163C">
        <w:rPr>
          <w:rFonts w:eastAsia="Times New Roman" w:cs="Times New Roman"/>
          <w:szCs w:val="28"/>
          <w:lang w:val="ru-RU"/>
        </w:rPr>
        <w:t>оверхностная плотность, г/м</w:t>
      </w:r>
      <w:r w:rsidRPr="00CC5A42">
        <w:rPr>
          <w:rFonts w:eastAsia="Times New Roman" w:cs="Times New Roman"/>
          <w:szCs w:val="28"/>
          <w:vertAlign w:val="superscript"/>
          <w:lang w:val="ru-RU"/>
        </w:rPr>
        <w:t>2</w:t>
      </w:r>
      <w:r w:rsidR="00903999">
        <w:rPr>
          <w:rFonts w:eastAsia="Times New Roman" w:cs="Times New Roman"/>
          <w:szCs w:val="28"/>
          <w:lang w:val="ru-RU"/>
        </w:rPr>
        <w:t>;</w:t>
      </w:r>
    </w:p>
    <w:p w14:paraId="0241FD4D" w14:textId="77777777" w:rsidR="0032163C" w:rsidRPr="0032163C" w:rsidRDefault="0032163C" w:rsidP="00050A2A">
      <w:pPr>
        <w:pStyle w:val="ae"/>
        <w:numPr>
          <w:ilvl w:val="2"/>
          <w:numId w:val="10"/>
        </w:numPr>
        <w:spacing w:line="360" w:lineRule="auto"/>
        <w:ind w:left="0" w:firstLine="56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>м</w:t>
      </w:r>
      <w:r w:rsidRPr="0032163C">
        <w:rPr>
          <w:rFonts w:eastAsia="Times New Roman" w:cs="Times New Roman"/>
          <w:szCs w:val="28"/>
          <w:lang w:val="ru-RU"/>
        </w:rPr>
        <w:t>одуль упругости при растяжении, Гпа</w:t>
      </w:r>
      <w:r>
        <w:rPr>
          <w:rFonts w:eastAsia="Times New Roman" w:cs="Times New Roman"/>
          <w:szCs w:val="28"/>
          <w:lang w:val="ru-RU"/>
        </w:rPr>
        <w:t>;</w:t>
      </w:r>
    </w:p>
    <w:p w14:paraId="4B0A1569" w14:textId="036D6054" w:rsidR="0032163C" w:rsidRPr="0032163C" w:rsidRDefault="0032163C" w:rsidP="00050A2A">
      <w:pPr>
        <w:pStyle w:val="ae"/>
        <w:numPr>
          <w:ilvl w:val="2"/>
          <w:numId w:val="10"/>
        </w:numPr>
        <w:spacing w:line="360" w:lineRule="auto"/>
        <w:ind w:left="0" w:firstLine="56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>п</w:t>
      </w:r>
      <w:r w:rsidRPr="0032163C">
        <w:rPr>
          <w:rFonts w:eastAsia="Times New Roman" w:cs="Times New Roman"/>
          <w:szCs w:val="28"/>
          <w:lang w:val="ru-RU"/>
        </w:rPr>
        <w:t>рочность при растяжении, Мпа</w:t>
      </w:r>
      <w:r>
        <w:rPr>
          <w:rFonts w:eastAsia="Times New Roman" w:cs="Times New Roman"/>
          <w:szCs w:val="28"/>
          <w:lang w:val="ru-RU"/>
        </w:rPr>
        <w:t>;</w:t>
      </w:r>
    </w:p>
    <w:p w14:paraId="3804DF08" w14:textId="7639F62B" w:rsidR="0032163C" w:rsidRPr="0032163C" w:rsidRDefault="0032163C" w:rsidP="00050A2A">
      <w:pPr>
        <w:pStyle w:val="ae"/>
        <w:numPr>
          <w:ilvl w:val="2"/>
          <w:numId w:val="10"/>
        </w:numPr>
        <w:spacing w:line="360" w:lineRule="auto"/>
        <w:ind w:left="0" w:firstLine="56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>п</w:t>
      </w:r>
      <w:r w:rsidRPr="0032163C">
        <w:rPr>
          <w:rFonts w:eastAsia="Times New Roman" w:cs="Times New Roman"/>
          <w:szCs w:val="28"/>
          <w:lang w:val="ru-RU"/>
        </w:rPr>
        <w:t>отребление смолы, г/м</w:t>
      </w:r>
      <w:r w:rsidRPr="00CC5A42">
        <w:rPr>
          <w:rFonts w:eastAsia="Times New Roman" w:cs="Times New Roman"/>
          <w:szCs w:val="28"/>
          <w:vertAlign w:val="superscript"/>
          <w:lang w:val="ru-RU"/>
        </w:rPr>
        <w:t>2</w:t>
      </w:r>
      <w:r>
        <w:rPr>
          <w:rFonts w:eastAsia="Times New Roman" w:cs="Times New Roman"/>
          <w:szCs w:val="28"/>
          <w:lang w:val="ru-RU"/>
        </w:rPr>
        <w:t>.</w:t>
      </w:r>
    </w:p>
    <w:bookmarkEnd w:id="5"/>
    <w:p w14:paraId="46030ED1" w14:textId="4C3013D0" w:rsidR="0032163C" w:rsidRPr="0032163C" w:rsidRDefault="0032163C" w:rsidP="00050A2A">
      <w:pPr>
        <w:spacing w:line="360" w:lineRule="auto"/>
        <w:ind w:firstLine="567"/>
        <w:rPr>
          <w:lang w:val="ru-RU"/>
        </w:rPr>
      </w:pPr>
      <w:r w:rsidRPr="0032163C">
        <w:rPr>
          <w:lang w:val="ru-RU"/>
        </w:rPr>
        <w:t xml:space="preserve">Перечислим имеющиеся данные </w:t>
      </w:r>
      <w:r>
        <w:rPr>
          <w:lang w:val="ru-RU"/>
        </w:rPr>
        <w:t xml:space="preserve">о свойствах композитов </w:t>
      </w:r>
      <w:r w:rsidRPr="0032163C">
        <w:rPr>
          <w:lang w:val="ru-RU"/>
        </w:rPr>
        <w:t>из таблицы x_</w:t>
      </w:r>
      <w:r w:rsidR="00036F52" w:rsidRPr="00036F52">
        <w:rPr>
          <w:lang w:val="ru-RU"/>
        </w:rPr>
        <w:t xml:space="preserve"> </w:t>
      </w:r>
      <w:r w:rsidR="00036F52" w:rsidRPr="0032163C">
        <w:rPr>
          <w:lang w:val="ru-RU"/>
        </w:rPr>
        <w:t xml:space="preserve">nup </w:t>
      </w:r>
      <w:r w:rsidRPr="0032163C">
        <w:rPr>
          <w:lang w:val="ru-RU"/>
        </w:rPr>
        <w:t>(далее</w:t>
      </w:r>
      <w:r w:rsidR="0091397D">
        <w:rPr>
          <w:lang w:val="ru-RU"/>
        </w:rPr>
        <w:t xml:space="preserve"> – </w:t>
      </w:r>
      <w:r w:rsidR="00F07D19">
        <w:rPr>
          <w:lang w:val="ru-RU"/>
        </w:rPr>
        <w:t>датасет</w:t>
      </w:r>
      <w:r w:rsidRPr="0032163C">
        <w:rPr>
          <w:lang w:val="ru-RU"/>
        </w:rPr>
        <w:t xml:space="preserve"> </w:t>
      </w:r>
      <w:r w:rsidR="00F07D19" w:rsidRPr="0032163C">
        <w:rPr>
          <w:lang w:val="ru-RU"/>
        </w:rPr>
        <w:t>x_</w:t>
      </w:r>
      <w:r w:rsidR="00F07D19" w:rsidRPr="00036F52">
        <w:rPr>
          <w:lang w:val="ru-RU"/>
        </w:rPr>
        <w:t xml:space="preserve"> </w:t>
      </w:r>
      <w:r w:rsidR="00F07D19" w:rsidRPr="0032163C">
        <w:rPr>
          <w:lang w:val="ru-RU"/>
        </w:rPr>
        <w:t>nup</w:t>
      </w:r>
      <w:r w:rsidRPr="0032163C">
        <w:rPr>
          <w:lang w:val="ru-RU"/>
        </w:rPr>
        <w:t>):</w:t>
      </w:r>
    </w:p>
    <w:p w14:paraId="307A27F2" w14:textId="555C9466" w:rsidR="0032163C" w:rsidRPr="0032163C" w:rsidRDefault="0032163C" w:rsidP="00050A2A">
      <w:pPr>
        <w:pStyle w:val="ae"/>
        <w:numPr>
          <w:ilvl w:val="2"/>
          <w:numId w:val="11"/>
        </w:numPr>
        <w:spacing w:line="360" w:lineRule="auto"/>
        <w:ind w:left="0" w:firstLine="56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>у</w:t>
      </w:r>
      <w:r w:rsidRPr="0032163C">
        <w:rPr>
          <w:rFonts w:eastAsia="Times New Roman" w:cs="Times New Roman"/>
          <w:szCs w:val="28"/>
          <w:lang w:val="ru-RU"/>
        </w:rPr>
        <w:t>гол нашивки, град</w:t>
      </w:r>
      <w:r>
        <w:rPr>
          <w:rFonts w:eastAsia="Times New Roman" w:cs="Times New Roman"/>
          <w:szCs w:val="28"/>
          <w:lang w:val="ru-RU"/>
        </w:rPr>
        <w:t>;</w:t>
      </w:r>
    </w:p>
    <w:p w14:paraId="53FF7BEB" w14:textId="5BB5E073" w:rsidR="0032163C" w:rsidRPr="0032163C" w:rsidRDefault="0032163C" w:rsidP="00050A2A">
      <w:pPr>
        <w:pStyle w:val="ae"/>
        <w:numPr>
          <w:ilvl w:val="2"/>
          <w:numId w:val="11"/>
        </w:numPr>
        <w:spacing w:line="360" w:lineRule="auto"/>
        <w:ind w:left="0" w:firstLine="56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>ш</w:t>
      </w:r>
      <w:r w:rsidRPr="0032163C">
        <w:rPr>
          <w:rFonts w:eastAsia="Times New Roman" w:cs="Times New Roman"/>
          <w:szCs w:val="28"/>
          <w:lang w:val="ru-RU"/>
        </w:rPr>
        <w:t>аг нашивки</w:t>
      </w:r>
      <w:r>
        <w:rPr>
          <w:rFonts w:eastAsia="Times New Roman" w:cs="Times New Roman"/>
          <w:szCs w:val="28"/>
          <w:lang w:val="ru-RU"/>
        </w:rPr>
        <w:t>;</w:t>
      </w:r>
    </w:p>
    <w:p w14:paraId="3605A4D4" w14:textId="6B707BFC" w:rsidR="0032163C" w:rsidRPr="0032163C" w:rsidRDefault="0032163C" w:rsidP="00050A2A">
      <w:pPr>
        <w:pStyle w:val="ae"/>
        <w:numPr>
          <w:ilvl w:val="2"/>
          <w:numId w:val="11"/>
        </w:numPr>
        <w:spacing w:line="360" w:lineRule="auto"/>
        <w:ind w:left="0" w:firstLine="56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>п</w:t>
      </w:r>
      <w:r w:rsidRPr="0032163C">
        <w:rPr>
          <w:rFonts w:eastAsia="Times New Roman" w:cs="Times New Roman"/>
          <w:szCs w:val="28"/>
          <w:lang w:val="ru-RU"/>
        </w:rPr>
        <w:t>лотность нашивки</w:t>
      </w:r>
      <w:r>
        <w:rPr>
          <w:rFonts w:eastAsia="Times New Roman" w:cs="Times New Roman"/>
          <w:szCs w:val="28"/>
          <w:lang w:val="ru-RU"/>
        </w:rPr>
        <w:t>.</w:t>
      </w:r>
    </w:p>
    <w:p w14:paraId="7E6077CB" w14:textId="0E4FD541" w:rsidR="00C50660" w:rsidRPr="00704AA3" w:rsidRDefault="00704AA3" w:rsidP="00D33B3A">
      <w:pPr>
        <w:spacing w:line="360" w:lineRule="auto"/>
        <w:ind w:firstLine="567"/>
        <w:rPr>
          <w:lang w:val="ru-RU"/>
        </w:rPr>
      </w:pPr>
      <w:r w:rsidRPr="00704AA3">
        <w:rPr>
          <w:b/>
          <w:bCs/>
          <w:lang w:val="ru-RU"/>
        </w:rPr>
        <w:t>Предметом</w:t>
      </w:r>
      <w:r>
        <w:rPr>
          <w:lang w:val="ru-RU"/>
        </w:rPr>
        <w:t xml:space="preserve"> исследования являются прогнозные данные трех свойств композитов: </w:t>
      </w:r>
      <w:r>
        <w:rPr>
          <w:rFonts w:eastAsia="Times New Roman" w:cs="Times New Roman"/>
          <w:szCs w:val="28"/>
          <w:lang w:val="ru-RU"/>
        </w:rPr>
        <w:t>с</w:t>
      </w:r>
      <w:r w:rsidRPr="0032163C">
        <w:rPr>
          <w:rFonts w:eastAsia="Times New Roman" w:cs="Times New Roman"/>
          <w:szCs w:val="28"/>
          <w:lang w:val="ru-RU"/>
        </w:rPr>
        <w:t>оотношение матрица-наполнитель</w:t>
      </w:r>
      <w:r>
        <w:rPr>
          <w:rFonts w:eastAsia="Times New Roman" w:cs="Times New Roman"/>
          <w:szCs w:val="28"/>
          <w:lang w:val="ru-RU"/>
        </w:rPr>
        <w:t>, м</w:t>
      </w:r>
      <w:r w:rsidRPr="0032163C">
        <w:rPr>
          <w:rFonts w:eastAsia="Times New Roman" w:cs="Times New Roman"/>
          <w:szCs w:val="28"/>
          <w:lang w:val="ru-RU"/>
        </w:rPr>
        <w:t>одуль упругости при растяжении</w:t>
      </w:r>
      <w:r>
        <w:rPr>
          <w:rFonts w:eastAsia="Times New Roman" w:cs="Times New Roman"/>
          <w:szCs w:val="28"/>
          <w:lang w:val="ru-RU"/>
        </w:rPr>
        <w:t>, п</w:t>
      </w:r>
      <w:r w:rsidRPr="0032163C">
        <w:rPr>
          <w:rFonts w:eastAsia="Times New Roman" w:cs="Times New Roman"/>
          <w:szCs w:val="28"/>
          <w:lang w:val="ru-RU"/>
        </w:rPr>
        <w:t>рочность при растяжении</w:t>
      </w:r>
      <w:r>
        <w:rPr>
          <w:rFonts w:eastAsia="Times New Roman" w:cs="Times New Roman"/>
          <w:szCs w:val="28"/>
          <w:lang w:val="ru-RU"/>
        </w:rPr>
        <w:t>.</w:t>
      </w:r>
    </w:p>
    <w:p w14:paraId="575EAAA1" w14:textId="7FF2438F" w:rsidR="0032163C" w:rsidRDefault="00806DAD" w:rsidP="00050A2A">
      <w:pPr>
        <w:spacing w:line="360" w:lineRule="auto"/>
        <w:ind w:firstLine="567"/>
        <w:rPr>
          <w:lang w:val="ru-RU"/>
        </w:rPr>
      </w:pPr>
      <w:r>
        <w:rPr>
          <w:lang w:val="ru-RU"/>
        </w:rPr>
        <w:t xml:space="preserve">В </w:t>
      </w:r>
      <w:proofErr w:type="spellStart"/>
      <w:r w:rsidR="00F07D19">
        <w:rPr>
          <w:lang w:val="ru-RU"/>
        </w:rPr>
        <w:t>датасете</w:t>
      </w:r>
      <w:proofErr w:type="spellEnd"/>
      <w:r>
        <w:rPr>
          <w:lang w:val="ru-RU"/>
        </w:rPr>
        <w:t xml:space="preserve"> </w:t>
      </w:r>
      <w:proofErr w:type="spellStart"/>
      <w:r w:rsidR="0091397D" w:rsidRPr="0032163C">
        <w:rPr>
          <w:rFonts w:eastAsia="Times New Roman" w:cs="Times New Roman"/>
          <w:szCs w:val="28"/>
          <w:lang w:val="ru-RU"/>
        </w:rPr>
        <w:t>x</w:t>
      </w:r>
      <w:r w:rsidR="0091397D">
        <w:rPr>
          <w:rFonts w:eastAsia="Times New Roman" w:cs="Times New Roman"/>
          <w:szCs w:val="28"/>
          <w:lang w:val="ru-RU"/>
        </w:rPr>
        <w:t>_</w:t>
      </w:r>
      <w:r w:rsidR="0091397D" w:rsidRPr="0032163C">
        <w:rPr>
          <w:rFonts w:eastAsia="Times New Roman" w:cs="Times New Roman"/>
          <w:szCs w:val="28"/>
          <w:lang w:val="ru-RU"/>
        </w:rPr>
        <w:t>bp</w:t>
      </w:r>
      <w:proofErr w:type="spellEnd"/>
      <w:r>
        <w:rPr>
          <w:lang w:val="ru-RU"/>
        </w:rPr>
        <w:t xml:space="preserve">, представляющей собой </w:t>
      </w:r>
      <w:r w:rsidRPr="00806DAD">
        <w:rPr>
          <w:lang w:val="ru-RU"/>
        </w:rPr>
        <w:t xml:space="preserve">класс </w:t>
      </w:r>
      <w:proofErr w:type="spellStart"/>
      <w:r w:rsidRPr="00806DAD">
        <w:rPr>
          <w:lang w:val="ru-RU"/>
        </w:rPr>
        <w:t>DataFrame</w:t>
      </w:r>
      <w:proofErr w:type="spellEnd"/>
      <w:r>
        <w:rPr>
          <w:lang w:val="ru-RU"/>
        </w:rPr>
        <w:t xml:space="preserve">, содержатся </w:t>
      </w:r>
      <w:r w:rsidRPr="00806DAD">
        <w:rPr>
          <w:lang w:val="ru-RU"/>
        </w:rPr>
        <w:t>1023 строки и 10 столбцов</w:t>
      </w:r>
      <w:r>
        <w:rPr>
          <w:lang w:val="ru-RU"/>
        </w:rPr>
        <w:t xml:space="preserve">. Отсутствуют </w:t>
      </w:r>
      <w:r w:rsidRPr="00806DAD">
        <w:rPr>
          <w:lang w:val="ru-RU"/>
        </w:rPr>
        <w:t>пропущенны</w:t>
      </w:r>
      <w:r>
        <w:rPr>
          <w:lang w:val="ru-RU"/>
        </w:rPr>
        <w:t>е</w:t>
      </w:r>
      <w:r w:rsidRPr="00806DAD">
        <w:rPr>
          <w:lang w:val="ru-RU"/>
        </w:rPr>
        <w:t xml:space="preserve"> значени</w:t>
      </w:r>
      <w:r>
        <w:rPr>
          <w:lang w:val="ru-RU"/>
        </w:rPr>
        <w:t xml:space="preserve">я, </w:t>
      </w:r>
      <w:r w:rsidRPr="00806DAD">
        <w:rPr>
          <w:lang w:val="ru-RU"/>
        </w:rPr>
        <w:t xml:space="preserve">тип данных </w:t>
      </w:r>
      <w:r w:rsidR="00704AA3">
        <w:rPr>
          <w:lang w:val="ru-RU"/>
        </w:rPr>
        <w:t>–</w:t>
      </w:r>
      <w:r w:rsidRPr="00806DAD">
        <w:rPr>
          <w:lang w:val="ru-RU"/>
        </w:rPr>
        <w:t xml:space="preserve"> float64</w:t>
      </w:r>
      <w:r>
        <w:rPr>
          <w:lang w:val="ru-RU"/>
        </w:rPr>
        <w:t xml:space="preserve"> (рисунок 1).</w:t>
      </w:r>
    </w:p>
    <w:p w14:paraId="1532152B" w14:textId="52A3F966" w:rsidR="00004406" w:rsidRDefault="00004406" w:rsidP="00050A2A">
      <w:pPr>
        <w:spacing w:line="360" w:lineRule="auto"/>
        <w:ind w:firstLine="567"/>
        <w:rPr>
          <w:lang w:val="ru-RU"/>
        </w:rPr>
      </w:pPr>
      <w:r>
        <w:rPr>
          <w:lang w:val="ru-RU"/>
        </w:rPr>
        <w:t xml:space="preserve">Числа с десятичной точкой (тип данных </w:t>
      </w:r>
      <w:r>
        <w:rPr>
          <w:lang w:val="en-US"/>
        </w:rPr>
        <w:t>float</w:t>
      </w:r>
      <w:r w:rsidRPr="00004406">
        <w:rPr>
          <w:lang w:val="ru-RU"/>
        </w:rPr>
        <w:t xml:space="preserve">) </w:t>
      </w:r>
      <w:r>
        <w:rPr>
          <w:lang w:val="ru-RU"/>
        </w:rPr>
        <w:t>называются числами с плавающей точкой или вещественными числами</w:t>
      </w:r>
      <w:r>
        <w:rPr>
          <w:rStyle w:val="ad"/>
          <w:lang w:val="ru-RU"/>
        </w:rPr>
        <w:footnoteReference w:id="6"/>
      </w:r>
      <w:r>
        <w:rPr>
          <w:lang w:val="ru-RU"/>
        </w:rPr>
        <w:t>.</w:t>
      </w:r>
    </w:p>
    <w:p w14:paraId="1DAF6F8D" w14:textId="46B32A86" w:rsidR="00806DAD" w:rsidRDefault="00806DAD" w:rsidP="00050A2A">
      <w:pPr>
        <w:spacing w:line="360" w:lineRule="auto"/>
        <w:jc w:val="center"/>
        <w:rPr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2731E62" wp14:editId="5586A6C8">
            <wp:extent cx="4687846" cy="2608455"/>
            <wp:effectExtent l="19050" t="19050" r="17780" b="20955"/>
            <wp:docPr id="959250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500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8722" cy="262007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D21519" w14:textId="59D199B7" w:rsidR="0091397D" w:rsidRDefault="0091397D" w:rsidP="00050A2A">
      <w:pPr>
        <w:keepNext/>
        <w:spacing w:line="360" w:lineRule="auto"/>
        <w:rPr>
          <w:lang w:val="ru-RU"/>
        </w:rPr>
      </w:pPr>
      <w:bookmarkStart w:id="7" w:name="_Toc13335087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262C">
        <w:rPr>
          <w:noProof/>
        </w:rPr>
        <w:t>1</w:t>
      </w:r>
      <w:r>
        <w:fldChar w:fldCharType="end"/>
      </w:r>
      <w:r w:rsidRPr="0091397D">
        <w:rPr>
          <w:lang w:val="ru-RU"/>
        </w:rPr>
        <w:t xml:space="preserve"> </w:t>
      </w:r>
      <w:r>
        <w:rPr>
          <w:lang w:val="ru-RU"/>
        </w:rPr>
        <w:t xml:space="preserve">– Информация по </w:t>
      </w:r>
      <w:r w:rsidR="00F07D19">
        <w:rPr>
          <w:rFonts w:eastAsia="Times New Roman" w:cs="Times New Roman"/>
          <w:szCs w:val="28"/>
          <w:lang w:val="ru-RU"/>
        </w:rPr>
        <w:t>датасету</w:t>
      </w:r>
      <w:r w:rsidRPr="0032163C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Pr="0032163C">
        <w:rPr>
          <w:rFonts w:eastAsia="Times New Roman" w:cs="Times New Roman"/>
          <w:szCs w:val="28"/>
          <w:lang w:val="ru-RU"/>
        </w:rPr>
        <w:t>x</w:t>
      </w:r>
      <w:r>
        <w:rPr>
          <w:rFonts w:eastAsia="Times New Roman" w:cs="Times New Roman"/>
          <w:szCs w:val="28"/>
          <w:lang w:val="ru-RU"/>
        </w:rPr>
        <w:t>_</w:t>
      </w:r>
      <w:r w:rsidRPr="0032163C">
        <w:rPr>
          <w:rFonts w:eastAsia="Times New Roman" w:cs="Times New Roman"/>
          <w:szCs w:val="28"/>
          <w:lang w:val="ru-RU"/>
        </w:rPr>
        <w:t>bp</w:t>
      </w:r>
      <w:proofErr w:type="spellEnd"/>
      <w:r>
        <w:rPr>
          <w:lang w:val="ru-RU"/>
        </w:rPr>
        <w:t xml:space="preserve">, выведенная с помощью метода </w:t>
      </w:r>
      <w:proofErr w:type="spellStart"/>
      <w:proofErr w:type="gramStart"/>
      <w:r w:rsidRPr="00806DAD">
        <w:rPr>
          <w:lang w:val="ru-RU"/>
        </w:rPr>
        <w:t>info</w:t>
      </w:r>
      <w:proofErr w:type="spellEnd"/>
      <w:r w:rsidRPr="00806DAD">
        <w:rPr>
          <w:lang w:val="ru-RU"/>
        </w:rPr>
        <w:t>(</w:t>
      </w:r>
      <w:proofErr w:type="gramEnd"/>
      <w:r w:rsidRPr="00806DAD">
        <w:rPr>
          <w:lang w:val="ru-RU"/>
        </w:rPr>
        <w:t>)</w:t>
      </w:r>
      <w:bookmarkEnd w:id="7"/>
    </w:p>
    <w:p w14:paraId="71359E3C" w14:textId="2A7C5891" w:rsidR="0091397D" w:rsidRPr="0091397D" w:rsidRDefault="0091397D" w:rsidP="00050A2A">
      <w:pPr>
        <w:spacing w:line="360" w:lineRule="auto"/>
        <w:rPr>
          <w:lang w:val="ru-RU"/>
        </w:rPr>
      </w:pPr>
      <w:r w:rsidRPr="0091397D">
        <w:rPr>
          <w:lang w:val="ru-RU"/>
        </w:rPr>
        <w:t xml:space="preserve">Получаем описание </w:t>
      </w:r>
      <w:r w:rsidR="00AF15A8">
        <w:rPr>
          <w:lang w:val="ru-RU"/>
        </w:rPr>
        <w:t>д</w:t>
      </w:r>
      <w:r w:rsidR="00F07D19">
        <w:rPr>
          <w:lang w:val="ru-RU"/>
        </w:rPr>
        <w:t>атасета</w:t>
      </w:r>
      <w:r w:rsidRPr="0091397D">
        <w:rPr>
          <w:lang w:val="ru-RU"/>
        </w:rPr>
        <w:t xml:space="preserve"> </w:t>
      </w:r>
      <w:proofErr w:type="spellStart"/>
      <w:r w:rsidRPr="0032163C">
        <w:rPr>
          <w:szCs w:val="28"/>
          <w:lang w:val="ru-RU"/>
        </w:rPr>
        <w:t>x</w:t>
      </w:r>
      <w:r>
        <w:rPr>
          <w:szCs w:val="28"/>
          <w:lang w:val="ru-RU"/>
        </w:rPr>
        <w:t>_</w:t>
      </w:r>
      <w:r w:rsidRPr="0032163C">
        <w:rPr>
          <w:szCs w:val="28"/>
          <w:lang w:val="ru-RU"/>
        </w:rPr>
        <w:t>bp</w:t>
      </w:r>
      <w:proofErr w:type="spellEnd"/>
      <w:r w:rsidRPr="0091397D">
        <w:rPr>
          <w:lang w:val="ru-RU"/>
        </w:rPr>
        <w:t xml:space="preserve"> с использованием статистических параметров</w:t>
      </w:r>
      <w:r w:rsidR="00903999">
        <w:rPr>
          <w:lang w:val="ru-RU"/>
        </w:rPr>
        <w:t xml:space="preserve"> (рисунок 2)</w:t>
      </w:r>
      <w:r w:rsidRPr="0091397D">
        <w:rPr>
          <w:lang w:val="ru-RU"/>
        </w:rPr>
        <w:t>. Узнаем, что:</w:t>
      </w:r>
    </w:p>
    <w:p w14:paraId="31044761" w14:textId="50545261" w:rsidR="0091397D" w:rsidRPr="00903999" w:rsidRDefault="0091397D" w:rsidP="00050A2A">
      <w:pPr>
        <w:pStyle w:val="ae"/>
        <w:numPr>
          <w:ilvl w:val="0"/>
          <w:numId w:val="17"/>
        </w:numPr>
        <w:spacing w:line="360" w:lineRule="auto"/>
        <w:rPr>
          <w:rFonts w:cs="Times New Roman"/>
          <w:lang w:val="ru-RU"/>
        </w:rPr>
      </w:pPr>
      <w:r w:rsidRPr="00903999">
        <w:rPr>
          <w:rFonts w:cs="Times New Roman"/>
          <w:lang w:val="ru-RU"/>
        </w:rPr>
        <w:t>во всех столбцах количество значений соответствует длине столбцов и составляет 1023;</w:t>
      </w:r>
    </w:p>
    <w:p w14:paraId="0C331727" w14:textId="77777777" w:rsidR="0091397D" w:rsidRPr="00903999" w:rsidRDefault="0091397D" w:rsidP="00050A2A">
      <w:pPr>
        <w:pStyle w:val="ae"/>
        <w:numPr>
          <w:ilvl w:val="0"/>
          <w:numId w:val="17"/>
        </w:numPr>
        <w:spacing w:line="360" w:lineRule="auto"/>
        <w:rPr>
          <w:rFonts w:cs="Times New Roman"/>
          <w:lang w:val="ru-RU"/>
        </w:rPr>
      </w:pPr>
      <w:r w:rsidRPr="00903999">
        <w:rPr>
          <w:rFonts w:cs="Times New Roman"/>
          <w:lang w:val="ru-RU"/>
        </w:rPr>
        <w:t>средние значения между столбцами несопоставимы;</w:t>
      </w:r>
    </w:p>
    <w:p w14:paraId="1F0BEE83" w14:textId="3A139766" w:rsidR="0091397D" w:rsidRPr="00903999" w:rsidRDefault="0091397D" w:rsidP="00050A2A">
      <w:pPr>
        <w:pStyle w:val="ae"/>
        <w:numPr>
          <w:ilvl w:val="0"/>
          <w:numId w:val="17"/>
        </w:numPr>
        <w:spacing w:line="360" w:lineRule="auto"/>
        <w:rPr>
          <w:rFonts w:cs="Times New Roman"/>
          <w:lang w:val="ru-RU"/>
        </w:rPr>
      </w:pPr>
      <w:r w:rsidRPr="00903999">
        <w:rPr>
          <w:rFonts w:cs="Times New Roman"/>
          <w:lang w:val="ru-RU"/>
        </w:rPr>
        <w:t xml:space="preserve">видим </w:t>
      </w:r>
      <w:r w:rsidR="00903999" w:rsidRPr="00903999">
        <w:rPr>
          <w:rFonts w:cs="Times New Roman"/>
          <w:lang w:val="ru-RU"/>
        </w:rPr>
        <w:t>стандартное квадратическое отклонение</w:t>
      </w:r>
      <w:r w:rsidRPr="00903999">
        <w:rPr>
          <w:rFonts w:cs="Times New Roman"/>
          <w:lang w:val="ru-RU"/>
        </w:rPr>
        <w:t xml:space="preserve">, пороговые значения </w:t>
      </w:r>
      <w:r w:rsidR="00F07D19">
        <w:rPr>
          <w:rFonts w:cs="Times New Roman"/>
          <w:lang w:val="ru-RU"/>
        </w:rPr>
        <w:t xml:space="preserve">для 25, 50 и 75% </w:t>
      </w:r>
      <w:r w:rsidR="00995B87">
        <w:rPr>
          <w:rFonts w:cs="Times New Roman"/>
          <w:lang w:val="ru-RU"/>
        </w:rPr>
        <w:t>ква</w:t>
      </w:r>
      <w:r w:rsidR="00196BE1">
        <w:rPr>
          <w:rFonts w:cs="Times New Roman"/>
          <w:lang w:val="ru-RU"/>
        </w:rPr>
        <w:t>н</w:t>
      </w:r>
      <w:r w:rsidR="00995B87">
        <w:rPr>
          <w:rFonts w:cs="Times New Roman"/>
          <w:lang w:val="ru-RU"/>
        </w:rPr>
        <w:t>тилей</w:t>
      </w:r>
      <w:r w:rsidR="00AF15A8">
        <w:rPr>
          <w:rFonts w:cs="Times New Roman"/>
          <w:lang w:val="ru-RU"/>
        </w:rPr>
        <w:t>,</w:t>
      </w:r>
      <w:r w:rsidRPr="00903999">
        <w:rPr>
          <w:rFonts w:cs="Times New Roman"/>
          <w:lang w:val="ru-RU"/>
        </w:rPr>
        <w:t xml:space="preserve"> минимальные и максимальные значения</w:t>
      </w:r>
      <w:r w:rsidR="00F07D19">
        <w:rPr>
          <w:rFonts w:cs="Times New Roman"/>
          <w:lang w:val="ru-RU"/>
        </w:rPr>
        <w:t xml:space="preserve"> данных по столбцам датасета</w:t>
      </w:r>
      <w:r w:rsidRPr="00903999">
        <w:rPr>
          <w:rFonts w:cs="Times New Roman"/>
          <w:lang w:val="ru-RU"/>
        </w:rPr>
        <w:t>.</w:t>
      </w:r>
    </w:p>
    <w:p w14:paraId="5D875A48" w14:textId="6ED29586" w:rsidR="0091397D" w:rsidRDefault="00903999" w:rsidP="00C648E8">
      <w:pPr>
        <w:keepNext/>
        <w:spacing w:line="360" w:lineRule="auto"/>
        <w:ind w:firstLine="0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1FBF2CD1" wp14:editId="4BD80B88">
            <wp:extent cx="5733415" cy="1797050"/>
            <wp:effectExtent l="19050" t="19050" r="19685" b="12700"/>
            <wp:docPr id="340830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304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970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2C92A5" w14:textId="0B263BD1" w:rsidR="00903999" w:rsidRPr="00903999" w:rsidRDefault="00903999" w:rsidP="00C648E8">
      <w:pPr>
        <w:pStyle w:val="af"/>
        <w:spacing w:after="0" w:line="360" w:lineRule="auto"/>
        <w:rPr>
          <w:lang w:val="ru-RU"/>
        </w:rPr>
      </w:pPr>
      <w:bookmarkStart w:id="8" w:name="_Toc13335087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262C">
        <w:rPr>
          <w:noProof/>
        </w:rPr>
        <w:t>2</w:t>
      </w:r>
      <w:r>
        <w:fldChar w:fldCharType="end"/>
      </w:r>
      <w:r>
        <w:rPr>
          <w:lang w:val="ru-RU"/>
        </w:rPr>
        <w:t xml:space="preserve"> – Статистические характеристики </w:t>
      </w:r>
      <w:r w:rsidR="00F07D19">
        <w:rPr>
          <w:lang w:val="ru-RU"/>
        </w:rPr>
        <w:t>датасета</w:t>
      </w:r>
      <w:r w:rsidRPr="0091397D">
        <w:rPr>
          <w:lang w:val="ru-RU"/>
        </w:rPr>
        <w:t xml:space="preserve"> </w:t>
      </w:r>
      <w:proofErr w:type="spellStart"/>
      <w:r w:rsidRPr="009326FD">
        <w:t>x_bp</w:t>
      </w:r>
      <w:proofErr w:type="spellEnd"/>
      <w:r>
        <w:rPr>
          <w:szCs w:val="28"/>
          <w:lang w:val="ru-RU"/>
        </w:rPr>
        <w:t xml:space="preserve">, выведенные с </w:t>
      </w:r>
      <w:r>
        <w:rPr>
          <w:lang w:val="ru-RU"/>
        </w:rPr>
        <w:t xml:space="preserve">помощью метода </w:t>
      </w:r>
      <w:proofErr w:type="spellStart"/>
      <w:proofErr w:type="gramStart"/>
      <w:r w:rsidRPr="00903999">
        <w:rPr>
          <w:lang w:val="ru-RU"/>
        </w:rPr>
        <w:t>describe</w:t>
      </w:r>
      <w:proofErr w:type="spellEnd"/>
      <w:r w:rsidRPr="00903999">
        <w:rPr>
          <w:lang w:val="ru-RU"/>
        </w:rPr>
        <w:t>(</w:t>
      </w:r>
      <w:proofErr w:type="gramEnd"/>
      <w:r w:rsidRPr="00903999">
        <w:rPr>
          <w:lang w:val="ru-RU"/>
        </w:rPr>
        <w:t>)</w:t>
      </w:r>
      <w:bookmarkEnd w:id="8"/>
      <w:r>
        <w:rPr>
          <w:szCs w:val="28"/>
          <w:lang w:val="ru-RU"/>
        </w:rPr>
        <w:t xml:space="preserve"> </w:t>
      </w:r>
    </w:p>
    <w:p w14:paraId="736C2F03" w14:textId="5E8734B3" w:rsidR="00566D98" w:rsidRDefault="00566D98" w:rsidP="00050A2A">
      <w:pPr>
        <w:spacing w:line="360" w:lineRule="auto"/>
        <w:ind w:firstLine="708"/>
        <w:rPr>
          <w:lang w:val="ru-RU"/>
        </w:rPr>
      </w:pPr>
      <w:r>
        <w:rPr>
          <w:lang w:val="ru-RU"/>
        </w:rPr>
        <w:lastRenderedPageBreak/>
        <w:t xml:space="preserve">В таблице </w:t>
      </w:r>
      <w:proofErr w:type="spellStart"/>
      <w:r w:rsidR="0091397D" w:rsidRPr="0032163C">
        <w:rPr>
          <w:rFonts w:eastAsia="Times New Roman" w:cs="Times New Roman"/>
          <w:szCs w:val="28"/>
          <w:lang w:val="ru-RU"/>
        </w:rPr>
        <w:t>x_</w:t>
      </w:r>
      <w:r w:rsidR="00036F52" w:rsidRPr="0032163C">
        <w:rPr>
          <w:rFonts w:eastAsia="Times New Roman" w:cs="Times New Roman"/>
          <w:szCs w:val="28"/>
          <w:lang w:val="ru-RU"/>
        </w:rPr>
        <w:t>nup</w:t>
      </w:r>
      <w:proofErr w:type="spellEnd"/>
      <w:r>
        <w:rPr>
          <w:lang w:val="ru-RU"/>
        </w:rPr>
        <w:t xml:space="preserve">, представляющей собой </w:t>
      </w:r>
      <w:r w:rsidRPr="00806DAD">
        <w:rPr>
          <w:lang w:val="ru-RU"/>
        </w:rPr>
        <w:t xml:space="preserve">класс </w:t>
      </w:r>
      <w:proofErr w:type="spellStart"/>
      <w:r w:rsidRPr="00806DAD">
        <w:rPr>
          <w:lang w:val="ru-RU"/>
        </w:rPr>
        <w:t>DataFrame</w:t>
      </w:r>
      <w:proofErr w:type="spellEnd"/>
      <w:r>
        <w:rPr>
          <w:lang w:val="ru-RU"/>
        </w:rPr>
        <w:t xml:space="preserve">, содержатся </w:t>
      </w:r>
      <w:r w:rsidRPr="00806DAD">
        <w:rPr>
          <w:lang w:val="ru-RU"/>
        </w:rPr>
        <w:t>10</w:t>
      </w:r>
      <w:r w:rsidR="0091397D">
        <w:rPr>
          <w:lang w:val="ru-RU"/>
        </w:rPr>
        <w:t>40</w:t>
      </w:r>
      <w:r w:rsidRPr="00806DAD">
        <w:rPr>
          <w:lang w:val="ru-RU"/>
        </w:rPr>
        <w:t xml:space="preserve"> строк и </w:t>
      </w:r>
      <w:r w:rsidR="0091397D">
        <w:rPr>
          <w:lang w:val="ru-RU"/>
        </w:rPr>
        <w:t>3</w:t>
      </w:r>
      <w:r w:rsidRPr="00806DAD">
        <w:rPr>
          <w:lang w:val="ru-RU"/>
        </w:rPr>
        <w:t xml:space="preserve"> столбц</w:t>
      </w:r>
      <w:r w:rsidR="0091397D">
        <w:rPr>
          <w:lang w:val="ru-RU"/>
        </w:rPr>
        <w:t>а</w:t>
      </w:r>
      <w:r>
        <w:rPr>
          <w:lang w:val="ru-RU"/>
        </w:rPr>
        <w:t xml:space="preserve">. Отсутствуют </w:t>
      </w:r>
      <w:r w:rsidRPr="00806DAD">
        <w:rPr>
          <w:lang w:val="ru-RU"/>
        </w:rPr>
        <w:t>пропущенны</w:t>
      </w:r>
      <w:r>
        <w:rPr>
          <w:lang w:val="ru-RU"/>
        </w:rPr>
        <w:t>е</w:t>
      </w:r>
      <w:r w:rsidRPr="00806DAD">
        <w:rPr>
          <w:lang w:val="ru-RU"/>
        </w:rPr>
        <w:t xml:space="preserve"> значени</w:t>
      </w:r>
      <w:r>
        <w:rPr>
          <w:lang w:val="ru-RU"/>
        </w:rPr>
        <w:t xml:space="preserve">я, </w:t>
      </w:r>
      <w:r w:rsidR="0091397D">
        <w:rPr>
          <w:lang w:val="ru-RU"/>
        </w:rPr>
        <w:t xml:space="preserve">присутствуют два </w:t>
      </w:r>
      <w:r w:rsidRPr="00806DAD">
        <w:rPr>
          <w:lang w:val="ru-RU"/>
        </w:rPr>
        <w:t>тип</w:t>
      </w:r>
      <w:r w:rsidR="0091397D">
        <w:rPr>
          <w:lang w:val="ru-RU"/>
        </w:rPr>
        <w:t>а</w:t>
      </w:r>
      <w:r w:rsidRPr="00806DAD">
        <w:rPr>
          <w:lang w:val="ru-RU"/>
        </w:rPr>
        <w:t xml:space="preserve"> данных</w:t>
      </w:r>
      <w:r w:rsidR="0091397D">
        <w:rPr>
          <w:lang w:val="ru-RU"/>
        </w:rPr>
        <w:t>:</w:t>
      </w:r>
      <w:r w:rsidRPr="00806DAD">
        <w:rPr>
          <w:lang w:val="ru-RU"/>
        </w:rPr>
        <w:t xml:space="preserve"> </w:t>
      </w:r>
      <w:r w:rsidR="0091397D" w:rsidRPr="0091397D">
        <w:rPr>
          <w:lang w:val="ru-RU"/>
        </w:rPr>
        <w:t>int64</w:t>
      </w:r>
      <w:r w:rsidR="0091397D" w:rsidRPr="00806DAD">
        <w:rPr>
          <w:lang w:val="ru-RU"/>
        </w:rPr>
        <w:t xml:space="preserve"> </w:t>
      </w:r>
      <w:r w:rsidR="0091397D">
        <w:rPr>
          <w:lang w:val="ru-RU"/>
        </w:rPr>
        <w:t xml:space="preserve">и </w:t>
      </w:r>
      <w:r w:rsidRPr="00806DAD">
        <w:rPr>
          <w:lang w:val="ru-RU"/>
        </w:rPr>
        <w:t>float64</w:t>
      </w:r>
      <w:r>
        <w:rPr>
          <w:lang w:val="ru-RU"/>
        </w:rPr>
        <w:t xml:space="preserve"> (рисунок </w:t>
      </w:r>
      <w:r w:rsidR="00FE048F">
        <w:rPr>
          <w:lang w:val="ru-RU"/>
        </w:rPr>
        <w:t>3</w:t>
      </w:r>
      <w:r>
        <w:rPr>
          <w:lang w:val="ru-RU"/>
        </w:rPr>
        <w:t>).</w:t>
      </w:r>
    </w:p>
    <w:p w14:paraId="609BCA6F" w14:textId="3DC87F81" w:rsidR="00487E70" w:rsidRDefault="0091397D" w:rsidP="00050A2A">
      <w:pPr>
        <w:spacing w:line="36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4FD04C4F" wp14:editId="58392185">
            <wp:extent cx="4295160" cy="1934991"/>
            <wp:effectExtent l="19050" t="19050" r="10160" b="27305"/>
            <wp:docPr id="1218097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970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4934" cy="193939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186A97" w14:textId="40ADAD81" w:rsidR="0091397D" w:rsidRDefault="0091397D" w:rsidP="00050A2A">
      <w:pPr>
        <w:pStyle w:val="af"/>
        <w:spacing w:line="360" w:lineRule="auto"/>
        <w:rPr>
          <w:lang w:val="ru-RU"/>
        </w:rPr>
      </w:pPr>
      <w:bookmarkStart w:id="9" w:name="_Toc13335087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262C">
        <w:rPr>
          <w:noProof/>
        </w:rPr>
        <w:t>3</w:t>
      </w:r>
      <w:r>
        <w:fldChar w:fldCharType="end"/>
      </w:r>
      <w:r w:rsidRPr="0091397D">
        <w:rPr>
          <w:lang w:val="ru-RU"/>
        </w:rPr>
        <w:t xml:space="preserve"> </w:t>
      </w:r>
      <w:r>
        <w:rPr>
          <w:lang w:val="ru-RU"/>
        </w:rPr>
        <w:t xml:space="preserve">– </w:t>
      </w:r>
      <w:r w:rsidRPr="00CD2641">
        <w:t xml:space="preserve">Информация по </w:t>
      </w:r>
      <w:r w:rsidR="00CD2641" w:rsidRPr="00CD2641">
        <w:t>датасету</w:t>
      </w:r>
      <w:r w:rsidRPr="00CD2641">
        <w:t xml:space="preserve"> </w:t>
      </w:r>
      <w:proofErr w:type="spellStart"/>
      <w:r w:rsidR="00CD2641" w:rsidRPr="00CD2641">
        <w:rPr>
          <w:lang w:val="ru-RU"/>
        </w:rPr>
        <w:t>x_nup</w:t>
      </w:r>
      <w:proofErr w:type="spellEnd"/>
      <w:r w:rsidRPr="00CD2641">
        <w:t xml:space="preserve">, выведенная с помощью метода </w:t>
      </w:r>
      <w:proofErr w:type="spellStart"/>
      <w:proofErr w:type="gramStart"/>
      <w:r w:rsidRPr="00CD2641">
        <w:rPr>
          <w:lang w:val="ru-RU"/>
        </w:rPr>
        <w:t>info</w:t>
      </w:r>
      <w:proofErr w:type="spellEnd"/>
      <w:r w:rsidRPr="00CD2641">
        <w:rPr>
          <w:lang w:val="ru-RU"/>
        </w:rPr>
        <w:t>(</w:t>
      </w:r>
      <w:proofErr w:type="gramEnd"/>
      <w:r w:rsidRPr="00CD2641">
        <w:rPr>
          <w:lang w:val="ru-RU"/>
        </w:rPr>
        <w:t>)</w:t>
      </w:r>
      <w:bookmarkEnd w:id="9"/>
    </w:p>
    <w:p w14:paraId="06B574EF" w14:textId="77777777" w:rsidR="00995B87" w:rsidRPr="00B3234C" w:rsidRDefault="00995B87" w:rsidP="00050A2A">
      <w:pPr>
        <w:spacing w:line="360" w:lineRule="auto"/>
        <w:ind w:firstLine="708"/>
        <w:rPr>
          <w:lang w:val="ru-RU"/>
        </w:rPr>
      </w:pPr>
      <w:proofErr w:type="spellStart"/>
      <w:r>
        <w:rPr>
          <w:lang w:val="ru-RU"/>
        </w:rPr>
        <w:t>Пос</w:t>
      </w:r>
      <w:r w:rsidRPr="00B3234C">
        <w:t>мотрим</w:t>
      </w:r>
      <w:proofErr w:type="spellEnd"/>
      <w:r w:rsidRPr="00B3234C">
        <w:t xml:space="preserve">, какие уникальные значения </w:t>
      </w:r>
      <w:r>
        <w:rPr>
          <w:lang w:val="ru-RU"/>
        </w:rPr>
        <w:t>хранятся</w:t>
      </w:r>
      <w:r w:rsidRPr="00B3234C">
        <w:t xml:space="preserve"> в столбце </w:t>
      </w:r>
      <w:r>
        <w:rPr>
          <w:lang w:val="ru-RU"/>
        </w:rPr>
        <w:t>«</w:t>
      </w:r>
      <w:r w:rsidRPr="00B3234C">
        <w:t>Угол нашивки, град</w:t>
      </w:r>
      <w:r>
        <w:rPr>
          <w:lang w:val="ru-RU"/>
        </w:rPr>
        <w:t>»</w:t>
      </w:r>
      <w:r w:rsidRPr="00B3234C">
        <w:t>, который содержит данные типа int64</w:t>
      </w:r>
      <w:r>
        <w:rPr>
          <w:lang w:val="ru-RU"/>
        </w:rPr>
        <w:t>.</w:t>
      </w:r>
      <w:r w:rsidRPr="00B3234C">
        <w:t xml:space="preserve"> </w:t>
      </w:r>
      <w:r>
        <w:rPr>
          <w:lang w:val="ru-RU"/>
        </w:rPr>
        <w:t xml:space="preserve">Для этого воспользуемся методом </w:t>
      </w:r>
      <w:proofErr w:type="spellStart"/>
      <w:proofErr w:type="gramStart"/>
      <w:r w:rsidRPr="00B3234C">
        <w:rPr>
          <w:lang w:val="ru-RU"/>
        </w:rPr>
        <w:t>unique</w:t>
      </w:r>
      <w:proofErr w:type="spellEnd"/>
      <w:r w:rsidRPr="00B3234C">
        <w:rPr>
          <w:lang w:val="ru-RU"/>
        </w:rPr>
        <w:t>(</w:t>
      </w:r>
      <w:proofErr w:type="gramEnd"/>
      <w:r w:rsidRPr="00B3234C">
        <w:rPr>
          <w:lang w:val="ru-RU"/>
        </w:rPr>
        <w:t>)</w:t>
      </w:r>
      <w:r>
        <w:rPr>
          <w:lang w:val="ru-RU"/>
        </w:rPr>
        <w:t xml:space="preserve">. Результатом будет массив </w:t>
      </w:r>
      <w:proofErr w:type="spellStart"/>
      <w:proofErr w:type="gramStart"/>
      <w:r w:rsidRPr="00B71E2C">
        <w:rPr>
          <w:lang w:val="ru-RU"/>
        </w:rPr>
        <w:t>array</w:t>
      </w:r>
      <w:proofErr w:type="spellEnd"/>
      <w:r w:rsidRPr="00B71E2C">
        <w:rPr>
          <w:lang w:val="ru-RU"/>
        </w:rPr>
        <w:t>(</w:t>
      </w:r>
      <w:proofErr w:type="gramEnd"/>
      <w:r w:rsidRPr="00B71E2C">
        <w:rPr>
          <w:lang w:val="ru-RU"/>
        </w:rPr>
        <w:t xml:space="preserve">[ 0, 90], </w:t>
      </w:r>
      <w:proofErr w:type="spellStart"/>
      <w:r w:rsidRPr="00B71E2C">
        <w:rPr>
          <w:lang w:val="ru-RU"/>
        </w:rPr>
        <w:t>dtype</w:t>
      </w:r>
      <w:proofErr w:type="spellEnd"/>
      <w:r w:rsidRPr="00B71E2C">
        <w:rPr>
          <w:lang w:val="ru-RU"/>
        </w:rPr>
        <w:t>=int64)</w:t>
      </w:r>
      <w:r>
        <w:rPr>
          <w:lang w:val="ru-RU"/>
        </w:rPr>
        <w:t>. Таким образом, угол нашивки принимает два значения: 0 и 90 градусов.</w:t>
      </w:r>
    </w:p>
    <w:p w14:paraId="0DD3E414" w14:textId="5E1B276E" w:rsidR="00FE048F" w:rsidRPr="00FE048F" w:rsidRDefault="00FE048F" w:rsidP="00050A2A">
      <w:pPr>
        <w:spacing w:line="360" w:lineRule="auto"/>
        <w:ind w:firstLine="360"/>
        <w:rPr>
          <w:lang w:val="ru-RU"/>
        </w:rPr>
      </w:pPr>
      <w:r w:rsidRPr="00FE048F">
        <w:rPr>
          <w:lang w:val="ru-RU"/>
        </w:rPr>
        <w:t>Получ</w:t>
      </w:r>
      <w:r w:rsidR="00995B87">
        <w:rPr>
          <w:lang w:val="ru-RU"/>
        </w:rPr>
        <w:t>и</w:t>
      </w:r>
      <w:r w:rsidRPr="00FE048F">
        <w:rPr>
          <w:lang w:val="ru-RU"/>
        </w:rPr>
        <w:t xml:space="preserve">м описание </w:t>
      </w:r>
      <w:r w:rsidR="00CD2641">
        <w:rPr>
          <w:lang w:val="ru-RU"/>
        </w:rPr>
        <w:t>датасета</w:t>
      </w:r>
      <w:r w:rsidRPr="00FE048F">
        <w:rPr>
          <w:lang w:val="ru-RU"/>
        </w:rPr>
        <w:t xml:space="preserve"> </w:t>
      </w:r>
      <w:r w:rsidRPr="0032163C">
        <w:rPr>
          <w:rFonts w:eastAsia="Times New Roman" w:cs="Times New Roman"/>
          <w:szCs w:val="28"/>
          <w:lang w:val="ru-RU"/>
        </w:rPr>
        <w:t>x_</w:t>
      </w:r>
      <w:r w:rsidR="00036F52" w:rsidRPr="00036F52">
        <w:rPr>
          <w:rFonts w:eastAsia="Times New Roman" w:cs="Times New Roman"/>
          <w:szCs w:val="28"/>
          <w:lang w:val="ru-RU"/>
        </w:rPr>
        <w:t xml:space="preserve"> </w:t>
      </w:r>
      <w:r w:rsidR="00036F52" w:rsidRPr="0032163C">
        <w:rPr>
          <w:rFonts w:eastAsia="Times New Roman" w:cs="Times New Roman"/>
          <w:szCs w:val="28"/>
          <w:lang w:val="ru-RU"/>
        </w:rPr>
        <w:t>nup</w:t>
      </w:r>
      <w:r w:rsidR="00036F52" w:rsidRPr="00FE048F">
        <w:rPr>
          <w:lang w:val="ru-RU"/>
        </w:rPr>
        <w:t xml:space="preserve"> </w:t>
      </w:r>
      <w:r w:rsidRPr="00FE048F">
        <w:rPr>
          <w:lang w:val="ru-RU"/>
        </w:rPr>
        <w:t>с использованием статистических параметров</w:t>
      </w:r>
      <w:r>
        <w:rPr>
          <w:lang w:val="ru-RU"/>
        </w:rPr>
        <w:t xml:space="preserve"> (рисунок 4)</w:t>
      </w:r>
      <w:r w:rsidRPr="00FE048F">
        <w:rPr>
          <w:lang w:val="ru-RU"/>
        </w:rPr>
        <w:t>. Узнаем, что:</w:t>
      </w:r>
    </w:p>
    <w:p w14:paraId="14E194C2" w14:textId="245DC16B" w:rsidR="00FE048F" w:rsidRPr="00FE048F" w:rsidRDefault="00FE048F" w:rsidP="00050A2A">
      <w:pPr>
        <w:pStyle w:val="ae"/>
        <w:numPr>
          <w:ilvl w:val="0"/>
          <w:numId w:val="19"/>
        </w:numPr>
        <w:spacing w:line="360" w:lineRule="auto"/>
        <w:rPr>
          <w:lang w:val="ru-RU"/>
        </w:rPr>
      </w:pPr>
      <w:r w:rsidRPr="00FE048F">
        <w:rPr>
          <w:lang w:val="ru-RU"/>
        </w:rPr>
        <w:t>во всех столбцах количество значений соответствует длине столбцов и составляет 1040;</w:t>
      </w:r>
    </w:p>
    <w:p w14:paraId="2D148083" w14:textId="77777777" w:rsidR="00FE048F" w:rsidRPr="00FE048F" w:rsidRDefault="00FE048F" w:rsidP="00050A2A">
      <w:pPr>
        <w:pStyle w:val="ae"/>
        <w:numPr>
          <w:ilvl w:val="0"/>
          <w:numId w:val="19"/>
        </w:numPr>
        <w:spacing w:line="360" w:lineRule="auto"/>
        <w:rPr>
          <w:lang w:val="ru-RU"/>
        </w:rPr>
      </w:pPr>
      <w:r w:rsidRPr="00FE048F">
        <w:rPr>
          <w:lang w:val="ru-RU"/>
        </w:rPr>
        <w:t>средние значения между столбцами несопоставимы;</w:t>
      </w:r>
    </w:p>
    <w:p w14:paraId="1F129043" w14:textId="77777777" w:rsidR="00CD2641" w:rsidRPr="00903999" w:rsidRDefault="00CD2641" w:rsidP="00050A2A">
      <w:pPr>
        <w:pStyle w:val="ae"/>
        <w:numPr>
          <w:ilvl w:val="0"/>
          <w:numId w:val="19"/>
        </w:numPr>
        <w:spacing w:line="360" w:lineRule="auto"/>
        <w:rPr>
          <w:rFonts w:cs="Times New Roman"/>
          <w:lang w:val="ru-RU"/>
        </w:rPr>
      </w:pPr>
      <w:r w:rsidRPr="00903999">
        <w:rPr>
          <w:rFonts w:cs="Times New Roman"/>
          <w:lang w:val="ru-RU"/>
        </w:rPr>
        <w:t xml:space="preserve">видим стандартное квадратическое отклонение, пороговые значения </w:t>
      </w:r>
      <w:r>
        <w:rPr>
          <w:rFonts w:cs="Times New Roman"/>
          <w:lang w:val="ru-RU"/>
        </w:rPr>
        <w:t xml:space="preserve">для 25, 50 и 75% </w:t>
      </w:r>
      <w:r w:rsidRPr="005E33D1">
        <w:rPr>
          <w:rFonts w:cs="Times New Roman"/>
          <w:lang w:val="ru-RU"/>
        </w:rPr>
        <w:t>квантилей</w:t>
      </w:r>
      <w:r>
        <w:rPr>
          <w:rFonts w:cs="Times New Roman"/>
          <w:lang w:val="ru-RU"/>
        </w:rPr>
        <w:t>,</w:t>
      </w:r>
      <w:r w:rsidRPr="00903999">
        <w:rPr>
          <w:rFonts w:cs="Times New Roman"/>
          <w:lang w:val="ru-RU"/>
        </w:rPr>
        <w:t xml:space="preserve"> минимальные и максимальные значения</w:t>
      </w:r>
      <w:r>
        <w:rPr>
          <w:rFonts w:cs="Times New Roman"/>
          <w:lang w:val="ru-RU"/>
        </w:rPr>
        <w:t xml:space="preserve"> данных по столбцам датасета</w:t>
      </w:r>
      <w:r w:rsidRPr="00903999">
        <w:rPr>
          <w:rFonts w:cs="Times New Roman"/>
          <w:lang w:val="ru-RU"/>
        </w:rPr>
        <w:t>.</w:t>
      </w:r>
    </w:p>
    <w:p w14:paraId="2527699C" w14:textId="7D9E235A" w:rsidR="0091397D" w:rsidRDefault="00036F52" w:rsidP="00050A2A">
      <w:pPr>
        <w:spacing w:line="360" w:lineRule="auto"/>
        <w:jc w:val="center"/>
        <w:rPr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6BF32ED" wp14:editId="2636C7C3">
            <wp:extent cx="3561605" cy="1911636"/>
            <wp:effectExtent l="19050" t="19050" r="20320" b="12700"/>
            <wp:docPr id="1885750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501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4090" cy="192907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D90B02" w14:textId="25C0AAF5" w:rsidR="00036F52" w:rsidRDefault="00036F52" w:rsidP="00050A2A">
      <w:pPr>
        <w:pStyle w:val="af"/>
        <w:spacing w:line="360" w:lineRule="auto"/>
        <w:rPr>
          <w:lang w:val="ru-RU"/>
        </w:rPr>
      </w:pPr>
      <w:bookmarkStart w:id="10" w:name="_Toc13335088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262C">
        <w:rPr>
          <w:noProof/>
        </w:rPr>
        <w:t>4</w:t>
      </w:r>
      <w:r>
        <w:fldChar w:fldCharType="end"/>
      </w:r>
      <w:r>
        <w:rPr>
          <w:lang w:val="ru-RU"/>
        </w:rPr>
        <w:t xml:space="preserve"> </w:t>
      </w:r>
      <w:r w:rsidR="005E33D1">
        <w:rPr>
          <w:lang w:val="ru-RU"/>
        </w:rPr>
        <w:t>–</w:t>
      </w:r>
      <w:r>
        <w:rPr>
          <w:lang w:val="ru-RU"/>
        </w:rPr>
        <w:t xml:space="preserve"> Информация по таблице </w:t>
      </w:r>
      <w:r w:rsidRPr="0032163C">
        <w:rPr>
          <w:rFonts w:eastAsia="Times New Roman" w:cs="Times New Roman"/>
          <w:szCs w:val="28"/>
          <w:lang w:val="ru-RU"/>
        </w:rPr>
        <w:t>x_</w:t>
      </w:r>
      <w:r w:rsidRPr="00036F52">
        <w:rPr>
          <w:rFonts w:eastAsia="Times New Roman" w:cs="Times New Roman"/>
          <w:color w:val="auto"/>
          <w:szCs w:val="28"/>
          <w:lang w:val="ru-RU"/>
        </w:rPr>
        <w:t xml:space="preserve"> </w:t>
      </w:r>
      <w:r w:rsidRPr="0032163C">
        <w:rPr>
          <w:rFonts w:eastAsia="Times New Roman" w:cs="Times New Roman"/>
          <w:color w:val="auto"/>
          <w:szCs w:val="28"/>
          <w:lang w:val="ru-RU"/>
        </w:rPr>
        <w:t>nup</w:t>
      </w:r>
      <w:r>
        <w:rPr>
          <w:lang w:val="ru-RU"/>
        </w:rPr>
        <w:t xml:space="preserve">, выведенная с помощью метода </w:t>
      </w:r>
      <w:proofErr w:type="spellStart"/>
      <w:r w:rsidRPr="00903999">
        <w:rPr>
          <w:lang w:val="ru-RU"/>
        </w:rPr>
        <w:t>describe</w:t>
      </w:r>
      <w:proofErr w:type="spellEnd"/>
      <w:r w:rsidRPr="00806DAD">
        <w:rPr>
          <w:lang w:val="ru-RU"/>
        </w:rPr>
        <w:t xml:space="preserve"> ()</w:t>
      </w:r>
      <w:bookmarkEnd w:id="10"/>
    </w:p>
    <w:p w14:paraId="05747AC0" w14:textId="75DAB79E" w:rsidR="0018013A" w:rsidRDefault="00CD2641" w:rsidP="005E33D1">
      <w:pPr>
        <w:pStyle w:val="af"/>
        <w:spacing w:after="0" w:line="360" w:lineRule="auto"/>
        <w:ind w:firstLine="708"/>
        <w:rPr>
          <w:rFonts w:asciiTheme="minorHAnsi" w:hAnsiTheme="minorHAnsi"/>
          <w:color w:val="000000"/>
          <w:sz w:val="21"/>
          <w:szCs w:val="21"/>
          <w:shd w:val="clear" w:color="auto" w:fill="FFFFFF"/>
        </w:rPr>
      </w:pPr>
      <w:r w:rsidRPr="009A1FEA">
        <w:rPr>
          <w:lang w:val="ru-RU"/>
        </w:rPr>
        <w:t>Для целей настоящего исследования объединим два датасета и сформируем един</w:t>
      </w:r>
      <w:r w:rsidR="0018013A" w:rsidRPr="009A1FEA">
        <w:rPr>
          <w:lang w:val="ru-RU"/>
        </w:rPr>
        <w:t>ы</w:t>
      </w:r>
      <w:r w:rsidRPr="009A1FEA">
        <w:rPr>
          <w:lang w:val="ru-RU"/>
        </w:rPr>
        <w:t>й датасет.</w:t>
      </w:r>
      <w:r w:rsidR="0018013A" w:rsidRPr="009A1FEA">
        <w:rPr>
          <w:lang w:val="ru-RU"/>
        </w:rPr>
        <w:t xml:space="preserve"> В исходных </w:t>
      </w:r>
      <w:proofErr w:type="spellStart"/>
      <w:r w:rsidR="0018013A" w:rsidRPr="009A1FEA">
        <w:rPr>
          <w:lang w:val="ru-RU"/>
        </w:rPr>
        <w:t>датасетах</w:t>
      </w:r>
      <w:proofErr w:type="spellEnd"/>
      <w:r w:rsidR="0018013A" w:rsidRPr="009A1FEA">
        <w:rPr>
          <w:lang w:val="ru-RU"/>
        </w:rPr>
        <w:t xml:space="preserve"> содержится разное количество строк, разница в 17 строк соответствует 1,6% данных большего датасета x_ nup. Исключим из дальнейшего исследования эти данные и сформируем новый датасет </w:t>
      </w:r>
      <w:proofErr w:type="spellStart"/>
      <w:r w:rsidR="00F13AB5" w:rsidRPr="00F13AB5">
        <w:rPr>
          <w:lang w:val="ru-RU"/>
        </w:rPr>
        <w:t>joinned_dataset</w:t>
      </w:r>
      <w:proofErr w:type="spellEnd"/>
      <w:r w:rsidR="00F13AB5">
        <w:rPr>
          <w:lang w:val="ru-RU"/>
        </w:rPr>
        <w:t xml:space="preserve"> </w:t>
      </w:r>
      <w:r w:rsidR="0018013A" w:rsidRPr="009A1FEA">
        <w:rPr>
          <w:lang w:val="ru-RU"/>
        </w:rPr>
        <w:t xml:space="preserve">с помощью метода </w:t>
      </w:r>
      <w:proofErr w:type="spellStart"/>
      <w:r w:rsidR="0018013A" w:rsidRPr="009A1FEA">
        <w:rPr>
          <w:lang w:val="ru-RU"/>
        </w:rPr>
        <w:t>inner</w:t>
      </w:r>
      <w:proofErr w:type="spellEnd"/>
      <w:r w:rsidR="0018013A" w:rsidRPr="009A1FEA">
        <w:rPr>
          <w:lang w:val="ru-RU"/>
        </w:rPr>
        <w:t xml:space="preserve"> </w:t>
      </w:r>
      <w:proofErr w:type="spellStart"/>
      <w:r w:rsidR="0018013A" w:rsidRPr="009A1FEA">
        <w:rPr>
          <w:lang w:val="ru-RU"/>
        </w:rPr>
        <w:t>join</w:t>
      </w:r>
      <w:proofErr w:type="spellEnd"/>
      <w:r w:rsidR="0018013A" w:rsidRPr="009A1FEA">
        <w:rPr>
          <w:lang w:val="ru-RU"/>
        </w:rPr>
        <w:t xml:space="preserve"> ().</w:t>
      </w:r>
      <w:r w:rsidR="0018013A">
        <w:rPr>
          <w:rFonts w:ascii="Helvetica" w:hAnsi="Helvetica"/>
          <w:color w:val="000000"/>
          <w:sz w:val="21"/>
          <w:szCs w:val="21"/>
          <w:shd w:val="clear" w:color="auto" w:fill="FFFFFF"/>
        </w:rPr>
        <w:t> </w:t>
      </w:r>
    </w:p>
    <w:p w14:paraId="0ADD34D4" w14:textId="1EB72DD2" w:rsidR="0018013A" w:rsidRPr="0018013A" w:rsidRDefault="0018013A" w:rsidP="00050A2A">
      <w:pPr>
        <w:spacing w:line="360" w:lineRule="auto"/>
        <w:rPr>
          <w:lang w:val="ru-RU"/>
        </w:rPr>
      </w:pPr>
      <w:r w:rsidRPr="0018013A">
        <w:rPr>
          <w:lang w:val="ru-RU"/>
        </w:rPr>
        <w:t xml:space="preserve">Выводим информацию по </w:t>
      </w:r>
      <w:proofErr w:type="spellStart"/>
      <w:r w:rsidR="00434E5C" w:rsidRPr="00F13AB5">
        <w:rPr>
          <w:lang w:val="ru-RU"/>
        </w:rPr>
        <w:t>joined_dataset</w:t>
      </w:r>
      <w:proofErr w:type="spellEnd"/>
      <w:r w:rsidR="00434E5C">
        <w:rPr>
          <w:lang w:val="ru-RU"/>
        </w:rPr>
        <w:t xml:space="preserve"> </w:t>
      </w:r>
      <w:r>
        <w:rPr>
          <w:lang w:val="ru-RU"/>
        </w:rPr>
        <w:t>(</w:t>
      </w:r>
      <w:proofErr w:type="spellStart"/>
      <w:r>
        <w:rPr>
          <w:lang w:val="ru-RU"/>
        </w:rPr>
        <w:t>риснок</w:t>
      </w:r>
      <w:proofErr w:type="spellEnd"/>
      <w:r>
        <w:rPr>
          <w:lang w:val="ru-RU"/>
        </w:rPr>
        <w:t xml:space="preserve"> 5)</w:t>
      </w:r>
      <w:r w:rsidRPr="0018013A">
        <w:rPr>
          <w:lang w:val="ru-RU"/>
        </w:rPr>
        <w:t>. Узнаем, что:</w:t>
      </w:r>
    </w:p>
    <w:p w14:paraId="63406AF3" w14:textId="08B16F5B" w:rsidR="0018013A" w:rsidRPr="0018013A" w:rsidRDefault="0018013A" w:rsidP="00050A2A">
      <w:pPr>
        <w:pStyle w:val="ae"/>
        <w:numPr>
          <w:ilvl w:val="0"/>
          <w:numId w:val="21"/>
        </w:numPr>
        <w:spacing w:line="360" w:lineRule="auto"/>
        <w:rPr>
          <w:lang w:val="ru-RU"/>
        </w:rPr>
      </w:pPr>
      <w:r w:rsidRPr="0018013A">
        <w:rPr>
          <w:lang w:val="ru-RU"/>
        </w:rPr>
        <w:t xml:space="preserve">класс таблицы </w:t>
      </w:r>
      <w:r w:rsidR="00F13AB5">
        <w:rPr>
          <w:lang w:val="ru-RU"/>
        </w:rPr>
        <w:t>–</w:t>
      </w:r>
      <w:r w:rsidRPr="0018013A">
        <w:rPr>
          <w:lang w:val="ru-RU"/>
        </w:rPr>
        <w:t xml:space="preserve"> </w:t>
      </w:r>
      <w:proofErr w:type="spellStart"/>
      <w:r w:rsidRPr="0018013A">
        <w:rPr>
          <w:lang w:val="ru-RU"/>
        </w:rPr>
        <w:t>DataFrame</w:t>
      </w:r>
      <w:proofErr w:type="spellEnd"/>
      <w:r w:rsidRPr="0018013A">
        <w:rPr>
          <w:lang w:val="ru-RU"/>
        </w:rPr>
        <w:t>;</w:t>
      </w:r>
    </w:p>
    <w:p w14:paraId="3953E67C" w14:textId="77777777" w:rsidR="0018013A" w:rsidRPr="0018013A" w:rsidRDefault="0018013A" w:rsidP="00050A2A">
      <w:pPr>
        <w:pStyle w:val="ae"/>
        <w:numPr>
          <w:ilvl w:val="0"/>
          <w:numId w:val="21"/>
        </w:numPr>
        <w:spacing w:line="360" w:lineRule="auto"/>
        <w:rPr>
          <w:lang w:val="ru-RU"/>
        </w:rPr>
      </w:pPr>
      <w:r w:rsidRPr="0018013A">
        <w:rPr>
          <w:lang w:val="ru-RU"/>
        </w:rPr>
        <w:t>в таблице 1023 строки и 13 столбцов;</w:t>
      </w:r>
    </w:p>
    <w:p w14:paraId="62BE06B3" w14:textId="77777777" w:rsidR="0018013A" w:rsidRPr="0018013A" w:rsidRDefault="0018013A" w:rsidP="00050A2A">
      <w:pPr>
        <w:pStyle w:val="ae"/>
        <w:numPr>
          <w:ilvl w:val="0"/>
          <w:numId w:val="21"/>
        </w:numPr>
        <w:spacing w:line="360" w:lineRule="auto"/>
        <w:rPr>
          <w:lang w:val="ru-RU"/>
        </w:rPr>
      </w:pPr>
      <w:r w:rsidRPr="0018013A">
        <w:rPr>
          <w:lang w:val="ru-RU"/>
        </w:rPr>
        <w:t>в таблице нет пропущенных значений;</w:t>
      </w:r>
    </w:p>
    <w:p w14:paraId="2F13F132" w14:textId="341A7AAF" w:rsidR="0018013A" w:rsidRDefault="0018013A" w:rsidP="00050A2A">
      <w:pPr>
        <w:pStyle w:val="ae"/>
        <w:numPr>
          <w:ilvl w:val="0"/>
          <w:numId w:val="21"/>
        </w:numPr>
        <w:spacing w:line="360" w:lineRule="auto"/>
        <w:rPr>
          <w:lang w:val="ru-RU"/>
        </w:rPr>
      </w:pPr>
      <w:r w:rsidRPr="0018013A">
        <w:rPr>
          <w:lang w:val="ru-RU"/>
        </w:rPr>
        <w:t>в таблице 2 типа данных</w:t>
      </w:r>
      <w:r w:rsidR="00B3234C">
        <w:rPr>
          <w:lang w:val="ru-RU"/>
        </w:rPr>
        <w:t>:</w:t>
      </w:r>
      <w:r w:rsidRPr="0018013A">
        <w:rPr>
          <w:lang w:val="ru-RU"/>
        </w:rPr>
        <w:t xml:space="preserve"> int64, float64.</w:t>
      </w:r>
    </w:p>
    <w:p w14:paraId="5FBBE954" w14:textId="77777777" w:rsidR="0018013A" w:rsidRDefault="0018013A" w:rsidP="00050A2A">
      <w:pPr>
        <w:spacing w:line="36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1EA15C45" wp14:editId="44706D31">
            <wp:extent cx="3439795" cy="2222590"/>
            <wp:effectExtent l="19050" t="19050" r="27305" b="25400"/>
            <wp:docPr id="1334161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618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5543" cy="224568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D7340C" w14:textId="030A74DE" w:rsidR="0018013A" w:rsidRDefault="0018013A" w:rsidP="00050A2A">
      <w:pPr>
        <w:spacing w:line="360" w:lineRule="auto"/>
        <w:rPr>
          <w:lang w:val="ru-RU"/>
        </w:rPr>
      </w:pPr>
      <w:bookmarkStart w:id="11" w:name="_Toc13335088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262C">
        <w:rPr>
          <w:noProof/>
        </w:rPr>
        <w:t>5</w:t>
      </w:r>
      <w:r>
        <w:fldChar w:fldCharType="end"/>
      </w:r>
      <w:r>
        <w:rPr>
          <w:lang w:val="ru-RU"/>
        </w:rPr>
        <w:t xml:space="preserve"> </w:t>
      </w:r>
      <w:r w:rsidR="00AD2543">
        <w:rPr>
          <w:lang w:val="ru-RU"/>
        </w:rPr>
        <w:t>–</w:t>
      </w:r>
      <w:r>
        <w:rPr>
          <w:lang w:val="ru-RU"/>
        </w:rPr>
        <w:t xml:space="preserve"> </w:t>
      </w:r>
      <w:r w:rsidRPr="00CD2641">
        <w:t xml:space="preserve">Информация по датасету </w:t>
      </w:r>
      <w:proofErr w:type="spellStart"/>
      <w:r w:rsidR="00F13AB5" w:rsidRPr="00F13AB5">
        <w:rPr>
          <w:lang w:val="ru-RU"/>
        </w:rPr>
        <w:t>joined_dataset</w:t>
      </w:r>
      <w:proofErr w:type="spellEnd"/>
      <w:r w:rsidRPr="00CD2641">
        <w:t xml:space="preserve">, выведенная с помощью метода </w:t>
      </w:r>
      <w:proofErr w:type="spellStart"/>
      <w:proofErr w:type="gramStart"/>
      <w:r w:rsidRPr="00CD2641">
        <w:rPr>
          <w:lang w:val="ru-RU"/>
        </w:rPr>
        <w:t>info</w:t>
      </w:r>
      <w:proofErr w:type="spellEnd"/>
      <w:r w:rsidRPr="00CD2641">
        <w:rPr>
          <w:lang w:val="ru-RU"/>
        </w:rPr>
        <w:t>(</w:t>
      </w:r>
      <w:proofErr w:type="gramEnd"/>
      <w:r w:rsidRPr="00CD2641">
        <w:rPr>
          <w:lang w:val="ru-RU"/>
        </w:rPr>
        <w:t>)</w:t>
      </w:r>
      <w:bookmarkEnd w:id="11"/>
    </w:p>
    <w:p w14:paraId="5950388C" w14:textId="74659146" w:rsidR="00E342B4" w:rsidRDefault="00B3234C" w:rsidP="00050A2A">
      <w:pPr>
        <w:spacing w:line="360" w:lineRule="auto"/>
        <w:rPr>
          <w:lang w:val="ru-RU"/>
        </w:rPr>
      </w:pPr>
      <w:r>
        <w:rPr>
          <w:lang w:val="ru-RU"/>
        </w:rPr>
        <w:lastRenderedPageBreak/>
        <w:t xml:space="preserve">Таким образом, </w:t>
      </w:r>
      <w:r w:rsidR="00E342B4">
        <w:rPr>
          <w:lang w:val="ru-RU"/>
        </w:rPr>
        <w:t xml:space="preserve">на </w:t>
      </w:r>
      <w:r w:rsidR="00B71E2C">
        <w:rPr>
          <w:lang w:val="ru-RU"/>
        </w:rPr>
        <w:t>перв</w:t>
      </w:r>
      <w:r w:rsidR="00E342B4">
        <w:rPr>
          <w:lang w:val="ru-RU"/>
        </w:rPr>
        <w:t>о</w:t>
      </w:r>
      <w:r w:rsidR="00B71E2C">
        <w:rPr>
          <w:lang w:val="ru-RU"/>
        </w:rPr>
        <w:t>м этап</w:t>
      </w:r>
      <w:r w:rsidR="00E342B4">
        <w:rPr>
          <w:lang w:val="ru-RU"/>
        </w:rPr>
        <w:t>е</w:t>
      </w:r>
      <w:r w:rsidR="00B71E2C">
        <w:rPr>
          <w:lang w:val="ru-RU"/>
        </w:rPr>
        <w:t xml:space="preserve"> </w:t>
      </w:r>
      <w:r w:rsidR="00E342B4">
        <w:rPr>
          <w:lang w:val="ru-RU"/>
        </w:rPr>
        <w:t xml:space="preserve">настоящего </w:t>
      </w:r>
      <w:r w:rsidR="00B71E2C">
        <w:rPr>
          <w:lang w:val="ru-RU"/>
        </w:rPr>
        <w:t xml:space="preserve">исследования составлен датасет </w:t>
      </w:r>
      <w:proofErr w:type="spellStart"/>
      <w:r w:rsidR="00F13AB5" w:rsidRPr="00F13AB5">
        <w:rPr>
          <w:lang w:val="ru-RU"/>
        </w:rPr>
        <w:t>joined_dataset</w:t>
      </w:r>
      <w:proofErr w:type="spellEnd"/>
      <w:r w:rsidR="00E342B4">
        <w:rPr>
          <w:lang w:val="ru-RU"/>
        </w:rPr>
        <w:t xml:space="preserve"> </w:t>
      </w:r>
      <w:r w:rsidR="00B71E2C">
        <w:rPr>
          <w:lang w:val="ru-RU"/>
        </w:rPr>
        <w:t xml:space="preserve">с данными о </w:t>
      </w:r>
      <w:r w:rsidR="00B71E2C" w:rsidRPr="00B71E2C">
        <w:rPr>
          <w:rFonts w:eastAsia="Times New Roman" w:cs="Times New Roman"/>
          <w:szCs w:val="28"/>
        </w:rPr>
        <w:t>свойствах композиционных материалов</w:t>
      </w:r>
      <w:r w:rsidR="00B71E2C" w:rsidRPr="00B71E2C">
        <w:rPr>
          <w:rFonts w:eastAsia="Times New Roman" w:cs="Times New Roman"/>
          <w:szCs w:val="28"/>
          <w:lang w:val="ru-RU"/>
        </w:rPr>
        <w:t xml:space="preserve">, представленный классом </w:t>
      </w:r>
      <w:proofErr w:type="spellStart"/>
      <w:r w:rsidR="00B71E2C" w:rsidRPr="00B71E2C">
        <w:rPr>
          <w:lang w:val="ru-RU"/>
        </w:rPr>
        <w:t>DataFrame</w:t>
      </w:r>
      <w:proofErr w:type="spellEnd"/>
      <w:r w:rsidR="00B71E2C">
        <w:rPr>
          <w:lang w:val="ru-RU"/>
        </w:rPr>
        <w:t>, хранящий 1023 строки и 13 столбцов</w:t>
      </w:r>
      <w:r w:rsidR="00E342B4">
        <w:rPr>
          <w:lang w:val="ru-RU"/>
        </w:rPr>
        <w:t>.</w:t>
      </w:r>
      <w:r w:rsidR="002E03A5">
        <w:rPr>
          <w:lang w:val="ru-RU"/>
        </w:rPr>
        <w:t xml:space="preserve"> В </w:t>
      </w:r>
      <w:proofErr w:type="spellStart"/>
      <w:r w:rsidR="002E03A5">
        <w:rPr>
          <w:lang w:val="ru-RU"/>
        </w:rPr>
        <w:t>датасете</w:t>
      </w:r>
      <w:proofErr w:type="spellEnd"/>
      <w:r w:rsidR="002E03A5">
        <w:rPr>
          <w:lang w:val="ru-RU"/>
        </w:rPr>
        <w:t xml:space="preserve"> </w:t>
      </w:r>
      <w:r w:rsidR="002E03A5" w:rsidRPr="002E03A5">
        <w:rPr>
          <w:lang w:val="ru-RU"/>
        </w:rPr>
        <w:t>нет пропущенных значений</w:t>
      </w:r>
      <w:r w:rsidR="002E03A5">
        <w:rPr>
          <w:lang w:val="ru-RU"/>
        </w:rPr>
        <w:t>, содержатся</w:t>
      </w:r>
      <w:r w:rsidR="002E03A5" w:rsidRPr="002E03A5">
        <w:rPr>
          <w:lang w:val="ru-RU"/>
        </w:rPr>
        <w:t xml:space="preserve"> 2 типа данных: int64</w:t>
      </w:r>
      <w:r w:rsidR="002E03A5">
        <w:rPr>
          <w:lang w:val="ru-RU"/>
        </w:rPr>
        <w:t xml:space="preserve"> и </w:t>
      </w:r>
      <w:r w:rsidR="002E03A5" w:rsidRPr="002E03A5">
        <w:rPr>
          <w:lang w:val="ru-RU"/>
        </w:rPr>
        <w:t>float64.</w:t>
      </w:r>
    </w:p>
    <w:p w14:paraId="7E2FE4F1" w14:textId="1D5D8482" w:rsidR="00F13AB5" w:rsidRDefault="00E342B4" w:rsidP="00050A2A">
      <w:pPr>
        <w:spacing w:line="360" w:lineRule="auto"/>
        <w:rPr>
          <w:lang w:val="ru-RU"/>
        </w:rPr>
      </w:pPr>
      <w:r>
        <w:rPr>
          <w:rFonts w:eastAsia="Times New Roman" w:cs="Times New Roman"/>
          <w:szCs w:val="28"/>
          <w:lang w:val="ru-RU"/>
        </w:rPr>
        <w:t>Д</w:t>
      </w:r>
      <w:r>
        <w:rPr>
          <w:lang w:val="ru-RU"/>
        </w:rPr>
        <w:t xml:space="preserve">атасет </w:t>
      </w:r>
      <w:proofErr w:type="spellStart"/>
      <w:r w:rsidR="00F13AB5" w:rsidRPr="00F13AB5">
        <w:rPr>
          <w:lang w:val="ru-RU"/>
        </w:rPr>
        <w:t>joined_dataset</w:t>
      </w:r>
      <w:proofErr w:type="spellEnd"/>
      <w:r w:rsidR="00F13AB5">
        <w:rPr>
          <w:lang w:val="ru-RU"/>
        </w:rPr>
        <w:t xml:space="preserve"> </w:t>
      </w:r>
      <w:r>
        <w:rPr>
          <w:lang w:val="ru-RU"/>
        </w:rPr>
        <w:t xml:space="preserve">содержит </w:t>
      </w:r>
      <w:r w:rsidR="00F13AB5">
        <w:rPr>
          <w:lang w:val="ru-RU"/>
        </w:rPr>
        <w:t>как целевые переменные, так и признаки, используемые для прогнозирования значений целевых переменны</w:t>
      </w:r>
      <w:r w:rsidR="00FF72C4">
        <w:rPr>
          <w:lang w:val="ru-RU"/>
        </w:rPr>
        <w:t>х</w:t>
      </w:r>
      <w:r w:rsidR="00F13AB5">
        <w:rPr>
          <w:lang w:val="ru-RU"/>
        </w:rPr>
        <w:t>.</w:t>
      </w:r>
    </w:p>
    <w:p w14:paraId="000CE66E" w14:textId="1FACC294" w:rsidR="00F13AB5" w:rsidRPr="00F13AB5" w:rsidRDefault="00F13AB5" w:rsidP="00050A2A">
      <w:pPr>
        <w:spacing w:line="360" w:lineRule="auto"/>
        <w:ind w:firstLine="708"/>
        <w:rPr>
          <w:rFonts w:eastAsia="Times New Roman" w:cs="Times New Roman"/>
          <w:szCs w:val="28"/>
          <w:lang w:val="ru-RU"/>
        </w:rPr>
      </w:pPr>
      <w:r w:rsidRPr="00F13AB5">
        <w:rPr>
          <w:lang w:val="ru-RU"/>
        </w:rPr>
        <w:t xml:space="preserve">Для целевых переменных </w:t>
      </w:r>
      <w:r w:rsidR="00FE1190">
        <w:rPr>
          <w:lang w:val="ru-RU"/>
        </w:rPr>
        <w:t>«</w:t>
      </w:r>
      <w:r w:rsidRPr="00F13AB5">
        <w:rPr>
          <w:rFonts w:eastAsia="Times New Roman" w:cs="Times New Roman"/>
          <w:szCs w:val="28"/>
        </w:rPr>
        <w:t>модуль упругости при растяжении</w:t>
      </w:r>
      <w:r w:rsidR="00FE1190">
        <w:rPr>
          <w:rFonts w:eastAsia="Times New Roman" w:cs="Times New Roman"/>
          <w:szCs w:val="28"/>
          <w:lang w:val="ru-RU"/>
        </w:rPr>
        <w:t>»</w:t>
      </w:r>
      <w:r>
        <w:rPr>
          <w:rFonts w:eastAsia="Times New Roman" w:cs="Times New Roman"/>
          <w:szCs w:val="28"/>
          <w:lang w:val="ru-RU"/>
        </w:rPr>
        <w:t xml:space="preserve"> и </w:t>
      </w:r>
      <w:r w:rsidR="00FE1190">
        <w:rPr>
          <w:rFonts w:eastAsia="Times New Roman" w:cs="Times New Roman"/>
          <w:szCs w:val="28"/>
          <w:lang w:val="ru-RU"/>
        </w:rPr>
        <w:t>«</w:t>
      </w:r>
      <w:r w:rsidRPr="00F13AB5">
        <w:rPr>
          <w:rFonts w:eastAsia="Times New Roman" w:cs="Times New Roman"/>
          <w:szCs w:val="28"/>
        </w:rPr>
        <w:t>прочность при растяжении</w:t>
      </w:r>
      <w:r w:rsidR="00FE1190">
        <w:rPr>
          <w:rFonts w:eastAsia="Times New Roman" w:cs="Times New Roman"/>
          <w:szCs w:val="28"/>
          <w:lang w:val="ru-RU"/>
        </w:rPr>
        <w:t>»</w:t>
      </w:r>
      <w:r>
        <w:rPr>
          <w:rFonts w:eastAsia="Times New Roman" w:cs="Times New Roman"/>
          <w:szCs w:val="28"/>
          <w:lang w:val="ru-RU"/>
        </w:rPr>
        <w:t xml:space="preserve"> входными данными будут следующие </w:t>
      </w:r>
      <w:r w:rsidR="00FE1190">
        <w:rPr>
          <w:rFonts w:eastAsia="Times New Roman" w:cs="Times New Roman"/>
          <w:szCs w:val="28"/>
          <w:lang w:val="ru-RU"/>
        </w:rPr>
        <w:t xml:space="preserve">одиннадцать </w:t>
      </w:r>
      <w:r>
        <w:rPr>
          <w:rFonts w:eastAsia="Times New Roman" w:cs="Times New Roman"/>
          <w:szCs w:val="28"/>
          <w:lang w:val="ru-RU"/>
        </w:rPr>
        <w:t>переменны</w:t>
      </w:r>
      <w:r w:rsidR="00FE1190">
        <w:rPr>
          <w:rFonts w:eastAsia="Times New Roman" w:cs="Times New Roman"/>
          <w:szCs w:val="28"/>
          <w:lang w:val="ru-RU"/>
        </w:rPr>
        <w:t>х:</w:t>
      </w:r>
      <w:r>
        <w:rPr>
          <w:lang w:val="ru-RU"/>
        </w:rPr>
        <w:t xml:space="preserve"> </w:t>
      </w:r>
    </w:p>
    <w:p w14:paraId="22B1A636" w14:textId="77777777" w:rsidR="00E342B4" w:rsidRPr="0032163C" w:rsidRDefault="00E342B4" w:rsidP="00050A2A">
      <w:pPr>
        <w:pStyle w:val="ae"/>
        <w:numPr>
          <w:ilvl w:val="2"/>
          <w:numId w:val="22"/>
        </w:numPr>
        <w:spacing w:line="360" w:lineRule="auto"/>
        <w:ind w:left="567"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>с</w:t>
      </w:r>
      <w:r w:rsidRPr="0032163C">
        <w:rPr>
          <w:rFonts w:eastAsia="Times New Roman" w:cs="Times New Roman"/>
          <w:szCs w:val="28"/>
          <w:lang w:val="ru-RU"/>
        </w:rPr>
        <w:t>оотношение матрица-наполнитель</w:t>
      </w:r>
      <w:r>
        <w:rPr>
          <w:rFonts w:eastAsia="Times New Roman" w:cs="Times New Roman"/>
          <w:szCs w:val="28"/>
          <w:lang w:val="ru-RU"/>
        </w:rPr>
        <w:t>;</w:t>
      </w:r>
    </w:p>
    <w:p w14:paraId="66C8DBC7" w14:textId="77777777" w:rsidR="00AC1DE5" w:rsidRPr="00AC1DE5" w:rsidRDefault="00E342B4" w:rsidP="00050A2A">
      <w:pPr>
        <w:pStyle w:val="ae"/>
        <w:numPr>
          <w:ilvl w:val="2"/>
          <w:numId w:val="22"/>
        </w:numPr>
        <w:spacing w:line="360" w:lineRule="auto"/>
        <w:ind w:left="0" w:firstLine="567"/>
        <w:rPr>
          <w:rFonts w:eastAsia="Times New Roman" w:cs="Times New Roman"/>
          <w:szCs w:val="28"/>
        </w:rPr>
      </w:pPr>
      <w:r w:rsidRPr="0032163C">
        <w:rPr>
          <w:rFonts w:eastAsia="Times New Roman" w:cs="Times New Roman"/>
          <w:szCs w:val="28"/>
          <w:lang w:val="ru-RU"/>
        </w:rPr>
        <w:t>плотность, кг/м3</w:t>
      </w:r>
      <w:r w:rsidR="00AC1DE5" w:rsidRPr="00AC1DE5">
        <w:rPr>
          <w:rFonts w:eastAsia="Times New Roman" w:cs="Times New Roman"/>
          <w:szCs w:val="28"/>
          <w:lang w:val="ru-RU"/>
        </w:rPr>
        <w:t>;</w:t>
      </w:r>
    </w:p>
    <w:p w14:paraId="14422070" w14:textId="42A45728" w:rsidR="00E342B4" w:rsidRPr="0032163C" w:rsidRDefault="00E342B4" w:rsidP="00050A2A">
      <w:pPr>
        <w:pStyle w:val="ae"/>
        <w:numPr>
          <w:ilvl w:val="2"/>
          <w:numId w:val="22"/>
        </w:numPr>
        <w:spacing w:line="360" w:lineRule="auto"/>
        <w:ind w:left="0" w:firstLine="567"/>
        <w:rPr>
          <w:rFonts w:eastAsia="Times New Roman" w:cs="Times New Roman"/>
          <w:szCs w:val="28"/>
        </w:rPr>
      </w:pPr>
      <w:r w:rsidRPr="0032163C">
        <w:rPr>
          <w:rFonts w:eastAsia="Times New Roman" w:cs="Times New Roman"/>
          <w:szCs w:val="28"/>
          <w:lang w:val="ru-RU"/>
        </w:rPr>
        <w:t>модуль упругости, Гпа</w:t>
      </w:r>
      <w:r>
        <w:rPr>
          <w:rFonts w:eastAsia="Times New Roman" w:cs="Times New Roman"/>
          <w:szCs w:val="28"/>
          <w:lang w:val="ru-RU"/>
        </w:rPr>
        <w:t>;</w:t>
      </w:r>
    </w:p>
    <w:p w14:paraId="47E332B7" w14:textId="77777777" w:rsidR="00E342B4" w:rsidRPr="0032163C" w:rsidRDefault="00E342B4" w:rsidP="00050A2A">
      <w:pPr>
        <w:pStyle w:val="ae"/>
        <w:numPr>
          <w:ilvl w:val="2"/>
          <w:numId w:val="22"/>
        </w:numPr>
        <w:spacing w:line="360" w:lineRule="auto"/>
        <w:ind w:left="0" w:firstLine="56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>ко</w:t>
      </w:r>
      <w:r w:rsidRPr="0032163C">
        <w:rPr>
          <w:rFonts w:eastAsia="Times New Roman" w:cs="Times New Roman"/>
          <w:szCs w:val="28"/>
          <w:lang w:val="ru-RU"/>
        </w:rPr>
        <w:t>личество отвердителя, м.%;</w:t>
      </w:r>
    </w:p>
    <w:p w14:paraId="721D8200" w14:textId="77777777" w:rsidR="00E342B4" w:rsidRPr="0032163C" w:rsidRDefault="00E342B4" w:rsidP="00050A2A">
      <w:pPr>
        <w:pStyle w:val="ae"/>
        <w:numPr>
          <w:ilvl w:val="2"/>
          <w:numId w:val="22"/>
        </w:numPr>
        <w:spacing w:line="360" w:lineRule="auto"/>
        <w:ind w:left="0" w:firstLine="56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>с</w:t>
      </w:r>
      <w:r w:rsidRPr="0032163C">
        <w:rPr>
          <w:rFonts w:eastAsia="Times New Roman" w:cs="Times New Roman"/>
          <w:szCs w:val="28"/>
          <w:lang w:val="ru-RU"/>
        </w:rPr>
        <w:t>одержание эпоксидных групп,</w:t>
      </w:r>
      <w:r>
        <w:rPr>
          <w:rFonts w:eastAsia="Times New Roman" w:cs="Times New Roman"/>
          <w:szCs w:val="28"/>
          <w:lang w:val="ru-RU"/>
        </w:rPr>
        <w:t xml:space="preserve"> </w:t>
      </w:r>
      <w:r w:rsidRPr="0032163C">
        <w:rPr>
          <w:rFonts w:eastAsia="Times New Roman" w:cs="Times New Roman"/>
          <w:szCs w:val="28"/>
          <w:lang w:val="ru-RU"/>
        </w:rPr>
        <w:t>%</w:t>
      </w:r>
      <w:r>
        <w:rPr>
          <w:rFonts w:eastAsia="Times New Roman" w:cs="Times New Roman"/>
          <w:szCs w:val="28"/>
          <w:lang w:val="ru-RU"/>
        </w:rPr>
        <w:t>_</w:t>
      </w:r>
      <w:r w:rsidRPr="0032163C">
        <w:rPr>
          <w:rFonts w:eastAsia="Times New Roman" w:cs="Times New Roman"/>
          <w:szCs w:val="28"/>
          <w:lang w:val="ru-RU"/>
        </w:rPr>
        <w:t>2</w:t>
      </w:r>
      <w:r>
        <w:rPr>
          <w:rFonts w:eastAsia="Times New Roman" w:cs="Times New Roman"/>
          <w:szCs w:val="28"/>
          <w:lang w:val="ru-RU"/>
        </w:rPr>
        <w:t>;</w:t>
      </w:r>
    </w:p>
    <w:p w14:paraId="71112CF0" w14:textId="77777777" w:rsidR="00E342B4" w:rsidRPr="0032163C" w:rsidRDefault="00E342B4" w:rsidP="00050A2A">
      <w:pPr>
        <w:pStyle w:val="ae"/>
        <w:numPr>
          <w:ilvl w:val="2"/>
          <w:numId w:val="22"/>
        </w:numPr>
        <w:spacing w:line="360" w:lineRule="auto"/>
        <w:ind w:left="0" w:firstLine="56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>т</w:t>
      </w:r>
      <w:r w:rsidRPr="0032163C">
        <w:rPr>
          <w:rFonts w:eastAsia="Times New Roman" w:cs="Times New Roman"/>
          <w:szCs w:val="28"/>
          <w:lang w:val="ru-RU"/>
        </w:rPr>
        <w:t>емпература вспышки, С_2</w:t>
      </w:r>
      <w:r>
        <w:rPr>
          <w:rFonts w:eastAsia="Times New Roman" w:cs="Times New Roman"/>
          <w:szCs w:val="28"/>
          <w:lang w:val="ru-RU"/>
        </w:rPr>
        <w:t>;</w:t>
      </w:r>
    </w:p>
    <w:p w14:paraId="3AF5E59B" w14:textId="77777777" w:rsidR="00E342B4" w:rsidRPr="0032163C" w:rsidRDefault="00E342B4" w:rsidP="00050A2A">
      <w:pPr>
        <w:pStyle w:val="ae"/>
        <w:numPr>
          <w:ilvl w:val="2"/>
          <w:numId w:val="22"/>
        </w:numPr>
        <w:spacing w:line="360" w:lineRule="auto"/>
        <w:ind w:left="0" w:firstLine="56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>п</w:t>
      </w:r>
      <w:r w:rsidRPr="0032163C">
        <w:rPr>
          <w:rFonts w:eastAsia="Times New Roman" w:cs="Times New Roman"/>
          <w:szCs w:val="28"/>
          <w:lang w:val="ru-RU"/>
        </w:rPr>
        <w:t>оверхностная плотность, г/м2</w:t>
      </w:r>
      <w:r>
        <w:rPr>
          <w:rFonts w:eastAsia="Times New Roman" w:cs="Times New Roman"/>
          <w:szCs w:val="28"/>
          <w:lang w:val="ru-RU"/>
        </w:rPr>
        <w:t>;</w:t>
      </w:r>
    </w:p>
    <w:p w14:paraId="750A8107" w14:textId="77777777" w:rsidR="00F13AB5" w:rsidRPr="00F13AB5" w:rsidRDefault="00E342B4" w:rsidP="00050A2A">
      <w:pPr>
        <w:pStyle w:val="ae"/>
        <w:numPr>
          <w:ilvl w:val="2"/>
          <w:numId w:val="22"/>
        </w:numPr>
        <w:spacing w:line="360" w:lineRule="auto"/>
        <w:ind w:left="0" w:firstLine="56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>п</w:t>
      </w:r>
      <w:r w:rsidRPr="0032163C">
        <w:rPr>
          <w:rFonts w:eastAsia="Times New Roman" w:cs="Times New Roman"/>
          <w:szCs w:val="28"/>
          <w:lang w:val="ru-RU"/>
        </w:rPr>
        <w:t>отребление смолы, г/м2</w:t>
      </w:r>
      <w:r>
        <w:rPr>
          <w:rFonts w:eastAsia="Times New Roman" w:cs="Times New Roman"/>
          <w:szCs w:val="28"/>
          <w:lang w:val="ru-RU"/>
        </w:rPr>
        <w:t>;</w:t>
      </w:r>
    </w:p>
    <w:p w14:paraId="207ACAC0" w14:textId="77777777" w:rsidR="00F13AB5" w:rsidRPr="00F13AB5" w:rsidRDefault="00E342B4" w:rsidP="00050A2A">
      <w:pPr>
        <w:pStyle w:val="ae"/>
        <w:numPr>
          <w:ilvl w:val="2"/>
          <w:numId w:val="22"/>
        </w:numPr>
        <w:spacing w:line="360" w:lineRule="auto"/>
        <w:ind w:left="0" w:firstLine="567"/>
        <w:rPr>
          <w:rFonts w:eastAsia="Times New Roman" w:cs="Times New Roman"/>
          <w:szCs w:val="28"/>
        </w:rPr>
      </w:pPr>
      <w:r w:rsidRPr="00F13AB5">
        <w:rPr>
          <w:rFonts w:eastAsia="Times New Roman" w:cs="Times New Roman"/>
          <w:szCs w:val="28"/>
          <w:lang w:val="ru-RU"/>
        </w:rPr>
        <w:t>угол нашивки, град;</w:t>
      </w:r>
    </w:p>
    <w:p w14:paraId="0BFCE8BD" w14:textId="41882EDE" w:rsidR="00E342B4" w:rsidRPr="00F13AB5" w:rsidRDefault="00E342B4" w:rsidP="00050A2A">
      <w:pPr>
        <w:pStyle w:val="ae"/>
        <w:numPr>
          <w:ilvl w:val="2"/>
          <w:numId w:val="22"/>
        </w:numPr>
        <w:spacing w:line="360" w:lineRule="auto"/>
        <w:ind w:left="0" w:firstLine="567"/>
        <w:rPr>
          <w:rFonts w:eastAsia="Times New Roman" w:cs="Times New Roman"/>
          <w:szCs w:val="28"/>
        </w:rPr>
      </w:pPr>
      <w:r w:rsidRPr="00F13AB5">
        <w:rPr>
          <w:rFonts w:eastAsia="Times New Roman" w:cs="Times New Roman"/>
          <w:szCs w:val="28"/>
          <w:lang w:val="ru-RU"/>
        </w:rPr>
        <w:t>шаг нашивки;</w:t>
      </w:r>
    </w:p>
    <w:p w14:paraId="7DF9E122" w14:textId="007948BF" w:rsidR="00E342B4" w:rsidRPr="0032163C" w:rsidRDefault="00E342B4" w:rsidP="00050A2A">
      <w:pPr>
        <w:pStyle w:val="ae"/>
        <w:numPr>
          <w:ilvl w:val="2"/>
          <w:numId w:val="22"/>
        </w:numPr>
        <w:spacing w:line="360" w:lineRule="auto"/>
        <w:ind w:left="0" w:firstLine="56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>п</w:t>
      </w:r>
      <w:r w:rsidRPr="0032163C">
        <w:rPr>
          <w:rFonts w:eastAsia="Times New Roman" w:cs="Times New Roman"/>
          <w:szCs w:val="28"/>
          <w:lang w:val="ru-RU"/>
        </w:rPr>
        <w:t>лотность нашивки</w:t>
      </w:r>
    </w:p>
    <w:p w14:paraId="388CB5EE" w14:textId="62AD75EF" w:rsidR="00F13AB5" w:rsidRDefault="00F13AB5" w:rsidP="00050A2A">
      <w:pPr>
        <w:spacing w:line="360" w:lineRule="auto"/>
        <w:ind w:firstLine="567"/>
        <w:rPr>
          <w:lang w:val="ru-RU"/>
        </w:rPr>
      </w:pPr>
      <w:r w:rsidRPr="00F13AB5">
        <w:rPr>
          <w:lang w:val="ru-RU"/>
        </w:rPr>
        <w:t>Для целев</w:t>
      </w:r>
      <w:r>
        <w:rPr>
          <w:lang w:val="ru-RU"/>
        </w:rPr>
        <w:t>ой</w:t>
      </w:r>
      <w:r w:rsidRPr="00F13AB5">
        <w:rPr>
          <w:lang w:val="ru-RU"/>
        </w:rPr>
        <w:t xml:space="preserve"> переменн</w:t>
      </w:r>
      <w:r>
        <w:rPr>
          <w:lang w:val="ru-RU"/>
        </w:rPr>
        <w:t>ой</w:t>
      </w:r>
      <w:r w:rsidRPr="00F13AB5">
        <w:rPr>
          <w:lang w:val="ru-RU"/>
        </w:rPr>
        <w:t xml:space="preserve"> </w:t>
      </w:r>
      <w:r w:rsidR="00FE1190">
        <w:rPr>
          <w:lang w:val="ru-RU"/>
        </w:rPr>
        <w:t>«</w:t>
      </w:r>
      <w:r w:rsidRPr="00F13AB5">
        <w:rPr>
          <w:rFonts w:eastAsia="Times New Roman" w:cs="Times New Roman"/>
          <w:szCs w:val="28"/>
        </w:rPr>
        <w:t>соотношение матрица-наполнитель</w:t>
      </w:r>
      <w:r w:rsidRPr="00F13AB5">
        <w:rPr>
          <w:rFonts w:eastAsia="Times New Roman" w:cs="Times New Roman"/>
          <w:szCs w:val="28"/>
          <w:lang w:val="ru-RU"/>
        </w:rPr>
        <w:t xml:space="preserve"> </w:t>
      </w:r>
      <w:r w:rsidR="00FE1190">
        <w:rPr>
          <w:rFonts w:eastAsia="Times New Roman" w:cs="Times New Roman"/>
          <w:szCs w:val="28"/>
          <w:lang w:val="ru-RU"/>
        </w:rPr>
        <w:t>«</w:t>
      </w:r>
      <w:r w:rsidRPr="00F13AB5">
        <w:rPr>
          <w:rFonts w:eastAsia="Times New Roman" w:cs="Times New Roman"/>
          <w:szCs w:val="28"/>
          <w:lang w:val="ru-RU"/>
        </w:rPr>
        <w:t xml:space="preserve">входными данными будут следующие </w:t>
      </w:r>
      <w:r w:rsidR="00FE1190">
        <w:rPr>
          <w:rFonts w:eastAsia="Times New Roman" w:cs="Times New Roman"/>
          <w:szCs w:val="28"/>
          <w:lang w:val="ru-RU"/>
        </w:rPr>
        <w:t xml:space="preserve">двенадцать </w:t>
      </w:r>
      <w:r w:rsidRPr="00F13AB5">
        <w:rPr>
          <w:rFonts w:eastAsia="Times New Roman" w:cs="Times New Roman"/>
          <w:szCs w:val="28"/>
          <w:lang w:val="ru-RU"/>
        </w:rPr>
        <w:t>переменны</w:t>
      </w:r>
      <w:r w:rsidR="00BD3047">
        <w:rPr>
          <w:rFonts w:eastAsia="Times New Roman" w:cs="Times New Roman"/>
          <w:szCs w:val="28"/>
          <w:lang w:val="ru-RU"/>
        </w:rPr>
        <w:t>х</w:t>
      </w:r>
      <w:r w:rsidRPr="00F13AB5">
        <w:rPr>
          <w:rFonts w:eastAsia="Times New Roman" w:cs="Times New Roman"/>
          <w:szCs w:val="28"/>
          <w:lang w:val="ru-RU"/>
        </w:rPr>
        <w:t>:</w:t>
      </w:r>
      <w:r w:rsidRPr="00F13AB5">
        <w:rPr>
          <w:lang w:val="ru-RU"/>
        </w:rPr>
        <w:t xml:space="preserve"> </w:t>
      </w:r>
    </w:p>
    <w:p w14:paraId="167D29F1" w14:textId="250F8E6F" w:rsidR="00F13AB5" w:rsidRPr="00F13AB5" w:rsidRDefault="00F13AB5" w:rsidP="00050A2A">
      <w:pPr>
        <w:pStyle w:val="ae"/>
        <w:numPr>
          <w:ilvl w:val="2"/>
          <w:numId w:val="34"/>
        </w:numPr>
        <w:spacing w:line="360" w:lineRule="auto"/>
        <w:ind w:left="0" w:firstLine="567"/>
        <w:rPr>
          <w:rFonts w:eastAsia="Times New Roman" w:cs="Times New Roman"/>
          <w:szCs w:val="28"/>
        </w:rPr>
      </w:pPr>
      <w:r w:rsidRPr="00F13AB5">
        <w:rPr>
          <w:rFonts w:eastAsia="Times New Roman" w:cs="Times New Roman"/>
          <w:szCs w:val="28"/>
        </w:rPr>
        <w:t>модуль упругости при растяжении</w:t>
      </w:r>
      <w:r>
        <w:rPr>
          <w:rFonts w:eastAsia="Times New Roman" w:cs="Times New Roman"/>
          <w:szCs w:val="28"/>
          <w:lang w:val="ru-RU"/>
        </w:rPr>
        <w:t>;</w:t>
      </w:r>
    </w:p>
    <w:p w14:paraId="5735E0DE" w14:textId="025287CE" w:rsidR="00F13AB5" w:rsidRPr="0032163C" w:rsidRDefault="00F13AB5" w:rsidP="00050A2A">
      <w:pPr>
        <w:pStyle w:val="ae"/>
        <w:numPr>
          <w:ilvl w:val="2"/>
          <w:numId w:val="34"/>
        </w:numPr>
        <w:spacing w:line="360" w:lineRule="auto"/>
        <w:ind w:left="0" w:firstLine="567"/>
        <w:rPr>
          <w:rFonts w:eastAsia="Times New Roman" w:cs="Times New Roman"/>
          <w:szCs w:val="28"/>
        </w:rPr>
      </w:pPr>
      <w:r w:rsidRPr="00F13AB5">
        <w:rPr>
          <w:rFonts w:eastAsia="Times New Roman" w:cs="Times New Roman"/>
          <w:szCs w:val="28"/>
        </w:rPr>
        <w:t>прочность при растяжении</w:t>
      </w:r>
      <w:r>
        <w:rPr>
          <w:rFonts w:eastAsia="Times New Roman" w:cs="Times New Roman"/>
          <w:szCs w:val="28"/>
          <w:lang w:val="ru-RU"/>
        </w:rPr>
        <w:t>;</w:t>
      </w:r>
    </w:p>
    <w:p w14:paraId="5ABEB43A" w14:textId="77777777" w:rsidR="00F13AB5" w:rsidRPr="00AC1DE5" w:rsidRDefault="00F13AB5" w:rsidP="00050A2A">
      <w:pPr>
        <w:pStyle w:val="ae"/>
        <w:numPr>
          <w:ilvl w:val="2"/>
          <w:numId w:val="34"/>
        </w:numPr>
        <w:spacing w:line="360" w:lineRule="auto"/>
        <w:ind w:left="0" w:firstLine="567"/>
        <w:rPr>
          <w:rFonts w:eastAsia="Times New Roman" w:cs="Times New Roman"/>
          <w:szCs w:val="28"/>
        </w:rPr>
      </w:pPr>
      <w:r w:rsidRPr="0032163C">
        <w:rPr>
          <w:rFonts w:eastAsia="Times New Roman" w:cs="Times New Roman"/>
          <w:szCs w:val="28"/>
          <w:lang w:val="ru-RU"/>
        </w:rPr>
        <w:t>плотность, кг/м3</w:t>
      </w:r>
      <w:r w:rsidRPr="00AC1DE5">
        <w:rPr>
          <w:rFonts w:eastAsia="Times New Roman" w:cs="Times New Roman"/>
          <w:szCs w:val="28"/>
          <w:lang w:val="ru-RU"/>
        </w:rPr>
        <w:t>;</w:t>
      </w:r>
    </w:p>
    <w:p w14:paraId="6114FF51" w14:textId="77777777" w:rsidR="00F13AB5" w:rsidRPr="0032163C" w:rsidRDefault="00F13AB5" w:rsidP="00050A2A">
      <w:pPr>
        <w:pStyle w:val="ae"/>
        <w:numPr>
          <w:ilvl w:val="2"/>
          <w:numId w:val="34"/>
        </w:numPr>
        <w:spacing w:line="360" w:lineRule="auto"/>
        <w:ind w:left="0" w:firstLine="567"/>
        <w:rPr>
          <w:rFonts w:eastAsia="Times New Roman" w:cs="Times New Roman"/>
          <w:szCs w:val="28"/>
        </w:rPr>
      </w:pPr>
      <w:r w:rsidRPr="0032163C">
        <w:rPr>
          <w:rFonts w:eastAsia="Times New Roman" w:cs="Times New Roman"/>
          <w:szCs w:val="28"/>
          <w:lang w:val="ru-RU"/>
        </w:rPr>
        <w:t>модуль упругости, Гпа</w:t>
      </w:r>
      <w:r>
        <w:rPr>
          <w:rFonts w:eastAsia="Times New Roman" w:cs="Times New Roman"/>
          <w:szCs w:val="28"/>
          <w:lang w:val="ru-RU"/>
        </w:rPr>
        <w:t>;</w:t>
      </w:r>
    </w:p>
    <w:p w14:paraId="7D93B5FE" w14:textId="77777777" w:rsidR="00F13AB5" w:rsidRPr="0032163C" w:rsidRDefault="00F13AB5" w:rsidP="00050A2A">
      <w:pPr>
        <w:pStyle w:val="ae"/>
        <w:numPr>
          <w:ilvl w:val="2"/>
          <w:numId w:val="34"/>
        </w:numPr>
        <w:spacing w:line="360" w:lineRule="auto"/>
        <w:ind w:left="0" w:firstLine="56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>ко</w:t>
      </w:r>
      <w:r w:rsidRPr="0032163C">
        <w:rPr>
          <w:rFonts w:eastAsia="Times New Roman" w:cs="Times New Roman"/>
          <w:szCs w:val="28"/>
          <w:lang w:val="ru-RU"/>
        </w:rPr>
        <w:t>личество отвердителя, м.%;</w:t>
      </w:r>
    </w:p>
    <w:p w14:paraId="26B9BCDF" w14:textId="77777777" w:rsidR="00F13AB5" w:rsidRPr="0032163C" w:rsidRDefault="00F13AB5" w:rsidP="00050A2A">
      <w:pPr>
        <w:pStyle w:val="ae"/>
        <w:numPr>
          <w:ilvl w:val="2"/>
          <w:numId w:val="34"/>
        </w:numPr>
        <w:spacing w:line="360" w:lineRule="auto"/>
        <w:ind w:left="0" w:firstLine="56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lastRenderedPageBreak/>
        <w:t>с</w:t>
      </w:r>
      <w:r w:rsidRPr="0032163C">
        <w:rPr>
          <w:rFonts w:eastAsia="Times New Roman" w:cs="Times New Roman"/>
          <w:szCs w:val="28"/>
          <w:lang w:val="ru-RU"/>
        </w:rPr>
        <w:t>одержание эпоксидных групп,</w:t>
      </w:r>
      <w:r>
        <w:rPr>
          <w:rFonts w:eastAsia="Times New Roman" w:cs="Times New Roman"/>
          <w:szCs w:val="28"/>
          <w:lang w:val="ru-RU"/>
        </w:rPr>
        <w:t xml:space="preserve"> </w:t>
      </w:r>
      <w:r w:rsidRPr="0032163C">
        <w:rPr>
          <w:rFonts w:eastAsia="Times New Roman" w:cs="Times New Roman"/>
          <w:szCs w:val="28"/>
          <w:lang w:val="ru-RU"/>
        </w:rPr>
        <w:t>%</w:t>
      </w:r>
      <w:r>
        <w:rPr>
          <w:rFonts w:eastAsia="Times New Roman" w:cs="Times New Roman"/>
          <w:szCs w:val="28"/>
          <w:lang w:val="ru-RU"/>
        </w:rPr>
        <w:t>_</w:t>
      </w:r>
      <w:r w:rsidRPr="0032163C">
        <w:rPr>
          <w:rFonts w:eastAsia="Times New Roman" w:cs="Times New Roman"/>
          <w:szCs w:val="28"/>
          <w:lang w:val="ru-RU"/>
        </w:rPr>
        <w:t>2</w:t>
      </w:r>
      <w:r>
        <w:rPr>
          <w:rFonts w:eastAsia="Times New Roman" w:cs="Times New Roman"/>
          <w:szCs w:val="28"/>
          <w:lang w:val="ru-RU"/>
        </w:rPr>
        <w:t>;</w:t>
      </w:r>
    </w:p>
    <w:p w14:paraId="3E8F8A8F" w14:textId="77777777" w:rsidR="00F13AB5" w:rsidRPr="0032163C" w:rsidRDefault="00F13AB5" w:rsidP="00050A2A">
      <w:pPr>
        <w:pStyle w:val="ae"/>
        <w:numPr>
          <w:ilvl w:val="2"/>
          <w:numId w:val="34"/>
        </w:numPr>
        <w:spacing w:line="360" w:lineRule="auto"/>
        <w:ind w:left="0" w:firstLine="56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>т</w:t>
      </w:r>
      <w:r w:rsidRPr="0032163C">
        <w:rPr>
          <w:rFonts w:eastAsia="Times New Roman" w:cs="Times New Roman"/>
          <w:szCs w:val="28"/>
          <w:lang w:val="ru-RU"/>
        </w:rPr>
        <w:t>емпература вспышки, С_2</w:t>
      </w:r>
      <w:r>
        <w:rPr>
          <w:rFonts w:eastAsia="Times New Roman" w:cs="Times New Roman"/>
          <w:szCs w:val="28"/>
          <w:lang w:val="ru-RU"/>
        </w:rPr>
        <w:t>;</w:t>
      </w:r>
    </w:p>
    <w:p w14:paraId="23C357BC" w14:textId="77777777" w:rsidR="00F13AB5" w:rsidRPr="0032163C" w:rsidRDefault="00F13AB5" w:rsidP="00050A2A">
      <w:pPr>
        <w:pStyle w:val="ae"/>
        <w:numPr>
          <w:ilvl w:val="2"/>
          <w:numId w:val="34"/>
        </w:numPr>
        <w:spacing w:line="360" w:lineRule="auto"/>
        <w:ind w:left="0" w:firstLine="56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>п</w:t>
      </w:r>
      <w:r w:rsidRPr="0032163C">
        <w:rPr>
          <w:rFonts w:eastAsia="Times New Roman" w:cs="Times New Roman"/>
          <w:szCs w:val="28"/>
          <w:lang w:val="ru-RU"/>
        </w:rPr>
        <w:t>оверхностная плотность, г/м2</w:t>
      </w:r>
      <w:r>
        <w:rPr>
          <w:rFonts w:eastAsia="Times New Roman" w:cs="Times New Roman"/>
          <w:szCs w:val="28"/>
          <w:lang w:val="ru-RU"/>
        </w:rPr>
        <w:t>;</w:t>
      </w:r>
    </w:p>
    <w:p w14:paraId="18097B3A" w14:textId="77777777" w:rsidR="00F13AB5" w:rsidRPr="00F13AB5" w:rsidRDefault="00F13AB5" w:rsidP="00050A2A">
      <w:pPr>
        <w:pStyle w:val="ae"/>
        <w:numPr>
          <w:ilvl w:val="2"/>
          <w:numId w:val="34"/>
        </w:numPr>
        <w:spacing w:line="360" w:lineRule="auto"/>
        <w:ind w:left="0" w:firstLine="56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>п</w:t>
      </w:r>
      <w:r w:rsidRPr="0032163C">
        <w:rPr>
          <w:rFonts w:eastAsia="Times New Roman" w:cs="Times New Roman"/>
          <w:szCs w:val="28"/>
          <w:lang w:val="ru-RU"/>
        </w:rPr>
        <w:t>отребление смолы, г/м2</w:t>
      </w:r>
      <w:r>
        <w:rPr>
          <w:rFonts w:eastAsia="Times New Roman" w:cs="Times New Roman"/>
          <w:szCs w:val="28"/>
          <w:lang w:val="ru-RU"/>
        </w:rPr>
        <w:t>;</w:t>
      </w:r>
    </w:p>
    <w:p w14:paraId="3EC90ED3" w14:textId="77777777" w:rsidR="00F13AB5" w:rsidRPr="00F13AB5" w:rsidRDefault="00F13AB5" w:rsidP="00050A2A">
      <w:pPr>
        <w:pStyle w:val="ae"/>
        <w:numPr>
          <w:ilvl w:val="2"/>
          <w:numId w:val="34"/>
        </w:numPr>
        <w:spacing w:line="360" w:lineRule="auto"/>
        <w:ind w:left="0" w:firstLine="567"/>
        <w:rPr>
          <w:rFonts w:eastAsia="Times New Roman" w:cs="Times New Roman"/>
          <w:szCs w:val="28"/>
        </w:rPr>
      </w:pPr>
      <w:r w:rsidRPr="00F13AB5">
        <w:rPr>
          <w:rFonts w:eastAsia="Times New Roman" w:cs="Times New Roman"/>
          <w:szCs w:val="28"/>
          <w:lang w:val="ru-RU"/>
        </w:rPr>
        <w:t>угол нашивки, град;</w:t>
      </w:r>
    </w:p>
    <w:p w14:paraId="424A9BAE" w14:textId="77777777" w:rsidR="00F13AB5" w:rsidRPr="00F13AB5" w:rsidRDefault="00F13AB5" w:rsidP="00050A2A">
      <w:pPr>
        <w:pStyle w:val="ae"/>
        <w:numPr>
          <w:ilvl w:val="2"/>
          <w:numId w:val="34"/>
        </w:numPr>
        <w:spacing w:line="360" w:lineRule="auto"/>
        <w:ind w:left="0" w:firstLine="567"/>
        <w:rPr>
          <w:rFonts w:eastAsia="Times New Roman" w:cs="Times New Roman"/>
          <w:szCs w:val="28"/>
        </w:rPr>
      </w:pPr>
      <w:r w:rsidRPr="00F13AB5">
        <w:rPr>
          <w:rFonts w:eastAsia="Times New Roman" w:cs="Times New Roman"/>
          <w:szCs w:val="28"/>
          <w:lang w:val="ru-RU"/>
        </w:rPr>
        <w:t>шаг нашивки;</w:t>
      </w:r>
    </w:p>
    <w:p w14:paraId="434332AF" w14:textId="3330A927" w:rsidR="00F13AB5" w:rsidRPr="0032163C" w:rsidRDefault="00F13AB5" w:rsidP="00050A2A">
      <w:pPr>
        <w:pStyle w:val="ae"/>
        <w:numPr>
          <w:ilvl w:val="2"/>
          <w:numId w:val="34"/>
        </w:numPr>
        <w:spacing w:line="360" w:lineRule="auto"/>
        <w:ind w:left="0" w:firstLine="56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>п</w:t>
      </w:r>
      <w:r w:rsidRPr="0032163C">
        <w:rPr>
          <w:rFonts w:eastAsia="Times New Roman" w:cs="Times New Roman"/>
          <w:szCs w:val="28"/>
          <w:lang w:val="ru-RU"/>
        </w:rPr>
        <w:t>лотность нашивки</w:t>
      </w:r>
      <w:r>
        <w:rPr>
          <w:rFonts w:eastAsia="Times New Roman" w:cs="Times New Roman"/>
          <w:szCs w:val="28"/>
          <w:lang w:val="ru-RU"/>
        </w:rPr>
        <w:t>.</w:t>
      </w:r>
    </w:p>
    <w:p w14:paraId="6CE6C53F" w14:textId="77777777" w:rsidR="00F13AB5" w:rsidRPr="00F13AB5" w:rsidRDefault="00F13AB5" w:rsidP="00050A2A">
      <w:pPr>
        <w:spacing w:line="360" w:lineRule="auto"/>
        <w:ind w:firstLine="567"/>
        <w:rPr>
          <w:rFonts w:eastAsia="Times New Roman" w:cs="Times New Roman"/>
          <w:szCs w:val="28"/>
          <w:lang w:val="ru-RU"/>
        </w:rPr>
      </w:pPr>
    </w:p>
    <w:p w14:paraId="5C444D21" w14:textId="77777777" w:rsidR="00E342B4" w:rsidRDefault="00E342B4" w:rsidP="00050A2A">
      <w:pPr>
        <w:spacing w:line="360" w:lineRule="auto"/>
        <w:rPr>
          <w:rFonts w:eastAsia="Times New Roman" w:cs="Times New Roman"/>
          <w:szCs w:val="28"/>
          <w:lang w:val="ru-RU"/>
        </w:rPr>
      </w:pPr>
    </w:p>
    <w:p w14:paraId="20F262B7" w14:textId="34138985" w:rsidR="00B3234C" w:rsidRPr="00B3234C" w:rsidRDefault="00B3234C" w:rsidP="00050A2A">
      <w:pPr>
        <w:spacing w:line="360" w:lineRule="auto"/>
        <w:rPr>
          <w:lang w:val="ru-RU"/>
        </w:rPr>
      </w:pPr>
    </w:p>
    <w:p w14:paraId="4B831ABD" w14:textId="77777777" w:rsidR="001B2AF7" w:rsidRDefault="001B2AF7" w:rsidP="00050A2A">
      <w:pPr>
        <w:spacing w:after="160" w:line="360" w:lineRule="auto"/>
        <w:jc w:val="left"/>
        <w:rPr>
          <w:rFonts w:eastAsia="Times New Roman"/>
        </w:rPr>
      </w:pPr>
      <w:r>
        <w:rPr>
          <w:rFonts w:eastAsia="Times New Roman"/>
        </w:rPr>
        <w:br w:type="page"/>
      </w:r>
    </w:p>
    <w:p w14:paraId="0AFF6454" w14:textId="72CD5D59" w:rsidR="00965CDB" w:rsidRPr="004059F6" w:rsidRDefault="00965CDB" w:rsidP="00050A2A">
      <w:pPr>
        <w:pStyle w:val="2"/>
        <w:numPr>
          <w:ilvl w:val="1"/>
          <w:numId w:val="5"/>
        </w:numPr>
        <w:spacing w:line="360" w:lineRule="auto"/>
        <w:rPr>
          <w:rFonts w:eastAsia="Times New Roman"/>
        </w:rPr>
      </w:pPr>
      <w:bookmarkStart w:id="12" w:name="_Toc133351053"/>
      <w:r w:rsidRPr="004059F6">
        <w:rPr>
          <w:rFonts w:eastAsia="Times New Roman"/>
        </w:rPr>
        <w:lastRenderedPageBreak/>
        <w:t>Описание используемых методов</w:t>
      </w:r>
      <w:bookmarkEnd w:id="12"/>
    </w:p>
    <w:p w14:paraId="641A48A4" w14:textId="2BA8F31B" w:rsidR="00A71D2B" w:rsidRDefault="00A71D2B" w:rsidP="00050A2A">
      <w:pPr>
        <w:spacing w:line="360" w:lineRule="auto"/>
        <w:ind w:firstLine="708"/>
        <w:rPr>
          <w:rFonts w:eastAsia="Times New Roman" w:cs="Times New Roman"/>
          <w:szCs w:val="28"/>
          <w:lang w:val="ru-RU"/>
        </w:rPr>
      </w:pPr>
      <w:r>
        <w:rPr>
          <w:lang w:val="ru-RU"/>
        </w:rPr>
        <w:t xml:space="preserve">В </w:t>
      </w:r>
      <w:r w:rsidR="0054617A">
        <w:rPr>
          <w:lang w:val="ru-RU"/>
        </w:rPr>
        <w:t>соответствии</w:t>
      </w:r>
      <w:r>
        <w:rPr>
          <w:lang w:val="ru-RU"/>
        </w:rPr>
        <w:t xml:space="preserve"> с </w:t>
      </w:r>
      <w:r w:rsidR="0054617A">
        <w:rPr>
          <w:lang w:val="ru-RU"/>
        </w:rPr>
        <w:t>поставленными</w:t>
      </w:r>
      <w:r>
        <w:rPr>
          <w:lang w:val="ru-RU"/>
        </w:rPr>
        <w:t xml:space="preserve"> задачами </w:t>
      </w:r>
      <w:r w:rsidR="00D100B6">
        <w:rPr>
          <w:lang w:val="ru-RU"/>
        </w:rPr>
        <w:t xml:space="preserve">по </w:t>
      </w:r>
      <w:r w:rsidR="0054617A">
        <w:rPr>
          <w:lang w:val="ru-RU"/>
        </w:rPr>
        <w:t>п</w:t>
      </w:r>
      <w:r w:rsidR="00D100B6">
        <w:rPr>
          <w:lang w:val="ru-RU"/>
        </w:rPr>
        <w:t>рогнозированию свойств композитов (</w:t>
      </w:r>
      <w:r w:rsidRPr="00A71D2B">
        <w:rPr>
          <w:lang w:val="ru-RU"/>
        </w:rPr>
        <w:t>модуля упругости при растяжении</w:t>
      </w:r>
      <w:r w:rsidR="0054617A">
        <w:rPr>
          <w:lang w:val="ru-RU"/>
        </w:rPr>
        <w:t xml:space="preserve">, </w:t>
      </w:r>
      <w:r w:rsidRPr="00A71D2B">
        <w:rPr>
          <w:lang w:val="ru-RU"/>
        </w:rPr>
        <w:t>прочности при растяжении</w:t>
      </w:r>
      <w:r w:rsidR="00D100B6">
        <w:rPr>
          <w:lang w:val="ru-RU"/>
        </w:rPr>
        <w:t xml:space="preserve">, </w:t>
      </w:r>
      <w:r w:rsidRPr="00922563">
        <w:rPr>
          <w:rFonts w:eastAsia="Times New Roman" w:cs="Times New Roman"/>
          <w:szCs w:val="28"/>
        </w:rPr>
        <w:t>соотношение матрица-наполнитель</w:t>
      </w:r>
      <w:r w:rsidR="00D100B6">
        <w:rPr>
          <w:rFonts w:eastAsia="Times New Roman" w:cs="Times New Roman"/>
          <w:szCs w:val="28"/>
          <w:lang w:val="ru-RU"/>
        </w:rPr>
        <w:t>)</w:t>
      </w:r>
      <w:r>
        <w:rPr>
          <w:rFonts w:eastAsia="Times New Roman" w:cs="Times New Roman"/>
          <w:szCs w:val="28"/>
          <w:lang w:val="ru-RU"/>
        </w:rPr>
        <w:t xml:space="preserve"> в настоящем исследовании</w:t>
      </w:r>
      <w:r w:rsidR="0054617A">
        <w:rPr>
          <w:rFonts w:eastAsia="Times New Roman" w:cs="Times New Roman"/>
          <w:szCs w:val="28"/>
          <w:lang w:val="ru-RU"/>
        </w:rPr>
        <w:t xml:space="preserve"> </w:t>
      </w:r>
      <w:r w:rsidR="00D100B6">
        <w:rPr>
          <w:rFonts w:eastAsia="Times New Roman" w:cs="Times New Roman"/>
          <w:szCs w:val="28"/>
          <w:lang w:val="ru-RU"/>
        </w:rPr>
        <w:t>решается задача регрессии.</w:t>
      </w:r>
    </w:p>
    <w:p w14:paraId="552E99E3" w14:textId="01FF2790" w:rsidR="001E5199" w:rsidRDefault="001E5199" w:rsidP="00050A2A">
      <w:pPr>
        <w:spacing w:line="360" w:lineRule="auto"/>
        <w:ind w:firstLine="708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Воспользуемся следующим определением ре</w:t>
      </w:r>
      <w:r w:rsidR="003F2E96">
        <w:rPr>
          <w:rFonts w:eastAsia="Times New Roman" w:cs="Times New Roman"/>
          <w:szCs w:val="28"/>
          <w:lang w:val="ru-RU"/>
        </w:rPr>
        <w:t xml:space="preserve">грессионного анализа: </w:t>
      </w:r>
      <w:r>
        <w:rPr>
          <w:rFonts w:eastAsia="Times New Roman" w:cs="Times New Roman"/>
          <w:szCs w:val="28"/>
          <w:lang w:val="ru-RU"/>
        </w:rPr>
        <w:t>«Регрессионный анализ заключается в определении аналитического выражения связи, в котором изменение одной величины (называемой зависимой или результативным признаком</w:t>
      </w:r>
      <w:r w:rsidR="003F2E96">
        <w:rPr>
          <w:rFonts w:eastAsia="Times New Roman" w:cs="Times New Roman"/>
          <w:szCs w:val="28"/>
          <w:lang w:val="ru-RU"/>
        </w:rPr>
        <w:t>) обусловлено влиянием одной или нескольких независимых величин (факторов), а множество всех прочих факторов, также оказывающих влияние на зависимую величину, принимается за постоянные и средние значения»</w:t>
      </w:r>
      <w:r w:rsidR="003F2E96">
        <w:rPr>
          <w:rStyle w:val="ad"/>
          <w:rFonts w:eastAsia="Times New Roman" w:cs="Times New Roman"/>
          <w:szCs w:val="28"/>
          <w:lang w:val="ru-RU"/>
        </w:rPr>
        <w:footnoteReference w:id="7"/>
      </w:r>
      <w:r w:rsidR="003F2E96">
        <w:rPr>
          <w:rFonts w:eastAsia="Times New Roman" w:cs="Times New Roman"/>
          <w:szCs w:val="28"/>
          <w:lang w:val="ru-RU"/>
        </w:rPr>
        <w:t xml:space="preserve">. </w:t>
      </w:r>
    </w:p>
    <w:p w14:paraId="2CD9DA0D" w14:textId="2B284E1F" w:rsidR="00E66826" w:rsidRPr="00E66826" w:rsidRDefault="00E66826" w:rsidP="00050A2A">
      <w:pPr>
        <w:spacing w:line="360" w:lineRule="auto"/>
        <w:ind w:firstLine="708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Будем использовать метод множественной (</w:t>
      </w:r>
      <w:r w:rsidR="00067C83">
        <w:rPr>
          <w:rFonts w:eastAsia="Times New Roman" w:cs="Times New Roman"/>
          <w:szCs w:val="28"/>
          <w:lang w:val="ru-RU"/>
        </w:rPr>
        <w:t>многофакторной)</w:t>
      </w:r>
      <w:r>
        <w:rPr>
          <w:rFonts w:eastAsia="Times New Roman" w:cs="Times New Roman"/>
          <w:szCs w:val="28"/>
          <w:lang w:val="ru-RU"/>
        </w:rPr>
        <w:t xml:space="preserve"> регрессии, который определяется как «изучение связи между тремя и более связанными между собой признаками»</w:t>
      </w:r>
      <w:r>
        <w:rPr>
          <w:rStyle w:val="ad"/>
          <w:rFonts w:eastAsia="Times New Roman" w:cs="Times New Roman"/>
          <w:szCs w:val="28"/>
          <w:lang w:val="ru-RU"/>
        </w:rPr>
        <w:footnoteReference w:id="8"/>
      </w:r>
      <w:r>
        <w:rPr>
          <w:rFonts w:eastAsia="Times New Roman" w:cs="Times New Roman"/>
          <w:szCs w:val="28"/>
          <w:lang w:val="ru-RU"/>
        </w:rPr>
        <w:t>.</w:t>
      </w:r>
    </w:p>
    <w:p w14:paraId="7574046A" w14:textId="02D6F5B8" w:rsidR="001E5199" w:rsidRDefault="001E5199" w:rsidP="00050A2A">
      <w:pPr>
        <w:spacing w:line="360" w:lineRule="auto"/>
        <w:ind w:firstLine="708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 xml:space="preserve">Ниже </w:t>
      </w:r>
      <w:r>
        <w:rPr>
          <w:rFonts w:eastAsia="Times New Roman" w:cs="Times New Roman"/>
          <w:szCs w:val="28"/>
        </w:rPr>
        <w:t>приводится описание</w:t>
      </w:r>
      <w:r>
        <w:rPr>
          <w:rFonts w:eastAsia="Times New Roman" w:cs="Times New Roman"/>
          <w:szCs w:val="28"/>
          <w:lang w:val="ru-RU"/>
        </w:rPr>
        <w:t xml:space="preserve"> достоинств, недостатков и области применения </w:t>
      </w:r>
      <w:r w:rsidR="00E66826">
        <w:rPr>
          <w:rFonts w:eastAsia="Times New Roman" w:cs="Times New Roman"/>
          <w:szCs w:val="28"/>
          <w:lang w:val="ru-RU"/>
        </w:rPr>
        <w:t>методов регрессионного анализа</w:t>
      </w:r>
      <w:r>
        <w:rPr>
          <w:rFonts w:eastAsia="Times New Roman" w:cs="Times New Roman"/>
          <w:szCs w:val="28"/>
          <w:lang w:val="ru-RU"/>
        </w:rPr>
        <w:t>, использованных в настоящем исследовании: линейная, м</w:t>
      </w:r>
      <w:r w:rsidRPr="001E5199">
        <w:rPr>
          <w:rFonts w:eastAsia="Times New Roman" w:cs="Times New Roman"/>
          <w:szCs w:val="28"/>
          <w:lang w:val="ru-RU"/>
        </w:rPr>
        <w:t>етод лассо</w:t>
      </w:r>
      <w:r>
        <w:rPr>
          <w:rFonts w:eastAsia="Times New Roman" w:cs="Times New Roman"/>
          <w:szCs w:val="28"/>
          <w:lang w:val="ru-RU"/>
        </w:rPr>
        <w:t>, дерево решений, метод ближайших соседей.</w:t>
      </w:r>
    </w:p>
    <w:p w14:paraId="6F1B9F90" w14:textId="77777777" w:rsidR="007D414B" w:rsidRDefault="003F2E96" w:rsidP="00050A2A">
      <w:pPr>
        <w:spacing w:line="360" w:lineRule="auto"/>
        <w:rPr>
          <w:lang w:val="ru-RU"/>
        </w:rPr>
      </w:pPr>
      <w:r w:rsidRPr="001024CF">
        <w:rPr>
          <w:b/>
          <w:bCs/>
          <w:lang w:val="ru-RU"/>
        </w:rPr>
        <w:t>Линейная регрессия</w:t>
      </w:r>
      <w:r w:rsidRPr="003F2E96">
        <w:rPr>
          <w:lang w:val="ru-RU"/>
        </w:rPr>
        <w:t xml:space="preserve"> выражается уравнениями прямой (линейной функцией)</w:t>
      </w:r>
      <w:r w:rsidR="007D414B">
        <w:rPr>
          <w:lang w:val="ru-RU"/>
        </w:rPr>
        <w:t>, в случае для парной регрессии и задается следующей формулой:</w:t>
      </w:r>
    </w:p>
    <w:p w14:paraId="7C1BF8C4" w14:textId="31F8B59E" w:rsidR="001E5199" w:rsidRPr="007D414B" w:rsidRDefault="007D414B" w:rsidP="00050A2A">
      <w:pPr>
        <w:spacing w:line="360" w:lineRule="auto"/>
        <w:jc w:val="center"/>
        <w:rPr>
          <w:lang w:val="ru-RU"/>
        </w:rPr>
      </w:pPr>
      <w:r>
        <w:rPr>
          <w:lang w:val="en-US"/>
        </w:rPr>
        <w:t>Y</w:t>
      </w:r>
      <w:r w:rsidRPr="007D414B">
        <w:rPr>
          <w:lang w:val="ru-RU"/>
        </w:rPr>
        <w:t xml:space="preserve"> = </w:t>
      </w:r>
      <w:r>
        <w:rPr>
          <w:lang w:val="en-US"/>
        </w:rPr>
        <w:t>b</w:t>
      </w:r>
      <w:r w:rsidRPr="00766BD7">
        <w:rPr>
          <w:vertAlign w:val="subscript"/>
          <w:lang w:val="ru-RU"/>
        </w:rPr>
        <w:t xml:space="preserve">0 </w:t>
      </w:r>
      <w:r w:rsidRPr="007D414B">
        <w:rPr>
          <w:lang w:val="ru-RU"/>
        </w:rPr>
        <w:t>+</w:t>
      </w:r>
      <w:r>
        <w:rPr>
          <w:lang w:val="en-US"/>
        </w:rPr>
        <w:t>b</w:t>
      </w:r>
      <w:r w:rsidRPr="00766BD7">
        <w:rPr>
          <w:vertAlign w:val="subscript"/>
          <w:lang w:val="ru-RU"/>
        </w:rPr>
        <w:t>1</w:t>
      </w:r>
      <w:r>
        <w:rPr>
          <w:lang w:val="en-US"/>
        </w:rPr>
        <w:t>X</w:t>
      </w:r>
      <w:r w:rsidRPr="007D414B">
        <w:rPr>
          <w:lang w:val="ru-RU"/>
        </w:rPr>
        <w:t>.</w:t>
      </w:r>
      <w:r w:rsidR="00F42B81">
        <w:rPr>
          <w:lang w:val="ru-RU"/>
        </w:rPr>
        <w:t xml:space="preserve">     (1)</w:t>
      </w:r>
    </w:p>
    <w:p w14:paraId="6F4012EA" w14:textId="6AF4EC6C" w:rsidR="007D414B" w:rsidRDefault="00B9662F" w:rsidP="00050A2A">
      <w:pPr>
        <w:spacing w:line="360" w:lineRule="auto"/>
        <w:rPr>
          <w:lang w:val="ru-RU"/>
        </w:rPr>
      </w:pPr>
      <w:r>
        <w:rPr>
          <w:lang w:val="ru-RU"/>
        </w:rPr>
        <w:t xml:space="preserve">Модель множественной линейной регрессии позволяет находить и изучать зависимости переменной </w:t>
      </w:r>
      <w:r>
        <w:rPr>
          <w:lang w:val="en-US"/>
        </w:rPr>
        <w:t>Y</w:t>
      </w:r>
      <w:r w:rsidRPr="007D414B">
        <w:rPr>
          <w:lang w:val="ru-RU"/>
        </w:rPr>
        <w:t xml:space="preserve"> </w:t>
      </w:r>
      <w:r>
        <w:rPr>
          <w:lang w:val="ru-RU"/>
        </w:rPr>
        <w:t xml:space="preserve">от нескольких объясняющих переменных </w:t>
      </w:r>
      <w:r>
        <w:rPr>
          <w:lang w:val="en-US"/>
        </w:rPr>
        <w:t>X</w:t>
      </w:r>
      <w:r w:rsidRPr="00766BD7">
        <w:rPr>
          <w:vertAlign w:val="subscript"/>
          <w:lang w:val="ru-RU"/>
        </w:rPr>
        <w:t>1</w:t>
      </w:r>
      <w:r>
        <w:rPr>
          <w:lang w:val="ru-RU"/>
        </w:rPr>
        <w:t>,</w:t>
      </w:r>
      <w:r w:rsidRPr="00B9662F">
        <w:rPr>
          <w:lang w:val="ru-RU"/>
        </w:rPr>
        <w:t xml:space="preserve"> </w:t>
      </w:r>
      <w:r>
        <w:rPr>
          <w:lang w:val="en-US"/>
        </w:rPr>
        <w:t>X</w:t>
      </w:r>
      <w:r w:rsidRPr="00766BD7">
        <w:rPr>
          <w:vertAlign w:val="subscript"/>
          <w:lang w:val="ru-RU"/>
        </w:rPr>
        <w:t>2</w:t>
      </w:r>
      <w:r>
        <w:rPr>
          <w:lang w:val="ru-RU"/>
        </w:rPr>
        <w:t>,</w:t>
      </w:r>
      <w:r w:rsidRPr="00B9662F">
        <w:rPr>
          <w:lang w:val="ru-RU"/>
        </w:rPr>
        <w:t xml:space="preserve"> </w:t>
      </w:r>
      <w:r>
        <w:rPr>
          <w:lang w:val="en-US"/>
        </w:rPr>
        <w:t>X</w:t>
      </w:r>
      <w:r w:rsidRPr="00766BD7">
        <w:rPr>
          <w:vertAlign w:val="subscript"/>
          <w:lang w:val="ru-RU"/>
        </w:rPr>
        <w:t>3</w:t>
      </w:r>
      <w:r>
        <w:rPr>
          <w:lang w:val="ru-RU"/>
        </w:rPr>
        <w:t>,</w:t>
      </w:r>
      <w:r w:rsidRPr="00B9662F">
        <w:rPr>
          <w:lang w:val="ru-RU"/>
        </w:rPr>
        <w:t xml:space="preserve"> </w:t>
      </w:r>
      <w:r>
        <w:rPr>
          <w:lang w:val="en-US"/>
        </w:rPr>
        <w:t>X</w:t>
      </w:r>
      <w:r w:rsidRPr="00766BD7">
        <w:rPr>
          <w:vertAlign w:val="subscript"/>
          <w:lang w:val="ru-RU"/>
        </w:rPr>
        <w:t>4</w:t>
      </w:r>
      <w:r>
        <w:rPr>
          <w:lang w:val="ru-RU"/>
        </w:rPr>
        <w:t>,</w:t>
      </w:r>
      <w:r w:rsidRPr="00B9662F">
        <w:rPr>
          <w:lang w:val="ru-RU"/>
        </w:rPr>
        <w:t xml:space="preserve"> </w:t>
      </w:r>
      <w:r>
        <w:rPr>
          <w:lang w:val="en-US"/>
        </w:rPr>
        <w:t>X</w:t>
      </w:r>
      <w:r w:rsidR="00766BD7">
        <w:rPr>
          <w:vertAlign w:val="subscript"/>
          <w:lang w:val="ru-RU"/>
        </w:rPr>
        <w:t>5</w:t>
      </w:r>
      <w:r>
        <w:rPr>
          <w:lang w:val="ru-RU"/>
        </w:rPr>
        <w:t xml:space="preserve">. </w:t>
      </w:r>
      <w:r w:rsidR="007D414B">
        <w:rPr>
          <w:lang w:val="ru-RU"/>
        </w:rPr>
        <w:t>Множественная линейная регрессия представлена следующим образом:</w:t>
      </w:r>
    </w:p>
    <w:p w14:paraId="350A0CEB" w14:textId="164D3FC5" w:rsidR="007D414B" w:rsidRPr="00F42B81" w:rsidRDefault="007D414B" w:rsidP="00050A2A">
      <w:pPr>
        <w:spacing w:line="360" w:lineRule="auto"/>
        <w:jc w:val="center"/>
        <w:rPr>
          <w:lang w:val="ru-RU"/>
        </w:rPr>
      </w:pPr>
      <w:r>
        <w:rPr>
          <w:lang w:val="en-US"/>
        </w:rPr>
        <w:t>Y</w:t>
      </w:r>
      <w:r w:rsidRPr="007A6283">
        <w:rPr>
          <w:lang w:val="ru-RU"/>
        </w:rPr>
        <w:t>=</w:t>
      </w:r>
      <w:r>
        <w:rPr>
          <w:lang w:val="en-US"/>
        </w:rPr>
        <w:t>b</w:t>
      </w:r>
      <w:r w:rsidRPr="007A6283">
        <w:rPr>
          <w:vertAlign w:val="subscript"/>
          <w:lang w:val="ru-RU"/>
        </w:rPr>
        <w:t>0</w:t>
      </w:r>
      <w:r w:rsidRPr="007A6283">
        <w:rPr>
          <w:lang w:val="ru-RU"/>
        </w:rPr>
        <w:t xml:space="preserve"> + </w:t>
      </w:r>
      <w:r>
        <w:rPr>
          <w:lang w:val="en-US"/>
        </w:rPr>
        <w:t>b</w:t>
      </w:r>
      <w:r w:rsidRPr="007A6283">
        <w:rPr>
          <w:vertAlign w:val="subscript"/>
          <w:lang w:val="ru-RU"/>
        </w:rPr>
        <w:t>1</w:t>
      </w:r>
      <w:r>
        <w:rPr>
          <w:lang w:val="en-US"/>
        </w:rPr>
        <w:t>X</w:t>
      </w:r>
      <w:r w:rsidRPr="007A6283">
        <w:rPr>
          <w:vertAlign w:val="subscript"/>
          <w:lang w:val="ru-RU"/>
        </w:rPr>
        <w:t>1</w:t>
      </w:r>
      <w:r w:rsidRPr="007A6283">
        <w:rPr>
          <w:lang w:val="ru-RU"/>
        </w:rPr>
        <w:t xml:space="preserve">+ </w:t>
      </w:r>
      <w:r>
        <w:rPr>
          <w:lang w:val="en-US"/>
        </w:rPr>
        <w:t>b</w:t>
      </w:r>
      <w:r w:rsidRPr="007A6283">
        <w:rPr>
          <w:vertAlign w:val="subscript"/>
          <w:lang w:val="ru-RU"/>
        </w:rPr>
        <w:t>2</w:t>
      </w:r>
      <w:r>
        <w:rPr>
          <w:lang w:val="en-US"/>
        </w:rPr>
        <w:t>X</w:t>
      </w:r>
      <w:r w:rsidRPr="007A6283">
        <w:rPr>
          <w:vertAlign w:val="subscript"/>
          <w:lang w:val="ru-RU"/>
        </w:rPr>
        <w:t>2</w:t>
      </w:r>
      <w:r w:rsidRPr="007A6283">
        <w:rPr>
          <w:lang w:val="ru-RU"/>
        </w:rPr>
        <w:t xml:space="preserve"> +</w:t>
      </w:r>
      <w:r>
        <w:rPr>
          <w:lang w:val="en-US"/>
        </w:rPr>
        <w:t>b</w:t>
      </w:r>
      <w:r w:rsidRPr="007A6283">
        <w:rPr>
          <w:vertAlign w:val="subscript"/>
          <w:lang w:val="ru-RU"/>
        </w:rPr>
        <w:t>3</w:t>
      </w:r>
      <w:r>
        <w:rPr>
          <w:lang w:val="en-US"/>
        </w:rPr>
        <w:t>X</w:t>
      </w:r>
      <w:r w:rsidRPr="007A6283">
        <w:rPr>
          <w:vertAlign w:val="subscript"/>
          <w:lang w:val="ru-RU"/>
        </w:rPr>
        <w:t xml:space="preserve">3 </w:t>
      </w:r>
      <w:r w:rsidRPr="007A6283">
        <w:rPr>
          <w:lang w:val="ru-RU"/>
        </w:rPr>
        <w:t>+</w:t>
      </w:r>
      <w:r>
        <w:rPr>
          <w:lang w:val="en-US"/>
        </w:rPr>
        <w:t>b</w:t>
      </w:r>
      <w:r w:rsidRPr="007A6283">
        <w:rPr>
          <w:vertAlign w:val="subscript"/>
          <w:lang w:val="ru-RU"/>
        </w:rPr>
        <w:t>4</w:t>
      </w:r>
      <w:r>
        <w:rPr>
          <w:lang w:val="en-US"/>
        </w:rPr>
        <w:t>X</w:t>
      </w:r>
      <w:r w:rsidRPr="007A6283">
        <w:rPr>
          <w:vertAlign w:val="subscript"/>
          <w:lang w:val="ru-RU"/>
        </w:rPr>
        <w:t>4</w:t>
      </w:r>
      <w:r w:rsidRPr="007A6283">
        <w:rPr>
          <w:lang w:val="ru-RU"/>
        </w:rPr>
        <w:t xml:space="preserve"> +</w:t>
      </w:r>
      <w:r>
        <w:rPr>
          <w:lang w:val="en-US"/>
        </w:rPr>
        <w:t>b</w:t>
      </w:r>
      <w:r w:rsidRPr="007A6283">
        <w:rPr>
          <w:vertAlign w:val="subscript"/>
          <w:lang w:val="ru-RU"/>
        </w:rPr>
        <w:t>5</w:t>
      </w:r>
      <w:r>
        <w:rPr>
          <w:lang w:val="en-US"/>
        </w:rPr>
        <w:t>X</w:t>
      </w:r>
      <w:r w:rsidRPr="007A6283">
        <w:rPr>
          <w:vertAlign w:val="subscript"/>
          <w:lang w:val="ru-RU"/>
        </w:rPr>
        <w:t>5</w:t>
      </w:r>
      <w:r w:rsidRPr="007A6283">
        <w:rPr>
          <w:lang w:val="ru-RU"/>
        </w:rPr>
        <w:t>+</w:t>
      </w:r>
      <w:r>
        <w:rPr>
          <w:lang w:val="en-US"/>
        </w:rPr>
        <w:t>e</w:t>
      </w:r>
      <w:r w:rsidRPr="007A6283">
        <w:rPr>
          <w:lang w:val="ru-RU"/>
        </w:rPr>
        <w:t>.</w:t>
      </w:r>
      <w:r w:rsidR="00F42B81" w:rsidRPr="007A6283">
        <w:rPr>
          <w:lang w:val="ru-RU"/>
        </w:rPr>
        <w:t xml:space="preserve">     </w:t>
      </w:r>
      <w:r w:rsidR="00F42B81">
        <w:rPr>
          <w:lang w:val="ru-RU"/>
        </w:rPr>
        <w:t>(2)</w:t>
      </w:r>
    </w:p>
    <w:p w14:paraId="6D376D8C" w14:textId="77777777" w:rsidR="00253BA4" w:rsidRDefault="00F42B81" w:rsidP="00050A2A">
      <w:pPr>
        <w:pStyle w:val="af3"/>
      </w:pPr>
      <w:r>
        <w:lastRenderedPageBreak/>
        <w:t xml:space="preserve">В данном уравнении </w:t>
      </w:r>
      <w:r>
        <w:rPr>
          <w:lang w:val="en-US"/>
        </w:rPr>
        <w:t>Y</w:t>
      </w:r>
      <w:r>
        <w:t xml:space="preserve"> – зависимая переменная, описывающая процесс, который </w:t>
      </w:r>
      <w:r w:rsidR="00253BA4">
        <w:t>планируется</w:t>
      </w:r>
      <w:r>
        <w:t xml:space="preserve"> предсказать. X – независимые переменные, используемые для моделирования или прогнозирования значений зависимых переменных. </w:t>
      </w:r>
    </w:p>
    <w:p w14:paraId="1D7EDDB5" w14:textId="7032DEA6" w:rsidR="00CF6F40" w:rsidRDefault="00CF6F40" w:rsidP="00050A2A">
      <w:pPr>
        <w:pStyle w:val="af3"/>
      </w:pPr>
      <w:r>
        <w:t>Независимые переменные в регрессионных моделях называют регрессорами</w:t>
      </w:r>
      <w:r>
        <w:rPr>
          <w:rStyle w:val="ad"/>
        </w:rPr>
        <w:footnoteReference w:id="9"/>
      </w:r>
      <w:r>
        <w:t>.</w:t>
      </w:r>
    </w:p>
    <w:p w14:paraId="5E993B96" w14:textId="5C9A35B1" w:rsidR="00F42B81" w:rsidRDefault="00253BA4" w:rsidP="00050A2A">
      <w:pPr>
        <w:pStyle w:val="af3"/>
      </w:pPr>
      <w:r>
        <w:rPr>
          <w:lang w:val="en-US"/>
        </w:rPr>
        <w:t>b</w:t>
      </w:r>
      <w:r w:rsidRPr="00253BA4">
        <w:t xml:space="preserve"> </w:t>
      </w:r>
      <w:r>
        <w:t>–</w:t>
      </w:r>
      <w:r w:rsidRPr="00253BA4">
        <w:t xml:space="preserve"> </w:t>
      </w:r>
      <w:r>
        <w:t>к</w:t>
      </w:r>
      <w:r w:rsidR="00F42B81">
        <w:t xml:space="preserve">оэффициенты </w:t>
      </w:r>
      <w:r w:rsidR="005D5C02">
        <w:t xml:space="preserve">уравнения линейной множественной </w:t>
      </w:r>
      <w:r w:rsidR="00F42B81">
        <w:t>регрессии, которые рассчитываются в результате регрессионного анализа</w:t>
      </w:r>
      <w:r w:rsidRPr="00253BA4">
        <w:t xml:space="preserve"> </w:t>
      </w:r>
      <w:r w:rsidR="00F42B81">
        <w:t>для каждой независимой переменной</w:t>
      </w:r>
      <w:r w:rsidRPr="00253BA4">
        <w:t xml:space="preserve"> </w:t>
      </w:r>
      <w:r>
        <w:t>X</w:t>
      </w:r>
      <w:r w:rsidR="00F42B81">
        <w:t xml:space="preserve">, </w:t>
      </w:r>
      <w:r w:rsidR="00A22DEA">
        <w:t>они представляют</w:t>
      </w:r>
      <w:r w:rsidR="00F42B81">
        <w:t xml:space="preserve"> силу и тип взаимосвязи независимой переменной по отношению к зависимой.</w:t>
      </w:r>
    </w:p>
    <w:p w14:paraId="1B75390D" w14:textId="05B7DF13" w:rsidR="00A22DEA" w:rsidRPr="00F42B81" w:rsidRDefault="00A22DEA" w:rsidP="00050A2A">
      <w:pPr>
        <w:pStyle w:val="af3"/>
      </w:pPr>
      <w:r>
        <w:rPr>
          <w:lang w:val="en-US"/>
        </w:rPr>
        <w:t>e</w:t>
      </w:r>
      <w:r>
        <w:t xml:space="preserve"> – случайные ошибки</w:t>
      </w:r>
      <w:r w:rsidRPr="00A22DEA">
        <w:t>.</w:t>
      </w:r>
    </w:p>
    <w:p w14:paraId="557DED2A" w14:textId="77777777" w:rsidR="00067C83" w:rsidRDefault="00A22DEA" w:rsidP="00050A2A">
      <w:pPr>
        <w:pStyle w:val="af3"/>
      </w:pPr>
      <w:r>
        <w:t>Построение уравнения линейной регрессии сводится к оценке ее параметров с использованием</w:t>
      </w:r>
      <w:r w:rsidR="00957444">
        <w:t>, например,</w:t>
      </w:r>
      <w:r>
        <w:t xml:space="preserve"> метода наименьших квадратов (МНК). </w:t>
      </w:r>
    </w:p>
    <w:p w14:paraId="0B5957AE" w14:textId="738F24A6" w:rsidR="00A22DEA" w:rsidRDefault="00A22DEA" w:rsidP="00050A2A">
      <w:pPr>
        <w:pStyle w:val="af3"/>
        <w:rPr>
          <w:color w:val="FF0000"/>
        </w:rPr>
      </w:pPr>
      <w:r>
        <w:t xml:space="preserve">МНК позволяет получить такие </w:t>
      </w:r>
      <w:r w:rsidR="005D5C02">
        <w:t>коэффициенты уравнения линейной множественной регрессии</w:t>
      </w:r>
      <w:r>
        <w:t xml:space="preserve">, при которых сумма квадратов отклонений фактических значений </w:t>
      </w:r>
      <w:r w:rsidR="005D5C02">
        <w:t>зависимой</w:t>
      </w:r>
      <w:r>
        <w:t xml:space="preserve"> </w:t>
      </w:r>
      <w:r w:rsidR="005D5C02">
        <w:t>переменной</w:t>
      </w:r>
      <w:r>
        <w:t xml:space="preserve"> </w:t>
      </w:r>
      <w:r w:rsidR="005D5C02">
        <w:rPr>
          <w:lang w:val="en-US"/>
        </w:rPr>
        <w:t>Y</w:t>
      </w:r>
      <w:r>
        <w:t xml:space="preserve"> от теоретических минимальна.</w:t>
      </w:r>
    </w:p>
    <w:p w14:paraId="6A2B02A6" w14:textId="77777777" w:rsidR="005D5C02" w:rsidRDefault="005D5C02" w:rsidP="00050A2A">
      <w:pPr>
        <w:pStyle w:val="af3"/>
      </w:pPr>
      <w:r w:rsidRPr="005D5C02">
        <w:t xml:space="preserve">Метод линейной регрессии – наиболее простой метод </w:t>
      </w:r>
      <w:r w:rsidR="007D414B" w:rsidRPr="005D5C02">
        <w:t>регрессионного анализа</w:t>
      </w:r>
      <w:r>
        <w:t>, характеризуется простотой вычислительных алгоритмов и наглядностью и интерпретируемостью результатов.</w:t>
      </w:r>
    </w:p>
    <w:p w14:paraId="22D1970A" w14:textId="33BA066C" w:rsidR="005D5C02" w:rsidRDefault="005D5C02" w:rsidP="00050A2A">
      <w:pPr>
        <w:pStyle w:val="af3"/>
      </w:pPr>
      <w:r>
        <w:t xml:space="preserve">Недостатком </w:t>
      </w:r>
      <w:r w:rsidRPr="005D5C02">
        <w:t xml:space="preserve">линейной регрессии </w:t>
      </w:r>
      <w:r>
        <w:t xml:space="preserve">является то, что данный метод упрощает </w:t>
      </w:r>
      <w:r w:rsidRPr="005D5C02">
        <w:t>реальные задачи, предполагая линейную взаимосвязь между переменными.</w:t>
      </w:r>
    </w:p>
    <w:p w14:paraId="058EAC26" w14:textId="7FF648AE" w:rsidR="00CA3BF5" w:rsidRDefault="00077EED" w:rsidP="00050A2A">
      <w:pPr>
        <w:spacing w:line="360" w:lineRule="auto"/>
        <w:rPr>
          <w:rFonts w:eastAsia="Noto Serif CJK SC" w:cs="Lohit Devanagari"/>
          <w:kern w:val="2"/>
          <w:szCs w:val="24"/>
          <w:lang w:val="ru-RU" w:eastAsia="zh-CN" w:bidi="hi-IN"/>
        </w:rPr>
      </w:pPr>
      <w:r w:rsidRPr="001024CF">
        <w:rPr>
          <w:rFonts w:eastAsia="Noto Serif CJK SC" w:cs="Lohit Devanagari"/>
          <w:b/>
          <w:bCs/>
          <w:kern w:val="2"/>
          <w:szCs w:val="24"/>
          <w:lang w:val="ru-RU" w:eastAsia="zh-CN" w:bidi="hi-IN"/>
        </w:rPr>
        <w:t>Метод</w:t>
      </w:r>
      <w:r w:rsidRPr="001024CF">
        <w:rPr>
          <w:rFonts w:eastAsia="Noto Serif CJK SC" w:cs="Lohit Devanagari"/>
          <w:b/>
          <w:bCs/>
          <w:kern w:val="2"/>
          <w:szCs w:val="24"/>
          <w:lang w:val="en-US" w:eastAsia="zh-CN" w:bidi="hi-IN"/>
        </w:rPr>
        <w:t xml:space="preserve"> </w:t>
      </w:r>
      <w:r w:rsidRPr="001024CF">
        <w:rPr>
          <w:rFonts w:eastAsia="Noto Serif CJK SC" w:cs="Lohit Devanagari"/>
          <w:b/>
          <w:bCs/>
          <w:kern w:val="2"/>
          <w:szCs w:val="24"/>
          <w:lang w:val="ru-RU" w:eastAsia="zh-CN" w:bidi="hi-IN"/>
        </w:rPr>
        <w:t>регрессии</w:t>
      </w:r>
      <w:r w:rsidRPr="001024CF">
        <w:rPr>
          <w:rFonts w:eastAsia="Noto Serif CJK SC" w:cs="Lohit Devanagari"/>
          <w:b/>
          <w:bCs/>
          <w:kern w:val="2"/>
          <w:szCs w:val="24"/>
          <w:lang w:val="en-US" w:eastAsia="zh-CN" w:bidi="hi-IN"/>
        </w:rPr>
        <w:t xml:space="preserve"> </w:t>
      </w:r>
      <w:r w:rsidRPr="001024CF">
        <w:rPr>
          <w:rFonts w:eastAsia="Noto Serif CJK SC" w:cs="Lohit Devanagari"/>
          <w:b/>
          <w:bCs/>
          <w:kern w:val="2"/>
          <w:szCs w:val="24"/>
          <w:lang w:val="ru-RU" w:eastAsia="zh-CN" w:bidi="hi-IN"/>
        </w:rPr>
        <w:t>Лассо</w:t>
      </w:r>
      <w:r w:rsidRPr="00DF5E88">
        <w:rPr>
          <w:rFonts w:eastAsia="Noto Serif CJK SC" w:cs="Lohit Devanagari"/>
          <w:kern w:val="2"/>
          <w:szCs w:val="24"/>
          <w:lang w:val="en-US" w:eastAsia="zh-CN" w:bidi="hi-IN"/>
        </w:rPr>
        <w:t xml:space="preserve"> (LASSO, Least Absolute Shrinkage and Selection Operator) </w:t>
      </w:r>
      <w:r w:rsidR="00DF5E88">
        <w:rPr>
          <w:rFonts w:eastAsia="Noto Serif CJK SC" w:cs="Lohit Devanagari"/>
          <w:kern w:val="2"/>
          <w:szCs w:val="24"/>
          <w:lang w:val="en-US" w:eastAsia="zh-CN" w:bidi="hi-IN"/>
        </w:rPr>
        <w:t>–</w:t>
      </w:r>
      <w:r w:rsidR="00DF5E88" w:rsidRPr="00DF5E88">
        <w:rPr>
          <w:rFonts w:eastAsia="Noto Serif CJK SC" w:cs="Lohit Devanagari"/>
          <w:kern w:val="2"/>
          <w:szCs w:val="24"/>
          <w:lang w:val="en-US" w:eastAsia="zh-CN" w:bidi="hi-IN"/>
        </w:rPr>
        <w:t xml:space="preserve"> </w:t>
      </w:r>
      <w:r w:rsidRPr="00077EED">
        <w:rPr>
          <w:rFonts w:eastAsia="Noto Serif CJK SC" w:cs="Lohit Devanagari"/>
          <w:kern w:val="2"/>
          <w:szCs w:val="24"/>
          <w:lang w:val="ru-RU" w:eastAsia="zh-CN" w:bidi="hi-IN"/>
        </w:rPr>
        <w:t>вариация</w:t>
      </w:r>
      <w:r w:rsidRPr="00DF5E88">
        <w:rPr>
          <w:rFonts w:eastAsia="Noto Serif CJK SC" w:cs="Lohit Devanagari"/>
          <w:kern w:val="2"/>
          <w:szCs w:val="24"/>
          <w:lang w:val="en-US" w:eastAsia="zh-CN" w:bidi="hi-IN"/>
        </w:rPr>
        <w:t xml:space="preserve"> </w:t>
      </w:r>
      <w:r w:rsidRPr="00077EED">
        <w:rPr>
          <w:rFonts w:eastAsia="Noto Serif CJK SC" w:cs="Lohit Devanagari"/>
          <w:kern w:val="2"/>
          <w:szCs w:val="24"/>
          <w:lang w:val="ru-RU" w:eastAsia="zh-CN" w:bidi="hi-IN"/>
        </w:rPr>
        <w:t>линейной</w:t>
      </w:r>
      <w:r w:rsidRPr="00DF5E88">
        <w:rPr>
          <w:rFonts w:eastAsia="Noto Serif CJK SC" w:cs="Lohit Devanagari"/>
          <w:kern w:val="2"/>
          <w:szCs w:val="24"/>
          <w:lang w:val="en-US" w:eastAsia="zh-CN" w:bidi="hi-IN"/>
        </w:rPr>
        <w:t xml:space="preserve"> </w:t>
      </w:r>
      <w:r w:rsidRPr="00077EED">
        <w:rPr>
          <w:rFonts w:eastAsia="Noto Serif CJK SC" w:cs="Lohit Devanagari"/>
          <w:kern w:val="2"/>
          <w:szCs w:val="24"/>
          <w:lang w:val="ru-RU" w:eastAsia="zh-CN" w:bidi="hi-IN"/>
        </w:rPr>
        <w:t>регрессии</w:t>
      </w:r>
      <w:r w:rsidRPr="00DF5E88">
        <w:rPr>
          <w:rFonts w:eastAsia="Noto Serif CJK SC" w:cs="Lohit Devanagari"/>
          <w:kern w:val="2"/>
          <w:szCs w:val="24"/>
          <w:lang w:val="en-US" w:eastAsia="zh-CN" w:bidi="hi-IN"/>
        </w:rPr>
        <w:t>.</w:t>
      </w:r>
      <w:r w:rsidR="00A6783A" w:rsidRPr="00DF5E88">
        <w:rPr>
          <w:rFonts w:eastAsia="Noto Serif CJK SC" w:cs="Lohit Devanagari"/>
          <w:kern w:val="2"/>
          <w:szCs w:val="24"/>
          <w:lang w:val="en-US" w:eastAsia="zh-CN" w:bidi="hi-IN"/>
        </w:rPr>
        <w:t xml:space="preserve"> </w:t>
      </w:r>
      <w:r w:rsidR="00CA3BF5" w:rsidRPr="00CA3BF5">
        <w:rPr>
          <w:rFonts w:eastAsia="Noto Serif CJK SC" w:cs="Lohit Devanagari"/>
          <w:kern w:val="2"/>
          <w:szCs w:val="24"/>
          <w:lang w:val="ru-RU" w:eastAsia="zh-CN" w:bidi="hi-IN"/>
        </w:rPr>
        <w:t xml:space="preserve">Лассо-регрессия </w:t>
      </w:r>
      <w:r w:rsidR="00CA3BF5" w:rsidRPr="00CA3BF5">
        <w:rPr>
          <w:rFonts w:eastAsia="Noto Serif CJK SC" w:cs="Lohit Devanagari"/>
          <w:kern w:val="2"/>
          <w:szCs w:val="24"/>
          <w:lang w:val="ru-RU" w:eastAsia="zh-CN" w:bidi="hi-IN"/>
        </w:rPr>
        <w:lastRenderedPageBreak/>
        <w:t>минимизир</w:t>
      </w:r>
      <w:r w:rsidR="00CA3BF5">
        <w:rPr>
          <w:rFonts w:eastAsia="Noto Serif CJK SC" w:cs="Lohit Devanagari"/>
          <w:kern w:val="2"/>
          <w:szCs w:val="24"/>
          <w:lang w:val="ru-RU" w:eastAsia="zh-CN" w:bidi="hi-IN"/>
        </w:rPr>
        <w:t>ует</w:t>
      </w:r>
      <w:r w:rsidR="00CA3BF5" w:rsidRPr="00CA3BF5">
        <w:rPr>
          <w:rFonts w:eastAsia="Noto Serif CJK SC" w:cs="Lohit Devanagari"/>
          <w:kern w:val="2"/>
          <w:szCs w:val="24"/>
          <w:lang w:val="ru-RU" w:eastAsia="zh-CN" w:bidi="hi-IN"/>
        </w:rPr>
        <w:t xml:space="preserve"> сумму квадратов остатков (RSS</w:t>
      </w:r>
      <w:r w:rsidR="00CA3BF5">
        <w:rPr>
          <w:rFonts w:eastAsia="Noto Serif CJK SC" w:cs="Lohit Devanagari"/>
          <w:kern w:val="2"/>
          <w:szCs w:val="24"/>
          <w:lang w:val="ru-RU" w:eastAsia="zh-CN" w:bidi="hi-IN"/>
        </w:rPr>
        <w:t xml:space="preserve">, </w:t>
      </w:r>
      <w:proofErr w:type="spellStart"/>
      <w:r w:rsidR="00CA3BF5" w:rsidRPr="00CA3BF5">
        <w:rPr>
          <w:rFonts w:eastAsia="Noto Serif CJK SC" w:cs="Lohit Devanagari"/>
          <w:kern w:val="2"/>
          <w:szCs w:val="24"/>
          <w:lang w:val="ru-RU" w:eastAsia="zh-CN" w:bidi="hi-IN"/>
        </w:rPr>
        <w:t>Residual</w:t>
      </w:r>
      <w:proofErr w:type="spellEnd"/>
      <w:r w:rsidR="00CA3BF5" w:rsidRPr="00CA3BF5">
        <w:rPr>
          <w:rFonts w:eastAsia="Noto Serif CJK SC" w:cs="Lohit Devanagari"/>
          <w:kern w:val="2"/>
          <w:szCs w:val="24"/>
          <w:lang w:val="ru-RU" w:eastAsia="zh-CN" w:bidi="hi-IN"/>
        </w:rPr>
        <w:t xml:space="preserve"> </w:t>
      </w:r>
      <w:proofErr w:type="spellStart"/>
      <w:r w:rsidR="00CA3BF5" w:rsidRPr="00CA3BF5">
        <w:rPr>
          <w:rFonts w:eastAsia="Noto Serif CJK SC" w:cs="Lohit Devanagari"/>
          <w:kern w:val="2"/>
          <w:szCs w:val="24"/>
          <w:lang w:val="ru-RU" w:eastAsia="zh-CN" w:bidi="hi-IN"/>
        </w:rPr>
        <w:t>Sum</w:t>
      </w:r>
      <w:proofErr w:type="spellEnd"/>
      <w:r w:rsidR="00CA3BF5" w:rsidRPr="00CA3BF5">
        <w:rPr>
          <w:rFonts w:eastAsia="Noto Serif CJK SC" w:cs="Lohit Devanagari"/>
          <w:kern w:val="2"/>
          <w:szCs w:val="24"/>
          <w:lang w:val="ru-RU" w:eastAsia="zh-CN" w:bidi="hi-IN"/>
        </w:rPr>
        <w:t xml:space="preserve"> </w:t>
      </w:r>
      <w:proofErr w:type="spellStart"/>
      <w:r w:rsidR="00CA3BF5" w:rsidRPr="00CA3BF5">
        <w:rPr>
          <w:rFonts w:eastAsia="Noto Serif CJK SC" w:cs="Lohit Devanagari"/>
          <w:kern w:val="2"/>
          <w:szCs w:val="24"/>
          <w:lang w:val="ru-RU" w:eastAsia="zh-CN" w:bidi="hi-IN"/>
        </w:rPr>
        <w:t>of</w:t>
      </w:r>
      <w:proofErr w:type="spellEnd"/>
      <w:r w:rsidR="00CA3BF5" w:rsidRPr="00CA3BF5">
        <w:rPr>
          <w:rFonts w:eastAsia="Noto Serif CJK SC" w:cs="Lohit Devanagari"/>
          <w:kern w:val="2"/>
          <w:szCs w:val="24"/>
          <w:lang w:val="ru-RU" w:eastAsia="zh-CN" w:bidi="hi-IN"/>
        </w:rPr>
        <w:t xml:space="preserve"> </w:t>
      </w:r>
      <w:proofErr w:type="spellStart"/>
      <w:r w:rsidR="00CA3BF5" w:rsidRPr="00CA3BF5">
        <w:rPr>
          <w:rFonts w:eastAsia="Noto Serif CJK SC" w:cs="Lohit Devanagari"/>
          <w:kern w:val="2"/>
          <w:szCs w:val="24"/>
          <w:lang w:val="ru-RU" w:eastAsia="zh-CN" w:bidi="hi-IN"/>
        </w:rPr>
        <w:t>Squares</w:t>
      </w:r>
      <w:proofErr w:type="spellEnd"/>
      <w:r w:rsidR="00CA3BF5" w:rsidRPr="00CA3BF5">
        <w:rPr>
          <w:rFonts w:eastAsia="Noto Serif CJK SC" w:cs="Lohit Devanagari"/>
          <w:kern w:val="2"/>
          <w:szCs w:val="24"/>
          <w:lang w:val="ru-RU" w:eastAsia="zh-CN" w:bidi="hi-IN"/>
        </w:rPr>
        <w:t xml:space="preserve">) вместе с некоторым штрафным </w:t>
      </w:r>
      <w:r w:rsidR="00067C83">
        <w:rPr>
          <w:rFonts w:eastAsia="Noto Serif CJK SC" w:cs="Lohit Devanagari"/>
          <w:kern w:val="2"/>
          <w:szCs w:val="24"/>
          <w:lang w:val="ru-RU" w:eastAsia="zh-CN" w:bidi="hi-IN"/>
        </w:rPr>
        <w:t>ограничением</w:t>
      </w:r>
      <w:r w:rsidR="00CA3BF5" w:rsidRPr="00CA3BF5">
        <w:rPr>
          <w:rFonts w:eastAsia="Noto Serif CJK SC" w:cs="Lohit Devanagari"/>
          <w:kern w:val="2"/>
          <w:szCs w:val="24"/>
          <w:lang w:val="ru-RU" w:eastAsia="zh-CN" w:bidi="hi-IN"/>
        </w:rPr>
        <w:t>.</w:t>
      </w:r>
    </w:p>
    <w:p w14:paraId="71A9BD27" w14:textId="17CA6B45" w:rsidR="006646B7" w:rsidRDefault="006646B7" w:rsidP="00050A2A">
      <w:pPr>
        <w:spacing w:line="360" w:lineRule="auto"/>
        <w:rPr>
          <w:rFonts w:eastAsia="Noto Serif CJK SC" w:cs="Lohit Devanagari"/>
          <w:kern w:val="2"/>
          <w:szCs w:val="24"/>
          <w:lang w:val="ru-RU" w:eastAsia="zh-CN" w:bidi="hi-IN"/>
        </w:rPr>
      </w:pPr>
      <w:r>
        <w:rPr>
          <w:rFonts w:eastAsia="Noto Serif CJK SC" w:cs="Lohit Devanagari"/>
          <w:kern w:val="2"/>
          <w:szCs w:val="24"/>
          <w:lang w:val="ru-RU" w:eastAsia="zh-CN" w:bidi="hi-IN"/>
        </w:rPr>
        <w:t xml:space="preserve">Область применения Лассо – </w:t>
      </w:r>
      <w:proofErr w:type="spellStart"/>
      <w:r>
        <w:rPr>
          <w:rFonts w:eastAsia="Noto Serif CJK SC" w:cs="Lohit Devanagari"/>
          <w:kern w:val="2"/>
          <w:szCs w:val="24"/>
          <w:lang w:val="ru-RU" w:eastAsia="zh-CN" w:bidi="hi-IN"/>
        </w:rPr>
        <w:t>датасеты</w:t>
      </w:r>
      <w:proofErr w:type="spellEnd"/>
      <w:r>
        <w:rPr>
          <w:rFonts w:eastAsia="Noto Serif CJK SC" w:cs="Lohit Devanagari"/>
          <w:kern w:val="2"/>
          <w:szCs w:val="24"/>
          <w:lang w:val="ru-RU" w:eastAsia="zh-CN" w:bidi="hi-IN"/>
        </w:rPr>
        <w:t xml:space="preserve"> с высокой коррелированностью независимых переменных (</w:t>
      </w:r>
      <w:proofErr w:type="spellStart"/>
      <w:r>
        <w:rPr>
          <w:rFonts w:eastAsia="Noto Serif CJK SC" w:cs="Lohit Devanagari"/>
          <w:kern w:val="2"/>
          <w:szCs w:val="24"/>
          <w:lang w:val="ru-RU" w:eastAsia="zh-CN" w:bidi="hi-IN"/>
        </w:rPr>
        <w:t>мультиколлинеарность</w:t>
      </w:r>
      <w:proofErr w:type="spellEnd"/>
      <w:r>
        <w:rPr>
          <w:rFonts w:eastAsia="Noto Serif CJK SC" w:cs="Lohit Devanagari"/>
          <w:kern w:val="2"/>
          <w:szCs w:val="24"/>
          <w:lang w:val="ru-RU" w:eastAsia="zh-CN" w:bidi="hi-IN"/>
        </w:rPr>
        <w:t xml:space="preserve">). </w:t>
      </w:r>
    </w:p>
    <w:p w14:paraId="49A05CE8" w14:textId="32DE4829" w:rsidR="00EA2AA9" w:rsidRDefault="006646B7" w:rsidP="00050A2A">
      <w:pPr>
        <w:spacing w:line="360" w:lineRule="auto"/>
        <w:rPr>
          <w:rFonts w:eastAsia="Noto Serif CJK SC" w:cs="Lohit Devanagari"/>
          <w:kern w:val="2"/>
          <w:szCs w:val="24"/>
          <w:lang w:val="ru-RU" w:eastAsia="zh-CN" w:bidi="hi-IN"/>
        </w:rPr>
      </w:pPr>
      <w:r>
        <w:rPr>
          <w:rFonts w:eastAsia="Noto Serif CJK SC" w:cs="Lohit Devanagari"/>
          <w:kern w:val="2"/>
          <w:szCs w:val="24"/>
          <w:lang w:val="ru-RU" w:eastAsia="zh-CN" w:bidi="hi-IN"/>
        </w:rPr>
        <w:t>Лассо также называют методом регуляризации</w:t>
      </w:r>
      <w:r w:rsidRPr="006646B7">
        <w:rPr>
          <w:rFonts w:eastAsia="Noto Serif CJK SC" w:cs="Lohit Devanagari"/>
          <w:kern w:val="2"/>
          <w:szCs w:val="24"/>
          <w:lang w:val="ru-RU" w:eastAsia="zh-CN" w:bidi="hi-IN"/>
        </w:rPr>
        <w:t xml:space="preserve">, </w:t>
      </w:r>
      <w:r w:rsidR="00067C83" w:rsidRPr="006646B7">
        <w:rPr>
          <w:rFonts w:eastAsia="Noto Serif CJK SC" w:cs="Lohit Devanagari"/>
          <w:kern w:val="2"/>
          <w:szCs w:val="24"/>
          <w:lang w:val="ru-RU" w:eastAsia="zh-CN" w:bidi="hi-IN"/>
        </w:rPr>
        <w:t>заключающе</w:t>
      </w:r>
      <w:r w:rsidR="00067C83">
        <w:rPr>
          <w:rFonts w:eastAsia="Noto Serif CJK SC" w:cs="Lohit Devanagari"/>
          <w:kern w:val="2"/>
          <w:szCs w:val="24"/>
          <w:lang w:val="ru-RU" w:eastAsia="zh-CN" w:bidi="hi-IN"/>
        </w:rPr>
        <w:t>мся</w:t>
      </w:r>
      <w:r w:rsidRPr="006646B7">
        <w:rPr>
          <w:rFonts w:eastAsia="Noto Serif CJK SC" w:cs="Lohit Devanagari"/>
          <w:kern w:val="2"/>
          <w:szCs w:val="24"/>
          <w:lang w:val="ru-RU" w:eastAsia="zh-CN" w:bidi="hi-IN"/>
        </w:rPr>
        <w:t xml:space="preserve"> в наложении дополнительных ограничений на искомые параметры, которые могут предотвратить излишнюю сложность модели.</w:t>
      </w:r>
      <w:r>
        <w:rPr>
          <w:rFonts w:eastAsia="Noto Serif CJK SC" w:cs="Lohit Devanagari"/>
          <w:kern w:val="2"/>
          <w:szCs w:val="24"/>
          <w:lang w:val="ru-RU" w:eastAsia="zh-CN" w:bidi="hi-IN"/>
        </w:rPr>
        <w:t xml:space="preserve"> </w:t>
      </w:r>
      <w:r w:rsidRPr="006646B7">
        <w:rPr>
          <w:rFonts w:eastAsia="Noto Serif CJK SC" w:cs="Lohit Devanagari"/>
          <w:kern w:val="2"/>
          <w:szCs w:val="24"/>
          <w:lang w:val="ru-RU" w:eastAsia="zh-CN" w:bidi="hi-IN"/>
        </w:rPr>
        <w:t xml:space="preserve">Метод заключается во введении дополнительного слагаемого регуляризации в функционал оптимизации модели, что часто позволяет получать более устойчивое решение. </w:t>
      </w:r>
    </w:p>
    <w:p w14:paraId="01C47E82" w14:textId="45E40312" w:rsidR="00786528" w:rsidRDefault="00CA3BF5" w:rsidP="00050A2A">
      <w:pPr>
        <w:spacing w:line="360" w:lineRule="auto"/>
        <w:rPr>
          <w:rFonts w:eastAsia="Noto Serif CJK SC" w:cs="Lohit Devanagari"/>
          <w:kern w:val="2"/>
          <w:szCs w:val="24"/>
          <w:lang w:val="ru-RU" w:eastAsia="zh-CN" w:bidi="hi-IN"/>
        </w:rPr>
      </w:pPr>
      <w:r w:rsidRPr="00786528">
        <w:rPr>
          <w:rFonts w:eastAsia="Noto Serif CJK SC" w:cs="Lohit Devanagari"/>
          <w:kern w:val="2"/>
          <w:szCs w:val="24"/>
          <w:lang w:val="ru-RU" w:eastAsia="zh-CN" w:bidi="hi-IN"/>
        </w:rPr>
        <w:t xml:space="preserve">Недостаток регрессии </w:t>
      </w:r>
      <w:r w:rsidR="00067C83">
        <w:rPr>
          <w:rFonts w:eastAsia="Noto Serif CJK SC" w:cs="Lohit Devanagari"/>
          <w:kern w:val="2"/>
          <w:szCs w:val="24"/>
          <w:lang w:val="ru-RU" w:eastAsia="zh-CN" w:bidi="hi-IN"/>
        </w:rPr>
        <w:t>Л</w:t>
      </w:r>
      <w:r w:rsidRPr="00786528">
        <w:rPr>
          <w:rFonts w:eastAsia="Noto Serif CJK SC" w:cs="Lohit Devanagari"/>
          <w:kern w:val="2"/>
          <w:szCs w:val="24"/>
          <w:lang w:val="ru-RU" w:eastAsia="zh-CN" w:bidi="hi-IN"/>
        </w:rPr>
        <w:t>ассо заключается в том, что становится трудно интерпретировать коэффициенты в окончательной модели, поскольку они сжимаются до нуля.</w:t>
      </w:r>
    </w:p>
    <w:p w14:paraId="00DBE26A" w14:textId="5F9AC6CD" w:rsidR="00DE606D" w:rsidRPr="00285E32" w:rsidRDefault="00957444" w:rsidP="00050A2A">
      <w:pPr>
        <w:spacing w:line="360" w:lineRule="auto"/>
        <w:rPr>
          <w:rFonts w:eastAsia="Noto Serif CJK SC" w:cs="Lohit Devanagari"/>
          <w:kern w:val="2"/>
          <w:szCs w:val="24"/>
          <w:lang w:val="ru-RU" w:eastAsia="zh-CN" w:bidi="hi-IN"/>
        </w:rPr>
      </w:pPr>
      <w:bookmarkStart w:id="14" w:name="_Hlk133248339"/>
      <w:r w:rsidRPr="001024CF">
        <w:rPr>
          <w:rFonts w:eastAsia="Noto Serif CJK SC" w:cs="Lohit Devanagari"/>
          <w:b/>
          <w:bCs/>
          <w:kern w:val="2"/>
          <w:szCs w:val="24"/>
          <w:lang w:val="ru-RU" w:eastAsia="zh-CN" w:bidi="hi-IN"/>
        </w:rPr>
        <w:t>Деревья решений</w:t>
      </w:r>
      <w:r w:rsidRPr="00077EED">
        <w:rPr>
          <w:rFonts w:eastAsia="Noto Serif CJK SC" w:cs="Lohit Devanagari"/>
          <w:kern w:val="2"/>
          <w:szCs w:val="24"/>
          <w:lang w:val="ru-RU" w:eastAsia="zh-CN" w:bidi="hi-IN"/>
        </w:rPr>
        <w:t xml:space="preserve"> </w:t>
      </w:r>
      <w:bookmarkEnd w:id="14"/>
      <w:r w:rsidR="00DE606D">
        <w:rPr>
          <w:rFonts w:eastAsia="Noto Serif CJK SC" w:cs="Lohit Devanagari"/>
          <w:kern w:val="2"/>
          <w:szCs w:val="24"/>
          <w:lang w:val="ru-RU" w:eastAsia="zh-CN" w:bidi="hi-IN"/>
        </w:rPr>
        <w:t>относятся к древовидным моделям классификации и регрессии</w:t>
      </w:r>
      <w:r w:rsidR="00A9562E">
        <w:rPr>
          <w:rFonts w:eastAsia="Noto Serif CJK SC" w:cs="Lohit Devanagari"/>
          <w:kern w:val="2"/>
          <w:szCs w:val="24"/>
          <w:lang w:val="ru-RU" w:eastAsia="zh-CN" w:bidi="hi-IN"/>
        </w:rPr>
        <w:t xml:space="preserve"> </w:t>
      </w:r>
      <w:r w:rsidR="00A9562E" w:rsidRPr="00A9562E">
        <w:rPr>
          <w:rFonts w:eastAsia="Noto Serif CJK SC" w:cs="Lohit Devanagari"/>
          <w:kern w:val="2"/>
          <w:szCs w:val="24"/>
          <w:lang w:val="ru-RU" w:eastAsia="zh-CN" w:bidi="hi-IN"/>
        </w:rPr>
        <w:t>(</w:t>
      </w:r>
      <w:r w:rsidR="00A9562E">
        <w:rPr>
          <w:rFonts w:eastAsia="Noto Serif CJK SC" w:cs="Lohit Devanagari"/>
          <w:kern w:val="2"/>
          <w:szCs w:val="24"/>
          <w:lang w:val="en-US" w:eastAsia="zh-CN" w:bidi="hi-IN"/>
        </w:rPr>
        <w:t>CART</w:t>
      </w:r>
      <w:r w:rsidR="00A9562E" w:rsidRPr="00A9562E">
        <w:rPr>
          <w:rFonts w:eastAsia="Noto Serif CJK SC" w:cs="Lohit Devanagari"/>
          <w:kern w:val="2"/>
          <w:szCs w:val="24"/>
          <w:lang w:val="ru-RU" w:eastAsia="zh-CN" w:bidi="hi-IN"/>
        </w:rPr>
        <w:t xml:space="preserve">, </w:t>
      </w:r>
      <w:r w:rsidR="00A9562E">
        <w:rPr>
          <w:rFonts w:eastAsia="Noto Serif CJK SC" w:cs="Lohit Devanagari"/>
          <w:kern w:val="2"/>
          <w:szCs w:val="24"/>
          <w:lang w:val="en-US" w:eastAsia="zh-CN" w:bidi="hi-IN"/>
        </w:rPr>
        <w:t>classification</w:t>
      </w:r>
      <w:r w:rsidR="00A9562E" w:rsidRPr="00A9562E">
        <w:rPr>
          <w:rFonts w:eastAsia="Noto Serif CJK SC" w:cs="Lohit Devanagari"/>
          <w:kern w:val="2"/>
          <w:szCs w:val="24"/>
          <w:lang w:val="ru-RU" w:eastAsia="zh-CN" w:bidi="hi-IN"/>
        </w:rPr>
        <w:t xml:space="preserve"> </w:t>
      </w:r>
      <w:r w:rsidR="00A9562E">
        <w:rPr>
          <w:rFonts w:eastAsia="Noto Serif CJK SC" w:cs="Lohit Devanagari"/>
          <w:kern w:val="2"/>
          <w:szCs w:val="24"/>
          <w:lang w:val="en-US" w:eastAsia="zh-CN" w:bidi="hi-IN"/>
        </w:rPr>
        <w:t>and</w:t>
      </w:r>
      <w:r w:rsidR="00A9562E" w:rsidRPr="00A9562E">
        <w:rPr>
          <w:rFonts w:eastAsia="Noto Serif CJK SC" w:cs="Lohit Devanagari"/>
          <w:kern w:val="2"/>
          <w:szCs w:val="24"/>
          <w:lang w:val="ru-RU" w:eastAsia="zh-CN" w:bidi="hi-IN"/>
        </w:rPr>
        <w:t xml:space="preserve"> </w:t>
      </w:r>
      <w:r w:rsidR="00A9562E">
        <w:rPr>
          <w:rFonts w:eastAsia="Noto Serif CJK SC" w:cs="Lohit Devanagari"/>
          <w:kern w:val="2"/>
          <w:szCs w:val="24"/>
          <w:lang w:val="en-US" w:eastAsia="zh-CN" w:bidi="hi-IN"/>
        </w:rPr>
        <w:t>regression</w:t>
      </w:r>
      <w:r w:rsidR="00A9562E" w:rsidRPr="00A9562E">
        <w:rPr>
          <w:rFonts w:eastAsia="Noto Serif CJK SC" w:cs="Lohit Devanagari"/>
          <w:kern w:val="2"/>
          <w:szCs w:val="24"/>
          <w:lang w:val="ru-RU" w:eastAsia="zh-CN" w:bidi="hi-IN"/>
        </w:rPr>
        <w:t xml:space="preserve"> </w:t>
      </w:r>
      <w:r w:rsidR="00A9562E">
        <w:rPr>
          <w:rFonts w:eastAsia="Noto Serif CJK SC" w:cs="Lohit Devanagari"/>
          <w:kern w:val="2"/>
          <w:szCs w:val="24"/>
          <w:lang w:val="en-US" w:eastAsia="zh-CN" w:bidi="hi-IN"/>
        </w:rPr>
        <w:t>trees</w:t>
      </w:r>
      <w:r w:rsidR="00A9562E" w:rsidRPr="00A9562E">
        <w:rPr>
          <w:rFonts w:eastAsia="Noto Serif CJK SC" w:cs="Lohit Devanagari"/>
          <w:kern w:val="2"/>
          <w:szCs w:val="24"/>
          <w:lang w:val="ru-RU" w:eastAsia="zh-CN" w:bidi="hi-IN"/>
        </w:rPr>
        <w:t>)</w:t>
      </w:r>
      <w:r w:rsidR="00DE606D">
        <w:rPr>
          <w:rFonts w:eastAsia="Noto Serif CJK SC" w:cs="Lohit Devanagari"/>
          <w:kern w:val="2"/>
          <w:szCs w:val="24"/>
          <w:lang w:val="ru-RU" w:eastAsia="zh-CN" w:bidi="hi-IN"/>
        </w:rPr>
        <w:t>.</w:t>
      </w:r>
      <w:r w:rsidR="00285E32" w:rsidRPr="00285E32">
        <w:rPr>
          <w:rFonts w:eastAsia="Noto Serif CJK SC" w:cs="Lohit Devanagari"/>
          <w:kern w:val="2"/>
          <w:szCs w:val="24"/>
          <w:lang w:val="ru-RU" w:eastAsia="zh-CN" w:bidi="hi-IN"/>
        </w:rPr>
        <w:t xml:space="preserve"> </w:t>
      </w:r>
    </w:p>
    <w:p w14:paraId="77D1EE1B" w14:textId="48E6790F" w:rsidR="00E1251A" w:rsidRDefault="00285E32" w:rsidP="00E1251A">
      <w:pPr>
        <w:spacing w:line="360" w:lineRule="auto"/>
        <w:rPr>
          <w:rFonts w:eastAsia="Noto Serif CJK SC" w:cs="Lohit Devanagari"/>
          <w:kern w:val="2"/>
          <w:szCs w:val="24"/>
          <w:lang w:val="ru-RU" w:eastAsia="zh-CN" w:bidi="hi-IN"/>
        </w:rPr>
      </w:pPr>
      <w:r>
        <w:rPr>
          <w:rFonts w:eastAsia="Noto Serif CJK SC" w:cs="Lohit Devanagari"/>
          <w:kern w:val="2"/>
          <w:szCs w:val="24"/>
          <w:lang w:val="ru-RU" w:eastAsia="zh-CN" w:bidi="hi-IN"/>
        </w:rPr>
        <w:t>Древовидная модель – это набор правил импликации вида «если-то-иначе».</w:t>
      </w:r>
      <w:r w:rsidR="00E1251A">
        <w:rPr>
          <w:rFonts w:eastAsia="Noto Serif CJK SC" w:cs="Lohit Devanagari"/>
          <w:kern w:val="2"/>
          <w:szCs w:val="24"/>
          <w:lang w:val="ru-RU" w:eastAsia="zh-CN" w:bidi="hi-IN"/>
        </w:rPr>
        <w:t xml:space="preserve"> </w:t>
      </w:r>
      <w:r w:rsidR="00E1251A" w:rsidRPr="00E1251A">
        <w:rPr>
          <w:rFonts w:eastAsia="Noto Serif CJK SC" w:cs="Lohit Devanagari"/>
          <w:kern w:val="2"/>
          <w:szCs w:val="24"/>
          <w:lang w:val="ru-RU" w:eastAsia="zh-CN" w:bidi="hi-IN"/>
        </w:rPr>
        <w:t>В модели деревьев решений используется древесная структура для представления</w:t>
      </w:r>
      <w:r w:rsidR="00E1251A">
        <w:rPr>
          <w:rFonts w:eastAsia="Noto Serif CJK SC" w:cs="Lohit Devanagari"/>
          <w:kern w:val="2"/>
          <w:szCs w:val="24"/>
          <w:lang w:val="ru-RU" w:eastAsia="zh-CN" w:bidi="hi-IN"/>
        </w:rPr>
        <w:t xml:space="preserve"> </w:t>
      </w:r>
      <w:r w:rsidR="00E1251A" w:rsidRPr="00E1251A">
        <w:rPr>
          <w:rFonts w:eastAsia="Noto Serif CJK SC" w:cs="Lohit Devanagari"/>
          <w:kern w:val="2"/>
          <w:szCs w:val="24"/>
          <w:lang w:val="ru-RU" w:eastAsia="zh-CN" w:bidi="hi-IN"/>
        </w:rPr>
        <w:t>ряда возможных путей принятия решения и результата для каждого пути</w:t>
      </w:r>
      <w:r w:rsidR="00E1251A">
        <w:rPr>
          <w:rStyle w:val="ad"/>
          <w:rFonts w:eastAsia="Noto Serif CJK SC" w:cs="Lohit Devanagari"/>
          <w:kern w:val="2"/>
          <w:szCs w:val="24"/>
          <w:lang w:val="ru-RU" w:eastAsia="zh-CN" w:bidi="hi-IN"/>
        </w:rPr>
        <w:footnoteReference w:id="10"/>
      </w:r>
      <w:r w:rsidR="00E1251A" w:rsidRPr="00E1251A">
        <w:rPr>
          <w:rFonts w:eastAsia="Noto Serif CJK SC" w:cs="Lohit Devanagari"/>
          <w:kern w:val="2"/>
          <w:szCs w:val="24"/>
          <w:lang w:val="ru-RU" w:eastAsia="zh-CN" w:bidi="hi-IN"/>
        </w:rPr>
        <w:t>.</w:t>
      </w:r>
    </w:p>
    <w:p w14:paraId="198D3D6C" w14:textId="77883F7F" w:rsidR="001024CF" w:rsidRDefault="001024CF" w:rsidP="00285E32">
      <w:pPr>
        <w:spacing w:line="360" w:lineRule="auto"/>
        <w:rPr>
          <w:rFonts w:eastAsia="Noto Serif CJK SC" w:cs="Lohit Devanagari"/>
          <w:kern w:val="2"/>
          <w:szCs w:val="24"/>
          <w:lang w:val="ru-RU" w:eastAsia="zh-CN" w:bidi="hi-IN"/>
        </w:rPr>
      </w:pPr>
      <w:r>
        <w:rPr>
          <w:rFonts w:eastAsia="Noto Serif CJK SC" w:cs="Lohit Devanagari"/>
          <w:kern w:val="2"/>
          <w:szCs w:val="24"/>
          <w:lang w:val="ru-RU" w:eastAsia="zh-CN" w:bidi="hi-IN"/>
        </w:rPr>
        <w:t>В</w:t>
      </w:r>
      <w:r w:rsidRPr="00077EED">
        <w:rPr>
          <w:rFonts w:eastAsia="Noto Serif CJK SC" w:cs="Lohit Devanagari"/>
          <w:kern w:val="2"/>
          <w:szCs w:val="24"/>
          <w:lang w:val="ru-RU" w:eastAsia="zh-CN" w:bidi="hi-IN"/>
        </w:rPr>
        <w:t xml:space="preserve"> задачах регрессии </w:t>
      </w:r>
      <w:r>
        <w:rPr>
          <w:rFonts w:eastAsia="Noto Serif CJK SC" w:cs="Lohit Devanagari"/>
          <w:kern w:val="2"/>
          <w:szCs w:val="24"/>
          <w:lang w:val="ru-RU" w:eastAsia="zh-CN" w:bidi="hi-IN"/>
        </w:rPr>
        <w:t xml:space="preserve">деревья решений </w:t>
      </w:r>
      <w:r w:rsidRPr="00077EED">
        <w:rPr>
          <w:rFonts w:eastAsia="Noto Serif CJK SC" w:cs="Lohit Devanagari"/>
          <w:kern w:val="2"/>
          <w:szCs w:val="24"/>
          <w:lang w:val="ru-RU" w:eastAsia="zh-CN" w:bidi="hi-IN"/>
        </w:rPr>
        <w:t xml:space="preserve">работают </w:t>
      </w:r>
      <w:r w:rsidRPr="00077EED">
        <w:rPr>
          <w:rFonts w:eastAsia="Noto Serif CJK SC" w:cs="Lohit Devanagari"/>
          <w:kern w:val="2"/>
          <w:szCs w:val="24"/>
          <w:lang w:val="ru-RU" w:eastAsia="zh-CN" w:bidi="hi-IN"/>
        </w:rPr>
        <w:t xml:space="preserve">путем </w:t>
      </w:r>
      <w:r w:rsidRPr="002152EF">
        <w:rPr>
          <w:rFonts w:eastAsia="Noto Serif CJK SC" w:cs="Lohit Devanagari"/>
          <w:kern w:val="2"/>
          <w:szCs w:val="24"/>
          <w:lang w:val="ru-RU" w:eastAsia="zh-CN" w:bidi="hi-IN"/>
        </w:rPr>
        <w:t>определения</w:t>
      </w:r>
      <w:r w:rsidRPr="002152EF">
        <w:rPr>
          <w:rFonts w:eastAsia="Noto Serif CJK SC" w:cs="Lohit Devanagari"/>
          <w:kern w:val="2"/>
          <w:szCs w:val="24"/>
          <w:lang w:val="ru-RU" w:eastAsia="zh-CN" w:bidi="hi-IN"/>
        </w:rPr>
        <w:t xml:space="preserve"> соответствующего выходного значения в соответствии с вектором признаков.</w:t>
      </w:r>
    </w:p>
    <w:p w14:paraId="23F8005B" w14:textId="71951747" w:rsidR="001024CF" w:rsidRDefault="001024CF" w:rsidP="001024CF">
      <w:pPr>
        <w:spacing w:line="360" w:lineRule="auto"/>
        <w:rPr>
          <w:rFonts w:eastAsia="Noto Serif CJK SC" w:cs="Lohit Devanagari"/>
          <w:kern w:val="2"/>
          <w:szCs w:val="24"/>
          <w:lang w:val="ru-RU" w:eastAsia="zh-CN" w:bidi="hi-IN"/>
        </w:rPr>
      </w:pPr>
      <w:r>
        <w:rPr>
          <w:rFonts w:eastAsia="Noto Serif CJK SC" w:cs="Lohit Devanagari"/>
          <w:kern w:val="2"/>
          <w:szCs w:val="24"/>
          <w:lang w:val="ru-RU" w:eastAsia="zh-CN" w:bidi="hi-IN"/>
        </w:rPr>
        <w:t>Преимущество модели заключается в наличии визуального инструмента обследования данных для представления о том, какие переменные важны и как они друг с другом связаны. Кроме того, древовидные модели обеспечивают набор правил</w:t>
      </w:r>
      <w:r w:rsidR="00211CE6">
        <w:rPr>
          <w:rFonts w:eastAsia="Noto Serif CJK SC" w:cs="Lohit Devanagari"/>
          <w:kern w:val="2"/>
          <w:szCs w:val="24"/>
          <w:lang w:val="ru-RU" w:eastAsia="zh-CN" w:bidi="hi-IN"/>
        </w:rPr>
        <w:t xml:space="preserve"> и</w:t>
      </w:r>
      <w:r>
        <w:rPr>
          <w:rFonts w:eastAsia="Noto Serif CJK SC" w:cs="Lohit Devanagari"/>
          <w:kern w:val="2"/>
          <w:szCs w:val="24"/>
          <w:lang w:val="ru-RU" w:eastAsia="zh-CN" w:bidi="hi-IN"/>
        </w:rPr>
        <w:t xml:space="preserve"> могут быть эффективно использованы неспециалистами.</w:t>
      </w:r>
    </w:p>
    <w:p w14:paraId="291ABA57" w14:textId="2318E3B2" w:rsidR="00DB6B17" w:rsidRPr="00DF6F90" w:rsidRDefault="00DB6B17" w:rsidP="001024CF">
      <w:pPr>
        <w:spacing w:line="360" w:lineRule="auto"/>
        <w:rPr>
          <w:rFonts w:eastAsia="Noto Serif CJK SC" w:cs="Lohit Devanagari"/>
          <w:kern w:val="2"/>
          <w:szCs w:val="24"/>
          <w:lang w:val="ru-RU" w:eastAsia="zh-CN" w:bidi="hi-IN"/>
        </w:rPr>
      </w:pPr>
      <w:r w:rsidRPr="001024CF">
        <w:rPr>
          <w:rFonts w:eastAsia="Noto Serif CJK SC" w:cs="Lohit Devanagari"/>
          <w:b/>
          <w:bCs/>
          <w:kern w:val="2"/>
          <w:szCs w:val="24"/>
          <w:lang w:val="ru-RU" w:eastAsia="zh-CN" w:bidi="hi-IN"/>
        </w:rPr>
        <w:lastRenderedPageBreak/>
        <w:t>М</w:t>
      </w:r>
      <w:r w:rsidR="002152EF" w:rsidRPr="001024CF">
        <w:rPr>
          <w:rFonts w:eastAsia="Noto Serif CJK SC" w:cs="Lohit Devanagari"/>
          <w:b/>
          <w:bCs/>
          <w:kern w:val="2"/>
          <w:szCs w:val="24"/>
          <w:lang w:val="ru-RU" w:eastAsia="zh-CN" w:bidi="hi-IN"/>
        </w:rPr>
        <w:t>етод</w:t>
      </w:r>
      <w:r w:rsidR="00CF6F40">
        <w:rPr>
          <w:rFonts w:eastAsia="Noto Serif CJK SC" w:cs="Lohit Devanagari"/>
          <w:b/>
          <w:bCs/>
          <w:kern w:val="2"/>
          <w:szCs w:val="24"/>
          <w:lang w:val="ru-RU" w:eastAsia="zh-CN" w:bidi="hi-IN"/>
        </w:rPr>
        <w:t xml:space="preserve"> </w:t>
      </w:r>
      <w:r w:rsidRPr="001024CF">
        <w:rPr>
          <w:rFonts w:eastAsia="Noto Serif CJK SC" w:cs="Lohit Devanagari"/>
          <w:b/>
          <w:bCs/>
          <w:kern w:val="2"/>
          <w:szCs w:val="24"/>
          <w:lang w:val="ru-RU" w:eastAsia="zh-CN" w:bidi="hi-IN"/>
        </w:rPr>
        <w:t>К</w:t>
      </w:r>
      <w:r w:rsidR="00CF6F40">
        <w:rPr>
          <w:rFonts w:eastAsia="Noto Serif CJK SC" w:cs="Lohit Devanagari"/>
          <w:b/>
          <w:bCs/>
          <w:kern w:val="2"/>
          <w:szCs w:val="24"/>
          <w:lang w:val="ru-RU" w:eastAsia="zh-CN" w:bidi="hi-IN"/>
        </w:rPr>
        <w:t xml:space="preserve"> </w:t>
      </w:r>
      <w:r w:rsidR="002152EF" w:rsidRPr="001024CF">
        <w:rPr>
          <w:rFonts w:eastAsia="Noto Serif CJK SC" w:cs="Lohit Devanagari"/>
          <w:b/>
          <w:bCs/>
          <w:kern w:val="2"/>
          <w:szCs w:val="24"/>
          <w:lang w:val="ru-RU" w:eastAsia="zh-CN" w:bidi="hi-IN"/>
        </w:rPr>
        <w:t>ближайших соседей</w:t>
      </w:r>
      <w:r w:rsidR="002152EF">
        <w:rPr>
          <w:rFonts w:eastAsia="Noto Serif CJK SC" w:cs="Lohit Devanagari"/>
          <w:kern w:val="2"/>
          <w:szCs w:val="24"/>
          <w:lang w:val="ru-RU" w:eastAsia="zh-CN" w:bidi="hi-IN"/>
        </w:rPr>
        <w:t xml:space="preserve"> </w:t>
      </w:r>
      <w:r>
        <w:rPr>
          <w:rFonts w:eastAsia="Noto Serif CJK SC" w:cs="Lohit Devanagari"/>
          <w:kern w:val="2"/>
          <w:szCs w:val="24"/>
          <w:lang w:val="ru-RU" w:eastAsia="zh-CN" w:bidi="hi-IN"/>
        </w:rPr>
        <w:t>(</w:t>
      </w:r>
      <w:r>
        <w:rPr>
          <w:rFonts w:eastAsia="Noto Serif CJK SC" w:cs="Lohit Devanagari"/>
          <w:kern w:val="2"/>
          <w:szCs w:val="24"/>
          <w:lang w:val="en-US" w:eastAsia="zh-CN" w:bidi="hi-IN"/>
        </w:rPr>
        <w:t>KNN</w:t>
      </w:r>
      <w:r w:rsidRPr="00DB6B17">
        <w:rPr>
          <w:rFonts w:eastAsia="Noto Serif CJK SC" w:cs="Lohit Devanagari"/>
          <w:kern w:val="2"/>
          <w:szCs w:val="24"/>
          <w:lang w:val="ru-RU" w:eastAsia="zh-CN" w:bidi="hi-IN"/>
        </w:rPr>
        <w:t xml:space="preserve">, </w:t>
      </w:r>
      <w:r>
        <w:rPr>
          <w:rFonts w:eastAsia="Noto Serif CJK SC" w:cs="Lohit Devanagari"/>
          <w:kern w:val="2"/>
          <w:szCs w:val="24"/>
          <w:lang w:val="en-US" w:eastAsia="zh-CN" w:bidi="hi-IN"/>
        </w:rPr>
        <w:t>k</w:t>
      </w:r>
      <w:r w:rsidRPr="00DB6B17">
        <w:rPr>
          <w:rFonts w:eastAsia="Noto Serif CJK SC" w:cs="Lohit Devanagari"/>
          <w:kern w:val="2"/>
          <w:szCs w:val="24"/>
          <w:lang w:val="ru-RU" w:eastAsia="zh-CN" w:bidi="hi-IN"/>
        </w:rPr>
        <w:t>-</w:t>
      </w:r>
      <w:r>
        <w:rPr>
          <w:rFonts w:eastAsia="Noto Serif CJK SC" w:cs="Lohit Devanagari"/>
          <w:kern w:val="2"/>
          <w:szCs w:val="24"/>
          <w:lang w:val="en-US" w:eastAsia="zh-CN" w:bidi="hi-IN"/>
        </w:rPr>
        <w:t>nearest</w:t>
      </w:r>
      <w:r w:rsidRPr="00DB6B17">
        <w:rPr>
          <w:rFonts w:eastAsia="Noto Serif CJK SC" w:cs="Lohit Devanagari"/>
          <w:kern w:val="2"/>
          <w:szCs w:val="24"/>
          <w:lang w:val="ru-RU" w:eastAsia="zh-CN" w:bidi="hi-IN"/>
        </w:rPr>
        <w:t xml:space="preserve"> </w:t>
      </w:r>
      <w:r>
        <w:rPr>
          <w:rFonts w:eastAsia="Noto Serif CJK SC" w:cs="Lohit Devanagari"/>
          <w:kern w:val="2"/>
          <w:szCs w:val="24"/>
          <w:lang w:val="en-US" w:eastAsia="zh-CN" w:bidi="hi-IN"/>
        </w:rPr>
        <w:t>neighbors</w:t>
      </w:r>
      <w:r w:rsidRPr="00DB6B17">
        <w:rPr>
          <w:rFonts w:eastAsia="Noto Serif CJK SC" w:cs="Lohit Devanagari"/>
          <w:kern w:val="2"/>
          <w:szCs w:val="24"/>
          <w:lang w:val="ru-RU" w:eastAsia="zh-CN" w:bidi="hi-IN"/>
        </w:rPr>
        <w:t xml:space="preserve">) </w:t>
      </w:r>
      <w:r w:rsidR="002152EF" w:rsidRPr="002152EF">
        <w:rPr>
          <w:rFonts w:eastAsia="Noto Serif CJK SC" w:cs="Lohit Devanagari"/>
          <w:kern w:val="2"/>
          <w:szCs w:val="24"/>
          <w:lang w:val="ru-RU" w:eastAsia="zh-CN" w:bidi="hi-IN"/>
        </w:rPr>
        <w:t>состоит</w:t>
      </w:r>
      <w:r>
        <w:rPr>
          <w:rFonts w:eastAsia="Noto Serif CJK SC" w:cs="Lohit Devanagari"/>
          <w:kern w:val="2"/>
          <w:szCs w:val="24"/>
          <w:lang w:val="ru-RU" w:eastAsia="zh-CN" w:bidi="hi-IN"/>
        </w:rPr>
        <w:t xml:space="preserve">, во-первых, в поиске </w:t>
      </w:r>
      <w:r>
        <w:rPr>
          <w:rFonts w:eastAsia="Noto Serif CJK SC" w:cs="Lohit Devanagari"/>
          <w:kern w:val="2"/>
          <w:szCs w:val="24"/>
          <w:lang w:val="en-US" w:eastAsia="zh-CN" w:bidi="hi-IN"/>
        </w:rPr>
        <w:t>K</w:t>
      </w:r>
      <w:r w:rsidRPr="00DB6B17">
        <w:rPr>
          <w:rFonts w:eastAsia="Noto Serif CJK SC" w:cs="Lohit Devanagari"/>
          <w:kern w:val="2"/>
          <w:szCs w:val="24"/>
          <w:lang w:val="ru-RU" w:eastAsia="zh-CN" w:bidi="hi-IN"/>
        </w:rPr>
        <w:t xml:space="preserve"> </w:t>
      </w:r>
      <w:r>
        <w:rPr>
          <w:rFonts w:eastAsia="Noto Serif CJK SC" w:cs="Lohit Devanagari"/>
          <w:kern w:val="2"/>
          <w:szCs w:val="24"/>
          <w:lang w:val="ru-RU" w:eastAsia="zh-CN" w:bidi="hi-IN"/>
        </w:rPr>
        <w:t xml:space="preserve">записей, которые имеют схожие значения </w:t>
      </w:r>
      <w:r w:rsidR="00DF6F90">
        <w:rPr>
          <w:rFonts w:eastAsia="Noto Serif CJK SC" w:cs="Lohit Devanagari"/>
          <w:kern w:val="2"/>
          <w:szCs w:val="24"/>
          <w:lang w:val="ru-RU" w:eastAsia="zh-CN" w:bidi="hi-IN"/>
        </w:rPr>
        <w:t>независимых переменных</w:t>
      </w:r>
      <w:r>
        <w:rPr>
          <w:rFonts w:eastAsia="Noto Serif CJK SC" w:cs="Lohit Devanagari"/>
          <w:kern w:val="2"/>
          <w:szCs w:val="24"/>
          <w:lang w:val="ru-RU" w:eastAsia="zh-CN" w:bidi="hi-IN"/>
        </w:rPr>
        <w:t>, во-вторых, в поиске среди этих схожих записей среднего и предсказывания этого среднего для новой записи.</w:t>
      </w:r>
      <w:r w:rsidR="00DF6F90">
        <w:rPr>
          <w:rFonts w:eastAsia="Noto Serif CJK SC" w:cs="Lohit Devanagari"/>
          <w:kern w:val="2"/>
          <w:szCs w:val="24"/>
          <w:lang w:val="ru-RU" w:eastAsia="zh-CN" w:bidi="hi-IN"/>
        </w:rPr>
        <w:t xml:space="preserve"> </w:t>
      </w:r>
    </w:p>
    <w:p w14:paraId="012F7A2A" w14:textId="66CEF9B8" w:rsidR="00DF6F90" w:rsidRDefault="00DF6F90" w:rsidP="001024CF">
      <w:pPr>
        <w:spacing w:line="360" w:lineRule="auto"/>
        <w:rPr>
          <w:rFonts w:eastAsia="Noto Serif CJK SC" w:cs="Lohit Devanagari"/>
          <w:kern w:val="2"/>
          <w:szCs w:val="24"/>
          <w:lang w:val="ru-RU" w:eastAsia="zh-CN" w:bidi="hi-IN"/>
        </w:rPr>
      </w:pPr>
      <w:r>
        <w:rPr>
          <w:rFonts w:eastAsia="Noto Serif CJK SC" w:cs="Lohit Devanagari"/>
          <w:kern w:val="2"/>
          <w:szCs w:val="24"/>
          <w:lang w:val="ru-RU" w:eastAsia="zh-CN" w:bidi="hi-IN"/>
        </w:rPr>
        <w:t>Сосед (</w:t>
      </w:r>
      <w:r>
        <w:rPr>
          <w:rFonts w:eastAsia="Noto Serif CJK SC" w:cs="Lohit Devanagari"/>
          <w:kern w:val="2"/>
          <w:szCs w:val="24"/>
          <w:lang w:val="en-US" w:eastAsia="zh-CN" w:bidi="hi-IN"/>
        </w:rPr>
        <w:t>neighbor</w:t>
      </w:r>
      <w:r>
        <w:rPr>
          <w:rFonts w:eastAsia="Noto Serif CJK SC" w:cs="Lohit Devanagari"/>
          <w:kern w:val="2"/>
          <w:szCs w:val="24"/>
          <w:lang w:val="ru-RU" w:eastAsia="zh-CN" w:bidi="hi-IN"/>
        </w:rPr>
        <w:t xml:space="preserve">) – запись, чьи </w:t>
      </w:r>
      <w:proofErr w:type="spellStart"/>
      <w:r>
        <w:rPr>
          <w:rFonts w:eastAsia="Noto Serif CJK SC" w:cs="Lohit Devanagari"/>
          <w:kern w:val="2"/>
          <w:szCs w:val="24"/>
          <w:lang w:val="ru-RU" w:eastAsia="zh-CN" w:bidi="hi-IN"/>
        </w:rPr>
        <w:t>предикторные</w:t>
      </w:r>
      <w:proofErr w:type="spellEnd"/>
      <w:r>
        <w:rPr>
          <w:rFonts w:eastAsia="Noto Serif CJK SC" w:cs="Lohit Devanagari"/>
          <w:kern w:val="2"/>
          <w:szCs w:val="24"/>
          <w:lang w:val="ru-RU" w:eastAsia="zh-CN" w:bidi="hi-IN"/>
        </w:rPr>
        <w:t xml:space="preserve"> значения схожи с другой записью</w:t>
      </w:r>
      <w:r>
        <w:rPr>
          <w:rStyle w:val="ad"/>
          <w:rFonts w:eastAsia="Noto Serif CJK SC" w:cs="Lohit Devanagari"/>
          <w:kern w:val="2"/>
          <w:szCs w:val="24"/>
          <w:lang w:val="ru-RU" w:eastAsia="zh-CN" w:bidi="hi-IN"/>
        </w:rPr>
        <w:footnoteReference w:id="11"/>
      </w:r>
      <w:r>
        <w:rPr>
          <w:rFonts w:eastAsia="Noto Serif CJK SC" w:cs="Lohit Devanagari"/>
          <w:kern w:val="2"/>
          <w:szCs w:val="24"/>
          <w:lang w:val="ru-RU" w:eastAsia="zh-CN" w:bidi="hi-IN"/>
        </w:rPr>
        <w:t>.</w:t>
      </w:r>
    </w:p>
    <w:p w14:paraId="2337CE1E" w14:textId="2176F5D0" w:rsidR="00B765AF" w:rsidRDefault="00B765AF" w:rsidP="001024CF">
      <w:pPr>
        <w:spacing w:line="360" w:lineRule="auto"/>
        <w:rPr>
          <w:rFonts w:eastAsia="Noto Serif CJK SC" w:cs="Lohit Devanagari"/>
          <w:kern w:val="2"/>
          <w:szCs w:val="24"/>
          <w:lang w:val="ru-RU" w:eastAsia="zh-CN" w:bidi="hi-IN"/>
        </w:rPr>
      </w:pPr>
      <w:r>
        <w:rPr>
          <w:rFonts w:eastAsia="Noto Serif CJK SC" w:cs="Lohit Devanagari"/>
          <w:kern w:val="2"/>
          <w:szCs w:val="24"/>
          <w:lang w:val="ru-RU" w:eastAsia="zh-CN" w:bidi="hi-IN"/>
        </w:rPr>
        <w:t>Преимуществом метода</w:t>
      </w:r>
      <w:r w:rsidRPr="002152EF">
        <w:rPr>
          <w:rFonts w:eastAsia="Noto Serif CJK SC" w:cs="Lohit Devanagari"/>
          <w:kern w:val="2"/>
          <w:szCs w:val="24"/>
          <w:lang w:val="ru-RU" w:eastAsia="zh-CN" w:bidi="hi-IN"/>
        </w:rPr>
        <w:t> </w:t>
      </w:r>
      <w:r>
        <w:rPr>
          <w:rFonts w:eastAsia="Noto Serif CJK SC" w:cs="Lohit Devanagari"/>
          <w:kern w:val="2"/>
          <w:szCs w:val="24"/>
          <w:lang w:val="ru-RU" w:eastAsia="zh-CN" w:bidi="hi-IN"/>
        </w:rPr>
        <w:t>К</w:t>
      </w:r>
      <w:r w:rsidRPr="002152EF">
        <w:rPr>
          <w:rFonts w:eastAsia="Noto Serif CJK SC" w:cs="Lohit Devanagari"/>
          <w:kern w:val="2"/>
          <w:szCs w:val="24"/>
          <w:lang w:val="ru-RU" w:eastAsia="zh-CN" w:bidi="hi-IN"/>
        </w:rPr>
        <w:t> ближайших соседей</w:t>
      </w:r>
      <w:r>
        <w:rPr>
          <w:rFonts w:eastAsia="Noto Serif CJK SC" w:cs="Lohit Devanagari"/>
          <w:kern w:val="2"/>
          <w:szCs w:val="24"/>
          <w:lang w:val="ru-RU" w:eastAsia="zh-CN" w:bidi="hi-IN"/>
        </w:rPr>
        <w:t xml:space="preserve"> является простота модели</w:t>
      </w:r>
      <w:r w:rsidR="00DE606D">
        <w:rPr>
          <w:rFonts w:eastAsia="Noto Serif CJK SC" w:cs="Lohit Devanagari"/>
          <w:kern w:val="2"/>
          <w:szCs w:val="24"/>
          <w:lang w:val="ru-RU" w:eastAsia="zh-CN" w:bidi="hi-IN"/>
        </w:rPr>
        <w:t xml:space="preserve"> и ее интуитивная понятность. </w:t>
      </w:r>
    </w:p>
    <w:p w14:paraId="458DA407" w14:textId="5F2059AC" w:rsidR="00DF6F90" w:rsidRPr="00DF6F90" w:rsidRDefault="00DF6F90" w:rsidP="001024CF">
      <w:pPr>
        <w:spacing w:line="360" w:lineRule="auto"/>
        <w:rPr>
          <w:rFonts w:eastAsia="Noto Serif CJK SC" w:cs="Lohit Devanagari"/>
          <w:kern w:val="2"/>
          <w:szCs w:val="24"/>
          <w:lang w:val="ru-RU" w:eastAsia="zh-CN" w:bidi="hi-IN"/>
        </w:rPr>
      </w:pPr>
      <w:r>
        <w:rPr>
          <w:rFonts w:eastAsia="Noto Serif CJK SC" w:cs="Lohit Devanagari"/>
          <w:kern w:val="2"/>
          <w:szCs w:val="24"/>
          <w:lang w:val="ru-RU" w:eastAsia="zh-CN" w:bidi="hi-IN"/>
        </w:rPr>
        <w:t xml:space="preserve">Метрические показатели расстояния </w:t>
      </w:r>
      <w:r w:rsidRPr="00DF6F90">
        <w:rPr>
          <w:rFonts w:eastAsia="Noto Serif CJK SC" w:cs="Lohit Devanagari"/>
          <w:kern w:val="2"/>
          <w:szCs w:val="24"/>
          <w:lang w:val="ru-RU" w:eastAsia="zh-CN" w:bidi="hi-IN"/>
        </w:rPr>
        <w:t>(</w:t>
      </w:r>
      <w:r>
        <w:rPr>
          <w:rFonts w:eastAsia="Noto Serif CJK SC" w:cs="Lohit Devanagari"/>
          <w:kern w:val="2"/>
          <w:szCs w:val="24"/>
          <w:lang w:val="en-US" w:eastAsia="zh-CN" w:bidi="hi-IN"/>
        </w:rPr>
        <w:t>distance</w:t>
      </w:r>
      <w:r w:rsidRPr="00DF6F90">
        <w:rPr>
          <w:rFonts w:eastAsia="Noto Serif CJK SC" w:cs="Lohit Devanagari"/>
          <w:kern w:val="2"/>
          <w:szCs w:val="24"/>
          <w:lang w:val="ru-RU" w:eastAsia="zh-CN" w:bidi="hi-IN"/>
        </w:rPr>
        <w:t xml:space="preserve"> </w:t>
      </w:r>
      <w:r>
        <w:rPr>
          <w:rFonts w:eastAsia="Noto Serif CJK SC" w:cs="Lohit Devanagari"/>
          <w:kern w:val="2"/>
          <w:szCs w:val="24"/>
          <w:lang w:val="en-US" w:eastAsia="zh-CN" w:bidi="hi-IN"/>
        </w:rPr>
        <w:t>metrics</w:t>
      </w:r>
      <w:r w:rsidRPr="00DF6F90">
        <w:rPr>
          <w:rFonts w:eastAsia="Noto Serif CJK SC" w:cs="Lohit Devanagari"/>
          <w:kern w:val="2"/>
          <w:szCs w:val="24"/>
          <w:lang w:val="ru-RU" w:eastAsia="zh-CN" w:bidi="hi-IN"/>
        </w:rPr>
        <w:t>)</w:t>
      </w:r>
      <w:r>
        <w:rPr>
          <w:rFonts w:eastAsia="Noto Serif CJK SC" w:cs="Lohit Devanagari"/>
          <w:kern w:val="2"/>
          <w:szCs w:val="24"/>
          <w:lang w:val="ru-RU" w:eastAsia="zh-CN" w:bidi="hi-IN"/>
        </w:rPr>
        <w:t xml:space="preserve"> – метрические показатели, которые обобщают в одном числе, насколько далеко одна запись находится от другой</w:t>
      </w:r>
      <w:r>
        <w:rPr>
          <w:rStyle w:val="ad"/>
          <w:rFonts w:eastAsia="Noto Serif CJK SC" w:cs="Lohit Devanagari"/>
          <w:kern w:val="2"/>
          <w:szCs w:val="24"/>
          <w:lang w:val="ru-RU" w:eastAsia="zh-CN" w:bidi="hi-IN"/>
        </w:rPr>
        <w:footnoteReference w:id="12"/>
      </w:r>
      <w:r>
        <w:rPr>
          <w:rFonts w:eastAsia="Noto Serif CJK SC" w:cs="Lohit Devanagari"/>
          <w:kern w:val="2"/>
          <w:szCs w:val="24"/>
          <w:lang w:val="ru-RU" w:eastAsia="zh-CN" w:bidi="hi-IN"/>
        </w:rPr>
        <w:t>.</w:t>
      </w:r>
      <w:r w:rsidR="00B765AF">
        <w:rPr>
          <w:rFonts w:eastAsia="Noto Serif CJK SC" w:cs="Lohit Devanagari"/>
          <w:kern w:val="2"/>
          <w:szCs w:val="24"/>
          <w:lang w:val="ru-RU" w:eastAsia="zh-CN" w:bidi="hi-IN"/>
        </w:rPr>
        <w:t xml:space="preserve"> Самым популярным метрическим показателем расстояния </w:t>
      </w:r>
      <w:r w:rsidR="00DE606D">
        <w:rPr>
          <w:rFonts w:eastAsia="Noto Serif CJK SC" w:cs="Lohit Devanagari"/>
          <w:kern w:val="2"/>
          <w:szCs w:val="24"/>
          <w:lang w:val="ru-RU" w:eastAsia="zh-CN" w:bidi="hi-IN"/>
        </w:rPr>
        <w:t xml:space="preserve">между двумя векторами </w:t>
      </w:r>
      <w:r w:rsidR="00B765AF">
        <w:rPr>
          <w:rFonts w:eastAsia="Noto Serif CJK SC" w:cs="Lohit Devanagari"/>
          <w:kern w:val="2"/>
          <w:szCs w:val="24"/>
          <w:lang w:val="ru-RU" w:eastAsia="zh-CN" w:bidi="hi-IN"/>
        </w:rPr>
        <w:t>является евклидово расстояние.</w:t>
      </w:r>
    </w:p>
    <w:p w14:paraId="2827246F" w14:textId="422D7D10" w:rsidR="00DE606D" w:rsidRPr="00DE606D" w:rsidRDefault="00DE606D" w:rsidP="001024CF">
      <w:pPr>
        <w:spacing w:line="360" w:lineRule="auto"/>
        <w:rPr>
          <w:rFonts w:eastAsia="Noto Serif CJK SC" w:cs="Lohit Devanagari"/>
          <w:kern w:val="2"/>
          <w:szCs w:val="24"/>
          <w:lang w:val="ru-RU" w:eastAsia="zh-CN" w:bidi="hi-IN"/>
        </w:rPr>
      </w:pPr>
      <w:r>
        <w:rPr>
          <w:rFonts w:eastAsia="Noto Serif CJK SC" w:cs="Lohit Devanagari"/>
          <w:kern w:val="2"/>
          <w:szCs w:val="24"/>
          <w:lang w:val="en-US" w:eastAsia="zh-CN" w:bidi="hi-IN"/>
        </w:rPr>
        <w:t>K</w:t>
      </w:r>
      <w:r>
        <w:rPr>
          <w:rFonts w:eastAsia="Noto Serif CJK SC" w:cs="Lohit Devanagari"/>
          <w:kern w:val="2"/>
          <w:szCs w:val="24"/>
          <w:lang w:val="ru-RU" w:eastAsia="zh-CN" w:bidi="hi-IN"/>
        </w:rPr>
        <w:t xml:space="preserve"> – число соседей, учитываемых при вычислении алгоритма </w:t>
      </w:r>
      <w:r w:rsidRPr="00DF6F90">
        <w:rPr>
          <w:rFonts w:eastAsia="Noto Serif CJK SC" w:cs="Lohit Devanagari"/>
          <w:kern w:val="2"/>
          <w:szCs w:val="24"/>
          <w:lang w:val="ru-RU" w:eastAsia="zh-CN" w:bidi="hi-IN"/>
        </w:rPr>
        <w:t>ближайших соседей</w:t>
      </w:r>
      <w:r>
        <w:rPr>
          <w:rFonts w:eastAsia="Noto Serif CJK SC" w:cs="Lohit Devanagari"/>
          <w:kern w:val="2"/>
          <w:szCs w:val="24"/>
          <w:lang w:val="ru-RU" w:eastAsia="zh-CN" w:bidi="hi-IN"/>
        </w:rPr>
        <w:t>.</w:t>
      </w:r>
      <w:r>
        <w:rPr>
          <w:rFonts w:eastAsia="Noto Serif CJK SC" w:cs="Lohit Devanagari"/>
          <w:kern w:val="2"/>
          <w:szCs w:val="24"/>
          <w:lang w:val="ru-RU" w:eastAsia="zh-CN" w:bidi="hi-IN"/>
        </w:rPr>
        <w:t xml:space="preserve"> Определяется </w:t>
      </w:r>
      <w:r>
        <w:rPr>
          <w:rFonts w:eastAsia="Noto Serif CJK SC" w:cs="Lohit Devanagari"/>
          <w:kern w:val="2"/>
          <w:szCs w:val="24"/>
          <w:lang w:val="en-US" w:eastAsia="zh-CN" w:bidi="hi-IN"/>
        </w:rPr>
        <w:t>K</w:t>
      </w:r>
      <w:r>
        <w:rPr>
          <w:rFonts w:eastAsia="Noto Serif CJK SC" w:cs="Lohit Devanagari"/>
          <w:kern w:val="2"/>
          <w:szCs w:val="24"/>
          <w:lang w:val="ru-RU" w:eastAsia="zh-CN" w:bidi="hi-IN"/>
        </w:rPr>
        <w:t xml:space="preserve"> тем, насколько хорошую результативность алгоритм показывает на тренировочных данных с использованием разных значений </w:t>
      </w:r>
      <w:r w:rsidRPr="001024CF">
        <w:rPr>
          <w:rFonts w:eastAsia="Noto Serif CJK SC" w:cs="Lohit Devanagari"/>
          <w:kern w:val="2"/>
          <w:szCs w:val="24"/>
          <w:lang w:val="ru-RU" w:eastAsia="zh-CN" w:bidi="hi-IN"/>
        </w:rPr>
        <w:t>K</w:t>
      </w:r>
      <w:r w:rsidRPr="00DE606D">
        <w:rPr>
          <w:rFonts w:eastAsia="Noto Serif CJK SC" w:cs="Lohit Devanagari"/>
          <w:kern w:val="2"/>
          <w:szCs w:val="24"/>
          <w:lang w:val="ru-RU" w:eastAsia="zh-CN" w:bidi="hi-IN"/>
        </w:rPr>
        <w:t>.</w:t>
      </w:r>
    </w:p>
    <w:p w14:paraId="15029C72" w14:textId="56A2981C" w:rsidR="00957444" w:rsidRDefault="001024CF" w:rsidP="001024CF">
      <w:pPr>
        <w:spacing w:line="360" w:lineRule="auto"/>
        <w:ind w:firstLine="708"/>
        <w:rPr>
          <w:rFonts w:eastAsia="Noto Serif CJK SC" w:cs="Lohit Devanagari"/>
          <w:kern w:val="2"/>
          <w:szCs w:val="24"/>
          <w:lang w:val="ru-RU" w:eastAsia="zh-CN" w:bidi="hi-IN"/>
        </w:rPr>
      </w:pPr>
      <w:proofErr w:type="spellStart"/>
      <w:r w:rsidRPr="00776633">
        <w:rPr>
          <w:rFonts w:eastAsia="Noto Serif CJK SC" w:cs="Lohit Devanagari"/>
          <w:b/>
          <w:bCs/>
          <w:kern w:val="2"/>
          <w:szCs w:val="24"/>
          <w:lang w:val="ru-RU" w:eastAsia="zh-CN" w:bidi="hi-IN"/>
        </w:rPr>
        <w:t>Нейросетевая</w:t>
      </w:r>
      <w:proofErr w:type="spellEnd"/>
      <w:r w:rsidRPr="00776633">
        <w:rPr>
          <w:rFonts w:eastAsia="Noto Serif CJK SC" w:cs="Lohit Devanagari"/>
          <w:b/>
          <w:bCs/>
          <w:kern w:val="2"/>
          <w:szCs w:val="24"/>
          <w:lang w:val="ru-RU" w:eastAsia="zh-CN" w:bidi="hi-IN"/>
        </w:rPr>
        <w:t xml:space="preserve"> регрессия</w:t>
      </w:r>
      <w:r w:rsidRPr="001024CF">
        <w:rPr>
          <w:rFonts w:eastAsia="Noto Serif CJK SC" w:cs="Lohit Devanagari"/>
          <w:kern w:val="2"/>
          <w:szCs w:val="24"/>
          <w:lang w:eastAsia="zh-CN" w:bidi="hi-IN"/>
        </w:rPr>
        <w:t xml:space="preserve"> </w:t>
      </w:r>
      <w:r>
        <w:rPr>
          <w:rFonts w:eastAsia="Noto Serif CJK SC" w:cs="Lohit Devanagari"/>
          <w:kern w:val="2"/>
          <w:szCs w:val="24"/>
          <w:lang w:val="ru-RU" w:eastAsia="zh-CN" w:bidi="hi-IN"/>
        </w:rPr>
        <w:t>с</w:t>
      </w:r>
      <w:r w:rsidRPr="001024CF">
        <w:rPr>
          <w:rFonts w:eastAsia="Noto Serif CJK SC" w:cs="Lohit Devanagari"/>
          <w:kern w:val="2"/>
          <w:szCs w:val="24"/>
          <w:lang w:val="ru-RU" w:eastAsia="zh-CN" w:bidi="hi-IN"/>
        </w:rPr>
        <w:t>оздает модели регрессии с помощью алгоритма нейронной сети</w:t>
      </w:r>
      <w:r w:rsidR="00C72F6B">
        <w:rPr>
          <w:rFonts w:eastAsia="Noto Serif CJK SC" w:cs="Lohit Devanagari"/>
          <w:kern w:val="2"/>
          <w:szCs w:val="24"/>
          <w:lang w:val="ru-RU" w:eastAsia="zh-CN" w:bidi="hi-IN"/>
        </w:rPr>
        <w:t>.</w:t>
      </w:r>
    </w:p>
    <w:p w14:paraId="5391A5F7" w14:textId="1DBD2547" w:rsidR="00754B65" w:rsidRDefault="00776633" w:rsidP="001024CF">
      <w:pPr>
        <w:spacing w:line="360" w:lineRule="auto"/>
        <w:ind w:firstLine="708"/>
        <w:rPr>
          <w:rFonts w:eastAsia="Noto Serif CJK SC" w:cs="Lohit Devanagari"/>
          <w:kern w:val="2"/>
          <w:szCs w:val="24"/>
          <w:lang w:val="ru-RU" w:eastAsia="zh-CN" w:bidi="hi-IN"/>
        </w:rPr>
      </w:pPr>
      <w:r>
        <w:rPr>
          <w:rFonts w:eastAsia="Noto Serif CJK SC" w:cs="Lohit Devanagari"/>
          <w:kern w:val="2"/>
          <w:szCs w:val="24"/>
          <w:lang w:val="ru-RU" w:eastAsia="zh-CN" w:bidi="hi-IN"/>
        </w:rPr>
        <w:t>Искусственные</w:t>
      </w:r>
      <w:r w:rsidRPr="00776633">
        <w:rPr>
          <w:rFonts w:eastAsia="Noto Serif CJK SC" w:cs="Lohit Devanagari"/>
          <w:kern w:val="2"/>
          <w:szCs w:val="24"/>
          <w:lang w:val="ru-RU" w:eastAsia="zh-CN" w:bidi="hi-IN"/>
        </w:rPr>
        <w:t xml:space="preserve"> </w:t>
      </w:r>
      <w:r>
        <w:rPr>
          <w:rFonts w:eastAsia="Noto Serif CJK SC" w:cs="Lohit Devanagari"/>
          <w:kern w:val="2"/>
          <w:szCs w:val="24"/>
          <w:lang w:val="ru-RU" w:eastAsia="zh-CN" w:bidi="hi-IN"/>
        </w:rPr>
        <w:t>нейронные</w:t>
      </w:r>
      <w:r w:rsidRPr="00776633">
        <w:rPr>
          <w:rFonts w:eastAsia="Noto Serif CJK SC" w:cs="Lohit Devanagari"/>
          <w:kern w:val="2"/>
          <w:szCs w:val="24"/>
          <w:lang w:val="ru-RU" w:eastAsia="zh-CN" w:bidi="hi-IN"/>
        </w:rPr>
        <w:t xml:space="preserve"> </w:t>
      </w:r>
      <w:r>
        <w:rPr>
          <w:rFonts w:eastAsia="Noto Serif CJK SC" w:cs="Lohit Devanagari"/>
          <w:kern w:val="2"/>
          <w:szCs w:val="24"/>
          <w:lang w:val="ru-RU" w:eastAsia="zh-CN" w:bidi="hi-IN"/>
        </w:rPr>
        <w:t>сети</w:t>
      </w:r>
      <w:r w:rsidRPr="00776633">
        <w:rPr>
          <w:rFonts w:eastAsia="Noto Serif CJK SC" w:cs="Lohit Devanagari"/>
          <w:kern w:val="2"/>
          <w:szCs w:val="24"/>
          <w:lang w:val="ru-RU" w:eastAsia="zh-CN" w:bidi="hi-IN"/>
        </w:rPr>
        <w:t xml:space="preserve"> (</w:t>
      </w:r>
      <w:r>
        <w:rPr>
          <w:rFonts w:eastAsia="Noto Serif CJK SC" w:cs="Lohit Devanagari"/>
          <w:kern w:val="2"/>
          <w:szCs w:val="24"/>
          <w:lang w:val="en-US" w:eastAsia="zh-CN" w:bidi="hi-IN"/>
        </w:rPr>
        <w:t>artificial</w:t>
      </w:r>
      <w:r w:rsidRPr="00776633">
        <w:rPr>
          <w:rFonts w:eastAsia="Noto Serif CJK SC" w:cs="Lohit Devanagari"/>
          <w:kern w:val="2"/>
          <w:szCs w:val="24"/>
          <w:lang w:val="ru-RU" w:eastAsia="zh-CN" w:bidi="hi-IN"/>
        </w:rPr>
        <w:t xml:space="preserve"> </w:t>
      </w:r>
      <w:r>
        <w:rPr>
          <w:rFonts w:eastAsia="Noto Serif CJK SC" w:cs="Lohit Devanagari"/>
          <w:kern w:val="2"/>
          <w:szCs w:val="24"/>
          <w:lang w:val="en-US" w:eastAsia="zh-CN" w:bidi="hi-IN"/>
        </w:rPr>
        <w:t>neural</w:t>
      </w:r>
      <w:r w:rsidRPr="00776633">
        <w:rPr>
          <w:rFonts w:eastAsia="Noto Serif CJK SC" w:cs="Lohit Devanagari"/>
          <w:kern w:val="2"/>
          <w:szCs w:val="24"/>
          <w:lang w:val="ru-RU" w:eastAsia="zh-CN" w:bidi="hi-IN"/>
        </w:rPr>
        <w:t xml:space="preserve"> </w:t>
      </w:r>
      <w:r>
        <w:rPr>
          <w:rFonts w:eastAsia="Noto Serif CJK SC" w:cs="Lohit Devanagari"/>
          <w:kern w:val="2"/>
          <w:szCs w:val="24"/>
          <w:lang w:val="en-US" w:eastAsia="zh-CN" w:bidi="hi-IN"/>
        </w:rPr>
        <w:t>networks</w:t>
      </w:r>
      <w:r w:rsidRPr="00776633">
        <w:rPr>
          <w:rFonts w:eastAsia="Noto Serif CJK SC" w:cs="Lohit Devanagari"/>
          <w:kern w:val="2"/>
          <w:szCs w:val="24"/>
          <w:lang w:val="ru-RU" w:eastAsia="zh-CN" w:bidi="hi-IN"/>
        </w:rPr>
        <w:t xml:space="preserve">, </w:t>
      </w:r>
      <w:r>
        <w:rPr>
          <w:rFonts w:eastAsia="Noto Serif CJK SC" w:cs="Lohit Devanagari"/>
          <w:kern w:val="2"/>
          <w:szCs w:val="24"/>
          <w:lang w:val="en-US" w:eastAsia="zh-CN" w:bidi="hi-IN"/>
        </w:rPr>
        <w:t>ANN</w:t>
      </w:r>
      <w:r w:rsidRPr="00776633">
        <w:rPr>
          <w:rFonts w:eastAsia="Noto Serif CJK SC" w:cs="Lohit Devanagari"/>
          <w:kern w:val="2"/>
          <w:szCs w:val="24"/>
          <w:lang w:val="ru-RU" w:eastAsia="zh-CN" w:bidi="hi-IN"/>
        </w:rPr>
        <w:t xml:space="preserve">) </w:t>
      </w:r>
      <w:r>
        <w:rPr>
          <w:rFonts w:eastAsia="Noto Serif CJK SC" w:cs="Lohit Devanagari"/>
          <w:kern w:val="2"/>
          <w:szCs w:val="24"/>
          <w:lang w:val="ru-RU" w:eastAsia="zh-CN" w:bidi="hi-IN"/>
        </w:rPr>
        <w:t>–</w:t>
      </w:r>
      <w:r w:rsidRPr="00776633">
        <w:rPr>
          <w:rFonts w:eastAsia="Noto Serif CJK SC" w:cs="Lohit Devanagari"/>
          <w:kern w:val="2"/>
          <w:szCs w:val="24"/>
          <w:lang w:val="ru-RU" w:eastAsia="zh-CN" w:bidi="hi-IN"/>
        </w:rPr>
        <w:t xml:space="preserve"> </w:t>
      </w:r>
      <w:r>
        <w:rPr>
          <w:rFonts w:eastAsia="Noto Serif CJK SC" w:cs="Lohit Devanagari"/>
          <w:kern w:val="2"/>
          <w:szCs w:val="24"/>
          <w:lang w:val="ru-RU" w:eastAsia="zh-CN" w:bidi="hi-IN"/>
        </w:rPr>
        <w:t>упрощенные модели биологических нейронных сетей мозга человека</w:t>
      </w:r>
      <w:r>
        <w:rPr>
          <w:rStyle w:val="ad"/>
          <w:rFonts w:eastAsia="Noto Serif CJK SC" w:cs="Lohit Devanagari"/>
          <w:kern w:val="2"/>
          <w:szCs w:val="24"/>
          <w:lang w:val="ru-RU" w:eastAsia="zh-CN" w:bidi="hi-IN"/>
        </w:rPr>
        <w:footnoteReference w:id="13"/>
      </w:r>
      <w:r>
        <w:rPr>
          <w:rFonts w:eastAsia="Noto Serif CJK SC" w:cs="Lohit Devanagari"/>
          <w:kern w:val="2"/>
          <w:szCs w:val="24"/>
          <w:lang w:val="ru-RU" w:eastAsia="zh-CN" w:bidi="hi-IN"/>
        </w:rPr>
        <w:t>. Упрощенн</w:t>
      </w:r>
      <w:r w:rsidR="00EF2783">
        <w:rPr>
          <w:rFonts w:eastAsia="Noto Serif CJK SC" w:cs="Lohit Devanagari"/>
          <w:kern w:val="2"/>
          <w:szCs w:val="24"/>
          <w:lang w:val="ru-RU" w:eastAsia="zh-CN" w:bidi="hi-IN"/>
        </w:rPr>
        <w:t>ая</w:t>
      </w:r>
      <w:r>
        <w:rPr>
          <w:rFonts w:eastAsia="Noto Serif CJK SC" w:cs="Lohit Devanagari"/>
          <w:kern w:val="2"/>
          <w:szCs w:val="24"/>
          <w:lang w:val="ru-RU" w:eastAsia="zh-CN" w:bidi="hi-IN"/>
        </w:rPr>
        <w:t xml:space="preserve"> </w:t>
      </w:r>
      <w:bookmarkStart w:id="15" w:name="_Hlk133257480"/>
      <w:r>
        <w:rPr>
          <w:rFonts w:eastAsia="Noto Serif CJK SC" w:cs="Lohit Devanagari"/>
          <w:kern w:val="2"/>
          <w:szCs w:val="24"/>
          <w:lang w:val="ru-RU" w:eastAsia="zh-CN" w:bidi="hi-IN"/>
        </w:rPr>
        <w:t>математическ</w:t>
      </w:r>
      <w:r w:rsidR="00EF2783">
        <w:rPr>
          <w:rFonts w:eastAsia="Noto Serif CJK SC" w:cs="Lohit Devanagari"/>
          <w:kern w:val="2"/>
          <w:szCs w:val="24"/>
          <w:lang w:val="ru-RU" w:eastAsia="zh-CN" w:bidi="hi-IN"/>
        </w:rPr>
        <w:t>ая</w:t>
      </w:r>
      <w:r>
        <w:rPr>
          <w:rFonts w:eastAsia="Noto Serif CJK SC" w:cs="Lohit Devanagari"/>
          <w:kern w:val="2"/>
          <w:szCs w:val="24"/>
          <w:lang w:val="ru-RU" w:eastAsia="zh-CN" w:bidi="hi-IN"/>
        </w:rPr>
        <w:t xml:space="preserve"> модель нейрона </w:t>
      </w:r>
      <w:bookmarkEnd w:id="15"/>
      <w:r w:rsidR="00754B65">
        <w:rPr>
          <w:rFonts w:eastAsia="Noto Serif CJK SC" w:cs="Lohit Devanagari"/>
          <w:kern w:val="2"/>
          <w:szCs w:val="24"/>
          <w:lang w:val="ru-RU" w:eastAsia="zh-CN" w:bidi="hi-IN"/>
        </w:rPr>
        <w:t>состоит из следующих элементов</w:t>
      </w:r>
      <w:r w:rsidR="00EF2783">
        <w:rPr>
          <w:rFonts w:eastAsia="Noto Serif CJK SC" w:cs="Lohit Devanagari"/>
          <w:kern w:val="2"/>
          <w:szCs w:val="24"/>
          <w:lang w:val="ru-RU" w:eastAsia="zh-CN" w:bidi="hi-IN"/>
        </w:rPr>
        <w:t xml:space="preserve"> (рисунок 6)</w:t>
      </w:r>
      <w:r w:rsidR="00754B65">
        <w:rPr>
          <w:rFonts w:eastAsia="Noto Serif CJK SC" w:cs="Lohit Devanagari"/>
          <w:kern w:val="2"/>
          <w:szCs w:val="24"/>
          <w:lang w:val="ru-RU" w:eastAsia="zh-CN" w:bidi="hi-IN"/>
        </w:rPr>
        <w:t>:</w:t>
      </w:r>
    </w:p>
    <w:p w14:paraId="525751DE" w14:textId="1121A4FA" w:rsidR="00754B65" w:rsidRDefault="00754B65" w:rsidP="00754B65">
      <w:pPr>
        <w:pStyle w:val="ae"/>
        <w:numPr>
          <w:ilvl w:val="0"/>
          <w:numId w:val="39"/>
        </w:numPr>
        <w:spacing w:line="360" w:lineRule="auto"/>
        <w:rPr>
          <w:rFonts w:eastAsia="Noto Serif CJK SC" w:cs="Lohit Devanagari"/>
          <w:kern w:val="2"/>
          <w:szCs w:val="24"/>
          <w:lang w:val="ru-RU" w:eastAsia="zh-CN" w:bidi="hi-IN"/>
        </w:rPr>
      </w:pPr>
      <w:r w:rsidRPr="00754B65">
        <w:rPr>
          <w:rFonts w:eastAsia="Noto Serif CJK SC" w:cs="Lohit Devanagari"/>
          <w:kern w:val="2"/>
          <w:szCs w:val="24"/>
          <w:lang w:val="ru-RU" w:eastAsia="zh-CN" w:bidi="hi-IN"/>
        </w:rPr>
        <w:t xml:space="preserve">входные параметры </w:t>
      </w:r>
      <w:r>
        <w:rPr>
          <w:rFonts w:eastAsia="Noto Serif CJK SC" w:cs="Lohit Devanagari"/>
          <w:kern w:val="2"/>
          <w:szCs w:val="24"/>
          <w:lang w:val="en-US" w:eastAsia="zh-CN" w:bidi="hi-IN"/>
        </w:rPr>
        <w:t>x</w:t>
      </w:r>
      <w:r w:rsidRPr="00754B65">
        <w:rPr>
          <w:rFonts w:eastAsia="Noto Serif CJK SC" w:cs="Lohit Devanagari"/>
          <w:kern w:val="2"/>
          <w:szCs w:val="24"/>
          <w:vertAlign w:val="subscript"/>
          <w:lang w:val="ru-RU" w:eastAsia="zh-CN" w:bidi="hi-IN"/>
        </w:rPr>
        <w:t>1</w:t>
      </w:r>
      <w:r w:rsidRPr="00754B65">
        <w:rPr>
          <w:rFonts w:eastAsia="Noto Serif CJK SC" w:cs="Lohit Devanagari"/>
          <w:kern w:val="2"/>
          <w:szCs w:val="24"/>
          <w:lang w:val="ru-RU" w:eastAsia="zh-CN" w:bidi="hi-IN"/>
        </w:rPr>
        <w:t xml:space="preserve">, </w:t>
      </w:r>
      <w:r>
        <w:rPr>
          <w:rFonts w:eastAsia="Noto Serif CJK SC" w:cs="Lohit Devanagari"/>
          <w:kern w:val="2"/>
          <w:szCs w:val="24"/>
          <w:lang w:val="en-US" w:eastAsia="zh-CN" w:bidi="hi-IN"/>
        </w:rPr>
        <w:t>x</w:t>
      </w:r>
      <w:r w:rsidRPr="00754B65">
        <w:rPr>
          <w:rFonts w:eastAsia="Noto Serif CJK SC" w:cs="Lohit Devanagari"/>
          <w:kern w:val="2"/>
          <w:szCs w:val="24"/>
          <w:vertAlign w:val="subscript"/>
          <w:lang w:val="ru-RU" w:eastAsia="zh-CN" w:bidi="hi-IN"/>
        </w:rPr>
        <w:t>2</w:t>
      </w:r>
      <w:r w:rsidRPr="00754B65">
        <w:rPr>
          <w:rFonts w:eastAsia="Noto Serif CJK SC" w:cs="Lohit Devanagari"/>
          <w:kern w:val="2"/>
          <w:szCs w:val="24"/>
          <w:lang w:val="ru-RU" w:eastAsia="zh-CN" w:bidi="hi-IN"/>
        </w:rPr>
        <w:t xml:space="preserve">, </w:t>
      </w:r>
      <w:r>
        <w:rPr>
          <w:rFonts w:eastAsia="Noto Serif CJK SC" w:cs="Lohit Devanagari"/>
          <w:kern w:val="2"/>
          <w:szCs w:val="24"/>
          <w:lang w:val="en-US" w:eastAsia="zh-CN" w:bidi="hi-IN"/>
        </w:rPr>
        <w:t>x</w:t>
      </w:r>
      <w:r w:rsidRPr="00754B65">
        <w:rPr>
          <w:rFonts w:eastAsia="Noto Serif CJK SC" w:cs="Lohit Devanagari"/>
          <w:kern w:val="2"/>
          <w:szCs w:val="24"/>
          <w:vertAlign w:val="subscript"/>
          <w:lang w:val="ru-RU" w:eastAsia="zh-CN" w:bidi="hi-IN"/>
        </w:rPr>
        <w:t>3</w:t>
      </w:r>
      <w:r w:rsidRPr="00754B65">
        <w:rPr>
          <w:rFonts w:eastAsia="Noto Serif CJK SC" w:cs="Lohit Devanagari"/>
          <w:kern w:val="2"/>
          <w:szCs w:val="24"/>
          <w:lang w:val="ru-RU" w:eastAsia="zh-CN" w:bidi="hi-IN"/>
        </w:rPr>
        <w:t xml:space="preserve">, </w:t>
      </w:r>
      <w:r>
        <w:rPr>
          <w:rFonts w:eastAsia="Noto Serif CJK SC" w:cs="Lohit Devanagari"/>
          <w:kern w:val="2"/>
          <w:szCs w:val="24"/>
          <w:lang w:val="ru-RU" w:eastAsia="zh-CN" w:bidi="hi-IN"/>
        </w:rPr>
        <w:t>…</w:t>
      </w:r>
      <w:r w:rsidRPr="00754B65">
        <w:rPr>
          <w:rFonts w:eastAsia="Noto Serif CJK SC" w:cs="Lohit Devanagari"/>
          <w:kern w:val="2"/>
          <w:szCs w:val="24"/>
          <w:lang w:val="ru-RU" w:eastAsia="zh-CN" w:bidi="hi-IN"/>
        </w:rPr>
        <w:t>,</w:t>
      </w:r>
      <w:r w:rsidR="007760CB">
        <w:rPr>
          <w:rFonts w:eastAsia="Noto Serif CJK SC" w:cs="Lohit Devanagari"/>
          <w:kern w:val="2"/>
          <w:szCs w:val="24"/>
          <w:lang w:val="ru-RU" w:eastAsia="zh-CN" w:bidi="hi-IN"/>
        </w:rPr>
        <w:t xml:space="preserve"> </w:t>
      </w:r>
      <w:proofErr w:type="spellStart"/>
      <w:r>
        <w:rPr>
          <w:rFonts w:eastAsia="Noto Serif CJK SC" w:cs="Lohit Devanagari"/>
          <w:kern w:val="2"/>
          <w:szCs w:val="24"/>
          <w:lang w:val="en-US" w:eastAsia="zh-CN" w:bidi="hi-IN"/>
        </w:rPr>
        <w:t>x</w:t>
      </w:r>
      <w:r w:rsidRPr="007760CB">
        <w:rPr>
          <w:rFonts w:eastAsia="Noto Serif CJK SC" w:cs="Lohit Devanagari"/>
          <w:kern w:val="2"/>
          <w:szCs w:val="24"/>
          <w:vertAlign w:val="subscript"/>
          <w:lang w:val="en-US" w:eastAsia="zh-CN" w:bidi="hi-IN"/>
        </w:rPr>
        <w:t>n</w:t>
      </w:r>
      <w:proofErr w:type="spellEnd"/>
      <w:r>
        <w:rPr>
          <w:rFonts w:eastAsia="Noto Serif CJK SC" w:cs="Lohit Devanagari"/>
          <w:kern w:val="2"/>
          <w:szCs w:val="24"/>
          <w:lang w:val="ru-RU" w:eastAsia="zh-CN" w:bidi="hi-IN"/>
        </w:rPr>
        <w:t xml:space="preserve">, </w:t>
      </w:r>
      <w:r w:rsidRPr="00754B65">
        <w:rPr>
          <w:rFonts w:eastAsia="Noto Serif CJK SC" w:cs="Lohit Devanagari"/>
          <w:kern w:val="2"/>
          <w:szCs w:val="24"/>
          <w:lang w:val="ru-RU" w:eastAsia="zh-CN" w:bidi="hi-IN"/>
        </w:rPr>
        <w:t>имеющие сво</w:t>
      </w:r>
      <w:r>
        <w:rPr>
          <w:rFonts w:eastAsia="Noto Serif CJK SC" w:cs="Lohit Devanagari"/>
          <w:kern w:val="2"/>
          <w:szCs w:val="24"/>
          <w:lang w:val="ru-RU" w:eastAsia="zh-CN" w:bidi="hi-IN"/>
        </w:rPr>
        <w:t xml:space="preserve">и </w:t>
      </w:r>
      <w:r w:rsidRPr="00754B65">
        <w:rPr>
          <w:rFonts w:eastAsia="Noto Serif CJK SC" w:cs="Lohit Devanagari"/>
          <w:kern w:val="2"/>
          <w:szCs w:val="24"/>
          <w:lang w:val="ru-RU" w:eastAsia="zh-CN" w:bidi="hi-IN"/>
        </w:rPr>
        <w:t>вес</w:t>
      </w:r>
      <w:r>
        <w:rPr>
          <w:rFonts w:eastAsia="Noto Serif CJK SC" w:cs="Lohit Devanagari"/>
          <w:kern w:val="2"/>
          <w:szCs w:val="24"/>
          <w:lang w:val="ru-RU" w:eastAsia="zh-CN" w:bidi="hi-IN"/>
        </w:rPr>
        <w:t xml:space="preserve">а </w:t>
      </w:r>
      <w:r>
        <w:rPr>
          <w:rFonts w:eastAsia="Noto Serif CJK SC" w:cs="Lohit Devanagari"/>
          <w:kern w:val="2"/>
          <w:szCs w:val="24"/>
          <w:lang w:val="ru-RU" w:eastAsia="zh-CN" w:bidi="hi-IN"/>
        </w:rPr>
        <w:t>–</w:t>
      </w:r>
      <w:r w:rsidRPr="00754B65">
        <w:rPr>
          <w:rFonts w:eastAsia="Noto Serif CJK SC" w:cs="Lohit Devanagari"/>
          <w:kern w:val="2"/>
          <w:szCs w:val="24"/>
          <w:lang w:val="ru-RU" w:eastAsia="zh-CN" w:bidi="hi-IN"/>
        </w:rPr>
        <w:t xml:space="preserve"> </w:t>
      </w:r>
      <w:r>
        <w:rPr>
          <w:rFonts w:eastAsia="Noto Serif CJK SC" w:cs="Lohit Devanagari"/>
          <w:kern w:val="2"/>
          <w:szCs w:val="24"/>
          <w:lang w:val="en-US" w:eastAsia="zh-CN" w:bidi="hi-IN"/>
        </w:rPr>
        <w:t>w</w:t>
      </w:r>
      <w:r w:rsidRPr="00754B65">
        <w:rPr>
          <w:rFonts w:eastAsia="Noto Serif CJK SC" w:cs="Lohit Devanagari"/>
          <w:kern w:val="2"/>
          <w:szCs w:val="24"/>
          <w:vertAlign w:val="subscript"/>
          <w:lang w:val="ru-RU" w:eastAsia="zh-CN" w:bidi="hi-IN"/>
        </w:rPr>
        <w:t>1</w:t>
      </w:r>
      <w:r w:rsidRPr="00754B65">
        <w:rPr>
          <w:rFonts w:eastAsia="Noto Serif CJK SC" w:cs="Lohit Devanagari"/>
          <w:kern w:val="2"/>
          <w:szCs w:val="24"/>
          <w:lang w:val="ru-RU" w:eastAsia="zh-CN" w:bidi="hi-IN"/>
        </w:rPr>
        <w:t xml:space="preserve">, </w:t>
      </w:r>
      <w:r>
        <w:rPr>
          <w:rFonts w:eastAsia="Noto Serif CJK SC" w:cs="Lohit Devanagari"/>
          <w:kern w:val="2"/>
          <w:szCs w:val="24"/>
          <w:lang w:val="en-US" w:eastAsia="zh-CN" w:bidi="hi-IN"/>
        </w:rPr>
        <w:t>w</w:t>
      </w:r>
      <w:r w:rsidRPr="00754B65">
        <w:rPr>
          <w:rFonts w:eastAsia="Noto Serif CJK SC" w:cs="Lohit Devanagari"/>
          <w:kern w:val="2"/>
          <w:szCs w:val="24"/>
          <w:vertAlign w:val="subscript"/>
          <w:lang w:val="ru-RU" w:eastAsia="zh-CN" w:bidi="hi-IN"/>
        </w:rPr>
        <w:t>2</w:t>
      </w:r>
      <w:r w:rsidRPr="00754B65">
        <w:rPr>
          <w:rFonts w:eastAsia="Noto Serif CJK SC" w:cs="Lohit Devanagari"/>
          <w:kern w:val="2"/>
          <w:szCs w:val="24"/>
          <w:lang w:val="ru-RU" w:eastAsia="zh-CN" w:bidi="hi-IN"/>
        </w:rPr>
        <w:t xml:space="preserve">, </w:t>
      </w:r>
      <w:r>
        <w:rPr>
          <w:rFonts w:eastAsia="Noto Serif CJK SC" w:cs="Lohit Devanagari"/>
          <w:kern w:val="2"/>
          <w:szCs w:val="24"/>
          <w:lang w:val="en-US" w:eastAsia="zh-CN" w:bidi="hi-IN"/>
        </w:rPr>
        <w:t>w</w:t>
      </w:r>
      <w:r w:rsidRPr="00754B65">
        <w:rPr>
          <w:rFonts w:eastAsia="Noto Serif CJK SC" w:cs="Lohit Devanagari"/>
          <w:kern w:val="2"/>
          <w:szCs w:val="24"/>
          <w:vertAlign w:val="subscript"/>
          <w:lang w:val="ru-RU" w:eastAsia="zh-CN" w:bidi="hi-IN"/>
        </w:rPr>
        <w:t>3</w:t>
      </w:r>
      <w:r w:rsidRPr="00754B65">
        <w:rPr>
          <w:rFonts w:eastAsia="Noto Serif CJK SC" w:cs="Lohit Devanagari"/>
          <w:kern w:val="2"/>
          <w:szCs w:val="24"/>
          <w:lang w:val="ru-RU" w:eastAsia="zh-CN" w:bidi="hi-IN"/>
        </w:rPr>
        <w:t>,</w:t>
      </w:r>
      <w:r w:rsidRPr="00754B65">
        <w:rPr>
          <w:rFonts w:eastAsia="Noto Serif CJK SC" w:cs="Lohit Devanagari"/>
          <w:kern w:val="2"/>
          <w:szCs w:val="24"/>
          <w:lang w:val="ru-RU" w:eastAsia="zh-CN" w:bidi="hi-IN"/>
        </w:rPr>
        <w:t xml:space="preserve"> </w:t>
      </w:r>
      <w:r>
        <w:rPr>
          <w:rFonts w:eastAsia="Noto Serif CJK SC" w:cs="Lohit Devanagari"/>
          <w:kern w:val="2"/>
          <w:szCs w:val="24"/>
          <w:lang w:val="ru-RU" w:eastAsia="zh-CN" w:bidi="hi-IN"/>
        </w:rPr>
        <w:t>…</w:t>
      </w:r>
      <w:r w:rsidRPr="00754B65">
        <w:rPr>
          <w:rFonts w:eastAsia="Noto Serif CJK SC" w:cs="Lohit Devanagari"/>
          <w:kern w:val="2"/>
          <w:szCs w:val="24"/>
          <w:lang w:val="ru-RU" w:eastAsia="zh-CN" w:bidi="hi-IN"/>
        </w:rPr>
        <w:t>,</w:t>
      </w:r>
      <w:r w:rsidRPr="00754B65">
        <w:rPr>
          <w:rFonts w:eastAsia="Noto Serif CJK SC" w:cs="Lohit Devanagari"/>
          <w:kern w:val="2"/>
          <w:szCs w:val="24"/>
          <w:lang w:val="ru-RU" w:eastAsia="zh-CN" w:bidi="hi-IN"/>
        </w:rPr>
        <w:t xml:space="preserve"> </w:t>
      </w:r>
      <w:r>
        <w:rPr>
          <w:rFonts w:eastAsia="Noto Serif CJK SC" w:cs="Lohit Devanagari"/>
          <w:kern w:val="2"/>
          <w:szCs w:val="24"/>
          <w:lang w:val="en-US" w:eastAsia="zh-CN" w:bidi="hi-IN"/>
        </w:rPr>
        <w:t>w</w:t>
      </w:r>
      <w:r w:rsidRPr="00754B65">
        <w:rPr>
          <w:rFonts w:eastAsia="Noto Serif CJK SC" w:cs="Lohit Devanagari"/>
          <w:kern w:val="2"/>
          <w:szCs w:val="24"/>
          <w:vertAlign w:val="subscript"/>
          <w:lang w:val="ru-RU" w:eastAsia="zh-CN" w:bidi="hi-IN"/>
        </w:rPr>
        <w:t xml:space="preserve"> </w:t>
      </w:r>
      <w:r w:rsidRPr="00754B65">
        <w:rPr>
          <w:rFonts w:eastAsia="Noto Serif CJK SC" w:cs="Lohit Devanagari"/>
          <w:kern w:val="2"/>
          <w:szCs w:val="24"/>
          <w:vertAlign w:val="subscript"/>
          <w:lang w:val="en-US" w:eastAsia="zh-CN" w:bidi="hi-IN"/>
        </w:rPr>
        <w:t>n</w:t>
      </w:r>
      <w:r>
        <w:rPr>
          <w:rFonts w:eastAsia="Noto Serif CJK SC" w:cs="Lohit Devanagari"/>
          <w:kern w:val="2"/>
          <w:szCs w:val="24"/>
          <w:vertAlign w:val="subscript"/>
          <w:lang w:val="ru-RU" w:eastAsia="zh-CN" w:bidi="hi-IN"/>
        </w:rPr>
        <w:t>;</w:t>
      </w:r>
    </w:p>
    <w:p w14:paraId="13138243" w14:textId="5AD201FF" w:rsidR="00776633" w:rsidRDefault="00754B65" w:rsidP="00754B65">
      <w:pPr>
        <w:pStyle w:val="ae"/>
        <w:numPr>
          <w:ilvl w:val="0"/>
          <w:numId w:val="39"/>
        </w:numPr>
        <w:spacing w:line="360" w:lineRule="auto"/>
        <w:rPr>
          <w:rFonts w:eastAsia="Noto Serif CJK SC" w:cs="Lohit Devanagari"/>
          <w:kern w:val="2"/>
          <w:szCs w:val="24"/>
          <w:lang w:val="ru-RU" w:eastAsia="zh-CN" w:bidi="hi-IN"/>
        </w:rPr>
      </w:pPr>
      <w:r w:rsidRPr="00754B65">
        <w:rPr>
          <w:rFonts w:eastAsia="Noto Serif CJK SC" w:cs="Lohit Devanagari"/>
          <w:kern w:val="2"/>
          <w:szCs w:val="24"/>
          <w:lang w:val="ru-RU" w:eastAsia="zh-CN" w:bidi="hi-IN"/>
        </w:rPr>
        <w:lastRenderedPageBreak/>
        <w:t>сумматор, где каждый</w:t>
      </w:r>
      <w:r>
        <w:rPr>
          <w:rFonts w:eastAsia="Noto Serif CJK SC" w:cs="Lohit Devanagari"/>
          <w:kern w:val="2"/>
          <w:szCs w:val="24"/>
          <w:lang w:val="ru-RU" w:eastAsia="zh-CN" w:bidi="hi-IN"/>
        </w:rPr>
        <w:t xml:space="preserve"> входной коэффициент умножается на некоторый действительный весовой коэффициент и формируется итоговая сумма;</w:t>
      </w:r>
    </w:p>
    <w:p w14:paraId="29F66FA2" w14:textId="00C3B436" w:rsidR="00754B65" w:rsidRDefault="00754B65" w:rsidP="00754B65">
      <w:pPr>
        <w:pStyle w:val="ae"/>
        <w:numPr>
          <w:ilvl w:val="0"/>
          <w:numId w:val="39"/>
        </w:numPr>
        <w:spacing w:line="360" w:lineRule="auto"/>
        <w:rPr>
          <w:rFonts w:eastAsia="Noto Serif CJK SC" w:cs="Lohit Devanagari"/>
          <w:kern w:val="2"/>
          <w:szCs w:val="24"/>
          <w:lang w:val="ru-RU" w:eastAsia="zh-CN" w:bidi="hi-IN"/>
        </w:rPr>
      </w:pPr>
      <w:r>
        <w:rPr>
          <w:rFonts w:eastAsia="Noto Serif CJK SC" w:cs="Lohit Devanagari"/>
          <w:kern w:val="2"/>
          <w:szCs w:val="24"/>
          <w:lang w:val="ru-RU" w:eastAsia="zh-CN" w:bidi="hi-IN"/>
        </w:rPr>
        <w:t>функция активации</w:t>
      </w:r>
      <w:r w:rsidR="00EF2783">
        <w:rPr>
          <w:rFonts w:eastAsia="Noto Serif CJK SC" w:cs="Lohit Devanagari"/>
          <w:kern w:val="2"/>
          <w:szCs w:val="24"/>
          <w:lang w:val="ru-RU" w:eastAsia="zh-CN" w:bidi="hi-IN"/>
        </w:rPr>
        <w:t xml:space="preserve"> </w:t>
      </w:r>
      <w:r w:rsidR="00EF2783">
        <w:rPr>
          <w:rFonts w:eastAsia="Noto Serif CJK SC" w:cs="Lohit Devanagari"/>
          <w:kern w:val="2"/>
          <w:szCs w:val="24"/>
          <w:lang w:val="ru-RU" w:eastAsia="zh-CN" w:bidi="hi-IN"/>
        </w:rPr>
        <w:t>–</w:t>
      </w:r>
      <w:r w:rsidR="00EF2783" w:rsidRPr="00776633">
        <w:rPr>
          <w:rFonts w:eastAsia="Noto Serif CJK SC" w:cs="Lohit Devanagari"/>
          <w:kern w:val="2"/>
          <w:szCs w:val="24"/>
          <w:lang w:val="ru-RU" w:eastAsia="zh-CN" w:bidi="hi-IN"/>
        </w:rPr>
        <w:t xml:space="preserve"> </w:t>
      </w:r>
      <w:r w:rsidR="00EF2783" w:rsidRPr="00EF2783">
        <w:rPr>
          <w:rFonts w:eastAsia="Noto Serif CJK SC" w:cs="Lohit Devanagari"/>
          <w:kern w:val="2"/>
          <w:szCs w:val="24"/>
          <w:lang w:val="ru-RU" w:eastAsia="zh-CN" w:bidi="hi-IN"/>
        </w:rPr>
        <w:t>нелинейное преобразование, поэлементно применяющееся к пришедшим на вход данным</w:t>
      </w:r>
      <w:r w:rsidR="00EF2783">
        <w:rPr>
          <w:rFonts w:eastAsia="Noto Serif CJK SC" w:cs="Lohit Devanagari"/>
          <w:kern w:val="2"/>
          <w:szCs w:val="24"/>
          <w:lang w:val="ru-RU" w:eastAsia="zh-CN" w:bidi="hi-IN"/>
        </w:rPr>
        <w:t>;</w:t>
      </w:r>
    </w:p>
    <w:p w14:paraId="7B194553" w14:textId="4FF8466A" w:rsidR="00EF2783" w:rsidRPr="00754B65" w:rsidRDefault="00EF2783" w:rsidP="00754B65">
      <w:pPr>
        <w:pStyle w:val="ae"/>
        <w:numPr>
          <w:ilvl w:val="0"/>
          <w:numId w:val="39"/>
        </w:numPr>
        <w:spacing w:line="360" w:lineRule="auto"/>
        <w:rPr>
          <w:rFonts w:eastAsia="Noto Serif CJK SC" w:cs="Lohit Devanagari"/>
          <w:kern w:val="2"/>
          <w:szCs w:val="24"/>
          <w:lang w:val="ru-RU" w:eastAsia="zh-CN" w:bidi="hi-IN"/>
        </w:rPr>
      </w:pPr>
      <w:r>
        <w:rPr>
          <w:rFonts w:eastAsia="Noto Serif CJK SC" w:cs="Lohit Devanagari"/>
          <w:kern w:val="2"/>
          <w:szCs w:val="24"/>
          <w:lang w:val="ru-RU" w:eastAsia="zh-CN" w:bidi="hi-IN"/>
        </w:rPr>
        <w:t>на выходе осуществляется проверка значения функции активации.</w:t>
      </w:r>
    </w:p>
    <w:p w14:paraId="670DDA15" w14:textId="07068963" w:rsidR="00776633" w:rsidRDefault="00776633" w:rsidP="00776633">
      <w:pPr>
        <w:spacing w:line="360" w:lineRule="auto"/>
        <w:ind w:firstLine="0"/>
        <w:jc w:val="center"/>
        <w:rPr>
          <w:rFonts w:eastAsia="Noto Serif CJK SC" w:cs="Lohit Devanagari"/>
          <w:kern w:val="2"/>
          <w:szCs w:val="24"/>
          <w:lang w:val="ru-RU" w:eastAsia="zh-CN" w:bidi="hi-IN"/>
        </w:rPr>
      </w:pPr>
      <w:r>
        <w:rPr>
          <w:noProof/>
        </w:rPr>
        <w:drawing>
          <wp:inline distT="0" distB="0" distL="0" distR="0" wp14:anchorId="3E49E5DE" wp14:editId="5D2BB49C">
            <wp:extent cx="4305300" cy="2057400"/>
            <wp:effectExtent l="19050" t="19050" r="19050" b="19050"/>
            <wp:docPr id="862944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0574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2C76F6" w14:textId="10EB22E3" w:rsidR="00776633" w:rsidRDefault="00776633" w:rsidP="00776633">
      <w:pPr>
        <w:pStyle w:val="af"/>
        <w:ind w:firstLine="0"/>
        <w:rPr>
          <w:lang w:val="ru-RU"/>
        </w:rPr>
      </w:pPr>
      <w:bookmarkStart w:id="16" w:name="_Toc13335088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262C">
        <w:rPr>
          <w:noProof/>
        </w:rPr>
        <w:t>6</w:t>
      </w:r>
      <w:r>
        <w:fldChar w:fldCharType="end"/>
      </w:r>
      <w:r>
        <w:rPr>
          <w:lang w:val="ru-RU"/>
        </w:rPr>
        <w:t xml:space="preserve"> – М</w:t>
      </w:r>
      <w:r w:rsidRPr="00776633">
        <w:rPr>
          <w:lang w:val="ru-RU"/>
        </w:rPr>
        <w:t>атематическ</w:t>
      </w:r>
      <w:r>
        <w:rPr>
          <w:lang w:val="ru-RU"/>
        </w:rPr>
        <w:t>ая</w:t>
      </w:r>
      <w:r w:rsidRPr="00776633">
        <w:rPr>
          <w:lang w:val="ru-RU"/>
        </w:rPr>
        <w:t xml:space="preserve"> модель </w:t>
      </w:r>
      <w:r>
        <w:rPr>
          <w:lang w:val="ru-RU"/>
        </w:rPr>
        <w:t>искусственного нейрона</w:t>
      </w:r>
      <w:bookmarkEnd w:id="16"/>
    </w:p>
    <w:p w14:paraId="29B52C5A" w14:textId="77777777" w:rsidR="00776633" w:rsidRPr="00776633" w:rsidRDefault="00776633" w:rsidP="00776633">
      <w:pPr>
        <w:pStyle w:val="ab"/>
        <w:ind w:firstLine="0"/>
        <w:rPr>
          <w:iCs/>
          <w:color w:val="000000" w:themeColor="text1"/>
          <w:sz w:val="28"/>
          <w:szCs w:val="18"/>
          <w:lang w:val="ru-RU"/>
        </w:rPr>
      </w:pPr>
      <w:r w:rsidRPr="00776633">
        <w:rPr>
          <w:iCs/>
          <w:color w:val="000000" w:themeColor="text1"/>
          <w:sz w:val="28"/>
          <w:szCs w:val="18"/>
          <w:lang w:val="ru-RU"/>
        </w:rPr>
        <w:t xml:space="preserve">Источник: </w:t>
      </w:r>
      <w:r w:rsidRPr="00776633">
        <w:rPr>
          <w:iCs/>
          <w:color w:val="000000" w:themeColor="text1"/>
          <w:sz w:val="28"/>
          <w:szCs w:val="18"/>
          <w:lang w:val="ru-RU"/>
        </w:rPr>
        <w:t xml:space="preserve">Основы искусственного интеллекта в примерах на Python. – </w:t>
      </w:r>
      <w:proofErr w:type="spellStart"/>
      <w:r w:rsidRPr="00776633">
        <w:rPr>
          <w:iCs/>
          <w:color w:val="000000" w:themeColor="text1"/>
          <w:sz w:val="28"/>
          <w:szCs w:val="18"/>
          <w:lang w:val="ru-RU"/>
        </w:rPr>
        <w:t>А.Постолит</w:t>
      </w:r>
      <w:proofErr w:type="spellEnd"/>
      <w:r w:rsidRPr="00776633">
        <w:rPr>
          <w:iCs/>
          <w:color w:val="000000" w:themeColor="text1"/>
          <w:sz w:val="28"/>
          <w:szCs w:val="18"/>
          <w:lang w:val="ru-RU"/>
        </w:rPr>
        <w:t>.  – г. Санкт-Петербург. – «БХВ-Петербург». – 2022 г.</w:t>
      </w:r>
    </w:p>
    <w:p w14:paraId="34523AD3" w14:textId="26733FF4" w:rsidR="00776633" w:rsidRPr="00776633" w:rsidRDefault="00776633" w:rsidP="00776633">
      <w:pPr>
        <w:rPr>
          <w:lang w:val="ru-RU"/>
        </w:rPr>
      </w:pPr>
    </w:p>
    <w:p w14:paraId="07AAA412" w14:textId="3EDEC2F1" w:rsidR="00776633" w:rsidRDefault="00766BD7" w:rsidP="001024CF">
      <w:pPr>
        <w:spacing w:line="360" w:lineRule="auto"/>
        <w:ind w:firstLine="708"/>
        <w:rPr>
          <w:rFonts w:eastAsia="Noto Serif CJK SC" w:cs="Lohit Devanagari"/>
          <w:kern w:val="2"/>
          <w:szCs w:val="24"/>
          <w:lang w:val="ru-RU" w:eastAsia="zh-CN" w:bidi="hi-IN"/>
        </w:rPr>
      </w:pPr>
      <w:r>
        <w:rPr>
          <w:rFonts w:eastAsia="Noto Serif CJK SC" w:cs="Lohit Devanagari"/>
          <w:kern w:val="2"/>
          <w:szCs w:val="24"/>
          <w:lang w:val="ru-RU" w:eastAsia="zh-CN" w:bidi="hi-IN"/>
        </w:rPr>
        <w:t>Обучение нейронной сети – это поиск такого набора весовых коэффициентов, при котором входной сигнал после прохода по сети преобразуется в нужный выходной.</w:t>
      </w:r>
    </w:p>
    <w:p w14:paraId="770F9D20" w14:textId="77777777" w:rsidR="008E3684" w:rsidRDefault="00766BD7" w:rsidP="001024CF">
      <w:pPr>
        <w:spacing w:line="360" w:lineRule="auto"/>
        <w:ind w:firstLine="708"/>
        <w:rPr>
          <w:rFonts w:eastAsia="Noto Serif CJK SC" w:cs="Lohit Devanagari"/>
          <w:kern w:val="2"/>
          <w:szCs w:val="24"/>
          <w:lang w:val="ru-RU" w:eastAsia="zh-CN" w:bidi="hi-IN"/>
        </w:rPr>
      </w:pPr>
      <w:r>
        <w:rPr>
          <w:rFonts w:eastAsia="Noto Serif CJK SC" w:cs="Lohit Devanagari"/>
          <w:kern w:val="2"/>
          <w:szCs w:val="24"/>
          <w:lang w:val="ru-RU" w:eastAsia="zh-CN" w:bidi="hi-IN"/>
        </w:rPr>
        <w:t>Обучающая выборка (</w:t>
      </w:r>
      <w:r>
        <w:rPr>
          <w:rFonts w:eastAsia="Noto Serif CJK SC" w:cs="Lohit Devanagari"/>
          <w:kern w:val="2"/>
          <w:szCs w:val="24"/>
          <w:lang w:val="en-US" w:eastAsia="zh-CN" w:bidi="hi-IN"/>
        </w:rPr>
        <w:t>training</w:t>
      </w:r>
      <w:r w:rsidRPr="00766BD7">
        <w:rPr>
          <w:rFonts w:eastAsia="Noto Serif CJK SC" w:cs="Lohit Devanagari"/>
          <w:kern w:val="2"/>
          <w:szCs w:val="24"/>
          <w:lang w:val="ru-RU" w:eastAsia="zh-CN" w:bidi="hi-IN"/>
        </w:rPr>
        <w:t xml:space="preserve"> </w:t>
      </w:r>
      <w:r>
        <w:rPr>
          <w:rFonts w:eastAsia="Noto Serif CJK SC" w:cs="Lohit Devanagari"/>
          <w:kern w:val="2"/>
          <w:szCs w:val="24"/>
          <w:lang w:val="en-US" w:eastAsia="zh-CN" w:bidi="hi-IN"/>
        </w:rPr>
        <w:t>set</w:t>
      </w:r>
      <w:r w:rsidRPr="00766BD7">
        <w:rPr>
          <w:rFonts w:eastAsia="Noto Serif CJK SC" w:cs="Lohit Devanagari"/>
          <w:kern w:val="2"/>
          <w:szCs w:val="24"/>
          <w:lang w:val="ru-RU" w:eastAsia="zh-CN" w:bidi="hi-IN"/>
        </w:rPr>
        <w:t xml:space="preserve">) </w:t>
      </w:r>
      <w:r>
        <w:rPr>
          <w:rFonts w:eastAsia="Noto Serif CJK SC" w:cs="Lohit Devanagari"/>
          <w:kern w:val="2"/>
          <w:szCs w:val="24"/>
          <w:lang w:val="ru-RU" w:eastAsia="zh-CN" w:bidi="hi-IN"/>
        </w:rPr>
        <w:t>–</w:t>
      </w:r>
      <w:r w:rsidRPr="00766BD7">
        <w:rPr>
          <w:rFonts w:eastAsia="Noto Serif CJK SC" w:cs="Lohit Devanagari"/>
          <w:kern w:val="2"/>
          <w:szCs w:val="24"/>
          <w:lang w:val="ru-RU" w:eastAsia="zh-CN" w:bidi="hi-IN"/>
        </w:rPr>
        <w:t xml:space="preserve"> </w:t>
      </w:r>
      <w:r>
        <w:rPr>
          <w:rFonts w:eastAsia="Noto Serif CJK SC" w:cs="Lohit Devanagari"/>
          <w:kern w:val="2"/>
          <w:szCs w:val="24"/>
          <w:lang w:val="ru-RU" w:eastAsia="zh-CN" w:bidi="hi-IN"/>
        </w:rPr>
        <w:t>это набор входных сигналов вместе с правильными выходными сигнал</w:t>
      </w:r>
      <w:r w:rsidR="008E3684">
        <w:rPr>
          <w:rFonts w:eastAsia="Noto Serif CJK SC" w:cs="Lohit Devanagari"/>
          <w:kern w:val="2"/>
          <w:szCs w:val="24"/>
          <w:lang w:val="ru-RU" w:eastAsia="zh-CN" w:bidi="hi-IN"/>
        </w:rPr>
        <w:t>ами, по которым происходит обучение сети.</w:t>
      </w:r>
    </w:p>
    <w:p w14:paraId="4FA766E6" w14:textId="1D28BB0B" w:rsidR="00766BD7" w:rsidRPr="00766BD7" w:rsidRDefault="008E3684" w:rsidP="001024CF">
      <w:pPr>
        <w:spacing w:line="360" w:lineRule="auto"/>
        <w:ind w:firstLine="708"/>
        <w:rPr>
          <w:rFonts w:eastAsia="Noto Serif CJK SC" w:cs="Lohit Devanagari"/>
          <w:kern w:val="2"/>
          <w:szCs w:val="24"/>
          <w:lang w:val="ru-RU" w:eastAsia="zh-CN" w:bidi="hi-IN"/>
        </w:rPr>
      </w:pPr>
      <w:r>
        <w:rPr>
          <w:rFonts w:eastAsia="Noto Serif CJK SC" w:cs="Lohit Devanagari"/>
          <w:kern w:val="2"/>
          <w:szCs w:val="24"/>
          <w:lang w:val="ru-RU" w:eastAsia="zh-CN" w:bidi="hi-IN"/>
        </w:rPr>
        <w:t>Тестовые выборка (</w:t>
      </w:r>
      <w:r>
        <w:rPr>
          <w:rFonts w:eastAsia="Noto Serif CJK SC" w:cs="Lohit Devanagari"/>
          <w:kern w:val="2"/>
          <w:szCs w:val="24"/>
          <w:lang w:val="en-US" w:eastAsia="zh-CN" w:bidi="hi-IN"/>
        </w:rPr>
        <w:t>testing</w:t>
      </w:r>
      <w:r w:rsidRPr="008E3684">
        <w:rPr>
          <w:rFonts w:eastAsia="Noto Serif CJK SC" w:cs="Lohit Devanagari"/>
          <w:kern w:val="2"/>
          <w:szCs w:val="24"/>
          <w:lang w:val="ru-RU" w:eastAsia="zh-CN" w:bidi="hi-IN"/>
        </w:rPr>
        <w:t xml:space="preserve"> </w:t>
      </w:r>
      <w:r>
        <w:rPr>
          <w:rFonts w:eastAsia="Noto Serif CJK SC" w:cs="Lohit Devanagari"/>
          <w:kern w:val="2"/>
          <w:szCs w:val="24"/>
          <w:lang w:val="en-US" w:eastAsia="zh-CN" w:bidi="hi-IN"/>
        </w:rPr>
        <w:t>set</w:t>
      </w:r>
      <w:r w:rsidRPr="008E3684">
        <w:rPr>
          <w:rFonts w:eastAsia="Noto Serif CJK SC" w:cs="Lohit Devanagari"/>
          <w:kern w:val="2"/>
          <w:szCs w:val="24"/>
          <w:lang w:val="ru-RU" w:eastAsia="zh-CN" w:bidi="hi-IN"/>
        </w:rPr>
        <w:t xml:space="preserve">) </w:t>
      </w:r>
      <w:r>
        <w:rPr>
          <w:rFonts w:eastAsia="Noto Serif CJK SC" w:cs="Lohit Devanagari"/>
          <w:kern w:val="2"/>
          <w:szCs w:val="24"/>
          <w:lang w:val="ru-RU" w:eastAsia="zh-CN" w:bidi="hi-IN"/>
        </w:rPr>
        <w:t>– это набор входных сигналов вместе с правильными выходными сигналами, по которым происходит оценка качеств</w:t>
      </w:r>
      <w:r w:rsidR="006202CA">
        <w:rPr>
          <w:rFonts w:eastAsia="Noto Serif CJK SC" w:cs="Lohit Devanagari"/>
          <w:kern w:val="2"/>
          <w:szCs w:val="24"/>
          <w:lang w:val="ru-RU" w:eastAsia="zh-CN" w:bidi="hi-IN"/>
        </w:rPr>
        <w:t>а</w:t>
      </w:r>
      <w:r>
        <w:rPr>
          <w:rFonts w:eastAsia="Noto Serif CJK SC" w:cs="Lohit Devanagari"/>
          <w:kern w:val="2"/>
          <w:szCs w:val="24"/>
          <w:lang w:val="ru-RU" w:eastAsia="zh-CN" w:bidi="hi-IN"/>
        </w:rPr>
        <w:t xml:space="preserve"> работы сети после обучения на обучающей выборке.</w:t>
      </w:r>
      <w:r w:rsidR="00766BD7">
        <w:rPr>
          <w:rFonts w:eastAsia="Noto Serif CJK SC" w:cs="Lohit Devanagari"/>
          <w:kern w:val="2"/>
          <w:szCs w:val="24"/>
          <w:lang w:val="ru-RU" w:eastAsia="zh-CN" w:bidi="hi-IN"/>
        </w:rPr>
        <w:t xml:space="preserve"> </w:t>
      </w:r>
    </w:p>
    <w:p w14:paraId="4B044369" w14:textId="469D1C4F" w:rsidR="00421CE4" w:rsidRDefault="00421CE4" w:rsidP="00421CE4">
      <w:pPr>
        <w:spacing w:line="360" w:lineRule="auto"/>
        <w:ind w:firstLine="708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 xml:space="preserve">Таким образом, </w:t>
      </w:r>
      <w:r w:rsidR="00190CD2">
        <w:rPr>
          <w:rFonts w:eastAsia="Times New Roman" w:cs="Times New Roman"/>
          <w:szCs w:val="28"/>
          <w:lang w:val="ru-RU"/>
        </w:rPr>
        <w:t xml:space="preserve">для </w:t>
      </w:r>
      <w:r w:rsidR="00190CD2" w:rsidRPr="00421CE4">
        <w:rPr>
          <w:rFonts w:eastAsia="Times New Roman" w:cs="Times New Roman"/>
          <w:szCs w:val="28"/>
          <w:lang w:val="ru-RU"/>
        </w:rPr>
        <w:t>обучени</w:t>
      </w:r>
      <w:r w:rsidR="00190CD2">
        <w:rPr>
          <w:rFonts w:eastAsia="Times New Roman" w:cs="Times New Roman"/>
          <w:szCs w:val="28"/>
          <w:lang w:val="ru-RU"/>
        </w:rPr>
        <w:t>я</w:t>
      </w:r>
      <w:r w:rsidR="00190CD2" w:rsidRPr="00421CE4">
        <w:rPr>
          <w:rFonts w:eastAsia="Times New Roman" w:cs="Times New Roman"/>
          <w:szCs w:val="28"/>
          <w:lang w:val="ru-RU"/>
        </w:rPr>
        <w:t xml:space="preserve"> моделей прогноза модуля упругости при растяжении и прочности при растяжении</w:t>
      </w:r>
      <w:r w:rsidR="00190CD2">
        <w:rPr>
          <w:rFonts w:eastAsia="Times New Roman" w:cs="Times New Roman"/>
          <w:szCs w:val="28"/>
          <w:lang w:val="ru-RU"/>
        </w:rPr>
        <w:t xml:space="preserve"> будут использованы </w:t>
      </w:r>
      <w:r w:rsidR="00190CD2">
        <w:rPr>
          <w:rFonts w:eastAsia="Times New Roman" w:cs="Times New Roman"/>
          <w:szCs w:val="28"/>
          <w:lang w:val="ru-RU"/>
        </w:rPr>
        <w:lastRenderedPageBreak/>
        <w:t xml:space="preserve">рассмотренные выше методы </w:t>
      </w:r>
      <w:r>
        <w:rPr>
          <w:rFonts w:eastAsia="Times New Roman" w:cs="Times New Roman"/>
          <w:szCs w:val="28"/>
          <w:lang w:val="ru-RU"/>
        </w:rPr>
        <w:t>регрессионного анализа</w:t>
      </w:r>
      <w:r w:rsidR="00190CD2">
        <w:rPr>
          <w:rFonts w:eastAsia="Times New Roman" w:cs="Times New Roman"/>
          <w:szCs w:val="28"/>
          <w:lang w:val="ru-RU"/>
        </w:rPr>
        <w:t>:</w:t>
      </w:r>
      <w:r>
        <w:rPr>
          <w:rFonts w:eastAsia="Times New Roman" w:cs="Times New Roman"/>
          <w:szCs w:val="28"/>
          <w:lang w:val="ru-RU"/>
        </w:rPr>
        <w:t xml:space="preserve"> линейная, м</w:t>
      </w:r>
      <w:r w:rsidRPr="001E5199">
        <w:rPr>
          <w:rFonts w:eastAsia="Times New Roman" w:cs="Times New Roman"/>
          <w:szCs w:val="28"/>
          <w:lang w:val="ru-RU"/>
        </w:rPr>
        <w:t>етод лассо</w:t>
      </w:r>
      <w:r>
        <w:rPr>
          <w:rFonts w:eastAsia="Times New Roman" w:cs="Times New Roman"/>
          <w:szCs w:val="28"/>
          <w:lang w:val="ru-RU"/>
        </w:rPr>
        <w:t>, дерево решений, метод ближайших соседей</w:t>
      </w:r>
      <w:r w:rsidR="00190CD2">
        <w:rPr>
          <w:rFonts w:eastAsia="Times New Roman" w:cs="Times New Roman"/>
          <w:szCs w:val="28"/>
          <w:lang w:val="ru-RU"/>
        </w:rPr>
        <w:t xml:space="preserve">. </w:t>
      </w:r>
      <w:r>
        <w:rPr>
          <w:rFonts w:eastAsia="Times New Roman" w:cs="Times New Roman"/>
          <w:szCs w:val="28"/>
          <w:lang w:val="ru-RU"/>
        </w:rPr>
        <w:t xml:space="preserve">Также будет </w:t>
      </w:r>
      <w:r>
        <w:rPr>
          <w:rFonts w:eastAsia="Times New Roman" w:cs="Times New Roman"/>
          <w:szCs w:val="28"/>
          <w:lang w:val="ru-RU"/>
        </w:rPr>
        <w:t>н</w:t>
      </w:r>
      <w:r w:rsidRPr="00922563">
        <w:rPr>
          <w:rFonts w:eastAsia="Times New Roman" w:cs="Times New Roman"/>
          <w:szCs w:val="28"/>
        </w:rPr>
        <w:t>аписа</w:t>
      </w:r>
      <w:r>
        <w:rPr>
          <w:rFonts w:eastAsia="Times New Roman" w:cs="Times New Roman"/>
          <w:szCs w:val="28"/>
          <w:lang w:val="ru-RU"/>
        </w:rPr>
        <w:t>н</w:t>
      </w:r>
      <w:r>
        <w:rPr>
          <w:rFonts w:eastAsia="Times New Roman" w:cs="Times New Roman"/>
          <w:szCs w:val="28"/>
          <w:lang w:val="ru-RU"/>
        </w:rPr>
        <w:t xml:space="preserve">а </w:t>
      </w:r>
      <w:proofErr w:type="spellStart"/>
      <w:r w:rsidRPr="00922563">
        <w:rPr>
          <w:rFonts w:eastAsia="Times New Roman" w:cs="Times New Roman"/>
          <w:szCs w:val="28"/>
        </w:rPr>
        <w:t>нейронн</w:t>
      </w:r>
      <w:r>
        <w:rPr>
          <w:rFonts w:eastAsia="Times New Roman" w:cs="Times New Roman"/>
          <w:szCs w:val="28"/>
          <w:lang w:val="ru-RU"/>
        </w:rPr>
        <w:t>ая</w:t>
      </w:r>
      <w:proofErr w:type="spellEnd"/>
      <w:r w:rsidRPr="00922563">
        <w:rPr>
          <w:rFonts w:eastAsia="Times New Roman" w:cs="Times New Roman"/>
          <w:szCs w:val="28"/>
        </w:rPr>
        <w:t xml:space="preserve"> сет</w:t>
      </w:r>
      <w:r>
        <w:rPr>
          <w:rFonts w:eastAsia="Times New Roman" w:cs="Times New Roman"/>
          <w:szCs w:val="28"/>
          <w:lang w:val="ru-RU"/>
        </w:rPr>
        <w:t>ь</w:t>
      </w:r>
      <w:r>
        <w:rPr>
          <w:rFonts w:eastAsia="Times New Roman" w:cs="Times New Roman"/>
          <w:szCs w:val="28"/>
          <w:lang w:val="ru-RU"/>
        </w:rPr>
        <w:t>,</w:t>
      </w:r>
      <w:r w:rsidRPr="00922563">
        <w:rPr>
          <w:rFonts w:eastAsia="Times New Roman" w:cs="Times New Roman"/>
          <w:szCs w:val="28"/>
        </w:rPr>
        <w:t xml:space="preserve"> которая будет рекомендовать соотношение матрица-наполнитель</w:t>
      </w:r>
      <w:r>
        <w:rPr>
          <w:rFonts w:eastAsia="Times New Roman" w:cs="Times New Roman"/>
          <w:szCs w:val="28"/>
          <w:lang w:val="ru-RU"/>
        </w:rPr>
        <w:t>.</w:t>
      </w:r>
    </w:p>
    <w:p w14:paraId="10AFDB50" w14:textId="77777777" w:rsidR="001B2AF7" w:rsidRPr="00776633" w:rsidRDefault="001B2AF7" w:rsidP="00050A2A">
      <w:pPr>
        <w:spacing w:after="160" w:line="360" w:lineRule="auto"/>
        <w:jc w:val="left"/>
        <w:rPr>
          <w:rFonts w:eastAsia="Times New Roman" w:cstheme="majorBidi"/>
          <w:szCs w:val="26"/>
          <w:lang w:val="ru-RU"/>
        </w:rPr>
      </w:pPr>
      <w:r w:rsidRPr="00776633">
        <w:rPr>
          <w:rFonts w:eastAsia="Times New Roman"/>
          <w:lang w:val="ru-RU"/>
        </w:rPr>
        <w:br w:type="page"/>
      </w:r>
    </w:p>
    <w:p w14:paraId="40BE0C6A" w14:textId="77777777" w:rsidR="008F160E" w:rsidRPr="00134685" w:rsidRDefault="008F160E" w:rsidP="008F160E">
      <w:pPr>
        <w:pStyle w:val="1"/>
        <w:spacing w:line="360" w:lineRule="auto"/>
        <w:rPr>
          <w:rFonts w:eastAsia="Times New Roman"/>
          <w:lang w:val="ru-RU"/>
        </w:rPr>
      </w:pPr>
      <w:bookmarkStart w:id="17" w:name="_Toc133351054"/>
      <w:r>
        <w:rPr>
          <w:rFonts w:eastAsia="Times New Roman"/>
          <w:lang w:val="ru-RU"/>
        </w:rPr>
        <w:lastRenderedPageBreak/>
        <w:t xml:space="preserve">Глава 2. </w:t>
      </w:r>
      <w:r w:rsidRPr="00134685">
        <w:rPr>
          <w:rFonts w:eastAsia="Times New Roman"/>
          <w:lang w:val="ru-RU"/>
        </w:rPr>
        <w:t>Практическая часть</w:t>
      </w:r>
      <w:bookmarkEnd w:id="17"/>
    </w:p>
    <w:p w14:paraId="55EF24A2" w14:textId="77777777" w:rsidR="008F160E" w:rsidRDefault="008F160E" w:rsidP="008F160E">
      <w:pPr>
        <w:pStyle w:val="2"/>
        <w:numPr>
          <w:ilvl w:val="1"/>
          <w:numId w:val="4"/>
        </w:numPr>
        <w:spacing w:line="360" w:lineRule="auto"/>
        <w:rPr>
          <w:rFonts w:eastAsia="Times New Roman"/>
          <w:lang w:val="ru-RU"/>
        </w:rPr>
      </w:pPr>
      <w:bookmarkStart w:id="18" w:name="_Toc133351055"/>
      <w:r w:rsidRPr="00D150BA">
        <w:rPr>
          <w:rFonts w:eastAsia="Times New Roman"/>
          <w:lang w:val="ru-RU"/>
        </w:rPr>
        <w:t>Предобработка данных</w:t>
      </w:r>
      <w:bookmarkEnd w:id="18"/>
    </w:p>
    <w:p w14:paraId="49FCF6DF" w14:textId="7BF3546F" w:rsidR="008F160E" w:rsidRDefault="008F160E" w:rsidP="008F160E">
      <w:pPr>
        <w:tabs>
          <w:tab w:val="left" w:pos="1134"/>
        </w:tabs>
        <w:spacing w:line="360" w:lineRule="auto"/>
        <w:rPr>
          <w:rFonts w:eastAsia="Times New Roman" w:cs="Times New Roman"/>
          <w:szCs w:val="28"/>
          <w:lang w:val="ru-RU"/>
        </w:rPr>
      </w:pPr>
      <w:r w:rsidRPr="008F160E">
        <w:rPr>
          <w:rFonts w:eastAsia="Times New Roman" w:cs="Times New Roman"/>
          <w:szCs w:val="28"/>
          <w:lang w:val="ru-RU"/>
        </w:rPr>
        <w:t>Предварительная обработка данных является важнейшим этапом исследования, позволяющ</w:t>
      </w:r>
      <w:r>
        <w:rPr>
          <w:rFonts w:eastAsia="Times New Roman" w:cs="Times New Roman"/>
          <w:szCs w:val="28"/>
          <w:lang w:val="ru-RU"/>
        </w:rPr>
        <w:t>им</w:t>
      </w:r>
      <w:r w:rsidRPr="008F160E">
        <w:rPr>
          <w:rFonts w:eastAsia="Times New Roman" w:cs="Times New Roman"/>
          <w:szCs w:val="28"/>
          <w:lang w:val="ru-RU"/>
        </w:rPr>
        <w:t xml:space="preserve"> подготовить датасет, который будет в дальнейшем использоваться при построении моделей прогнозирования значения переменных.</w:t>
      </w:r>
    </w:p>
    <w:p w14:paraId="70ECE180" w14:textId="1453DEB7" w:rsidR="00DF5D99" w:rsidRDefault="00434E5C" w:rsidP="00434E5C">
      <w:pPr>
        <w:spacing w:line="360" w:lineRule="auto"/>
        <w:rPr>
          <w:rFonts w:eastAsia="Times New Roman" w:cs="Times New Roman"/>
          <w:szCs w:val="28"/>
          <w:lang w:val="ru-RU"/>
        </w:rPr>
      </w:pPr>
      <w:r>
        <w:rPr>
          <w:lang w:val="ru-RU"/>
        </w:rPr>
        <w:t xml:space="preserve">Как уже было определено в </w:t>
      </w:r>
      <w:r w:rsidRPr="007014D9">
        <w:rPr>
          <w:i/>
          <w:iCs/>
          <w:lang w:val="ru-RU"/>
        </w:rPr>
        <w:t>Разделе 1.1.</w:t>
      </w:r>
      <w:r w:rsidR="007014D9">
        <w:rPr>
          <w:i/>
          <w:iCs/>
          <w:lang w:val="ru-RU"/>
        </w:rPr>
        <w:t xml:space="preserve"> </w:t>
      </w:r>
      <w:r w:rsidRPr="007014D9">
        <w:rPr>
          <w:i/>
          <w:iCs/>
          <w:lang w:val="ru-RU"/>
        </w:rPr>
        <w:t>Постановка задачи</w:t>
      </w:r>
      <w:r w:rsidR="00DF5D99">
        <w:rPr>
          <w:lang w:val="ru-RU"/>
        </w:rPr>
        <w:t xml:space="preserve"> решение задач исследования базируется на работе с </w:t>
      </w:r>
      <w:proofErr w:type="spellStart"/>
      <w:r w:rsidR="00DF5D99">
        <w:rPr>
          <w:lang w:val="ru-RU"/>
        </w:rPr>
        <w:t>датасетом</w:t>
      </w:r>
      <w:proofErr w:type="spellEnd"/>
      <w:r w:rsidR="00DF5D99">
        <w:rPr>
          <w:lang w:val="ru-RU"/>
        </w:rPr>
        <w:t xml:space="preserve">, </w:t>
      </w:r>
      <w:proofErr w:type="gramStart"/>
      <w:r w:rsidR="00DF5D99">
        <w:rPr>
          <w:lang w:val="ru-RU"/>
        </w:rPr>
        <w:t xml:space="preserve">содержащим </w:t>
      </w:r>
      <w:r>
        <w:rPr>
          <w:lang w:val="ru-RU"/>
        </w:rPr>
        <w:t xml:space="preserve"> данны</w:t>
      </w:r>
      <w:r w:rsidR="00DF5D99">
        <w:rPr>
          <w:lang w:val="ru-RU"/>
        </w:rPr>
        <w:t>е</w:t>
      </w:r>
      <w:proofErr w:type="gramEnd"/>
      <w:r>
        <w:rPr>
          <w:lang w:val="ru-RU"/>
        </w:rPr>
        <w:t xml:space="preserve"> о </w:t>
      </w:r>
      <w:r w:rsidRPr="00B71E2C">
        <w:rPr>
          <w:rFonts w:eastAsia="Times New Roman" w:cs="Times New Roman"/>
          <w:szCs w:val="28"/>
        </w:rPr>
        <w:t>свойствах композиционных материалов</w:t>
      </w:r>
      <w:r w:rsidR="00DF5D99">
        <w:rPr>
          <w:rFonts w:eastAsia="Times New Roman" w:cs="Times New Roman"/>
          <w:szCs w:val="28"/>
          <w:lang w:val="ru-RU"/>
        </w:rPr>
        <w:t xml:space="preserve"> со следующими характеристиками:</w:t>
      </w:r>
    </w:p>
    <w:p w14:paraId="17694A18" w14:textId="77777777" w:rsidR="00DF5D99" w:rsidRDefault="00434E5C" w:rsidP="00DF5D99">
      <w:pPr>
        <w:pStyle w:val="ae"/>
        <w:numPr>
          <w:ilvl w:val="0"/>
          <w:numId w:val="43"/>
        </w:numPr>
        <w:spacing w:line="360" w:lineRule="auto"/>
        <w:rPr>
          <w:lang w:val="ru-RU"/>
        </w:rPr>
      </w:pPr>
      <w:r w:rsidRPr="00DF5D99">
        <w:rPr>
          <w:rFonts w:eastAsia="Times New Roman" w:cs="Times New Roman"/>
          <w:szCs w:val="28"/>
          <w:lang w:val="ru-RU"/>
        </w:rPr>
        <w:t xml:space="preserve"> класс </w:t>
      </w:r>
      <w:proofErr w:type="spellStart"/>
      <w:r w:rsidRPr="00DF5D99">
        <w:rPr>
          <w:lang w:val="ru-RU"/>
        </w:rPr>
        <w:t>DataFrame</w:t>
      </w:r>
      <w:proofErr w:type="spellEnd"/>
      <w:r w:rsidR="00DF5D99">
        <w:rPr>
          <w:lang w:val="ru-RU"/>
        </w:rPr>
        <w:t>;</w:t>
      </w:r>
    </w:p>
    <w:p w14:paraId="54F10B76" w14:textId="2E7B327F" w:rsidR="00DF5D99" w:rsidRDefault="00DF5D99" w:rsidP="00DF5D99">
      <w:pPr>
        <w:pStyle w:val="ae"/>
        <w:numPr>
          <w:ilvl w:val="0"/>
          <w:numId w:val="43"/>
        </w:numPr>
        <w:spacing w:line="360" w:lineRule="auto"/>
        <w:rPr>
          <w:lang w:val="ru-RU"/>
        </w:rPr>
      </w:pPr>
      <w:r>
        <w:rPr>
          <w:lang w:val="ru-RU"/>
        </w:rPr>
        <w:t xml:space="preserve">содержит </w:t>
      </w:r>
      <w:r w:rsidR="00434E5C" w:rsidRPr="00DF5D99">
        <w:rPr>
          <w:lang w:val="ru-RU"/>
        </w:rPr>
        <w:t>1023 строки и 13 столбцов</w:t>
      </w:r>
      <w:r w:rsidR="00D12DFB">
        <w:rPr>
          <w:lang w:val="ru-RU"/>
        </w:rPr>
        <w:t>;</w:t>
      </w:r>
    </w:p>
    <w:p w14:paraId="02A86AAC" w14:textId="474CFEDD" w:rsidR="00DF5D99" w:rsidRDefault="00DF5D99" w:rsidP="00DF5D99">
      <w:pPr>
        <w:pStyle w:val="ae"/>
        <w:numPr>
          <w:ilvl w:val="0"/>
          <w:numId w:val="43"/>
        </w:numPr>
        <w:spacing w:line="360" w:lineRule="auto"/>
        <w:rPr>
          <w:lang w:val="ru-RU"/>
        </w:rPr>
      </w:pPr>
      <w:r>
        <w:rPr>
          <w:lang w:val="ru-RU"/>
        </w:rPr>
        <w:t>отсутствуют</w:t>
      </w:r>
      <w:r w:rsidR="00434E5C" w:rsidRPr="00DF5D99">
        <w:rPr>
          <w:lang w:val="ru-RU"/>
        </w:rPr>
        <w:t xml:space="preserve"> пропущенны</w:t>
      </w:r>
      <w:r>
        <w:rPr>
          <w:lang w:val="ru-RU"/>
        </w:rPr>
        <w:t>е</w:t>
      </w:r>
      <w:r w:rsidR="00434E5C" w:rsidRPr="00DF5D99">
        <w:rPr>
          <w:lang w:val="ru-RU"/>
        </w:rPr>
        <w:t xml:space="preserve"> значени</w:t>
      </w:r>
      <w:r>
        <w:rPr>
          <w:lang w:val="ru-RU"/>
        </w:rPr>
        <w:t>я</w:t>
      </w:r>
      <w:r w:rsidR="00D12DFB">
        <w:rPr>
          <w:lang w:val="ru-RU"/>
        </w:rPr>
        <w:t>;</w:t>
      </w:r>
    </w:p>
    <w:p w14:paraId="5A5B0DCC" w14:textId="1210EDA7" w:rsidR="00434E5C" w:rsidRPr="00DF5D99" w:rsidRDefault="00434E5C" w:rsidP="00DF5D99">
      <w:pPr>
        <w:pStyle w:val="ae"/>
        <w:numPr>
          <w:ilvl w:val="0"/>
          <w:numId w:val="43"/>
        </w:numPr>
        <w:spacing w:line="360" w:lineRule="auto"/>
        <w:rPr>
          <w:lang w:val="ru-RU"/>
        </w:rPr>
      </w:pPr>
      <w:r w:rsidRPr="00DF5D99">
        <w:rPr>
          <w:lang w:val="ru-RU"/>
        </w:rPr>
        <w:t xml:space="preserve"> содержатся 2 типа данных: int64 и float64.</w:t>
      </w:r>
    </w:p>
    <w:p w14:paraId="722D2AA4" w14:textId="133014E9" w:rsidR="00434E5C" w:rsidRDefault="00434E5C" w:rsidP="00434E5C">
      <w:pPr>
        <w:spacing w:line="360" w:lineRule="auto"/>
        <w:rPr>
          <w:lang w:val="ru-RU"/>
        </w:rPr>
      </w:pPr>
      <w:r w:rsidRPr="00B71E2C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ru-RU"/>
        </w:rPr>
        <w:t>Д</w:t>
      </w:r>
      <w:r>
        <w:rPr>
          <w:lang w:val="ru-RU"/>
        </w:rPr>
        <w:t xml:space="preserve">атасет </w:t>
      </w:r>
      <w:r w:rsidR="00DF5D99">
        <w:rPr>
          <w:lang w:val="ru-RU"/>
        </w:rPr>
        <w:t>(</w:t>
      </w:r>
      <w:proofErr w:type="spellStart"/>
      <w:r w:rsidRPr="00F13AB5">
        <w:rPr>
          <w:lang w:val="ru-RU"/>
        </w:rPr>
        <w:t>joined_dataset</w:t>
      </w:r>
      <w:proofErr w:type="spellEnd"/>
      <w:r w:rsidR="00DF5D99">
        <w:rPr>
          <w:lang w:val="ru-RU"/>
        </w:rPr>
        <w:t>)</w:t>
      </w:r>
      <w:r>
        <w:rPr>
          <w:lang w:val="ru-RU"/>
        </w:rPr>
        <w:t xml:space="preserve"> содержит как целевые переменные, так и признаки, используемые для прогнозирования значений целевых переменных.</w:t>
      </w:r>
    </w:p>
    <w:p w14:paraId="7A840C21" w14:textId="77777777" w:rsidR="001F27A6" w:rsidRPr="008F160E" w:rsidRDefault="001F27A6" w:rsidP="008F160E">
      <w:pPr>
        <w:tabs>
          <w:tab w:val="left" w:pos="1134"/>
        </w:tabs>
        <w:spacing w:line="360" w:lineRule="auto"/>
        <w:rPr>
          <w:rFonts w:eastAsia="Times New Roman" w:cs="Times New Roman"/>
          <w:szCs w:val="28"/>
          <w:lang w:val="ru-RU"/>
        </w:rPr>
      </w:pPr>
    </w:p>
    <w:p w14:paraId="5BBEFB57" w14:textId="29C7C3D4" w:rsidR="006D7939" w:rsidRDefault="00AF7EE8" w:rsidP="008F160E">
      <w:pPr>
        <w:pStyle w:val="3"/>
      </w:pPr>
      <w:bookmarkStart w:id="19" w:name="_Toc133351056"/>
      <w:r>
        <w:t>Гистограммы</w:t>
      </w:r>
      <w:r w:rsidR="0024668D" w:rsidRPr="008F160E">
        <w:t>,</w:t>
      </w:r>
      <w:r w:rsidR="006D7939" w:rsidRPr="008F160E">
        <w:t xml:space="preserve"> диаграммы ящика с усами</w:t>
      </w:r>
      <w:r w:rsidR="0024668D" w:rsidRPr="008F160E">
        <w:t xml:space="preserve">, </w:t>
      </w:r>
      <w:bookmarkStart w:id="20" w:name="_Hlk133267395"/>
      <w:r w:rsidR="0024668D" w:rsidRPr="008F160E">
        <w:t>попарные графики рассеяния точек</w:t>
      </w:r>
      <w:bookmarkEnd w:id="19"/>
      <w:bookmarkEnd w:id="20"/>
    </w:p>
    <w:p w14:paraId="62C03DD9" w14:textId="77777777" w:rsidR="00C6645D" w:rsidRDefault="00434E5C" w:rsidP="00DF5D99">
      <w:pPr>
        <w:spacing w:line="360" w:lineRule="auto"/>
        <w:rPr>
          <w:lang w:val="ru-RU"/>
        </w:rPr>
      </w:pPr>
      <w:r>
        <w:rPr>
          <w:lang w:val="ru-RU"/>
        </w:rPr>
        <w:t xml:space="preserve">В первую очередь построим </w:t>
      </w:r>
      <w:r w:rsidRPr="00434E5C">
        <w:rPr>
          <w:lang w:val="ru-RU"/>
        </w:rPr>
        <w:t>график</w:t>
      </w:r>
      <w:r>
        <w:rPr>
          <w:lang w:val="ru-RU"/>
        </w:rPr>
        <w:t>и</w:t>
      </w:r>
      <w:r w:rsidRPr="00434E5C">
        <w:rPr>
          <w:lang w:val="ru-RU"/>
        </w:rPr>
        <w:t xml:space="preserve"> рассеяния </w:t>
      </w:r>
      <w:r>
        <w:rPr>
          <w:lang w:val="ru-RU"/>
        </w:rPr>
        <w:t>исследуемого датасет</w:t>
      </w:r>
      <w:r w:rsidR="00DF5D99">
        <w:rPr>
          <w:lang w:val="ru-RU"/>
        </w:rPr>
        <w:t xml:space="preserve">а (рисунок 7). На графиках отображена взаимосвязь между переменными в исследуемом наборе данных. </w:t>
      </w:r>
      <w:r w:rsidR="00C6645D">
        <w:rPr>
          <w:lang w:val="ru-RU"/>
        </w:rPr>
        <w:t>По диагонали на пересечении одного и того же признака отображена его гистограмма, в местах пересечения разных признаков отображена точечная диаграмма.</w:t>
      </w:r>
    </w:p>
    <w:p w14:paraId="5E04C56E" w14:textId="6DACAC73" w:rsidR="00C6645D" w:rsidRDefault="00C6645D" w:rsidP="00DF5D99">
      <w:pPr>
        <w:spacing w:line="360" w:lineRule="auto"/>
        <w:rPr>
          <w:lang w:val="ru-RU"/>
        </w:rPr>
      </w:pPr>
      <w:r>
        <w:rPr>
          <w:lang w:val="ru-RU"/>
        </w:rPr>
        <w:t xml:space="preserve">На графике ниже видно, что </w:t>
      </w:r>
      <w:r w:rsidR="00041C2C">
        <w:rPr>
          <w:lang w:val="ru-RU"/>
        </w:rPr>
        <w:t xml:space="preserve">видимая </w:t>
      </w:r>
      <w:r w:rsidR="00B94C2D">
        <w:rPr>
          <w:lang w:val="ru-RU"/>
        </w:rPr>
        <w:t xml:space="preserve">попарная зависимость </w:t>
      </w:r>
      <w:r w:rsidR="00041C2C">
        <w:rPr>
          <w:lang w:val="ru-RU"/>
        </w:rPr>
        <w:t xml:space="preserve">признаков </w:t>
      </w:r>
      <w:r w:rsidR="00B94C2D">
        <w:rPr>
          <w:lang w:val="ru-RU"/>
        </w:rPr>
        <w:t>отсутствует</w:t>
      </w:r>
      <w:r>
        <w:rPr>
          <w:lang w:val="ru-RU"/>
        </w:rPr>
        <w:t>.</w:t>
      </w:r>
    </w:p>
    <w:p w14:paraId="437C580A" w14:textId="25FF4B9A" w:rsidR="001F27A6" w:rsidRDefault="001F27A6" w:rsidP="001F27A6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3F84B9" wp14:editId="7BC29BFF">
            <wp:extent cx="5748875" cy="5716402"/>
            <wp:effectExtent l="0" t="0" r="4445" b="0"/>
            <wp:docPr id="43648661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614" cy="5732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8F45A" w14:textId="6F23F64E" w:rsidR="001F27A6" w:rsidRPr="00041C2C" w:rsidRDefault="001F27A6" w:rsidP="00D563CE">
      <w:pPr>
        <w:pStyle w:val="af"/>
        <w:spacing w:line="360" w:lineRule="auto"/>
        <w:rPr>
          <w:lang w:val="ru-RU"/>
        </w:rPr>
      </w:pPr>
      <w:bookmarkStart w:id="21" w:name="_Toc13335088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262C">
        <w:rPr>
          <w:noProof/>
        </w:rPr>
        <w:t>7</w:t>
      </w:r>
      <w:r>
        <w:fldChar w:fldCharType="end"/>
      </w:r>
      <w:r w:rsidRPr="001F27A6">
        <w:rPr>
          <w:lang w:val="ru-RU"/>
        </w:rPr>
        <w:t xml:space="preserve"> </w:t>
      </w:r>
      <w:r>
        <w:rPr>
          <w:lang w:val="ru-RU"/>
        </w:rPr>
        <w:t>–</w:t>
      </w:r>
      <w:r w:rsidRPr="001F27A6">
        <w:rPr>
          <w:lang w:val="ru-RU"/>
        </w:rPr>
        <w:t xml:space="preserve"> </w:t>
      </w:r>
      <w:r>
        <w:t>Попарные графики рассеяния точек</w:t>
      </w:r>
      <w:r w:rsidR="00041C2C" w:rsidRPr="00041C2C">
        <w:rPr>
          <w:lang w:val="ru-RU"/>
        </w:rPr>
        <w:t xml:space="preserve"> </w:t>
      </w:r>
      <w:r w:rsidR="00041C2C">
        <w:rPr>
          <w:lang w:val="ru-RU"/>
        </w:rPr>
        <w:t xml:space="preserve">датасета </w:t>
      </w:r>
      <w:proofErr w:type="spellStart"/>
      <w:r w:rsidR="00041C2C" w:rsidRPr="00F13AB5">
        <w:rPr>
          <w:lang w:val="ru-RU"/>
        </w:rPr>
        <w:t>joined_dataset</w:t>
      </w:r>
      <w:bookmarkEnd w:id="21"/>
      <w:proofErr w:type="spellEnd"/>
    </w:p>
    <w:p w14:paraId="2DEB6F18" w14:textId="2D03DADD" w:rsidR="00543EE2" w:rsidRDefault="00B94C2D" w:rsidP="00050A2A">
      <w:pPr>
        <w:tabs>
          <w:tab w:val="left" w:pos="1134"/>
        </w:tabs>
        <w:spacing w:line="360" w:lineRule="auto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 xml:space="preserve">Далее построим </w:t>
      </w:r>
      <w:r>
        <w:rPr>
          <w:rFonts w:eastAsia="Times New Roman" w:cs="Times New Roman"/>
          <w:szCs w:val="28"/>
          <w:lang w:val="ru-RU"/>
        </w:rPr>
        <w:t>диаграмм</w:t>
      </w:r>
      <w:r>
        <w:rPr>
          <w:rFonts w:eastAsia="Times New Roman" w:cs="Times New Roman"/>
          <w:szCs w:val="28"/>
          <w:lang w:val="ru-RU"/>
        </w:rPr>
        <w:t>у</w:t>
      </w:r>
      <w:r>
        <w:rPr>
          <w:rFonts w:eastAsia="Times New Roman" w:cs="Times New Roman"/>
          <w:szCs w:val="28"/>
          <w:lang w:val="ru-RU"/>
        </w:rPr>
        <w:t xml:space="preserve"> </w:t>
      </w:r>
      <w:r w:rsidRPr="00543EE2">
        <w:rPr>
          <w:rFonts w:eastAsia="Times New Roman" w:cs="Times New Roman"/>
          <w:szCs w:val="28"/>
          <w:lang w:val="ru-RU"/>
        </w:rPr>
        <w:t>"ящик с усами"</w:t>
      </w:r>
      <w:r>
        <w:rPr>
          <w:rFonts w:eastAsia="Times New Roman" w:cs="Times New Roman"/>
          <w:szCs w:val="28"/>
          <w:lang w:val="ru-RU"/>
        </w:rPr>
        <w:t xml:space="preserve">, чтобы выявить </w:t>
      </w:r>
      <w:r w:rsidR="00543EE2">
        <w:rPr>
          <w:rFonts w:eastAsia="Times New Roman" w:cs="Times New Roman"/>
          <w:szCs w:val="28"/>
          <w:lang w:val="ru-RU"/>
        </w:rPr>
        <w:t xml:space="preserve">наличие в выборке </w:t>
      </w:r>
      <w:r>
        <w:rPr>
          <w:rFonts w:eastAsia="Times New Roman" w:cs="Times New Roman"/>
          <w:szCs w:val="28"/>
          <w:lang w:val="ru-RU"/>
        </w:rPr>
        <w:t>выбросов</w:t>
      </w:r>
      <w:r>
        <w:rPr>
          <w:rFonts w:eastAsia="Times New Roman" w:cs="Times New Roman"/>
          <w:szCs w:val="28"/>
          <w:lang w:val="ru-RU"/>
        </w:rPr>
        <w:t xml:space="preserve"> – </w:t>
      </w:r>
      <w:r w:rsidR="007D55BD">
        <w:rPr>
          <w:rFonts w:eastAsia="Times New Roman" w:cs="Times New Roman"/>
          <w:szCs w:val="28"/>
          <w:lang w:val="ru-RU"/>
        </w:rPr>
        <w:t xml:space="preserve">данных, </w:t>
      </w:r>
      <w:r w:rsidR="007D55BD" w:rsidRPr="00543EE2">
        <w:rPr>
          <w:rFonts w:eastAsia="Times New Roman" w:cs="Times New Roman"/>
          <w:szCs w:val="28"/>
          <w:lang w:val="ru-RU"/>
        </w:rPr>
        <w:t>не</w:t>
      </w:r>
      <w:r w:rsidR="00543EE2" w:rsidRPr="00543EE2">
        <w:rPr>
          <w:rFonts w:eastAsia="Times New Roman" w:cs="Times New Roman"/>
          <w:szCs w:val="28"/>
          <w:lang w:val="ru-RU"/>
        </w:rPr>
        <w:t xml:space="preserve"> подпадающи</w:t>
      </w:r>
      <w:r w:rsidR="00543EE2">
        <w:rPr>
          <w:rFonts w:eastAsia="Times New Roman" w:cs="Times New Roman"/>
          <w:szCs w:val="28"/>
          <w:lang w:val="ru-RU"/>
        </w:rPr>
        <w:t>х</w:t>
      </w:r>
      <w:r w:rsidR="00543EE2" w:rsidRPr="00543EE2">
        <w:rPr>
          <w:rFonts w:eastAsia="Times New Roman" w:cs="Times New Roman"/>
          <w:szCs w:val="28"/>
          <w:lang w:val="ru-RU"/>
        </w:rPr>
        <w:t xml:space="preserve"> под общее распределение</w:t>
      </w:r>
      <w:r>
        <w:rPr>
          <w:rFonts w:eastAsia="Times New Roman" w:cs="Times New Roman"/>
          <w:szCs w:val="28"/>
          <w:lang w:val="ru-RU"/>
        </w:rPr>
        <w:t>.</w:t>
      </w:r>
      <w:r w:rsidR="00543EE2">
        <w:rPr>
          <w:rFonts w:eastAsia="Times New Roman" w:cs="Times New Roman"/>
          <w:szCs w:val="28"/>
          <w:lang w:val="ru-RU"/>
        </w:rPr>
        <w:t xml:space="preserve"> </w:t>
      </w:r>
    </w:p>
    <w:p w14:paraId="30009E85" w14:textId="23E1B791" w:rsidR="006D7939" w:rsidRDefault="00543EE2" w:rsidP="00050A2A">
      <w:pPr>
        <w:tabs>
          <w:tab w:val="left" w:pos="1134"/>
        </w:tabs>
        <w:spacing w:line="360" w:lineRule="auto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На рисунк</w:t>
      </w:r>
      <w:r w:rsidR="007D55BD">
        <w:rPr>
          <w:rFonts w:eastAsia="Times New Roman" w:cs="Times New Roman"/>
          <w:szCs w:val="28"/>
          <w:lang w:val="ru-RU"/>
        </w:rPr>
        <w:t>ах</w:t>
      </w:r>
      <w:r>
        <w:rPr>
          <w:rFonts w:eastAsia="Times New Roman" w:cs="Times New Roman"/>
          <w:szCs w:val="28"/>
          <w:lang w:val="ru-RU"/>
        </w:rPr>
        <w:t xml:space="preserve"> </w:t>
      </w:r>
      <w:r w:rsidR="00B94C2D">
        <w:rPr>
          <w:rFonts w:eastAsia="Times New Roman" w:cs="Times New Roman"/>
          <w:szCs w:val="28"/>
          <w:lang w:val="ru-RU"/>
        </w:rPr>
        <w:t>8</w:t>
      </w:r>
      <w:r w:rsidR="007D55BD">
        <w:rPr>
          <w:rFonts w:eastAsia="Times New Roman" w:cs="Times New Roman"/>
          <w:szCs w:val="28"/>
          <w:lang w:val="ru-RU"/>
        </w:rPr>
        <w:t>-</w:t>
      </w:r>
      <w:r w:rsidR="00B94C2D">
        <w:rPr>
          <w:rFonts w:eastAsia="Times New Roman" w:cs="Times New Roman"/>
          <w:szCs w:val="28"/>
          <w:lang w:val="ru-RU"/>
        </w:rPr>
        <w:t>9</w:t>
      </w:r>
      <w:r>
        <w:rPr>
          <w:rFonts w:eastAsia="Times New Roman" w:cs="Times New Roman"/>
          <w:szCs w:val="28"/>
          <w:lang w:val="ru-RU"/>
        </w:rPr>
        <w:t xml:space="preserve"> в</w:t>
      </w:r>
      <w:r w:rsidRPr="00543EE2">
        <w:rPr>
          <w:rFonts w:eastAsia="Times New Roman" w:cs="Times New Roman"/>
          <w:szCs w:val="28"/>
          <w:lang w:val="ru-RU"/>
        </w:rPr>
        <w:t>ид</w:t>
      </w:r>
      <w:r>
        <w:rPr>
          <w:rFonts w:eastAsia="Times New Roman" w:cs="Times New Roman"/>
          <w:szCs w:val="28"/>
          <w:lang w:val="ru-RU"/>
        </w:rPr>
        <w:t>но</w:t>
      </w:r>
      <w:r w:rsidRPr="00543EE2">
        <w:rPr>
          <w:rFonts w:eastAsia="Times New Roman" w:cs="Times New Roman"/>
          <w:szCs w:val="28"/>
          <w:lang w:val="ru-RU"/>
        </w:rPr>
        <w:t>, что выбросы есть у всех параметров, кроме угла нашивки</w:t>
      </w:r>
      <w:r>
        <w:rPr>
          <w:rFonts w:eastAsia="Times New Roman" w:cs="Times New Roman"/>
          <w:szCs w:val="28"/>
          <w:lang w:val="ru-RU"/>
        </w:rPr>
        <w:t xml:space="preserve">, который принимает </w:t>
      </w:r>
      <w:r w:rsidR="001A63E2">
        <w:rPr>
          <w:rFonts w:eastAsia="Times New Roman" w:cs="Times New Roman"/>
          <w:szCs w:val="28"/>
          <w:lang w:val="ru-RU"/>
        </w:rPr>
        <w:t xml:space="preserve">только </w:t>
      </w:r>
      <w:r>
        <w:rPr>
          <w:rFonts w:eastAsia="Times New Roman" w:cs="Times New Roman"/>
          <w:szCs w:val="28"/>
          <w:lang w:val="ru-RU"/>
        </w:rPr>
        <w:t>два значения.</w:t>
      </w:r>
    </w:p>
    <w:p w14:paraId="2CA671E1" w14:textId="184F2F5D" w:rsidR="00041C2C" w:rsidRDefault="00041C2C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br w:type="page"/>
      </w:r>
    </w:p>
    <w:p w14:paraId="30D8B37D" w14:textId="77777777" w:rsidR="001F27A6" w:rsidRDefault="001F27A6" w:rsidP="00050A2A">
      <w:pPr>
        <w:tabs>
          <w:tab w:val="left" w:pos="1134"/>
        </w:tabs>
        <w:spacing w:line="360" w:lineRule="auto"/>
        <w:rPr>
          <w:rFonts w:eastAsia="Times New Roman" w:cs="Times New Roman"/>
          <w:szCs w:val="28"/>
          <w:lang w:val="ru-RU"/>
        </w:rPr>
      </w:pPr>
    </w:p>
    <w:tbl>
      <w:tblPr>
        <w:tblStyle w:val="af2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1"/>
        <w:gridCol w:w="4588"/>
      </w:tblGrid>
      <w:tr w:rsidR="00041C2C" w14:paraId="3F884FE7" w14:textId="77777777" w:rsidTr="00041C2C">
        <w:tc>
          <w:tcPr>
            <w:tcW w:w="4478" w:type="dxa"/>
          </w:tcPr>
          <w:p w14:paraId="234D59BB" w14:textId="2F281BBD" w:rsidR="005F0955" w:rsidRDefault="00B94C2D" w:rsidP="00050A2A">
            <w:pPr>
              <w:tabs>
                <w:tab w:val="left" w:pos="1134"/>
              </w:tabs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0BCF655" wp14:editId="5EA0A5F7">
                  <wp:extent cx="2664406" cy="1093914"/>
                  <wp:effectExtent l="0" t="0" r="3175" b="0"/>
                  <wp:docPr id="78281497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81497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529" cy="1104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1" w:type="dxa"/>
          </w:tcPr>
          <w:p w14:paraId="697819F2" w14:textId="4E245C56" w:rsidR="005F0955" w:rsidRDefault="00B94C2D" w:rsidP="00050A2A">
            <w:pPr>
              <w:tabs>
                <w:tab w:val="left" w:pos="1134"/>
              </w:tabs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3F7325F" wp14:editId="7C12A5C3">
                  <wp:extent cx="2649761" cy="1155107"/>
                  <wp:effectExtent l="0" t="0" r="0" b="6985"/>
                  <wp:docPr id="52255245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255245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5488" cy="1161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1C2C" w14:paraId="5F85E065" w14:textId="77777777" w:rsidTr="00041C2C">
        <w:tc>
          <w:tcPr>
            <w:tcW w:w="4478" w:type="dxa"/>
          </w:tcPr>
          <w:p w14:paraId="6B6E157A" w14:textId="3A9D93F5" w:rsidR="005F0955" w:rsidRDefault="00B94C2D" w:rsidP="00050A2A">
            <w:pPr>
              <w:tabs>
                <w:tab w:val="left" w:pos="1134"/>
              </w:tabs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A420422" wp14:editId="350BD14D">
                  <wp:extent cx="2760029" cy="1165271"/>
                  <wp:effectExtent l="0" t="0" r="2540" b="0"/>
                  <wp:docPr id="210551721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551721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254" cy="1179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1" w:type="dxa"/>
          </w:tcPr>
          <w:p w14:paraId="793ACAE0" w14:textId="08BC1C15" w:rsidR="005F0955" w:rsidRDefault="00B94C2D" w:rsidP="00050A2A">
            <w:pPr>
              <w:tabs>
                <w:tab w:val="left" w:pos="1134"/>
              </w:tabs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38DFC90" wp14:editId="0DE58486">
                  <wp:extent cx="2828422" cy="1172845"/>
                  <wp:effectExtent l="0" t="0" r="0" b="8255"/>
                  <wp:docPr id="37648329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48329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378" cy="1185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1C2C" w14:paraId="2F08D379" w14:textId="77777777" w:rsidTr="00041C2C">
        <w:tc>
          <w:tcPr>
            <w:tcW w:w="4478" w:type="dxa"/>
          </w:tcPr>
          <w:p w14:paraId="2DFE679F" w14:textId="036B8BC1" w:rsidR="005F0955" w:rsidRDefault="00B94C2D" w:rsidP="00050A2A">
            <w:pPr>
              <w:tabs>
                <w:tab w:val="left" w:pos="1134"/>
              </w:tabs>
              <w:spacing w:line="360" w:lineRule="auto"/>
              <w:ind w:firstLine="0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FDD21E3" wp14:editId="00D7837C">
                  <wp:extent cx="2733062" cy="1121964"/>
                  <wp:effectExtent l="0" t="0" r="0" b="2540"/>
                  <wp:docPr id="13442574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4257415" name=""/>
                          <pic:cNvPicPr/>
                        </pic:nvPicPr>
                        <pic:blipFill rotWithShape="1">
                          <a:blip r:embed="rId19"/>
                          <a:srcRect l="499"/>
                          <a:stretch/>
                        </pic:blipFill>
                        <pic:spPr bwMode="auto">
                          <a:xfrm>
                            <a:off x="0" y="0"/>
                            <a:ext cx="2780850" cy="1141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1" w:type="dxa"/>
          </w:tcPr>
          <w:p w14:paraId="13DA0BF1" w14:textId="58C5F36F" w:rsidR="005F0955" w:rsidRPr="00B94C2D" w:rsidRDefault="00041C2C" w:rsidP="00050A2A">
            <w:pPr>
              <w:tabs>
                <w:tab w:val="left" w:pos="1134"/>
              </w:tabs>
              <w:spacing w:line="360" w:lineRule="auto"/>
              <w:ind w:firstLine="0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D18C4E3" wp14:editId="23535D4B">
                  <wp:extent cx="2864501" cy="1165280"/>
                  <wp:effectExtent l="0" t="0" r="0" b="0"/>
                  <wp:docPr id="35422195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22195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167" cy="1178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2BF7C8" w14:textId="7A14D409" w:rsidR="00543EE2" w:rsidRPr="00543EE2" w:rsidRDefault="00543EE2" w:rsidP="00050A2A">
      <w:pPr>
        <w:pStyle w:val="af"/>
        <w:spacing w:line="360" w:lineRule="auto"/>
        <w:rPr>
          <w:rFonts w:eastAsia="Times New Roman" w:cs="Times New Roman"/>
          <w:szCs w:val="28"/>
          <w:lang w:val="ru-RU"/>
        </w:rPr>
      </w:pPr>
      <w:bookmarkStart w:id="22" w:name="_Toc13335088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262C">
        <w:rPr>
          <w:noProof/>
        </w:rPr>
        <w:t>8</w:t>
      </w:r>
      <w:r>
        <w:fldChar w:fldCharType="end"/>
      </w:r>
      <w:r>
        <w:rPr>
          <w:lang w:val="ru-RU"/>
        </w:rPr>
        <w:t xml:space="preserve"> – Диаграммы «ящик с усами»</w:t>
      </w:r>
      <w:r w:rsidR="007D55BD">
        <w:rPr>
          <w:lang w:val="ru-RU"/>
        </w:rPr>
        <w:t xml:space="preserve"> признаков </w:t>
      </w:r>
      <w:r>
        <w:rPr>
          <w:lang w:val="ru-RU"/>
        </w:rPr>
        <w:t xml:space="preserve">исходного датасета </w:t>
      </w:r>
      <w:proofErr w:type="spellStart"/>
      <w:r w:rsidR="00041C2C" w:rsidRPr="00F13AB5">
        <w:rPr>
          <w:lang w:val="ru-RU"/>
        </w:rPr>
        <w:t>joined_dataset</w:t>
      </w:r>
      <w:proofErr w:type="spellEnd"/>
      <w:r w:rsidR="00041C2C">
        <w:rPr>
          <w:lang w:val="ru-RU"/>
        </w:rPr>
        <w:t xml:space="preserve"> </w:t>
      </w:r>
      <w:r w:rsidR="007D55BD">
        <w:rPr>
          <w:lang w:val="ru-RU"/>
        </w:rPr>
        <w:t>(выбросы обнаружены)</w:t>
      </w:r>
      <w:bookmarkEnd w:id="22"/>
    </w:p>
    <w:p w14:paraId="63C0FE63" w14:textId="4B1A1DA8" w:rsidR="006D7939" w:rsidRDefault="00041C2C" w:rsidP="00050A2A">
      <w:pPr>
        <w:tabs>
          <w:tab w:val="left" w:pos="1134"/>
        </w:tabs>
        <w:spacing w:line="360" w:lineRule="auto"/>
        <w:jc w:val="center"/>
        <w:rPr>
          <w:rFonts w:eastAsia="Times New Roman" w:cs="Times New Roman"/>
          <w:szCs w:val="28"/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43F09351" wp14:editId="51006C7F">
            <wp:extent cx="2247257" cy="1900223"/>
            <wp:effectExtent l="19050" t="19050" r="20320" b="24130"/>
            <wp:docPr id="876095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957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5421" cy="190712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D6B42A" w14:textId="59781DFD" w:rsidR="007D55BD" w:rsidRDefault="007D55BD" w:rsidP="00041C2C">
      <w:pPr>
        <w:pStyle w:val="af"/>
        <w:rPr>
          <w:lang w:val="ru-RU"/>
        </w:rPr>
      </w:pPr>
      <w:bookmarkStart w:id="23" w:name="_Toc13335088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262C">
        <w:rPr>
          <w:noProof/>
        </w:rPr>
        <w:t>9</w:t>
      </w:r>
      <w:r>
        <w:fldChar w:fldCharType="end"/>
      </w:r>
      <w:r>
        <w:rPr>
          <w:lang w:val="ru-RU"/>
        </w:rPr>
        <w:t xml:space="preserve"> – Диаграмм</w:t>
      </w:r>
      <w:r w:rsidR="00041C2C">
        <w:rPr>
          <w:lang w:val="ru-RU"/>
        </w:rPr>
        <w:t>а</w:t>
      </w:r>
      <w:r>
        <w:rPr>
          <w:lang w:val="ru-RU"/>
        </w:rPr>
        <w:t xml:space="preserve"> «ящик с усами» признаков исходного </w:t>
      </w:r>
      <w:r w:rsidR="00041C2C">
        <w:rPr>
          <w:lang w:val="ru-RU"/>
        </w:rPr>
        <w:t xml:space="preserve">датасета </w:t>
      </w:r>
      <w:proofErr w:type="spellStart"/>
      <w:r w:rsidR="00041C2C" w:rsidRPr="00F13AB5">
        <w:rPr>
          <w:lang w:val="ru-RU"/>
        </w:rPr>
        <w:t>joined_dataset</w:t>
      </w:r>
      <w:proofErr w:type="spellEnd"/>
      <w:r w:rsidR="00041C2C">
        <w:rPr>
          <w:lang w:val="ru-RU"/>
        </w:rPr>
        <w:t xml:space="preserve"> </w:t>
      </w:r>
      <w:r>
        <w:rPr>
          <w:lang w:val="ru-RU"/>
        </w:rPr>
        <w:t>(выбросы не обнаружены)</w:t>
      </w:r>
      <w:bookmarkEnd w:id="23"/>
    </w:p>
    <w:p w14:paraId="71C0451C" w14:textId="78401553" w:rsidR="00041C2C" w:rsidRDefault="001A63E2" w:rsidP="00050A2A">
      <w:pPr>
        <w:spacing w:line="360" w:lineRule="auto"/>
        <w:ind w:firstLine="708"/>
        <w:rPr>
          <w:lang w:val="ru-RU"/>
        </w:rPr>
      </w:pPr>
      <w:r>
        <w:rPr>
          <w:lang w:val="ru-RU"/>
        </w:rPr>
        <w:t xml:space="preserve">Далее построим гистограммы распределения </w:t>
      </w:r>
      <w:r w:rsidR="004A0E1F">
        <w:rPr>
          <w:lang w:val="ru-RU"/>
        </w:rPr>
        <w:t>признаков датасета</w:t>
      </w:r>
      <w:r w:rsidR="004A0E1F" w:rsidRPr="004A0E1F">
        <w:rPr>
          <w:lang w:val="ru-RU"/>
        </w:rPr>
        <w:t xml:space="preserve"> </w:t>
      </w:r>
      <w:proofErr w:type="spellStart"/>
      <w:r w:rsidR="00041C2C" w:rsidRPr="00F13AB5">
        <w:rPr>
          <w:lang w:val="ru-RU"/>
        </w:rPr>
        <w:t>joined_dataset</w:t>
      </w:r>
      <w:proofErr w:type="spellEnd"/>
      <w:r w:rsidR="00041C2C">
        <w:rPr>
          <w:lang w:val="ru-RU"/>
        </w:rPr>
        <w:t xml:space="preserve"> </w:t>
      </w:r>
      <w:r w:rsidR="00041C2C">
        <w:rPr>
          <w:lang w:val="ru-RU"/>
        </w:rPr>
        <w:t>(рисунк</w:t>
      </w:r>
      <w:r w:rsidR="00041C2C">
        <w:rPr>
          <w:lang w:val="ru-RU"/>
        </w:rPr>
        <w:t>и</w:t>
      </w:r>
      <w:r w:rsidR="00041C2C">
        <w:rPr>
          <w:lang w:val="ru-RU"/>
        </w:rPr>
        <w:t xml:space="preserve"> 10</w:t>
      </w:r>
      <w:r w:rsidR="00041C2C">
        <w:rPr>
          <w:lang w:val="ru-RU"/>
        </w:rPr>
        <w:t>-11</w:t>
      </w:r>
      <w:r w:rsidR="00041C2C">
        <w:rPr>
          <w:lang w:val="ru-RU"/>
        </w:rPr>
        <w:t>).</w:t>
      </w:r>
    </w:p>
    <w:p w14:paraId="4EF83350" w14:textId="19C90734" w:rsidR="00B82BD8" w:rsidRPr="00B82BD8" w:rsidRDefault="00B82BD8" w:rsidP="00050A2A">
      <w:pPr>
        <w:spacing w:line="360" w:lineRule="auto"/>
        <w:ind w:firstLine="708"/>
        <w:rPr>
          <w:lang w:val="ru-RU"/>
        </w:rPr>
      </w:pPr>
      <w:r>
        <w:rPr>
          <w:lang w:val="ru-RU"/>
        </w:rPr>
        <w:lastRenderedPageBreak/>
        <w:t xml:space="preserve">Гистограммой называется ступенчатая фигура, состоящая из прямоугольников, основанием которых служат частичные интервалы длиной </w:t>
      </w:r>
      <w:r>
        <w:rPr>
          <w:lang w:val="en-US"/>
        </w:rPr>
        <w:t>h</w:t>
      </w:r>
      <w:r w:rsidRPr="00B82BD8">
        <w:rPr>
          <w:lang w:val="ru-RU"/>
        </w:rPr>
        <w:t xml:space="preserve">, </w:t>
      </w:r>
      <w:r>
        <w:rPr>
          <w:lang w:val="ru-RU"/>
        </w:rPr>
        <w:t xml:space="preserve">а высоты равны </w:t>
      </w:r>
      <w:proofErr w:type="spellStart"/>
      <w:r>
        <w:rPr>
          <w:lang w:val="en-US"/>
        </w:rPr>
        <w:t>w</w:t>
      </w:r>
      <w:r w:rsidRPr="00B82BD8">
        <w:rPr>
          <w:vertAlign w:val="subscript"/>
          <w:lang w:val="en-US"/>
        </w:rPr>
        <w:t>j</w:t>
      </w:r>
      <w:proofErr w:type="spellEnd"/>
      <w:r>
        <w:rPr>
          <w:lang w:val="ru-RU"/>
        </w:rPr>
        <w:t>/</w:t>
      </w:r>
      <w:r>
        <w:rPr>
          <w:lang w:val="en-US"/>
        </w:rPr>
        <w:t>h</w:t>
      </w:r>
      <w:r>
        <w:rPr>
          <w:rStyle w:val="ad"/>
          <w:lang w:val="en-US"/>
        </w:rPr>
        <w:footnoteReference w:id="14"/>
      </w:r>
      <w:r w:rsidRPr="00B82BD8">
        <w:rPr>
          <w:lang w:val="ru-RU"/>
        </w:rPr>
        <w:t>.</w:t>
      </w:r>
    </w:p>
    <w:p w14:paraId="4DF3377D" w14:textId="56C34E3C" w:rsidR="005F0955" w:rsidRDefault="005F0955" w:rsidP="00050A2A">
      <w:pPr>
        <w:spacing w:line="360" w:lineRule="auto"/>
        <w:ind w:firstLine="708"/>
        <w:rPr>
          <w:rFonts w:eastAsia="Times New Roman" w:cs="Times New Roman"/>
          <w:szCs w:val="28"/>
          <w:lang w:val="ru-RU"/>
        </w:rPr>
      </w:pPr>
      <w:r>
        <w:rPr>
          <w:lang w:val="ru-RU"/>
        </w:rPr>
        <w:t>На графиках видно, что распределение признаков имеет колоколообразный вид, что свидетельствует о нормальном распределении данных. Признак «</w:t>
      </w:r>
      <w:r w:rsidRPr="007609D1">
        <w:rPr>
          <w:rFonts w:eastAsia="Times New Roman" w:cs="Times New Roman"/>
          <w:szCs w:val="28"/>
          <w:lang w:val="ru-RU"/>
        </w:rPr>
        <w:t>поверхностная плотность, г/м2</w:t>
      </w:r>
      <w:r>
        <w:rPr>
          <w:rFonts w:eastAsia="Times New Roman" w:cs="Times New Roman"/>
          <w:szCs w:val="28"/>
          <w:lang w:val="ru-RU"/>
        </w:rPr>
        <w:t xml:space="preserve">» </w:t>
      </w:r>
      <w:r w:rsidR="00521FED">
        <w:rPr>
          <w:rFonts w:eastAsia="Times New Roman" w:cs="Times New Roman"/>
          <w:szCs w:val="28"/>
          <w:lang w:val="ru-RU"/>
        </w:rPr>
        <w:t>смещенное влево распределение, говорит о несимметричности распределения. Количество значений слева от медианы больше, чем справа от медианы.</w:t>
      </w:r>
    </w:p>
    <w:p w14:paraId="486208CE" w14:textId="149D5A3E" w:rsidR="00041C2C" w:rsidRDefault="00041C2C" w:rsidP="00041C2C">
      <w:pPr>
        <w:spacing w:line="360" w:lineRule="auto"/>
        <w:ind w:firstLine="708"/>
        <w:rPr>
          <w:lang w:val="ru-RU"/>
        </w:rPr>
      </w:pPr>
      <w:r>
        <w:rPr>
          <w:lang w:val="ru-RU"/>
        </w:rPr>
        <w:t>Признак «у</w:t>
      </w:r>
      <w:r w:rsidRPr="00543EE2">
        <w:rPr>
          <w:rFonts w:eastAsia="Times New Roman" w:cs="Times New Roman"/>
          <w:szCs w:val="28"/>
          <w:lang w:val="ru-RU"/>
        </w:rPr>
        <w:t>г</w:t>
      </w:r>
      <w:r>
        <w:rPr>
          <w:rFonts w:eastAsia="Times New Roman" w:cs="Times New Roman"/>
          <w:szCs w:val="28"/>
          <w:lang w:val="ru-RU"/>
        </w:rPr>
        <w:t>о</w:t>
      </w:r>
      <w:r w:rsidRPr="00543EE2">
        <w:rPr>
          <w:rFonts w:eastAsia="Times New Roman" w:cs="Times New Roman"/>
          <w:szCs w:val="28"/>
          <w:lang w:val="ru-RU"/>
        </w:rPr>
        <w:t>л нашивки</w:t>
      </w:r>
      <w:r>
        <w:rPr>
          <w:rFonts w:eastAsia="Times New Roman" w:cs="Times New Roman"/>
          <w:szCs w:val="28"/>
          <w:lang w:val="ru-RU"/>
        </w:rPr>
        <w:t>»</w:t>
      </w:r>
      <w:r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ru-RU"/>
        </w:rPr>
        <w:t>имеет отличную от других признаков гистограмму, поскольку принимает только</w:t>
      </w:r>
      <w:r>
        <w:rPr>
          <w:rFonts w:eastAsia="Times New Roman" w:cs="Times New Roman"/>
          <w:szCs w:val="28"/>
          <w:lang w:val="ru-RU"/>
        </w:rPr>
        <w:t xml:space="preserve"> два </w:t>
      </w:r>
      <w:r>
        <w:rPr>
          <w:lang w:val="ru-RU"/>
        </w:rPr>
        <w:t>значения: 0 и 90 градусов</w:t>
      </w:r>
      <w:r>
        <w:rPr>
          <w:lang w:val="ru-RU"/>
        </w:rPr>
        <w:t>.</w:t>
      </w:r>
      <w:r>
        <w:rPr>
          <w:lang w:val="ru-RU"/>
        </w:rPr>
        <w:t xml:space="preserve"> </w:t>
      </w:r>
    </w:p>
    <w:tbl>
      <w:tblPr>
        <w:tblStyle w:val="af2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98"/>
        <w:gridCol w:w="4421"/>
      </w:tblGrid>
      <w:tr w:rsidR="00041C2C" w14:paraId="59F1B50D" w14:textId="77777777" w:rsidTr="007628C2">
        <w:tc>
          <w:tcPr>
            <w:tcW w:w="4598" w:type="dxa"/>
          </w:tcPr>
          <w:p w14:paraId="3AD41652" w14:textId="6FCEF85B" w:rsidR="004A0E1F" w:rsidRDefault="00041C2C" w:rsidP="00050A2A">
            <w:pPr>
              <w:spacing w:line="360" w:lineRule="auto"/>
              <w:ind w:firstLine="0"/>
              <w:rPr>
                <w:lang w:val="ru-RU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21AAA79" wp14:editId="112001F9">
                  <wp:extent cx="2844165" cy="1198273"/>
                  <wp:effectExtent l="0" t="0" r="0" b="1905"/>
                  <wp:docPr id="145779806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779806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574" cy="120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1" w:type="dxa"/>
          </w:tcPr>
          <w:p w14:paraId="75690BAC" w14:textId="07F9DBBE" w:rsidR="004A0E1F" w:rsidRDefault="00041C2C" w:rsidP="00050A2A">
            <w:pPr>
              <w:spacing w:line="360" w:lineRule="auto"/>
              <w:ind w:firstLine="0"/>
              <w:rPr>
                <w:lang w:val="ru-RU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76FCEC2" wp14:editId="3E9427A9">
                  <wp:extent cx="2729865" cy="1153443"/>
                  <wp:effectExtent l="0" t="0" r="0" b="8890"/>
                  <wp:docPr id="196303728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303728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022" cy="116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1C2C" w14:paraId="3C8074EA" w14:textId="77777777" w:rsidTr="007628C2">
        <w:tc>
          <w:tcPr>
            <w:tcW w:w="4598" w:type="dxa"/>
          </w:tcPr>
          <w:p w14:paraId="28BB9F65" w14:textId="01381E26" w:rsidR="004A0E1F" w:rsidRDefault="00041C2C" w:rsidP="00050A2A">
            <w:pPr>
              <w:spacing w:line="360" w:lineRule="auto"/>
              <w:ind w:firstLine="0"/>
              <w:rPr>
                <w:lang w:val="ru-RU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0E95AB7" wp14:editId="0B63C40C">
                  <wp:extent cx="2799715" cy="1182646"/>
                  <wp:effectExtent l="0" t="0" r="635" b="0"/>
                  <wp:docPr id="123436262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436262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126" cy="1196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1" w:type="dxa"/>
          </w:tcPr>
          <w:p w14:paraId="40DEC034" w14:textId="319ED092" w:rsidR="004A0E1F" w:rsidRDefault="00041C2C" w:rsidP="00050A2A">
            <w:pPr>
              <w:spacing w:line="360" w:lineRule="auto"/>
              <w:ind w:firstLine="0"/>
              <w:rPr>
                <w:lang w:val="ru-RU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4B42F4E" wp14:editId="7DB08AA4">
                  <wp:extent cx="2704465" cy="1150798"/>
                  <wp:effectExtent l="0" t="0" r="635" b="0"/>
                  <wp:docPr id="180170529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170529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046" cy="1158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1C2C" w14:paraId="65E5F70C" w14:textId="77777777" w:rsidTr="007628C2">
        <w:tc>
          <w:tcPr>
            <w:tcW w:w="4598" w:type="dxa"/>
          </w:tcPr>
          <w:p w14:paraId="27120FAC" w14:textId="01B12C33" w:rsidR="004A0E1F" w:rsidRDefault="00041C2C" w:rsidP="00050A2A">
            <w:pPr>
              <w:spacing w:line="360" w:lineRule="auto"/>
              <w:ind w:firstLine="0"/>
              <w:rPr>
                <w:lang w:val="ru-RU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4F95D13" wp14:editId="27D9B631">
                  <wp:extent cx="2844165" cy="1177482"/>
                  <wp:effectExtent l="0" t="0" r="0" b="3810"/>
                  <wp:docPr id="595344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3448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297" cy="1187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1" w:type="dxa"/>
          </w:tcPr>
          <w:p w14:paraId="7AF00B14" w14:textId="4DB29FAA" w:rsidR="004A0E1F" w:rsidRDefault="007628C2" w:rsidP="00050A2A">
            <w:pPr>
              <w:spacing w:line="360" w:lineRule="auto"/>
              <w:ind w:firstLine="0"/>
              <w:rPr>
                <w:lang w:val="ru-RU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8A40A75" wp14:editId="0A66D065">
                  <wp:extent cx="2704465" cy="1148402"/>
                  <wp:effectExtent l="0" t="0" r="635" b="0"/>
                  <wp:docPr id="53882497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882497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579" cy="1155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7AC017" w14:textId="21A68272" w:rsidR="001A63E2" w:rsidRDefault="001A63E2" w:rsidP="00050A2A">
      <w:pPr>
        <w:pStyle w:val="af"/>
        <w:spacing w:line="360" w:lineRule="auto"/>
        <w:rPr>
          <w:lang w:val="ru-RU"/>
        </w:rPr>
      </w:pPr>
      <w:bookmarkStart w:id="24" w:name="_Toc13335088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262C">
        <w:rPr>
          <w:noProof/>
        </w:rPr>
        <w:t>10</w:t>
      </w:r>
      <w:r>
        <w:fldChar w:fldCharType="end"/>
      </w:r>
      <w:r>
        <w:rPr>
          <w:lang w:val="ru-RU"/>
        </w:rPr>
        <w:t xml:space="preserve"> – Гистограммы признаков исходного датасета </w:t>
      </w:r>
      <w:proofErr w:type="spellStart"/>
      <w:r w:rsidR="007628C2" w:rsidRPr="00F13AB5">
        <w:rPr>
          <w:lang w:val="ru-RU"/>
        </w:rPr>
        <w:t>joined_dataset</w:t>
      </w:r>
      <w:bookmarkEnd w:id="24"/>
      <w:proofErr w:type="spellEnd"/>
    </w:p>
    <w:p w14:paraId="22CC6C50" w14:textId="2DCEA01E" w:rsidR="007628C2" w:rsidRDefault="007628C2" w:rsidP="007628C2">
      <w:pPr>
        <w:tabs>
          <w:tab w:val="left" w:pos="1134"/>
        </w:tabs>
        <w:spacing w:line="360" w:lineRule="auto"/>
        <w:jc w:val="center"/>
        <w:rPr>
          <w:rFonts w:eastAsia="Times New Roman" w:cs="Times New Roman"/>
          <w:szCs w:val="28"/>
          <w:lang w:val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AE174FD" wp14:editId="44645B20">
            <wp:extent cx="1865717" cy="1558466"/>
            <wp:effectExtent l="19050" t="19050" r="20320" b="22860"/>
            <wp:docPr id="1310787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879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75656" cy="15667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8DA276" w14:textId="5BF1D39B" w:rsidR="007628C2" w:rsidRDefault="007628C2" w:rsidP="00D563CE">
      <w:pPr>
        <w:pStyle w:val="af"/>
        <w:spacing w:line="360" w:lineRule="auto"/>
        <w:rPr>
          <w:lang w:val="ru-RU"/>
        </w:rPr>
      </w:pPr>
      <w:bookmarkStart w:id="25" w:name="_Toc13335088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262C">
        <w:rPr>
          <w:noProof/>
        </w:rPr>
        <w:t>11</w:t>
      </w:r>
      <w:r>
        <w:fldChar w:fldCharType="end"/>
      </w:r>
      <w:r>
        <w:rPr>
          <w:lang w:val="ru-RU"/>
        </w:rPr>
        <w:t xml:space="preserve"> – </w:t>
      </w:r>
      <w:proofErr w:type="spellStart"/>
      <w:r>
        <w:rPr>
          <w:lang w:val="ru-RU"/>
        </w:rPr>
        <w:t>Гистрограмма</w:t>
      </w:r>
      <w:proofErr w:type="spellEnd"/>
      <w:r>
        <w:rPr>
          <w:lang w:val="ru-RU"/>
        </w:rPr>
        <w:t xml:space="preserve"> дискретного признака</w:t>
      </w:r>
      <w:r>
        <w:rPr>
          <w:lang w:val="ru-RU"/>
        </w:rPr>
        <w:t xml:space="preserve"> «у</w:t>
      </w:r>
      <w:r w:rsidRPr="00543EE2">
        <w:rPr>
          <w:rFonts w:eastAsia="Times New Roman" w:cs="Times New Roman"/>
          <w:szCs w:val="28"/>
          <w:lang w:val="ru-RU"/>
        </w:rPr>
        <w:t>г</w:t>
      </w:r>
      <w:r>
        <w:rPr>
          <w:rFonts w:eastAsia="Times New Roman" w:cs="Times New Roman"/>
          <w:szCs w:val="28"/>
          <w:lang w:val="ru-RU"/>
        </w:rPr>
        <w:t>о</w:t>
      </w:r>
      <w:r w:rsidRPr="00543EE2">
        <w:rPr>
          <w:rFonts w:eastAsia="Times New Roman" w:cs="Times New Roman"/>
          <w:szCs w:val="28"/>
          <w:lang w:val="ru-RU"/>
        </w:rPr>
        <w:t>л нашивки</w:t>
      </w:r>
      <w:r>
        <w:rPr>
          <w:rFonts w:eastAsia="Times New Roman" w:cs="Times New Roman"/>
          <w:szCs w:val="28"/>
          <w:lang w:val="ru-RU"/>
        </w:rPr>
        <w:t xml:space="preserve">» </w:t>
      </w:r>
      <w:r>
        <w:rPr>
          <w:lang w:val="ru-RU"/>
        </w:rPr>
        <w:t xml:space="preserve">исходного датасета </w:t>
      </w:r>
      <w:proofErr w:type="spellStart"/>
      <w:r w:rsidRPr="00F13AB5">
        <w:rPr>
          <w:lang w:val="ru-RU"/>
        </w:rPr>
        <w:t>joined_dataset</w:t>
      </w:r>
      <w:bookmarkEnd w:id="25"/>
      <w:proofErr w:type="spellEnd"/>
      <w:r>
        <w:rPr>
          <w:lang w:val="ru-RU"/>
        </w:rPr>
        <w:t xml:space="preserve"> </w:t>
      </w:r>
    </w:p>
    <w:p w14:paraId="28229C73" w14:textId="1982649D" w:rsidR="00B32204" w:rsidRDefault="008576C9" w:rsidP="00050A2A">
      <w:pPr>
        <w:tabs>
          <w:tab w:val="left" w:pos="1134"/>
        </w:tabs>
        <w:spacing w:line="360" w:lineRule="auto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 xml:space="preserve">Рассмотрим подробнее статистические характеристики датасета. Для этого </w:t>
      </w:r>
      <w:r w:rsidRPr="007A6283">
        <w:rPr>
          <w:rFonts w:eastAsia="Times New Roman" w:cs="Times New Roman"/>
          <w:szCs w:val="28"/>
          <w:lang w:val="ru-RU"/>
        </w:rPr>
        <w:t xml:space="preserve">воспользуемся методом </w:t>
      </w:r>
      <w:proofErr w:type="gramStart"/>
      <w:r>
        <w:rPr>
          <w:rFonts w:eastAsia="Times New Roman" w:cs="Times New Roman"/>
          <w:szCs w:val="28"/>
          <w:lang w:val="en-US"/>
        </w:rPr>
        <w:t>describe</w:t>
      </w:r>
      <w:r w:rsidRPr="007A6283">
        <w:rPr>
          <w:rFonts w:eastAsia="Times New Roman" w:cs="Times New Roman"/>
          <w:szCs w:val="28"/>
          <w:lang w:val="ru-RU"/>
        </w:rPr>
        <w:t>(</w:t>
      </w:r>
      <w:proofErr w:type="gramEnd"/>
      <w:r w:rsidRPr="007A6283">
        <w:rPr>
          <w:rFonts w:eastAsia="Times New Roman" w:cs="Times New Roman"/>
          <w:szCs w:val="28"/>
          <w:lang w:val="ru-RU"/>
        </w:rPr>
        <w:t xml:space="preserve">), </w:t>
      </w:r>
      <w:r w:rsidR="00B32204" w:rsidRPr="007A6283">
        <w:rPr>
          <w:rFonts w:eastAsia="Times New Roman" w:cs="Times New Roman"/>
          <w:szCs w:val="28"/>
          <w:lang w:val="ru-RU"/>
        </w:rPr>
        <w:t>который для каждой переменной датасета покажет количество значений</w:t>
      </w:r>
      <w:r w:rsidR="0047454F" w:rsidRPr="007A6283">
        <w:rPr>
          <w:rFonts w:eastAsia="Times New Roman" w:cs="Times New Roman"/>
          <w:szCs w:val="28"/>
          <w:lang w:val="ru-RU"/>
        </w:rPr>
        <w:t xml:space="preserve"> (</w:t>
      </w:r>
      <w:r w:rsidR="0047454F" w:rsidRPr="00B32204">
        <w:rPr>
          <w:rFonts w:eastAsia="Times New Roman" w:cs="Times New Roman"/>
          <w:szCs w:val="28"/>
          <w:lang w:val="en-US"/>
        </w:rPr>
        <w:t>count</w:t>
      </w:r>
      <w:r w:rsidR="0047454F" w:rsidRPr="007A6283">
        <w:rPr>
          <w:rFonts w:eastAsia="Times New Roman" w:cs="Times New Roman"/>
          <w:szCs w:val="28"/>
          <w:lang w:val="ru-RU"/>
        </w:rPr>
        <w:t>)</w:t>
      </w:r>
      <w:r w:rsidR="00B32204" w:rsidRPr="007A6283">
        <w:rPr>
          <w:rFonts w:eastAsia="Times New Roman" w:cs="Times New Roman"/>
          <w:szCs w:val="28"/>
          <w:lang w:val="ru-RU"/>
        </w:rPr>
        <w:t>, среднее значение</w:t>
      </w:r>
      <w:r w:rsidR="0047454F" w:rsidRPr="007A6283">
        <w:rPr>
          <w:rFonts w:eastAsia="Times New Roman" w:cs="Times New Roman"/>
          <w:szCs w:val="28"/>
          <w:lang w:val="ru-RU"/>
        </w:rPr>
        <w:t xml:space="preserve"> (</w:t>
      </w:r>
      <w:r w:rsidR="0047454F" w:rsidRPr="00B32204">
        <w:rPr>
          <w:rFonts w:eastAsia="Times New Roman" w:cs="Times New Roman"/>
          <w:szCs w:val="28"/>
          <w:lang w:val="en-US"/>
        </w:rPr>
        <w:t>mean</w:t>
      </w:r>
      <w:r w:rsidR="0047454F" w:rsidRPr="007A6283">
        <w:rPr>
          <w:rFonts w:eastAsia="Times New Roman" w:cs="Times New Roman"/>
          <w:szCs w:val="28"/>
          <w:lang w:val="ru-RU"/>
        </w:rPr>
        <w:t>)</w:t>
      </w:r>
      <w:r w:rsidR="00B32204" w:rsidRPr="007A6283">
        <w:rPr>
          <w:rFonts w:eastAsia="Times New Roman" w:cs="Times New Roman"/>
          <w:szCs w:val="28"/>
          <w:lang w:val="ru-RU"/>
        </w:rPr>
        <w:t xml:space="preserve">, </w:t>
      </w:r>
      <w:r w:rsidR="00B32204" w:rsidRPr="007A6283">
        <w:rPr>
          <w:rFonts w:eastAsia="Times New Roman" w:cs="Times New Roman"/>
          <w:szCs w:val="28"/>
          <w:lang w:val="ru-RU"/>
        </w:rPr>
        <w:t>стандартное (среднеквадратичное) отклонение</w:t>
      </w:r>
      <w:r w:rsidR="0047454F" w:rsidRPr="007A6283">
        <w:rPr>
          <w:rFonts w:eastAsia="Times New Roman" w:cs="Times New Roman"/>
          <w:szCs w:val="28"/>
          <w:lang w:val="ru-RU"/>
        </w:rPr>
        <w:t xml:space="preserve"> (</w:t>
      </w:r>
      <w:r w:rsidR="0047454F" w:rsidRPr="00B32204">
        <w:rPr>
          <w:rFonts w:eastAsia="Times New Roman" w:cs="Times New Roman"/>
          <w:szCs w:val="28"/>
          <w:lang w:val="en-US"/>
        </w:rPr>
        <w:t>std</w:t>
      </w:r>
      <w:r w:rsidR="0047454F" w:rsidRPr="007A6283">
        <w:rPr>
          <w:rFonts w:eastAsia="Times New Roman" w:cs="Times New Roman"/>
          <w:szCs w:val="28"/>
          <w:lang w:val="ru-RU"/>
        </w:rPr>
        <w:t>)</w:t>
      </w:r>
      <w:r w:rsidR="00B32204" w:rsidRPr="007A6283">
        <w:rPr>
          <w:rFonts w:eastAsia="Times New Roman" w:cs="Times New Roman"/>
          <w:szCs w:val="28"/>
          <w:lang w:val="ru-RU"/>
        </w:rPr>
        <w:t>, м</w:t>
      </w:r>
      <w:r w:rsidR="009F5541" w:rsidRPr="007A6283">
        <w:rPr>
          <w:rFonts w:eastAsia="Times New Roman" w:cs="Times New Roman"/>
          <w:szCs w:val="28"/>
          <w:lang w:val="ru-RU"/>
        </w:rPr>
        <w:t>аксимальные и минимальные значения</w:t>
      </w:r>
      <w:r w:rsidR="0047454F" w:rsidRPr="007A6283">
        <w:rPr>
          <w:rFonts w:eastAsia="Times New Roman" w:cs="Times New Roman"/>
          <w:szCs w:val="28"/>
          <w:lang w:val="ru-RU"/>
        </w:rPr>
        <w:t xml:space="preserve"> (</w:t>
      </w:r>
      <w:r w:rsidR="0047454F" w:rsidRPr="00B32204">
        <w:rPr>
          <w:rFonts w:eastAsia="Times New Roman" w:cs="Times New Roman"/>
          <w:szCs w:val="28"/>
          <w:lang w:val="en-US"/>
        </w:rPr>
        <w:t>max</w:t>
      </w:r>
      <w:r w:rsidR="0047454F" w:rsidRPr="007A6283">
        <w:rPr>
          <w:rFonts w:eastAsia="Times New Roman" w:cs="Times New Roman"/>
          <w:szCs w:val="28"/>
          <w:lang w:val="ru-RU"/>
        </w:rPr>
        <w:t xml:space="preserve">, </w:t>
      </w:r>
      <w:r w:rsidR="0047454F" w:rsidRPr="00B32204">
        <w:rPr>
          <w:rFonts w:eastAsia="Times New Roman" w:cs="Times New Roman"/>
          <w:szCs w:val="28"/>
          <w:lang w:val="en-US"/>
        </w:rPr>
        <w:t>max</w:t>
      </w:r>
      <w:r w:rsidR="0047454F" w:rsidRPr="007A6283">
        <w:rPr>
          <w:rFonts w:eastAsia="Times New Roman" w:cs="Times New Roman"/>
          <w:szCs w:val="28"/>
          <w:lang w:val="ru-RU"/>
        </w:rPr>
        <w:t>)</w:t>
      </w:r>
      <w:r w:rsidR="00B32204" w:rsidRPr="007A6283">
        <w:rPr>
          <w:rFonts w:eastAsia="Times New Roman" w:cs="Times New Roman"/>
          <w:szCs w:val="28"/>
          <w:lang w:val="ru-RU"/>
        </w:rPr>
        <w:t xml:space="preserve">, </w:t>
      </w:r>
      <w:r w:rsidR="009F5541" w:rsidRPr="007A6283">
        <w:rPr>
          <w:rFonts w:eastAsia="Times New Roman" w:cs="Times New Roman"/>
          <w:szCs w:val="28"/>
          <w:lang w:val="ru-RU"/>
        </w:rPr>
        <w:t xml:space="preserve"> </w:t>
      </w:r>
      <w:r w:rsidR="00B32204" w:rsidRPr="007A6283">
        <w:rPr>
          <w:rFonts w:eastAsia="Times New Roman" w:cs="Times New Roman"/>
          <w:szCs w:val="28"/>
          <w:lang w:val="ru-RU"/>
        </w:rPr>
        <w:t>пороговые значения для 25, 50 и 75% ква</w:t>
      </w:r>
      <w:r w:rsidR="00781AA2">
        <w:rPr>
          <w:rFonts w:eastAsia="Times New Roman" w:cs="Times New Roman"/>
          <w:szCs w:val="28"/>
          <w:lang w:val="ru-RU"/>
        </w:rPr>
        <w:t>н</w:t>
      </w:r>
      <w:r w:rsidR="00B32204" w:rsidRPr="007A6283">
        <w:rPr>
          <w:rFonts w:eastAsia="Times New Roman" w:cs="Times New Roman"/>
          <w:szCs w:val="28"/>
          <w:lang w:val="ru-RU"/>
        </w:rPr>
        <w:t>тилей</w:t>
      </w:r>
      <w:r w:rsidR="00B32204" w:rsidRPr="007A6283">
        <w:rPr>
          <w:rFonts w:eastAsia="Times New Roman" w:cs="Times New Roman"/>
          <w:szCs w:val="28"/>
          <w:lang w:val="ru-RU"/>
        </w:rPr>
        <w:t xml:space="preserve"> (</w:t>
      </w:r>
      <w:r w:rsidR="00604563" w:rsidRPr="007A6283">
        <w:rPr>
          <w:rFonts w:eastAsia="Times New Roman" w:cs="Times New Roman"/>
          <w:szCs w:val="28"/>
          <w:lang w:val="ru-RU"/>
        </w:rPr>
        <w:t>таблица 1)</w:t>
      </w:r>
      <w:r w:rsidR="00B32204" w:rsidRPr="007A6283">
        <w:rPr>
          <w:rFonts w:eastAsia="Times New Roman" w:cs="Times New Roman"/>
          <w:szCs w:val="28"/>
          <w:lang w:val="ru-RU"/>
        </w:rPr>
        <w:t>.</w:t>
      </w:r>
    </w:p>
    <w:p w14:paraId="6176E78A" w14:textId="6843E22D" w:rsidR="00604563" w:rsidRDefault="00604563" w:rsidP="00604563">
      <w:pPr>
        <w:pStyle w:val="af"/>
        <w:spacing w:line="360" w:lineRule="auto"/>
        <w:rPr>
          <w:lang w:val="ru-RU"/>
        </w:rPr>
      </w:pPr>
      <w:bookmarkStart w:id="26" w:name="_Toc133350939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D7262C">
        <w:rPr>
          <w:noProof/>
        </w:rPr>
        <w:t>1</w:t>
      </w:r>
      <w:r>
        <w:fldChar w:fldCharType="end"/>
      </w:r>
      <w:r>
        <w:rPr>
          <w:lang w:val="ru-RU"/>
        </w:rPr>
        <w:t xml:space="preserve"> </w:t>
      </w:r>
      <w:r>
        <w:rPr>
          <w:lang w:val="ru-RU"/>
        </w:rPr>
        <w:t>–</w:t>
      </w:r>
      <w:r>
        <w:rPr>
          <w:lang w:val="ru-RU"/>
        </w:rPr>
        <w:t xml:space="preserve"> </w:t>
      </w:r>
      <w:r>
        <w:rPr>
          <w:lang w:val="ru-RU"/>
        </w:rPr>
        <w:t>С</w:t>
      </w:r>
      <w:r>
        <w:rPr>
          <w:rFonts w:eastAsia="Times New Roman" w:cs="Times New Roman"/>
          <w:szCs w:val="28"/>
          <w:lang w:val="ru-RU"/>
        </w:rPr>
        <w:t xml:space="preserve">татистические характеристики </w:t>
      </w:r>
      <w:r>
        <w:rPr>
          <w:rFonts w:eastAsia="Times New Roman" w:cs="Times New Roman"/>
          <w:szCs w:val="28"/>
          <w:lang w:val="ru-RU"/>
        </w:rPr>
        <w:t xml:space="preserve">исходного </w:t>
      </w:r>
      <w:r>
        <w:rPr>
          <w:rFonts w:eastAsia="Times New Roman" w:cs="Times New Roman"/>
          <w:szCs w:val="28"/>
          <w:lang w:val="ru-RU"/>
        </w:rPr>
        <w:t>датасета</w:t>
      </w:r>
      <w:r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Pr="00F13AB5">
        <w:rPr>
          <w:lang w:val="ru-RU"/>
        </w:rPr>
        <w:t>joined_dataset</w:t>
      </w:r>
      <w:proofErr w:type="spellEnd"/>
      <w:r>
        <w:rPr>
          <w:lang w:val="ru-RU"/>
        </w:rPr>
        <w:t>, выведенн</w:t>
      </w:r>
      <w:r>
        <w:rPr>
          <w:lang w:val="ru-RU"/>
        </w:rPr>
        <w:t>ые</w:t>
      </w:r>
      <w:r>
        <w:rPr>
          <w:lang w:val="ru-RU"/>
        </w:rPr>
        <w:t xml:space="preserve"> с помощью метода </w:t>
      </w:r>
      <w:proofErr w:type="spellStart"/>
      <w:r w:rsidRPr="00903999">
        <w:rPr>
          <w:lang w:val="ru-RU"/>
        </w:rPr>
        <w:t>describe</w:t>
      </w:r>
      <w:proofErr w:type="spellEnd"/>
      <w:r w:rsidRPr="00806DAD">
        <w:rPr>
          <w:lang w:val="ru-RU"/>
        </w:rPr>
        <w:t xml:space="preserve"> ()</w:t>
      </w:r>
      <w:bookmarkEnd w:id="26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7"/>
        <w:gridCol w:w="750"/>
        <w:gridCol w:w="936"/>
        <w:gridCol w:w="756"/>
        <w:gridCol w:w="936"/>
        <w:gridCol w:w="936"/>
        <w:gridCol w:w="936"/>
        <w:gridCol w:w="936"/>
        <w:gridCol w:w="936"/>
      </w:tblGrid>
      <w:tr w:rsidR="00604563" w:rsidRPr="00B32204" w14:paraId="4E48E914" w14:textId="77777777" w:rsidTr="00604563">
        <w:trPr>
          <w:trHeight w:val="315"/>
        </w:trPr>
        <w:tc>
          <w:tcPr>
            <w:tcW w:w="1052" w:type="pct"/>
            <w:shd w:val="clear" w:color="auto" w:fill="auto"/>
            <w:hideMark/>
          </w:tcPr>
          <w:p w14:paraId="296CE035" w14:textId="31E67F7B" w:rsidR="00B32204" w:rsidRPr="00B32204" w:rsidRDefault="00B32204" w:rsidP="00B3220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0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Свойства композитов</w:t>
            </w:r>
          </w:p>
        </w:tc>
        <w:tc>
          <w:tcPr>
            <w:tcW w:w="416" w:type="pct"/>
            <w:shd w:val="clear" w:color="auto" w:fill="auto"/>
            <w:noWrap/>
            <w:hideMark/>
          </w:tcPr>
          <w:p w14:paraId="50E2289F" w14:textId="77777777" w:rsidR="00B32204" w:rsidRPr="00B32204" w:rsidRDefault="00B32204" w:rsidP="00B3220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count</w:t>
            </w:r>
            <w:proofErr w:type="spellEnd"/>
          </w:p>
        </w:tc>
        <w:tc>
          <w:tcPr>
            <w:tcW w:w="519" w:type="pct"/>
            <w:shd w:val="clear" w:color="auto" w:fill="auto"/>
            <w:noWrap/>
            <w:hideMark/>
          </w:tcPr>
          <w:p w14:paraId="0F3D2DA9" w14:textId="77777777" w:rsidR="00B32204" w:rsidRPr="00B32204" w:rsidRDefault="00B32204" w:rsidP="00B3220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mean</w:t>
            </w:r>
            <w:proofErr w:type="spellEnd"/>
          </w:p>
        </w:tc>
        <w:tc>
          <w:tcPr>
            <w:tcW w:w="419" w:type="pct"/>
            <w:shd w:val="clear" w:color="auto" w:fill="auto"/>
            <w:noWrap/>
            <w:hideMark/>
          </w:tcPr>
          <w:p w14:paraId="390D7454" w14:textId="77777777" w:rsidR="00B32204" w:rsidRPr="00B32204" w:rsidRDefault="00B32204" w:rsidP="00B3220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std</w:t>
            </w:r>
            <w:proofErr w:type="spellEnd"/>
          </w:p>
        </w:tc>
        <w:tc>
          <w:tcPr>
            <w:tcW w:w="519" w:type="pct"/>
            <w:shd w:val="clear" w:color="auto" w:fill="auto"/>
            <w:noWrap/>
            <w:hideMark/>
          </w:tcPr>
          <w:p w14:paraId="54347C60" w14:textId="77777777" w:rsidR="00B32204" w:rsidRPr="00B32204" w:rsidRDefault="00B32204" w:rsidP="00B3220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min</w:t>
            </w:r>
            <w:proofErr w:type="spellEnd"/>
          </w:p>
        </w:tc>
        <w:tc>
          <w:tcPr>
            <w:tcW w:w="519" w:type="pct"/>
            <w:shd w:val="clear" w:color="auto" w:fill="auto"/>
            <w:noWrap/>
            <w:hideMark/>
          </w:tcPr>
          <w:p w14:paraId="7C94621D" w14:textId="77777777" w:rsidR="00B32204" w:rsidRPr="00B32204" w:rsidRDefault="00B32204" w:rsidP="00B3220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25%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6384DA4F" w14:textId="77777777" w:rsidR="00B32204" w:rsidRPr="00B32204" w:rsidRDefault="00B32204" w:rsidP="00B3220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50%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7AB7F890" w14:textId="77777777" w:rsidR="00B32204" w:rsidRPr="00B32204" w:rsidRDefault="00B32204" w:rsidP="00B3220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75%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7EC7B3C8" w14:textId="77777777" w:rsidR="00B32204" w:rsidRPr="00B32204" w:rsidRDefault="00B32204" w:rsidP="00B3220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proofErr w:type="spellStart"/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max</w:t>
            </w:r>
            <w:proofErr w:type="spellEnd"/>
          </w:p>
        </w:tc>
      </w:tr>
      <w:tr w:rsidR="00604563" w:rsidRPr="00B32204" w14:paraId="6095BE9D" w14:textId="77777777" w:rsidTr="00604563">
        <w:trPr>
          <w:trHeight w:val="735"/>
        </w:trPr>
        <w:tc>
          <w:tcPr>
            <w:tcW w:w="1052" w:type="pct"/>
            <w:shd w:val="clear" w:color="auto" w:fill="auto"/>
            <w:hideMark/>
          </w:tcPr>
          <w:p w14:paraId="5E2293FB" w14:textId="77777777" w:rsidR="00B32204" w:rsidRPr="00B32204" w:rsidRDefault="00B32204" w:rsidP="00B32204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Соотношение матрица-наполнитель</w:t>
            </w:r>
          </w:p>
        </w:tc>
        <w:tc>
          <w:tcPr>
            <w:tcW w:w="416" w:type="pct"/>
            <w:shd w:val="clear" w:color="auto" w:fill="auto"/>
            <w:noWrap/>
            <w:hideMark/>
          </w:tcPr>
          <w:p w14:paraId="6F93FDB7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1B794726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2,9</w:t>
            </w:r>
          </w:p>
        </w:tc>
        <w:tc>
          <w:tcPr>
            <w:tcW w:w="419" w:type="pct"/>
            <w:shd w:val="clear" w:color="auto" w:fill="auto"/>
            <w:noWrap/>
            <w:hideMark/>
          </w:tcPr>
          <w:p w14:paraId="16AB456A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0,9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4392A75C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0,4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6C2B4292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2,3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52A5C630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2,9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3CB0EFB0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3,6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6AE7FB04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5,6</w:t>
            </w:r>
          </w:p>
        </w:tc>
      </w:tr>
      <w:tr w:rsidR="00604563" w:rsidRPr="00B32204" w14:paraId="0C326CF8" w14:textId="77777777" w:rsidTr="00604563">
        <w:trPr>
          <w:trHeight w:val="315"/>
        </w:trPr>
        <w:tc>
          <w:tcPr>
            <w:tcW w:w="1052" w:type="pct"/>
            <w:shd w:val="clear" w:color="auto" w:fill="auto"/>
            <w:hideMark/>
          </w:tcPr>
          <w:p w14:paraId="6BBE781B" w14:textId="77777777" w:rsidR="00B32204" w:rsidRPr="00B32204" w:rsidRDefault="00B32204" w:rsidP="00B32204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Плотность, кг/м3</w:t>
            </w:r>
          </w:p>
        </w:tc>
        <w:tc>
          <w:tcPr>
            <w:tcW w:w="416" w:type="pct"/>
            <w:shd w:val="clear" w:color="auto" w:fill="auto"/>
            <w:noWrap/>
            <w:hideMark/>
          </w:tcPr>
          <w:p w14:paraId="0512934E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34A9D59A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1 975,7</w:t>
            </w:r>
          </w:p>
        </w:tc>
        <w:tc>
          <w:tcPr>
            <w:tcW w:w="419" w:type="pct"/>
            <w:shd w:val="clear" w:color="auto" w:fill="auto"/>
            <w:noWrap/>
            <w:hideMark/>
          </w:tcPr>
          <w:p w14:paraId="72744C9C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73,7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72ABEA70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1 731,8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484DCEF0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1 924,2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6C089797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1 977,6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20AC63DC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2 021,4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107FA6E6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2 207,8</w:t>
            </w:r>
          </w:p>
        </w:tc>
      </w:tr>
      <w:tr w:rsidR="00604563" w:rsidRPr="00B32204" w14:paraId="33AE8D21" w14:textId="77777777" w:rsidTr="00604563">
        <w:trPr>
          <w:trHeight w:val="315"/>
        </w:trPr>
        <w:tc>
          <w:tcPr>
            <w:tcW w:w="1052" w:type="pct"/>
            <w:shd w:val="clear" w:color="auto" w:fill="auto"/>
            <w:hideMark/>
          </w:tcPr>
          <w:p w14:paraId="058B2E67" w14:textId="6B9D125F" w:rsidR="00B32204" w:rsidRPr="00B32204" w:rsidRDefault="00636CE4" w:rsidP="00B32204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М</w:t>
            </w:r>
            <w:r w:rsidR="00B32204"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одуль упругости, ГПа</w:t>
            </w:r>
          </w:p>
        </w:tc>
        <w:tc>
          <w:tcPr>
            <w:tcW w:w="416" w:type="pct"/>
            <w:shd w:val="clear" w:color="auto" w:fill="auto"/>
            <w:noWrap/>
            <w:hideMark/>
          </w:tcPr>
          <w:p w14:paraId="477FE3C2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1051681D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739,9</w:t>
            </w:r>
          </w:p>
        </w:tc>
        <w:tc>
          <w:tcPr>
            <w:tcW w:w="419" w:type="pct"/>
            <w:shd w:val="clear" w:color="auto" w:fill="auto"/>
            <w:noWrap/>
            <w:hideMark/>
          </w:tcPr>
          <w:p w14:paraId="1E13E3D3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330,2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7C17CD78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2,4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38328129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500,0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0491D272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739,7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69431D01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961,8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4EBC950A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1 911,5</w:t>
            </w:r>
          </w:p>
        </w:tc>
      </w:tr>
      <w:tr w:rsidR="00604563" w:rsidRPr="00B32204" w14:paraId="053DF400" w14:textId="77777777" w:rsidTr="00604563">
        <w:trPr>
          <w:trHeight w:val="630"/>
        </w:trPr>
        <w:tc>
          <w:tcPr>
            <w:tcW w:w="1052" w:type="pct"/>
            <w:shd w:val="clear" w:color="auto" w:fill="auto"/>
            <w:hideMark/>
          </w:tcPr>
          <w:p w14:paraId="4A69056D" w14:textId="77777777" w:rsidR="00B32204" w:rsidRPr="00B32204" w:rsidRDefault="00B32204" w:rsidP="00B32204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Количество отвердителя, м.%</w:t>
            </w:r>
          </w:p>
        </w:tc>
        <w:tc>
          <w:tcPr>
            <w:tcW w:w="416" w:type="pct"/>
            <w:shd w:val="clear" w:color="auto" w:fill="auto"/>
            <w:noWrap/>
            <w:hideMark/>
          </w:tcPr>
          <w:p w14:paraId="3A0209A7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7B392A73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110,6</w:t>
            </w:r>
          </w:p>
        </w:tc>
        <w:tc>
          <w:tcPr>
            <w:tcW w:w="419" w:type="pct"/>
            <w:shd w:val="clear" w:color="auto" w:fill="auto"/>
            <w:noWrap/>
            <w:hideMark/>
          </w:tcPr>
          <w:p w14:paraId="5B1E755D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28,3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3A8946BB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17,7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3F6B3486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92,4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0ECAC230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110,6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1388662F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129,7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72C4DC22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199,0</w:t>
            </w:r>
          </w:p>
        </w:tc>
      </w:tr>
      <w:tr w:rsidR="00604563" w:rsidRPr="00B32204" w14:paraId="0EB25615" w14:textId="77777777" w:rsidTr="00604563">
        <w:trPr>
          <w:trHeight w:val="630"/>
        </w:trPr>
        <w:tc>
          <w:tcPr>
            <w:tcW w:w="1052" w:type="pct"/>
            <w:shd w:val="clear" w:color="auto" w:fill="auto"/>
            <w:hideMark/>
          </w:tcPr>
          <w:p w14:paraId="34C649FD" w14:textId="587AA7EA" w:rsidR="00B32204" w:rsidRPr="00B32204" w:rsidRDefault="00B32204" w:rsidP="00B32204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 xml:space="preserve">Содержание эпоксидных </w:t>
            </w:r>
            <w:r w:rsidR="001A30C1"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групп, %</w:t>
            </w: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_2</w:t>
            </w:r>
          </w:p>
        </w:tc>
        <w:tc>
          <w:tcPr>
            <w:tcW w:w="416" w:type="pct"/>
            <w:shd w:val="clear" w:color="auto" w:fill="auto"/>
            <w:noWrap/>
            <w:hideMark/>
          </w:tcPr>
          <w:p w14:paraId="36114C46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50A7D958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22,2</w:t>
            </w:r>
          </w:p>
        </w:tc>
        <w:tc>
          <w:tcPr>
            <w:tcW w:w="419" w:type="pct"/>
            <w:shd w:val="clear" w:color="auto" w:fill="auto"/>
            <w:noWrap/>
            <w:hideMark/>
          </w:tcPr>
          <w:p w14:paraId="5249DC7C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2,4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769C60E1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14,3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683D7DCA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20,6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1A0F9783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22,2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633429FF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24,0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633BF852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33,0</w:t>
            </w:r>
          </w:p>
        </w:tc>
      </w:tr>
      <w:tr w:rsidR="00604563" w:rsidRPr="00B32204" w14:paraId="1EBD4E0B" w14:textId="77777777" w:rsidTr="00604563">
        <w:trPr>
          <w:trHeight w:val="630"/>
        </w:trPr>
        <w:tc>
          <w:tcPr>
            <w:tcW w:w="1052" w:type="pct"/>
            <w:shd w:val="clear" w:color="auto" w:fill="auto"/>
            <w:hideMark/>
          </w:tcPr>
          <w:p w14:paraId="6A9D1381" w14:textId="77777777" w:rsidR="00B32204" w:rsidRPr="00B32204" w:rsidRDefault="00B32204" w:rsidP="00B32204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Температура вспышки, С_2</w:t>
            </w:r>
          </w:p>
        </w:tc>
        <w:tc>
          <w:tcPr>
            <w:tcW w:w="416" w:type="pct"/>
            <w:shd w:val="clear" w:color="auto" w:fill="auto"/>
            <w:noWrap/>
            <w:hideMark/>
          </w:tcPr>
          <w:p w14:paraId="27023EB1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1C2BC553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285,9</w:t>
            </w:r>
          </w:p>
        </w:tc>
        <w:tc>
          <w:tcPr>
            <w:tcW w:w="419" w:type="pct"/>
            <w:shd w:val="clear" w:color="auto" w:fill="auto"/>
            <w:noWrap/>
            <w:hideMark/>
          </w:tcPr>
          <w:p w14:paraId="563DBD65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40,9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1997A708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100,0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69EFA17D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259,1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29133278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285,9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6083FB4F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313,0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424CFE1C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413,3</w:t>
            </w:r>
          </w:p>
        </w:tc>
      </w:tr>
      <w:tr w:rsidR="00604563" w:rsidRPr="00B32204" w14:paraId="69BBD209" w14:textId="77777777" w:rsidTr="00604563">
        <w:trPr>
          <w:trHeight w:val="630"/>
        </w:trPr>
        <w:tc>
          <w:tcPr>
            <w:tcW w:w="1052" w:type="pct"/>
            <w:shd w:val="clear" w:color="auto" w:fill="auto"/>
            <w:hideMark/>
          </w:tcPr>
          <w:p w14:paraId="5F67B59D" w14:textId="77777777" w:rsidR="00B32204" w:rsidRPr="00B32204" w:rsidRDefault="00B32204" w:rsidP="00B32204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Поверхностная плотность, г/м2</w:t>
            </w:r>
          </w:p>
        </w:tc>
        <w:tc>
          <w:tcPr>
            <w:tcW w:w="416" w:type="pct"/>
            <w:shd w:val="clear" w:color="auto" w:fill="auto"/>
            <w:noWrap/>
            <w:hideMark/>
          </w:tcPr>
          <w:p w14:paraId="28AF3C07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659E92E9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482,7</w:t>
            </w:r>
          </w:p>
        </w:tc>
        <w:tc>
          <w:tcPr>
            <w:tcW w:w="419" w:type="pct"/>
            <w:shd w:val="clear" w:color="auto" w:fill="auto"/>
            <w:noWrap/>
            <w:hideMark/>
          </w:tcPr>
          <w:p w14:paraId="0F76E198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281,3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5EB93BBD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0,6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0335B25B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266,8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3E0807BA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451,9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551D4D07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693,2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6020E9F2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1 399,5</w:t>
            </w:r>
          </w:p>
        </w:tc>
      </w:tr>
      <w:tr w:rsidR="00604563" w:rsidRPr="00B32204" w14:paraId="4B064C40" w14:textId="77777777" w:rsidTr="00604563">
        <w:trPr>
          <w:trHeight w:val="630"/>
        </w:trPr>
        <w:tc>
          <w:tcPr>
            <w:tcW w:w="1052" w:type="pct"/>
            <w:shd w:val="clear" w:color="auto" w:fill="auto"/>
            <w:hideMark/>
          </w:tcPr>
          <w:p w14:paraId="65759D67" w14:textId="77777777" w:rsidR="00B32204" w:rsidRPr="00B32204" w:rsidRDefault="00B32204" w:rsidP="00B32204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lastRenderedPageBreak/>
              <w:t>Модуль упругости при растяжении, ГПа</w:t>
            </w:r>
          </w:p>
        </w:tc>
        <w:tc>
          <w:tcPr>
            <w:tcW w:w="416" w:type="pct"/>
            <w:shd w:val="clear" w:color="auto" w:fill="auto"/>
            <w:noWrap/>
            <w:hideMark/>
          </w:tcPr>
          <w:p w14:paraId="6C24551A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48E1BABC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73,3</w:t>
            </w:r>
          </w:p>
        </w:tc>
        <w:tc>
          <w:tcPr>
            <w:tcW w:w="419" w:type="pct"/>
            <w:shd w:val="clear" w:color="auto" w:fill="auto"/>
            <w:noWrap/>
            <w:hideMark/>
          </w:tcPr>
          <w:p w14:paraId="16C5948B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3,1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34E04E98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64,1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1C33FC9B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71,2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116E828E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73,3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5793368F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75,4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45A0F5E6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82,7</w:t>
            </w:r>
          </w:p>
        </w:tc>
      </w:tr>
      <w:tr w:rsidR="00604563" w:rsidRPr="00B32204" w14:paraId="386AAA22" w14:textId="77777777" w:rsidTr="00604563">
        <w:trPr>
          <w:trHeight w:val="630"/>
        </w:trPr>
        <w:tc>
          <w:tcPr>
            <w:tcW w:w="1052" w:type="pct"/>
            <w:shd w:val="clear" w:color="auto" w:fill="auto"/>
            <w:hideMark/>
          </w:tcPr>
          <w:p w14:paraId="4BA808F8" w14:textId="77777777" w:rsidR="00B32204" w:rsidRPr="00B32204" w:rsidRDefault="00B32204" w:rsidP="00B32204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Прочность при растяжении, МПа</w:t>
            </w:r>
          </w:p>
        </w:tc>
        <w:tc>
          <w:tcPr>
            <w:tcW w:w="416" w:type="pct"/>
            <w:shd w:val="clear" w:color="auto" w:fill="auto"/>
            <w:noWrap/>
            <w:hideMark/>
          </w:tcPr>
          <w:p w14:paraId="086CE425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54790EF2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2 466,9</w:t>
            </w:r>
          </w:p>
        </w:tc>
        <w:tc>
          <w:tcPr>
            <w:tcW w:w="419" w:type="pct"/>
            <w:shd w:val="clear" w:color="auto" w:fill="auto"/>
            <w:noWrap/>
            <w:hideMark/>
          </w:tcPr>
          <w:p w14:paraId="433F39E6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485,6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6B9CFA2E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1 036,9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00369773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2 135,9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495CB712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2 459,5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04E81266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2 767,2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56168149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3 848,4</w:t>
            </w:r>
          </w:p>
        </w:tc>
      </w:tr>
      <w:tr w:rsidR="00604563" w:rsidRPr="00B32204" w14:paraId="63E47DB4" w14:textId="77777777" w:rsidTr="00604563">
        <w:trPr>
          <w:trHeight w:val="630"/>
        </w:trPr>
        <w:tc>
          <w:tcPr>
            <w:tcW w:w="1052" w:type="pct"/>
            <w:shd w:val="clear" w:color="auto" w:fill="auto"/>
            <w:hideMark/>
          </w:tcPr>
          <w:p w14:paraId="6F0DA14E" w14:textId="77777777" w:rsidR="00B32204" w:rsidRPr="00B32204" w:rsidRDefault="00B32204" w:rsidP="00B32204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Потребление смолы, г/м2</w:t>
            </w:r>
          </w:p>
        </w:tc>
        <w:tc>
          <w:tcPr>
            <w:tcW w:w="416" w:type="pct"/>
            <w:shd w:val="clear" w:color="auto" w:fill="auto"/>
            <w:noWrap/>
            <w:hideMark/>
          </w:tcPr>
          <w:p w14:paraId="78F22E0F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7DDDF80C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218,4</w:t>
            </w:r>
          </w:p>
        </w:tc>
        <w:tc>
          <w:tcPr>
            <w:tcW w:w="419" w:type="pct"/>
            <w:shd w:val="clear" w:color="auto" w:fill="auto"/>
            <w:noWrap/>
            <w:hideMark/>
          </w:tcPr>
          <w:p w14:paraId="4781D547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59,7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5ADFD471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33,8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57E5D01C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179,6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266DB2F1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219,2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59768930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257,5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3379D4C6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414,6</w:t>
            </w:r>
          </w:p>
        </w:tc>
      </w:tr>
      <w:tr w:rsidR="00604563" w:rsidRPr="00B32204" w14:paraId="3CD2D1A7" w14:textId="77777777" w:rsidTr="00604563">
        <w:trPr>
          <w:trHeight w:val="315"/>
        </w:trPr>
        <w:tc>
          <w:tcPr>
            <w:tcW w:w="1052" w:type="pct"/>
            <w:shd w:val="clear" w:color="auto" w:fill="auto"/>
            <w:hideMark/>
          </w:tcPr>
          <w:p w14:paraId="4FB7510F" w14:textId="77777777" w:rsidR="00B32204" w:rsidRPr="00B32204" w:rsidRDefault="00B32204" w:rsidP="00B32204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Угол нашивки, град</w:t>
            </w:r>
          </w:p>
        </w:tc>
        <w:tc>
          <w:tcPr>
            <w:tcW w:w="416" w:type="pct"/>
            <w:shd w:val="clear" w:color="auto" w:fill="auto"/>
            <w:noWrap/>
            <w:hideMark/>
          </w:tcPr>
          <w:p w14:paraId="46AD9127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0BA663CE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44,3</w:t>
            </w:r>
          </w:p>
        </w:tc>
        <w:tc>
          <w:tcPr>
            <w:tcW w:w="419" w:type="pct"/>
            <w:shd w:val="clear" w:color="auto" w:fill="auto"/>
            <w:noWrap/>
            <w:hideMark/>
          </w:tcPr>
          <w:p w14:paraId="094F9920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45,0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4DB21872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0,0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4460B39E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0,0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4CD784F2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0,0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03141BDF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90,0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357DF954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90,0</w:t>
            </w:r>
          </w:p>
        </w:tc>
      </w:tr>
      <w:tr w:rsidR="00604563" w:rsidRPr="00B32204" w14:paraId="3FC6306C" w14:textId="77777777" w:rsidTr="00604563">
        <w:trPr>
          <w:trHeight w:val="315"/>
        </w:trPr>
        <w:tc>
          <w:tcPr>
            <w:tcW w:w="1052" w:type="pct"/>
            <w:shd w:val="clear" w:color="auto" w:fill="auto"/>
            <w:hideMark/>
          </w:tcPr>
          <w:p w14:paraId="7EC1BEBE" w14:textId="77777777" w:rsidR="00B32204" w:rsidRPr="00B32204" w:rsidRDefault="00B32204" w:rsidP="00B32204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Шаг нашивки</w:t>
            </w:r>
          </w:p>
        </w:tc>
        <w:tc>
          <w:tcPr>
            <w:tcW w:w="416" w:type="pct"/>
            <w:shd w:val="clear" w:color="auto" w:fill="auto"/>
            <w:noWrap/>
            <w:hideMark/>
          </w:tcPr>
          <w:p w14:paraId="69BF7F60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7286658E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6,9</w:t>
            </w:r>
          </w:p>
        </w:tc>
        <w:tc>
          <w:tcPr>
            <w:tcW w:w="419" w:type="pct"/>
            <w:shd w:val="clear" w:color="auto" w:fill="auto"/>
            <w:noWrap/>
            <w:hideMark/>
          </w:tcPr>
          <w:p w14:paraId="28F2F711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2,6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0BFD1208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0,0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06A981FE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5,1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2FECB2E2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6,9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26975820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8,6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171C9D2B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14,4</w:t>
            </w:r>
          </w:p>
        </w:tc>
      </w:tr>
      <w:tr w:rsidR="00604563" w:rsidRPr="00B32204" w14:paraId="6338B857" w14:textId="77777777" w:rsidTr="00604563">
        <w:trPr>
          <w:trHeight w:val="315"/>
        </w:trPr>
        <w:tc>
          <w:tcPr>
            <w:tcW w:w="1052" w:type="pct"/>
            <w:shd w:val="clear" w:color="auto" w:fill="auto"/>
            <w:hideMark/>
          </w:tcPr>
          <w:p w14:paraId="313C62BF" w14:textId="77777777" w:rsidR="00B32204" w:rsidRPr="00B32204" w:rsidRDefault="00B32204" w:rsidP="00B32204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Плотность нашивки</w:t>
            </w:r>
          </w:p>
        </w:tc>
        <w:tc>
          <w:tcPr>
            <w:tcW w:w="416" w:type="pct"/>
            <w:shd w:val="clear" w:color="auto" w:fill="auto"/>
            <w:noWrap/>
            <w:hideMark/>
          </w:tcPr>
          <w:p w14:paraId="74A5061C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1023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79E8605F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57,2</w:t>
            </w:r>
          </w:p>
        </w:tc>
        <w:tc>
          <w:tcPr>
            <w:tcW w:w="419" w:type="pct"/>
            <w:shd w:val="clear" w:color="auto" w:fill="auto"/>
            <w:noWrap/>
            <w:hideMark/>
          </w:tcPr>
          <w:p w14:paraId="62C6149F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12,4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6411F831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0,0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206B673D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49,8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5364572A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57,3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4B70D573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64,9</w:t>
            </w:r>
          </w:p>
        </w:tc>
        <w:tc>
          <w:tcPr>
            <w:tcW w:w="519" w:type="pct"/>
            <w:shd w:val="clear" w:color="auto" w:fill="auto"/>
            <w:noWrap/>
            <w:hideMark/>
          </w:tcPr>
          <w:p w14:paraId="42B98BE5" w14:textId="77777777" w:rsidR="00B32204" w:rsidRPr="00B32204" w:rsidRDefault="00B32204" w:rsidP="00B3220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B3220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104,0</w:t>
            </w:r>
          </w:p>
        </w:tc>
      </w:tr>
    </w:tbl>
    <w:p w14:paraId="0D8FC52B" w14:textId="77777777" w:rsidR="00B32204" w:rsidRDefault="00B32204" w:rsidP="00050A2A">
      <w:pPr>
        <w:tabs>
          <w:tab w:val="left" w:pos="1134"/>
        </w:tabs>
        <w:spacing w:line="360" w:lineRule="auto"/>
        <w:rPr>
          <w:rFonts w:eastAsia="Times New Roman" w:cs="Times New Roman"/>
          <w:szCs w:val="28"/>
          <w:lang w:val="ru-RU"/>
        </w:rPr>
      </w:pPr>
    </w:p>
    <w:p w14:paraId="035AA8CC" w14:textId="437196D1" w:rsidR="0047454F" w:rsidRDefault="0047454F" w:rsidP="00050A2A">
      <w:pPr>
        <w:tabs>
          <w:tab w:val="left" w:pos="1134"/>
        </w:tabs>
        <w:spacing w:line="360" w:lineRule="auto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 xml:space="preserve">Исследуем зависимость (корреляцию) </w:t>
      </w:r>
      <w:r w:rsidRPr="0047454F">
        <w:rPr>
          <w:lang w:val="ru-RU"/>
        </w:rPr>
        <w:t>свойств композитов</w:t>
      </w:r>
      <w:r>
        <w:rPr>
          <w:lang w:val="ru-RU"/>
        </w:rPr>
        <w:t>. Для этого построим</w:t>
      </w:r>
      <w:r w:rsidR="00D53A92">
        <w:rPr>
          <w:lang w:val="ru-RU"/>
        </w:rPr>
        <w:t xml:space="preserve"> </w:t>
      </w:r>
      <w:r>
        <w:rPr>
          <w:lang w:val="ru-RU"/>
        </w:rPr>
        <w:t>матрицу корреляций</w:t>
      </w:r>
      <w:r w:rsidR="00D53A92">
        <w:rPr>
          <w:lang w:val="ru-RU"/>
        </w:rPr>
        <w:t>,</w:t>
      </w:r>
      <w:r w:rsidR="00D53A92" w:rsidRPr="00D53A92">
        <w:rPr>
          <w:lang w:val="ru-RU"/>
        </w:rPr>
        <w:t xml:space="preserve"> содержащ</w:t>
      </w:r>
      <w:r w:rsidR="00D53A92">
        <w:rPr>
          <w:lang w:val="ru-RU"/>
        </w:rPr>
        <w:t>ую</w:t>
      </w:r>
      <w:r w:rsidR="00D53A92" w:rsidRPr="00D53A92">
        <w:rPr>
          <w:lang w:val="ru-RU"/>
        </w:rPr>
        <w:t xml:space="preserve"> коэффициенты корреляции между всеми парами переменных, используемых в анализе.</w:t>
      </w:r>
    </w:p>
    <w:p w14:paraId="522FB768" w14:textId="49381FDD" w:rsidR="0047454F" w:rsidRDefault="0047454F" w:rsidP="0047454F">
      <w:pPr>
        <w:pStyle w:val="af"/>
        <w:spacing w:line="360" w:lineRule="auto"/>
        <w:rPr>
          <w:lang w:val="ru-RU"/>
        </w:rPr>
      </w:pPr>
      <w:bookmarkStart w:id="27" w:name="_Toc133350940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D7262C">
        <w:rPr>
          <w:noProof/>
        </w:rPr>
        <w:t>2</w:t>
      </w:r>
      <w:r>
        <w:fldChar w:fldCharType="end"/>
      </w:r>
      <w:r>
        <w:rPr>
          <w:lang w:val="ru-RU"/>
        </w:rPr>
        <w:t xml:space="preserve"> – </w:t>
      </w:r>
      <w:r>
        <w:rPr>
          <w:lang w:val="ru-RU"/>
        </w:rPr>
        <w:t>Матрица</w:t>
      </w:r>
      <w:r w:rsidRPr="0047454F">
        <w:rPr>
          <w:lang w:val="ru-RU"/>
        </w:rPr>
        <w:t xml:space="preserve"> корреляции свойств композитов</w:t>
      </w:r>
      <w:r>
        <w:rPr>
          <w:lang w:val="ru-RU"/>
        </w:rPr>
        <w:t xml:space="preserve"> </w:t>
      </w:r>
      <w:r>
        <w:rPr>
          <w:rFonts w:eastAsia="Times New Roman" w:cs="Times New Roman"/>
          <w:szCs w:val="28"/>
          <w:lang w:val="ru-RU"/>
        </w:rPr>
        <w:t xml:space="preserve">исходного датасета </w:t>
      </w:r>
      <w:proofErr w:type="spellStart"/>
      <w:r w:rsidRPr="00F13AB5">
        <w:rPr>
          <w:lang w:val="ru-RU"/>
        </w:rPr>
        <w:t>joined_dataset</w:t>
      </w:r>
      <w:proofErr w:type="spellEnd"/>
      <w:r>
        <w:rPr>
          <w:lang w:val="ru-RU"/>
        </w:rPr>
        <w:t>, выведенн</w:t>
      </w:r>
      <w:r w:rsidR="00F95891">
        <w:rPr>
          <w:lang w:val="ru-RU"/>
        </w:rPr>
        <w:t>ая</w:t>
      </w:r>
      <w:r>
        <w:rPr>
          <w:lang w:val="ru-RU"/>
        </w:rPr>
        <w:t xml:space="preserve"> с помощью метода </w:t>
      </w:r>
      <w:proofErr w:type="spellStart"/>
      <w:r>
        <w:rPr>
          <w:lang w:val="en-US"/>
        </w:rPr>
        <w:t>corr</w:t>
      </w:r>
      <w:proofErr w:type="spellEnd"/>
      <w:r w:rsidRPr="00806DAD">
        <w:rPr>
          <w:lang w:val="ru-RU"/>
        </w:rPr>
        <w:t xml:space="preserve"> ()</w:t>
      </w:r>
      <w:bookmarkEnd w:id="27"/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986"/>
        <w:gridCol w:w="617"/>
        <w:gridCol w:w="619"/>
        <w:gridCol w:w="619"/>
        <w:gridCol w:w="617"/>
        <w:gridCol w:w="619"/>
        <w:gridCol w:w="619"/>
        <w:gridCol w:w="617"/>
        <w:gridCol w:w="619"/>
        <w:gridCol w:w="619"/>
        <w:gridCol w:w="617"/>
        <w:gridCol w:w="619"/>
        <w:gridCol w:w="619"/>
        <w:gridCol w:w="613"/>
      </w:tblGrid>
      <w:tr w:rsidR="0047454F" w:rsidRPr="0047454F" w14:paraId="00E058CB" w14:textId="77777777" w:rsidTr="0047454F">
        <w:trPr>
          <w:trHeight w:val="1800"/>
        </w:trPr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FB979A" w14:textId="77777777" w:rsidR="0047454F" w:rsidRPr="0047454F" w:rsidRDefault="0047454F" w:rsidP="0047454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 </w:t>
            </w:r>
          </w:p>
        </w:tc>
        <w:tc>
          <w:tcPr>
            <w:tcW w:w="3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F3F4D9" w14:textId="77777777" w:rsidR="0047454F" w:rsidRPr="0047454F" w:rsidRDefault="0047454F" w:rsidP="0047454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Соотношение матрица-наполнитель</w:t>
            </w:r>
          </w:p>
        </w:tc>
        <w:tc>
          <w:tcPr>
            <w:tcW w:w="3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04CCB8" w14:textId="77777777" w:rsidR="0047454F" w:rsidRPr="0047454F" w:rsidRDefault="0047454F" w:rsidP="0047454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Плотность, кг/м3</w:t>
            </w:r>
          </w:p>
        </w:tc>
        <w:tc>
          <w:tcPr>
            <w:tcW w:w="3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2EAF46" w14:textId="61AEEAEF" w:rsidR="0047454F" w:rsidRPr="0047454F" w:rsidRDefault="00636CE4" w:rsidP="0047454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М</w:t>
            </w:r>
            <w:r w:rsidR="0047454F"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одуль упругости, ГПа</w:t>
            </w:r>
          </w:p>
        </w:tc>
        <w:tc>
          <w:tcPr>
            <w:tcW w:w="3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06D0CA" w14:textId="77777777" w:rsidR="0047454F" w:rsidRPr="0047454F" w:rsidRDefault="0047454F" w:rsidP="0047454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Количество отвердителя, м.%</w:t>
            </w:r>
          </w:p>
        </w:tc>
        <w:tc>
          <w:tcPr>
            <w:tcW w:w="3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84D6B5" w14:textId="77777777" w:rsidR="0047454F" w:rsidRPr="0047454F" w:rsidRDefault="0047454F" w:rsidP="0047454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 xml:space="preserve">Содержание эпоксидных </w:t>
            </w:r>
            <w:proofErr w:type="gramStart"/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групп,%</w:t>
            </w:r>
            <w:proofErr w:type="gramEnd"/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_2</w:t>
            </w:r>
          </w:p>
        </w:tc>
        <w:tc>
          <w:tcPr>
            <w:tcW w:w="3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2DCB39" w14:textId="77777777" w:rsidR="0047454F" w:rsidRPr="0047454F" w:rsidRDefault="0047454F" w:rsidP="0047454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Температура вспышки, С_2</w:t>
            </w:r>
          </w:p>
        </w:tc>
        <w:tc>
          <w:tcPr>
            <w:tcW w:w="3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DA3202" w14:textId="77777777" w:rsidR="0047454F" w:rsidRPr="0047454F" w:rsidRDefault="0047454F" w:rsidP="0047454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Поверхностная плотность, г/м2</w:t>
            </w:r>
          </w:p>
        </w:tc>
        <w:tc>
          <w:tcPr>
            <w:tcW w:w="3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BD4A92" w14:textId="77777777" w:rsidR="0047454F" w:rsidRPr="0047454F" w:rsidRDefault="0047454F" w:rsidP="0047454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Модуль упругости при растяжении, ГПа</w:t>
            </w:r>
          </w:p>
        </w:tc>
        <w:tc>
          <w:tcPr>
            <w:tcW w:w="3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E2A6B1" w14:textId="77777777" w:rsidR="0047454F" w:rsidRPr="0047454F" w:rsidRDefault="0047454F" w:rsidP="0047454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Прочность при растяжении, МПа</w:t>
            </w:r>
          </w:p>
        </w:tc>
        <w:tc>
          <w:tcPr>
            <w:tcW w:w="3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21C49F" w14:textId="77777777" w:rsidR="0047454F" w:rsidRPr="0047454F" w:rsidRDefault="0047454F" w:rsidP="0047454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Потребление смолы, г/м2</w:t>
            </w:r>
          </w:p>
        </w:tc>
        <w:tc>
          <w:tcPr>
            <w:tcW w:w="3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80C5F5" w14:textId="77777777" w:rsidR="0047454F" w:rsidRPr="0047454F" w:rsidRDefault="0047454F" w:rsidP="0047454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Угол нашивки, град</w:t>
            </w:r>
          </w:p>
        </w:tc>
        <w:tc>
          <w:tcPr>
            <w:tcW w:w="3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36F256" w14:textId="77777777" w:rsidR="0047454F" w:rsidRPr="0047454F" w:rsidRDefault="0047454F" w:rsidP="0047454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Шаг нашивки</w:t>
            </w:r>
          </w:p>
        </w:tc>
        <w:tc>
          <w:tcPr>
            <w:tcW w:w="3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FBBF23" w14:textId="77777777" w:rsidR="0047454F" w:rsidRPr="0047454F" w:rsidRDefault="0047454F" w:rsidP="0047454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Плотность нашивки</w:t>
            </w:r>
          </w:p>
        </w:tc>
      </w:tr>
      <w:tr w:rsidR="0047454F" w:rsidRPr="0047454F" w14:paraId="201B4391" w14:textId="77777777" w:rsidTr="0047454F">
        <w:trPr>
          <w:trHeight w:val="300"/>
        </w:trPr>
        <w:tc>
          <w:tcPr>
            <w:tcW w:w="5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BB0444" w14:textId="77777777" w:rsidR="0047454F" w:rsidRPr="0047454F" w:rsidRDefault="0047454F" w:rsidP="0047454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Соотношение матрица-наполнитель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9F7819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1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CF42C1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0,004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40C0A1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0,032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2AA426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-0,006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E82077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0,020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326D31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-0,005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93C339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-0,006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B5340E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-0,008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9AC876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0,024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094CBA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0,073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D17123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-0,031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EDFF0A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0,036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5E0CBB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-0,005</w:t>
            </w:r>
          </w:p>
        </w:tc>
      </w:tr>
      <w:tr w:rsidR="0047454F" w:rsidRPr="0047454F" w14:paraId="693D2437" w14:textId="77777777" w:rsidTr="0047454F">
        <w:trPr>
          <w:trHeight w:val="300"/>
        </w:trPr>
        <w:tc>
          <w:tcPr>
            <w:tcW w:w="5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FBDF27" w14:textId="77777777" w:rsidR="0047454F" w:rsidRPr="0047454F" w:rsidRDefault="0047454F" w:rsidP="0047454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Плотность, кг/м3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ACADF6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0,004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9AAB8F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1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B443B8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-0,010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96E194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-0,036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58CEA5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-0,008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FC6EA6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-0,021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2DC6EC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0,045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3525E0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-0,018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FAC98E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-0,070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133BDC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-0,016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EC1049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-0,068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397E2F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-0,061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AABDB9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0,080</w:t>
            </w:r>
          </w:p>
        </w:tc>
      </w:tr>
      <w:tr w:rsidR="0047454F" w:rsidRPr="0047454F" w14:paraId="135CB30B" w14:textId="77777777" w:rsidTr="0047454F">
        <w:trPr>
          <w:trHeight w:val="300"/>
        </w:trPr>
        <w:tc>
          <w:tcPr>
            <w:tcW w:w="5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A35328" w14:textId="20B4A118" w:rsidR="0047454F" w:rsidRPr="0047454F" w:rsidRDefault="00636CE4" w:rsidP="0047454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М</w:t>
            </w:r>
            <w:r w:rsidR="0047454F"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одуль упругости, ГПа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BA0511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0,032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61275B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-0,010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2FA128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1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463FDE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0,024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0CF44E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-0,007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0500D9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0,031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8FE3443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-0,005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27C75B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0,023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17BFCF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0,042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262232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0,002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FAA245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-0,025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2FFD33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-0,010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112F9F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0,056</w:t>
            </w:r>
          </w:p>
        </w:tc>
      </w:tr>
      <w:tr w:rsidR="0047454F" w:rsidRPr="0047454F" w14:paraId="4404C3E7" w14:textId="77777777" w:rsidTr="0047454F">
        <w:trPr>
          <w:trHeight w:val="300"/>
        </w:trPr>
        <w:tc>
          <w:tcPr>
            <w:tcW w:w="5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4D6886" w14:textId="77777777" w:rsidR="0047454F" w:rsidRPr="0047454F" w:rsidRDefault="0047454F" w:rsidP="0047454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Количество отвердителя, м.%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AFD5BA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-0,006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A71816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-0,036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53E3D4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0,024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57FBC7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1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62F13C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-0,001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CD7306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0,095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C27A0E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0,055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D152DD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-0,066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64B1B7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-0,075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02939E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0,007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E601F2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0,039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E569F8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0,015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1F2CC2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0,017</w:t>
            </w:r>
          </w:p>
        </w:tc>
      </w:tr>
      <w:tr w:rsidR="0047454F" w:rsidRPr="0047454F" w14:paraId="0C7275BD" w14:textId="77777777" w:rsidTr="0047454F">
        <w:trPr>
          <w:trHeight w:val="300"/>
        </w:trPr>
        <w:tc>
          <w:tcPr>
            <w:tcW w:w="5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DC3BF4" w14:textId="77777777" w:rsidR="0047454F" w:rsidRPr="0047454F" w:rsidRDefault="0047454F" w:rsidP="0047454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 xml:space="preserve">Содержание эпоксидных </w:t>
            </w:r>
            <w:proofErr w:type="gramStart"/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групп,%</w:t>
            </w:r>
            <w:proofErr w:type="gramEnd"/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_2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F4BA9B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0,020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A7CAA4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-0,008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15B2A5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-0,007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733F33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-0,001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4C90DF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1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5E92E8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-0,010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36843B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-0,013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7B9CE1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0,057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3E4E96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-0,024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59AB3C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0,015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0ACEFF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0,008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B4014E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0,003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A2C528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-0,039</w:t>
            </w:r>
          </w:p>
        </w:tc>
      </w:tr>
      <w:tr w:rsidR="0047454F" w:rsidRPr="0047454F" w14:paraId="2FAE6191" w14:textId="77777777" w:rsidTr="0047454F">
        <w:trPr>
          <w:trHeight w:val="300"/>
        </w:trPr>
        <w:tc>
          <w:tcPr>
            <w:tcW w:w="5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1B94ED" w14:textId="77777777" w:rsidR="0047454F" w:rsidRPr="0047454F" w:rsidRDefault="0047454F" w:rsidP="0047454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Температура вспышки, С_2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2D0398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-0,005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EF9A3D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-0,021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FCDC98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0,031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A7832B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0,095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5FDB31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-0,010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68C716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1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AA5A20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0,020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50743C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0,028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881050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-0,032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E6CA31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0,060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E7A0D4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0,021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11B57C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0,026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6C5966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0,011</w:t>
            </w:r>
          </w:p>
        </w:tc>
      </w:tr>
      <w:tr w:rsidR="0047454F" w:rsidRPr="0047454F" w14:paraId="3F22B960" w14:textId="77777777" w:rsidTr="0047454F">
        <w:trPr>
          <w:trHeight w:val="300"/>
        </w:trPr>
        <w:tc>
          <w:tcPr>
            <w:tcW w:w="5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E1C467" w14:textId="77777777" w:rsidR="0047454F" w:rsidRPr="0047454F" w:rsidRDefault="0047454F" w:rsidP="0047454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Поверхностная плотность, г/м2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387D42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-0,006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2A1EA6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0,045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E69FB1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-0,005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893DE3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0,055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181F95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-0,013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80632E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0,020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69C390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1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803BB6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0,037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7F8B22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-0,003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098545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0,016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4A93D0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0,052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157432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0,038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176FA5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-0,050</w:t>
            </w:r>
          </w:p>
        </w:tc>
      </w:tr>
      <w:tr w:rsidR="0047454F" w:rsidRPr="0047454F" w14:paraId="27D8A3F1" w14:textId="77777777" w:rsidTr="0047454F">
        <w:trPr>
          <w:trHeight w:val="300"/>
        </w:trPr>
        <w:tc>
          <w:tcPr>
            <w:tcW w:w="5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2E66B3" w14:textId="77777777" w:rsidR="0047454F" w:rsidRPr="0047454F" w:rsidRDefault="0047454F" w:rsidP="0047454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Модуль упругости при растяжении, ГПа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26BE2A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-0,008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5A22A2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-0,018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EF5E5F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0,023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041ADC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-0,066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87342E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0,057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E9936B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0,028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C92704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0,037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EAB8AB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1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BB4766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-0,009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AECE46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0,051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2C3270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0,023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97D8D1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-0,029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659381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0,006</w:t>
            </w:r>
          </w:p>
        </w:tc>
      </w:tr>
      <w:tr w:rsidR="0047454F" w:rsidRPr="0047454F" w14:paraId="412729E9" w14:textId="77777777" w:rsidTr="0047454F">
        <w:trPr>
          <w:trHeight w:val="300"/>
        </w:trPr>
        <w:tc>
          <w:tcPr>
            <w:tcW w:w="5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16137E" w14:textId="77777777" w:rsidR="0047454F" w:rsidRPr="0047454F" w:rsidRDefault="0047454F" w:rsidP="0047454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Прочность при растяжении, МПа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F6926E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0,024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5C4EA5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-0,070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41CAC3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0,042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0C64DE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-0,075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86842C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-0,024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88958A3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-0,032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1A3816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-0,003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E679CA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-0,009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DAED08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1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C44405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0,029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722DE3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0,023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572E89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-0,060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A12C24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0,020</w:t>
            </w:r>
          </w:p>
        </w:tc>
      </w:tr>
      <w:tr w:rsidR="0047454F" w:rsidRPr="0047454F" w14:paraId="71072160" w14:textId="77777777" w:rsidTr="0047454F">
        <w:trPr>
          <w:trHeight w:val="300"/>
        </w:trPr>
        <w:tc>
          <w:tcPr>
            <w:tcW w:w="5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7F9867" w14:textId="77777777" w:rsidR="0047454F" w:rsidRPr="0047454F" w:rsidRDefault="0047454F" w:rsidP="0047454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lastRenderedPageBreak/>
              <w:t>Потребление смолы, г/м2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066935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0,073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FEDC29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-0,016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50FCCB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0,002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FEC0CE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0,007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375623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0,015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F03224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0,060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C06D1D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0,016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26C9CE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0,051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189643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0,029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496B8C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1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AFA038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-0,015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A24D53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0,013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7D3FD8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0,012</w:t>
            </w:r>
          </w:p>
        </w:tc>
      </w:tr>
      <w:tr w:rsidR="0047454F" w:rsidRPr="0047454F" w14:paraId="1BFFD5D4" w14:textId="77777777" w:rsidTr="0047454F">
        <w:trPr>
          <w:trHeight w:val="300"/>
        </w:trPr>
        <w:tc>
          <w:tcPr>
            <w:tcW w:w="5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984CE5" w14:textId="77777777" w:rsidR="0047454F" w:rsidRPr="0047454F" w:rsidRDefault="0047454F" w:rsidP="0047454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Угол нашивки, град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CAD21F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-0,031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EBBC70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-0,068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A8F1F9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-0,025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57BCC4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0,039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F186D8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0,008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CEC591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0,021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7E0EE3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0,052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0DF1AE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0,023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FD8A89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0,023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B87A04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-0,015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2DD9E6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1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0D1C5B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0,024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0593B2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0,108</w:t>
            </w:r>
          </w:p>
        </w:tc>
      </w:tr>
      <w:tr w:rsidR="0047454F" w:rsidRPr="0047454F" w14:paraId="1CC8203D" w14:textId="77777777" w:rsidTr="0047454F">
        <w:trPr>
          <w:trHeight w:val="300"/>
        </w:trPr>
        <w:tc>
          <w:tcPr>
            <w:tcW w:w="5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BAE867" w14:textId="77777777" w:rsidR="0047454F" w:rsidRPr="0047454F" w:rsidRDefault="0047454F" w:rsidP="0047454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Шаг нашивки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728EB5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0,036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D9A70C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-0,061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EA4369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-0,010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28FB00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0,015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31D90A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0,003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600449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0,026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915271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0,038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147E70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-0,029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4349CF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-0,060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7349BC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0,013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E0B2B3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0,024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344B2D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1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34E87F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0,003</w:t>
            </w:r>
          </w:p>
        </w:tc>
      </w:tr>
      <w:tr w:rsidR="0047454F" w:rsidRPr="0047454F" w14:paraId="505D3699" w14:textId="77777777" w:rsidTr="0047454F">
        <w:trPr>
          <w:trHeight w:val="300"/>
        </w:trPr>
        <w:tc>
          <w:tcPr>
            <w:tcW w:w="5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897E4E" w14:textId="77777777" w:rsidR="0047454F" w:rsidRPr="0047454F" w:rsidRDefault="0047454F" w:rsidP="0047454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Плотность нашивки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BF4E60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-0,005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2EA31F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0,080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34CBD4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0,056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7C6FB0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0,017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D58D87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-0,039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A33EAC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0,011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A82306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-0,050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549583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0,006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F8B7DB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0,020</w:t>
            </w:r>
          </w:p>
        </w:tc>
        <w:tc>
          <w:tcPr>
            <w:tcW w:w="3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B20A4C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0,012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41F93A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0,108</w:t>
            </w:r>
          </w:p>
        </w:tc>
        <w:tc>
          <w:tcPr>
            <w:tcW w:w="3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02E3F6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0,003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F02F8F" w14:textId="77777777" w:rsidR="0047454F" w:rsidRPr="0047454F" w:rsidRDefault="0047454F" w:rsidP="0047454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</w:pPr>
            <w:r w:rsidRPr="0047454F">
              <w:rPr>
                <w:rFonts w:eastAsia="Times New Roman" w:cs="Times New Roman"/>
                <w:color w:val="000000"/>
                <w:sz w:val="14"/>
                <w:szCs w:val="14"/>
                <w:lang w:val="ru-RU"/>
              </w:rPr>
              <w:t>1</w:t>
            </w:r>
          </w:p>
        </w:tc>
      </w:tr>
    </w:tbl>
    <w:p w14:paraId="0C680D19" w14:textId="77777777" w:rsidR="0047454F" w:rsidRDefault="0047454F" w:rsidP="00050A2A">
      <w:pPr>
        <w:tabs>
          <w:tab w:val="left" w:pos="1134"/>
        </w:tabs>
        <w:spacing w:line="360" w:lineRule="auto"/>
        <w:rPr>
          <w:rFonts w:eastAsia="Times New Roman" w:cs="Times New Roman"/>
          <w:szCs w:val="28"/>
          <w:lang w:val="ru-RU"/>
        </w:rPr>
      </w:pPr>
    </w:p>
    <w:p w14:paraId="1E9A0207" w14:textId="6C748506" w:rsidR="001A30C1" w:rsidRDefault="001A30C1" w:rsidP="00050A2A">
      <w:pPr>
        <w:tabs>
          <w:tab w:val="left" w:pos="1134"/>
        </w:tabs>
        <w:spacing w:line="360" w:lineRule="auto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Дополнительно проиллюстрируем корреляцию признаков с помощью «тепловой карты корреляции» (рисунок 12). На рисунке видно, что зависимость между признаками минимальна.</w:t>
      </w:r>
    </w:p>
    <w:p w14:paraId="5E689B37" w14:textId="66A790B7" w:rsidR="0047454F" w:rsidRDefault="001A30C1" w:rsidP="001A30C1">
      <w:pPr>
        <w:tabs>
          <w:tab w:val="left" w:pos="1134"/>
        </w:tabs>
        <w:spacing w:line="360" w:lineRule="auto"/>
        <w:ind w:firstLine="0"/>
        <w:jc w:val="center"/>
        <w:rPr>
          <w:rFonts w:eastAsia="Times New Roman" w:cs="Times New Roman"/>
          <w:szCs w:val="28"/>
          <w:lang w:val="ru-RU"/>
        </w:rPr>
      </w:pPr>
      <w:r>
        <w:rPr>
          <w:noProof/>
          <w:szCs w:val="28"/>
        </w:rPr>
        <w:drawing>
          <wp:inline distT="0" distB="0" distL="0" distR="0" wp14:anchorId="097E2E78" wp14:editId="56E33E5E">
            <wp:extent cx="5733415" cy="4777740"/>
            <wp:effectExtent l="19050" t="19050" r="19685" b="22860"/>
            <wp:docPr id="7642760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77774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E73B81" w14:textId="009AB67F" w:rsidR="001A30C1" w:rsidRDefault="001A30C1" w:rsidP="001A30C1">
      <w:pPr>
        <w:pStyle w:val="af"/>
        <w:spacing w:line="360" w:lineRule="auto"/>
        <w:rPr>
          <w:lang w:val="ru-RU"/>
        </w:rPr>
      </w:pPr>
      <w:bookmarkStart w:id="28" w:name="_Toc13335088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262C">
        <w:rPr>
          <w:noProof/>
        </w:rPr>
        <w:t>12</w:t>
      </w:r>
      <w:r>
        <w:fldChar w:fldCharType="end"/>
      </w:r>
      <w:r>
        <w:rPr>
          <w:lang w:val="ru-RU"/>
        </w:rPr>
        <w:t xml:space="preserve"> </w:t>
      </w:r>
      <w:r w:rsidR="00F95891">
        <w:rPr>
          <w:lang w:val="ru-RU"/>
        </w:rPr>
        <w:t>–</w:t>
      </w:r>
      <w:r>
        <w:rPr>
          <w:lang w:val="ru-RU"/>
        </w:rPr>
        <w:t xml:space="preserve"> </w:t>
      </w:r>
      <w:r w:rsidRPr="008F72E7">
        <w:t>Корреляционная</w:t>
      </w:r>
      <w:r>
        <w:rPr>
          <w:lang w:val="ru-RU"/>
        </w:rPr>
        <w:t xml:space="preserve"> </w:t>
      </w:r>
      <w:r w:rsidRPr="008F72E7">
        <w:t>тепловая карта</w:t>
      </w:r>
      <w:r>
        <w:rPr>
          <w:lang w:val="ru-RU"/>
        </w:rPr>
        <w:t xml:space="preserve"> </w:t>
      </w:r>
      <w:r>
        <w:rPr>
          <w:rFonts w:eastAsia="Times New Roman" w:cs="Times New Roman"/>
          <w:szCs w:val="28"/>
          <w:lang w:val="ru-RU"/>
        </w:rPr>
        <w:t xml:space="preserve">исходного датасета </w:t>
      </w:r>
      <w:proofErr w:type="spellStart"/>
      <w:r w:rsidRPr="00F13AB5">
        <w:rPr>
          <w:lang w:val="ru-RU"/>
        </w:rPr>
        <w:t>joined_dataset</w:t>
      </w:r>
      <w:bookmarkEnd w:id="28"/>
      <w:proofErr w:type="spellEnd"/>
    </w:p>
    <w:p w14:paraId="0A8D064C" w14:textId="1E7DF390" w:rsidR="009F5541" w:rsidRDefault="009F5541" w:rsidP="008F160E">
      <w:pPr>
        <w:pStyle w:val="3"/>
      </w:pPr>
      <w:bookmarkStart w:id="29" w:name="_Toc133351057"/>
      <w:r>
        <w:t>Удаление выбросов</w:t>
      </w:r>
      <w:bookmarkEnd w:id="29"/>
    </w:p>
    <w:p w14:paraId="56FE9BE7" w14:textId="77777777" w:rsidR="001A30C1" w:rsidRDefault="001A30C1" w:rsidP="001A30C1">
      <w:pPr>
        <w:spacing w:line="360" w:lineRule="auto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 xml:space="preserve">В настоящем исследовании при подготовке датасета для построения моделей удаление выбросов проводилось несколько раз. Окончательный </w:t>
      </w:r>
      <w:r>
        <w:rPr>
          <w:shd w:val="clear" w:color="auto" w:fill="FFFFFF"/>
          <w:lang w:val="ru-RU"/>
        </w:rPr>
        <w:lastRenderedPageBreak/>
        <w:t>выбор был сделан в пользу выборки, для которой был вычислен наибольший коэффициент детерминации (</w:t>
      </w:r>
      <w:r w:rsidRPr="001A30C1">
        <w:rPr>
          <w:shd w:val="clear" w:color="auto" w:fill="FFFFFF"/>
          <w:lang w:val="ru-RU"/>
        </w:rPr>
        <w:t>R2</w:t>
      </w:r>
      <w:r w:rsidRPr="001A30C1">
        <w:rPr>
          <w:shd w:val="clear" w:color="auto" w:fill="FFFFFF"/>
          <w:lang w:val="ru-RU"/>
        </w:rPr>
        <w:t>).</w:t>
      </w:r>
    </w:p>
    <w:p w14:paraId="791D2632" w14:textId="381D4C23" w:rsidR="001A30C1" w:rsidRPr="001A30C1" w:rsidRDefault="001A30C1" w:rsidP="001A30C1">
      <w:pPr>
        <w:spacing w:line="360" w:lineRule="auto"/>
        <w:rPr>
          <w:shd w:val="clear" w:color="auto" w:fill="FFFFFF"/>
          <w:lang w:val="ru-RU"/>
        </w:rPr>
      </w:pPr>
      <w:r w:rsidRPr="001A30C1">
        <w:rPr>
          <w:shd w:val="clear" w:color="auto" w:fill="FFFFFF"/>
          <w:lang w:val="ru-RU"/>
        </w:rPr>
        <w:t xml:space="preserve">Модели создавались для следующих </w:t>
      </w:r>
      <w:proofErr w:type="spellStart"/>
      <w:r w:rsidRPr="001A30C1">
        <w:rPr>
          <w:shd w:val="clear" w:color="auto" w:fill="FFFFFF"/>
          <w:lang w:val="ru-RU"/>
        </w:rPr>
        <w:t>датасетов</w:t>
      </w:r>
      <w:proofErr w:type="spellEnd"/>
      <w:r w:rsidRPr="001A30C1">
        <w:rPr>
          <w:shd w:val="clear" w:color="auto" w:fill="FFFFFF"/>
          <w:lang w:val="ru-RU"/>
        </w:rPr>
        <w:t>:</w:t>
      </w:r>
    </w:p>
    <w:p w14:paraId="6E4F4F96" w14:textId="1C38FAF0" w:rsidR="001A30C1" w:rsidRPr="001A30C1" w:rsidRDefault="001A30C1" w:rsidP="001A30C1">
      <w:pPr>
        <w:numPr>
          <w:ilvl w:val="0"/>
          <w:numId w:val="45"/>
        </w:numPr>
        <w:shd w:val="clear" w:color="auto" w:fill="FFFFFF"/>
        <w:spacing w:after="100" w:afterAutospacing="1" w:line="360" w:lineRule="auto"/>
        <w:jc w:val="left"/>
        <w:rPr>
          <w:shd w:val="clear" w:color="auto" w:fill="FFFFFF"/>
          <w:lang w:val="ru-RU"/>
        </w:rPr>
      </w:pPr>
      <w:r w:rsidRPr="001A30C1">
        <w:rPr>
          <w:shd w:val="clear" w:color="auto" w:fill="FFFFFF"/>
          <w:lang w:val="ru-RU"/>
        </w:rPr>
        <w:t>датасет, в котором выбросы удалены по 10%-м нижним и верхним квартилям;</w:t>
      </w:r>
    </w:p>
    <w:p w14:paraId="73AD1E68" w14:textId="76BCDC24" w:rsidR="001A30C1" w:rsidRPr="001A30C1" w:rsidRDefault="001A30C1" w:rsidP="001A30C1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360" w:lineRule="auto"/>
        <w:jc w:val="left"/>
        <w:rPr>
          <w:shd w:val="clear" w:color="auto" w:fill="FFFFFF"/>
          <w:lang w:val="ru-RU"/>
        </w:rPr>
      </w:pPr>
      <w:r w:rsidRPr="001A30C1">
        <w:rPr>
          <w:shd w:val="clear" w:color="auto" w:fill="FFFFFF"/>
          <w:lang w:val="ru-RU"/>
        </w:rPr>
        <w:t xml:space="preserve">датасет, в котором выбросы </w:t>
      </w:r>
      <w:r>
        <w:rPr>
          <w:shd w:val="clear" w:color="auto" w:fill="FFFFFF"/>
          <w:lang w:val="ru-RU"/>
        </w:rPr>
        <w:t>удалены</w:t>
      </w:r>
      <w:r w:rsidRPr="001A30C1">
        <w:rPr>
          <w:shd w:val="clear" w:color="auto" w:fill="FFFFFF"/>
          <w:lang w:val="ru-RU"/>
        </w:rPr>
        <w:t xml:space="preserve"> вручную для трех признаков;</w:t>
      </w:r>
    </w:p>
    <w:p w14:paraId="537471CB" w14:textId="0B445BCD" w:rsidR="001A30C1" w:rsidRPr="001A30C1" w:rsidRDefault="001A30C1" w:rsidP="001A30C1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360" w:lineRule="auto"/>
        <w:jc w:val="left"/>
        <w:rPr>
          <w:shd w:val="clear" w:color="auto" w:fill="FFFFFF"/>
          <w:lang w:val="ru-RU"/>
        </w:rPr>
      </w:pPr>
      <w:r w:rsidRPr="001A30C1">
        <w:rPr>
          <w:shd w:val="clear" w:color="auto" w:fill="FFFFFF"/>
          <w:lang w:val="ru-RU"/>
        </w:rPr>
        <w:t xml:space="preserve">датасет, в котором </w:t>
      </w:r>
      <w:r>
        <w:rPr>
          <w:shd w:val="clear" w:color="auto" w:fill="FFFFFF"/>
          <w:lang w:val="ru-RU"/>
        </w:rPr>
        <w:t>удалены</w:t>
      </w:r>
      <w:r w:rsidRPr="001A30C1">
        <w:rPr>
          <w:shd w:val="clear" w:color="auto" w:fill="FFFFFF"/>
          <w:lang w:val="ru-RU"/>
        </w:rPr>
        <w:t xml:space="preserve"> первые 40 строк исходного датасета;</w:t>
      </w:r>
    </w:p>
    <w:p w14:paraId="353E55E2" w14:textId="5882752E" w:rsidR="001A30C1" w:rsidRPr="001A30C1" w:rsidRDefault="001A30C1" w:rsidP="001A30C1">
      <w:pPr>
        <w:numPr>
          <w:ilvl w:val="0"/>
          <w:numId w:val="45"/>
        </w:numPr>
        <w:shd w:val="clear" w:color="auto" w:fill="FFFFFF"/>
        <w:spacing w:line="360" w:lineRule="auto"/>
        <w:jc w:val="left"/>
        <w:rPr>
          <w:shd w:val="clear" w:color="auto" w:fill="FFFFFF"/>
          <w:lang w:val="ru-RU"/>
        </w:rPr>
      </w:pPr>
      <w:r w:rsidRPr="001A30C1">
        <w:rPr>
          <w:shd w:val="clear" w:color="auto" w:fill="FFFFFF"/>
          <w:lang w:val="ru-RU"/>
        </w:rPr>
        <w:t xml:space="preserve">датасет, в котором </w:t>
      </w:r>
      <w:r>
        <w:rPr>
          <w:shd w:val="clear" w:color="auto" w:fill="FFFFFF"/>
          <w:lang w:val="ru-RU"/>
        </w:rPr>
        <w:t>удалены</w:t>
      </w:r>
      <w:r w:rsidRPr="001A30C1">
        <w:rPr>
          <w:shd w:val="clear" w:color="auto" w:fill="FFFFFF"/>
          <w:lang w:val="ru-RU"/>
        </w:rPr>
        <w:t xml:space="preserve"> первые 40 строк исходного датасета, а также вручную </w:t>
      </w:r>
      <w:r>
        <w:rPr>
          <w:shd w:val="clear" w:color="auto" w:fill="FFFFFF"/>
          <w:lang w:val="ru-RU"/>
        </w:rPr>
        <w:t>удалены</w:t>
      </w:r>
      <w:r w:rsidRPr="001A30C1">
        <w:rPr>
          <w:shd w:val="clear" w:color="auto" w:fill="FFFFFF"/>
          <w:lang w:val="ru-RU"/>
        </w:rPr>
        <w:t xml:space="preserve"> выбросы для трех признаков.</w:t>
      </w:r>
    </w:p>
    <w:p w14:paraId="4EFACC71" w14:textId="02D9DDE9" w:rsidR="0046381F" w:rsidRDefault="000F5B37" w:rsidP="001A30C1">
      <w:pPr>
        <w:spacing w:line="360" w:lineRule="auto"/>
        <w:rPr>
          <w:shd w:val="clear" w:color="auto" w:fill="FFFFFF"/>
          <w:lang w:val="ru-RU"/>
        </w:rPr>
      </w:pPr>
      <w:r w:rsidRPr="000F5B37">
        <w:rPr>
          <w:shd w:val="clear" w:color="auto" w:fill="FFFFFF"/>
        </w:rPr>
        <w:t xml:space="preserve">Выведем таблицу с пороговыми значениями 10%-х квантилей для </w:t>
      </w:r>
      <w:proofErr w:type="spellStart"/>
      <w:r w:rsidRPr="000F5B37">
        <w:rPr>
          <w:shd w:val="clear" w:color="auto" w:fill="FFFFFF"/>
        </w:rPr>
        <w:t>переменн</w:t>
      </w:r>
      <w:r w:rsidR="00822868">
        <w:rPr>
          <w:shd w:val="clear" w:color="auto" w:fill="FFFFFF"/>
          <w:lang w:val="ru-RU"/>
        </w:rPr>
        <w:t>ых</w:t>
      </w:r>
      <w:proofErr w:type="spellEnd"/>
      <w:r w:rsidRPr="000F5B37">
        <w:rPr>
          <w:shd w:val="clear" w:color="auto" w:fill="FFFFFF"/>
        </w:rPr>
        <w:t xml:space="preserve"> </w:t>
      </w:r>
      <w:r w:rsidR="00822868">
        <w:rPr>
          <w:shd w:val="clear" w:color="auto" w:fill="FFFFFF"/>
          <w:lang w:val="ru-RU"/>
        </w:rPr>
        <w:t xml:space="preserve">датасета </w:t>
      </w:r>
      <w:proofErr w:type="spellStart"/>
      <w:r w:rsidR="0046381F" w:rsidRPr="00F13AB5">
        <w:rPr>
          <w:lang w:val="ru-RU"/>
        </w:rPr>
        <w:t>joined_dataset</w:t>
      </w:r>
      <w:proofErr w:type="spellEnd"/>
      <w:r w:rsidR="0046381F">
        <w:rPr>
          <w:shd w:val="clear" w:color="auto" w:fill="FFFFFF"/>
          <w:lang w:val="ru-RU"/>
        </w:rPr>
        <w:t xml:space="preserve"> </w:t>
      </w:r>
      <w:r w:rsidR="009B5838">
        <w:rPr>
          <w:shd w:val="clear" w:color="auto" w:fill="FFFFFF"/>
          <w:lang w:val="ru-RU"/>
        </w:rPr>
        <w:t>(</w:t>
      </w:r>
      <w:r w:rsidR="0046381F">
        <w:rPr>
          <w:shd w:val="clear" w:color="auto" w:fill="FFFFFF"/>
          <w:lang w:val="ru-RU"/>
        </w:rPr>
        <w:t>таблица 3</w:t>
      </w:r>
      <w:r w:rsidR="00E15AEC">
        <w:rPr>
          <w:shd w:val="clear" w:color="auto" w:fill="FFFFFF"/>
          <w:lang w:val="ru-RU"/>
        </w:rPr>
        <w:t>)</w:t>
      </w:r>
      <w:r w:rsidRPr="000F5B37">
        <w:rPr>
          <w:shd w:val="clear" w:color="auto" w:fill="FFFFFF"/>
          <w:lang w:val="ru-RU"/>
        </w:rPr>
        <w:t>.</w:t>
      </w:r>
      <w:r w:rsidR="00E15AEC">
        <w:rPr>
          <w:shd w:val="clear" w:color="auto" w:fill="FFFFFF"/>
          <w:lang w:val="ru-RU"/>
        </w:rPr>
        <w:t xml:space="preserve"> </w:t>
      </w:r>
    </w:p>
    <w:p w14:paraId="4ABCD8EC" w14:textId="48C240EA" w:rsidR="0046381F" w:rsidRPr="0046381F" w:rsidRDefault="0046381F" w:rsidP="0046381F">
      <w:pPr>
        <w:pStyle w:val="af"/>
        <w:rPr>
          <w:shd w:val="clear" w:color="auto" w:fill="FFFFFF"/>
          <w:lang w:val="ru-RU"/>
        </w:rPr>
      </w:pPr>
      <w:bookmarkStart w:id="30" w:name="_Toc133350941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D7262C">
        <w:rPr>
          <w:noProof/>
        </w:rPr>
        <w:t>3</w:t>
      </w:r>
      <w:r>
        <w:fldChar w:fldCharType="end"/>
      </w:r>
      <w:r w:rsidRPr="0046381F">
        <w:rPr>
          <w:lang w:val="ru-RU"/>
        </w:rPr>
        <w:t xml:space="preserve"> </w:t>
      </w:r>
      <w:r>
        <w:rPr>
          <w:lang w:val="ru-RU"/>
        </w:rPr>
        <w:t>– П</w:t>
      </w:r>
      <w:r w:rsidRPr="0046381F">
        <w:rPr>
          <w:lang w:val="ru-RU"/>
        </w:rPr>
        <w:t>ороговы</w:t>
      </w:r>
      <w:r>
        <w:rPr>
          <w:lang w:val="ru-RU"/>
        </w:rPr>
        <w:t>е</w:t>
      </w:r>
      <w:r w:rsidRPr="0046381F">
        <w:rPr>
          <w:lang w:val="ru-RU"/>
        </w:rPr>
        <w:t xml:space="preserve"> значени</w:t>
      </w:r>
      <w:r>
        <w:rPr>
          <w:lang w:val="ru-RU"/>
        </w:rPr>
        <w:t>я</w:t>
      </w:r>
      <w:r w:rsidRPr="0046381F">
        <w:rPr>
          <w:lang w:val="ru-RU"/>
        </w:rPr>
        <w:t xml:space="preserve"> </w:t>
      </w:r>
      <w:r>
        <w:rPr>
          <w:shd w:val="clear" w:color="auto" w:fill="FFFFFF"/>
          <w:lang w:val="ru-RU"/>
        </w:rPr>
        <w:t xml:space="preserve">десятипроцентных </w:t>
      </w:r>
      <w:r w:rsidRPr="0046381F">
        <w:rPr>
          <w:lang w:val="ru-RU"/>
        </w:rPr>
        <w:t xml:space="preserve">квантилей для переменных датасета </w:t>
      </w:r>
      <w:r w:rsidRPr="0046381F">
        <w:rPr>
          <w:lang w:val="en-US"/>
        </w:rPr>
        <w:t>joined</w:t>
      </w:r>
      <w:r w:rsidRPr="0046381F">
        <w:rPr>
          <w:lang w:val="ru-RU"/>
        </w:rPr>
        <w:t>_</w:t>
      </w:r>
      <w:r w:rsidRPr="0046381F">
        <w:rPr>
          <w:lang w:val="en-US"/>
        </w:rPr>
        <w:t>dataset</w:t>
      </w:r>
      <w:bookmarkEnd w:id="30"/>
    </w:p>
    <w:tbl>
      <w:tblPr>
        <w:tblW w:w="5000" w:type="pct"/>
        <w:tblLook w:val="04A0" w:firstRow="1" w:lastRow="0" w:firstColumn="1" w:lastColumn="0" w:noHBand="0" w:noVBand="1"/>
      </w:tblPr>
      <w:tblGrid>
        <w:gridCol w:w="341"/>
        <w:gridCol w:w="742"/>
        <w:gridCol w:w="635"/>
        <w:gridCol w:w="619"/>
        <w:gridCol w:w="704"/>
        <w:gridCol w:w="683"/>
        <w:gridCol w:w="704"/>
        <w:gridCol w:w="802"/>
        <w:gridCol w:w="683"/>
        <w:gridCol w:w="683"/>
        <w:gridCol w:w="712"/>
        <w:gridCol w:w="562"/>
        <w:gridCol w:w="538"/>
        <w:gridCol w:w="611"/>
      </w:tblGrid>
      <w:tr w:rsidR="0046381F" w:rsidRPr="0046381F" w14:paraId="18A3B462" w14:textId="77777777" w:rsidTr="0046381F">
        <w:trPr>
          <w:trHeight w:val="1710"/>
        </w:trPr>
        <w:tc>
          <w:tcPr>
            <w:tcW w:w="1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7FC545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lef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 </w:t>
            </w:r>
          </w:p>
        </w:tc>
        <w:tc>
          <w:tcPr>
            <w:tcW w:w="4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BFCC9E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center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Соотношение матрица-наполнитель</w:t>
            </w:r>
          </w:p>
        </w:tc>
        <w:tc>
          <w:tcPr>
            <w:tcW w:w="3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19C075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center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Плотность, кг/м3</w:t>
            </w:r>
          </w:p>
        </w:tc>
        <w:tc>
          <w:tcPr>
            <w:tcW w:w="3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F93A65" w14:textId="0721C4DC" w:rsidR="0046381F" w:rsidRPr="0046381F" w:rsidRDefault="00636CE4" w:rsidP="0046381F">
            <w:pPr>
              <w:spacing w:line="240" w:lineRule="auto"/>
              <w:ind w:left="-57" w:right="-57" w:firstLine="0"/>
              <w:jc w:val="center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М</w:t>
            </w:r>
            <w:r w:rsidR="0046381F"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одуль упругости, ГПа</w:t>
            </w:r>
          </w:p>
        </w:tc>
        <w:tc>
          <w:tcPr>
            <w:tcW w:w="39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421220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center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Количество отвердителя, м.%</w:t>
            </w:r>
          </w:p>
        </w:tc>
        <w:tc>
          <w:tcPr>
            <w:tcW w:w="37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BE42DF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center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 xml:space="preserve">Содержание эпоксидных </w:t>
            </w:r>
            <w:proofErr w:type="gramStart"/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групп,%</w:t>
            </w:r>
            <w:proofErr w:type="gramEnd"/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_2</w:t>
            </w:r>
          </w:p>
        </w:tc>
        <w:tc>
          <w:tcPr>
            <w:tcW w:w="4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18388F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center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Температура вспышки, С_2</w:t>
            </w:r>
          </w:p>
        </w:tc>
        <w:tc>
          <w:tcPr>
            <w:tcW w:w="4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3E8DBB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center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Поверхностная плотность, г/м2</w:t>
            </w:r>
          </w:p>
        </w:tc>
        <w:tc>
          <w:tcPr>
            <w:tcW w:w="3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D01938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center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Модуль упругости при растяжении, ГПа</w:t>
            </w:r>
          </w:p>
        </w:tc>
        <w:tc>
          <w:tcPr>
            <w:tcW w:w="3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6474D4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center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Прочность при растяжении, МПа</w:t>
            </w:r>
          </w:p>
        </w:tc>
        <w:tc>
          <w:tcPr>
            <w:tcW w:w="3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E2A9AD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center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Потребление смолы, г/м2</w:t>
            </w:r>
          </w:p>
        </w:tc>
        <w:tc>
          <w:tcPr>
            <w:tcW w:w="3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9448AE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center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Угол нашивки, град</w:t>
            </w:r>
          </w:p>
        </w:tc>
        <w:tc>
          <w:tcPr>
            <w:tcW w:w="30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B53E90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center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Шаг нашивки</w:t>
            </w:r>
          </w:p>
        </w:tc>
        <w:tc>
          <w:tcPr>
            <w:tcW w:w="3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2DDDD3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center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Плотность нашивки</w:t>
            </w:r>
          </w:p>
        </w:tc>
      </w:tr>
      <w:tr w:rsidR="0046381F" w:rsidRPr="0046381F" w14:paraId="22E3EEE9" w14:textId="77777777" w:rsidTr="0046381F">
        <w:trPr>
          <w:trHeight w:val="300"/>
        </w:trPr>
        <w:tc>
          <w:tcPr>
            <w:tcW w:w="1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4BC713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lef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0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211BF1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0,4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399F93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1731,8</w:t>
            </w:r>
          </w:p>
        </w:tc>
        <w:tc>
          <w:tcPr>
            <w:tcW w:w="3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ABBEFD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2,4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2CAE206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17,7</w:t>
            </w:r>
          </w:p>
        </w:tc>
        <w:tc>
          <w:tcPr>
            <w:tcW w:w="3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4DF285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14,3</w:t>
            </w:r>
          </w:p>
        </w:tc>
        <w:tc>
          <w:tcPr>
            <w:tcW w:w="4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5DB95A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100,0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9C6DDC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0,6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2F8BA8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64,1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0D73E4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1036,9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23ACB9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33,8</w:t>
            </w:r>
          </w:p>
        </w:tc>
        <w:tc>
          <w:tcPr>
            <w:tcW w:w="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A60634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0,0</w:t>
            </w:r>
          </w:p>
        </w:tc>
        <w:tc>
          <w:tcPr>
            <w:tcW w:w="3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48E04B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0,0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D16A32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0,0</w:t>
            </w:r>
          </w:p>
        </w:tc>
      </w:tr>
      <w:tr w:rsidR="0046381F" w:rsidRPr="0046381F" w14:paraId="709978DA" w14:textId="77777777" w:rsidTr="0046381F">
        <w:trPr>
          <w:trHeight w:val="300"/>
        </w:trPr>
        <w:tc>
          <w:tcPr>
            <w:tcW w:w="1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5125F5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lef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0,1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29DC27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1,7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EFAE31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1881,4</w:t>
            </w:r>
          </w:p>
        </w:tc>
        <w:tc>
          <w:tcPr>
            <w:tcW w:w="3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FA6876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321,1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3866ED4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75,9</w:t>
            </w:r>
          </w:p>
        </w:tc>
        <w:tc>
          <w:tcPr>
            <w:tcW w:w="3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568D6F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19,1</w:t>
            </w:r>
          </w:p>
        </w:tc>
        <w:tc>
          <w:tcPr>
            <w:tcW w:w="4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7CD408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233,2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DF28A6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117,7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2737F4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69,3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9A68B3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1859,9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AF8BCB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140,5</w:t>
            </w:r>
          </w:p>
        </w:tc>
        <w:tc>
          <w:tcPr>
            <w:tcW w:w="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92D2BF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0,0</w:t>
            </w:r>
          </w:p>
        </w:tc>
        <w:tc>
          <w:tcPr>
            <w:tcW w:w="3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ABC7B9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3,7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19D1FB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41,4</w:t>
            </w:r>
          </w:p>
        </w:tc>
      </w:tr>
      <w:tr w:rsidR="0046381F" w:rsidRPr="0046381F" w14:paraId="5F4D1153" w14:textId="77777777" w:rsidTr="0046381F">
        <w:trPr>
          <w:trHeight w:val="300"/>
        </w:trPr>
        <w:tc>
          <w:tcPr>
            <w:tcW w:w="1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BE27E6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lef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0,2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0D8130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2,2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21F816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1912,9</w:t>
            </w:r>
          </w:p>
        </w:tc>
        <w:tc>
          <w:tcPr>
            <w:tcW w:w="3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374255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442,6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F85E4A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87,2</w:t>
            </w:r>
          </w:p>
        </w:tc>
        <w:tc>
          <w:tcPr>
            <w:tcW w:w="3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462B8E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20,2</w:t>
            </w:r>
          </w:p>
        </w:tc>
        <w:tc>
          <w:tcPr>
            <w:tcW w:w="4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01A4EC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251,5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20F6BC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219,7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A64DA8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70,6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FE0B2F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2055,6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FFEC27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169,8</w:t>
            </w:r>
          </w:p>
        </w:tc>
        <w:tc>
          <w:tcPr>
            <w:tcW w:w="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138B75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0,0</w:t>
            </w:r>
          </w:p>
        </w:tc>
        <w:tc>
          <w:tcPr>
            <w:tcW w:w="3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D9C192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4,8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E3F579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47,6</w:t>
            </w:r>
          </w:p>
        </w:tc>
      </w:tr>
      <w:tr w:rsidR="0046381F" w:rsidRPr="0046381F" w14:paraId="0C8B035E" w14:textId="77777777" w:rsidTr="0046381F">
        <w:trPr>
          <w:trHeight w:val="300"/>
        </w:trPr>
        <w:tc>
          <w:tcPr>
            <w:tcW w:w="1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9E8C59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lef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0,3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7AFB17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2,5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FF6324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1936,1</w:t>
            </w:r>
          </w:p>
        </w:tc>
        <w:tc>
          <w:tcPr>
            <w:tcW w:w="3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8B485A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563,7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636A3B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96,8</w:t>
            </w:r>
          </w:p>
        </w:tc>
        <w:tc>
          <w:tcPr>
            <w:tcW w:w="3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EF227E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21,0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0AF312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265,6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1BD553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311,1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D3BE8D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71,7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41E230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2203,6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8F49C5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188,2</w:t>
            </w:r>
          </w:p>
        </w:tc>
        <w:tc>
          <w:tcPr>
            <w:tcW w:w="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0DC77B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0,0</w:t>
            </w:r>
          </w:p>
        </w:tc>
        <w:tc>
          <w:tcPr>
            <w:tcW w:w="3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AAAD5F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5,5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CA00BD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51,3</w:t>
            </w:r>
          </w:p>
        </w:tc>
      </w:tr>
      <w:tr w:rsidR="0046381F" w:rsidRPr="0046381F" w14:paraId="21B886F1" w14:textId="77777777" w:rsidTr="0046381F">
        <w:trPr>
          <w:trHeight w:val="300"/>
        </w:trPr>
        <w:tc>
          <w:tcPr>
            <w:tcW w:w="1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0CE32C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lef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0,4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73E767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2,7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811AC7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1959,6</w:t>
            </w:r>
          </w:p>
        </w:tc>
        <w:tc>
          <w:tcPr>
            <w:tcW w:w="3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ED459E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652,5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94ABDF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104,4</w:t>
            </w:r>
          </w:p>
        </w:tc>
        <w:tc>
          <w:tcPr>
            <w:tcW w:w="3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924C07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21,6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7B5CFF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275,4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AB5BCE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379,6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EDDE61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72,4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790255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2354,8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5B6195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202,3</w:t>
            </w:r>
          </w:p>
        </w:tc>
        <w:tc>
          <w:tcPr>
            <w:tcW w:w="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BB376A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0,0</w:t>
            </w:r>
          </w:p>
        </w:tc>
        <w:tc>
          <w:tcPr>
            <w:tcW w:w="3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49D6BE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6,3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C00CD1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54,6</w:t>
            </w:r>
          </w:p>
        </w:tc>
      </w:tr>
      <w:tr w:rsidR="0046381F" w:rsidRPr="0046381F" w14:paraId="3FEF7132" w14:textId="77777777" w:rsidTr="0046381F">
        <w:trPr>
          <w:trHeight w:val="300"/>
        </w:trPr>
        <w:tc>
          <w:tcPr>
            <w:tcW w:w="1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1D9D4C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lef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0,5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284CF7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2,9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1D9033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1977,6</w:t>
            </w:r>
          </w:p>
        </w:tc>
        <w:tc>
          <w:tcPr>
            <w:tcW w:w="3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831C0BA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739,7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BB955D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110,6</w:t>
            </w:r>
          </w:p>
        </w:tc>
        <w:tc>
          <w:tcPr>
            <w:tcW w:w="3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5DB294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22,2</w:t>
            </w:r>
          </w:p>
        </w:tc>
        <w:tc>
          <w:tcPr>
            <w:tcW w:w="4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98AE89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285,9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6C7E48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451,9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35790E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73,3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71F350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2459,5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902D1C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219,2</w:t>
            </w:r>
          </w:p>
        </w:tc>
        <w:tc>
          <w:tcPr>
            <w:tcW w:w="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1F7E56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0,0</w:t>
            </w:r>
          </w:p>
        </w:tc>
        <w:tc>
          <w:tcPr>
            <w:tcW w:w="3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3E8A0C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6,9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42E246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57,3</w:t>
            </w:r>
          </w:p>
        </w:tc>
      </w:tr>
      <w:tr w:rsidR="0046381F" w:rsidRPr="0046381F" w14:paraId="752DC9ED" w14:textId="77777777" w:rsidTr="0046381F">
        <w:trPr>
          <w:trHeight w:val="300"/>
        </w:trPr>
        <w:tc>
          <w:tcPr>
            <w:tcW w:w="1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D655DE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lef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0,6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A90329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3,1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EB09BF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1993,8</w:t>
            </w:r>
          </w:p>
        </w:tc>
        <w:tc>
          <w:tcPr>
            <w:tcW w:w="3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E1B3A9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830,3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B63AFB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118,2</w:t>
            </w:r>
          </w:p>
        </w:tc>
        <w:tc>
          <w:tcPr>
            <w:tcW w:w="3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0167D4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22,9</w:t>
            </w:r>
          </w:p>
        </w:tc>
        <w:tc>
          <w:tcPr>
            <w:tcW w:w="4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F91624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295,8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D35305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536,1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24CEE5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74,1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21E621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2578,8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867001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233,6</w:t>
            </w:r>
          </w:p>
        </w:tc>
        <w:tc>
          <w:tcPr>
            <w:tcW w:w="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83C568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90,0</w:t>
            </w:r>
          </w:p>
        </w:tc>
        <w:tc>
          <w:tcPr>
            <w:tcW w:w="3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39081C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7,5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F91880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60,1</w:t>
            </w:r>
          </w:p>
        </w:tc>
      </w:tr>
      <w:tr w:rsidR="0046381F" w:rsidRPr="0046381F" w14:paraId="09786136" w14:textId="77777777" w:rsidTr="0046381F">
        <w:trPr>
          <w:trHeight w:val="300"/>
        </w:trPr>
        <w:tc>
          <w:tcPr>
            <w:tcW w:w="1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A88AB8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lef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0,7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DEBE56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3,4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38CF12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2013,0</w:t>
            </w:r>
          </w:p>
        </w:tc>
        <w:tc>
          <w:tcPr>
            <w:tcW w:w="3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6CB9AF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918,4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1C47BD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125,9</w:t>
            </w:r>
          </w:p>
        </w:tc>
        <w:tc>
          <w:tcPr>
            <w:tcW w:w="3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F8FD59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23,6</w:t>
            </w:r>
          </w:p>
        </w:tc>
        <w:tc>
          <w:tcPr>
            <w:tcW w:w="4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1BF129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305,7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FF83B8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637,6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6CEACF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74,9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78CD2E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2707,7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645093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248,3</w:t>
            </w:r>
          </w:p>
        </w:tc>
        <w:tc>
          <w:tcPr>
            <w:tcW w:w="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7402B3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90,0</w:t>
            </w:r>
          </w:p>
        </w:tc>
        <w:tc>
          <w:tcPr>
            <w:tcW w:w="3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986B0F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8,1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501D14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63,5</w:t>
            </w:r>
          </w:p>
        </w:tc>
      </w:tr>
      <w:tr w:rsidR="0046381F" w:rsidRPr="0046381F" w14:paraId="3896DED9" w14:textId="77777777" w:rsidTr="0046381F">
        <w:trPr>
          <w:trHeight w:val="300"/>
        </w:trPr>
        <w:tc>
          <w:tcPr>
            <w:tcW w:w="1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35F908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lef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0,8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9F8C63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3,7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D97BB3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2035,8</w:t>
            </w:r>
          </w:p>
        </w:tc>
        <w:tc>
          <w:tcPr>
            <w:tcW w:w="3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6B2B50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1022,0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697920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133,9</w:t>
            </w:r>
          </w:p>
        </w:tc>
        <w:tc>
          <w:tcPr>
            <w:tcW w:w="3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588B08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24,3</w:t>
            </w:r>
          </w:p>
        </w:tc>
        <w:tc>
          <w:tcPr>
            <w:tcW w:w="4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DA738C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320,3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8F79D5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734,6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41AE27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76,0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C2FCD6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2852,0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6A8272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271,1</w:t>
            </w:r>
          </w:p>
        </w:tc>
        <w:tc>
          <w:tcPr>
            <w:tcW w:w="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1B2E0C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90,0</w:t>
            </w:r>
          </w:p>
        </w:tc>
        <w:tc>
          <w:tcPr>
            <w:tcW w:w="3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C26C03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9,0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B666E9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66,9</w:t>
            </w:r>
          </w:p>
        </w:tc>
      </w:tr>
      <w:tr w:rsidR="0046381F" w:rsidRPr="0046381F" w14:paraId="1FC287D3" w14:textId="77777777" w:rsidTr="0046381F">
        <w:trPr>
          <w:trHeight w:val="300"/>
        </w:trPr>
        <w:tc>
          <w:tcPr>
            <w:tcW w:w="1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EFFB62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lef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0,9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8B9C32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4,1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F3E97B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2067,1</w:t>
            </w:r>
          </w:p>
        </w:tc>
        <w:tc>
          <w:tcPr>
            <w:tcW w:w="3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50D9D0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1157,0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C1015D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146,2</w:t>
            </w:r>
          </w:p>
        </w:tc>
        <w:tc>
          <w:tcPr>
            <w:tcW w:w="3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5E2FEA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25,3</w:t>
            </w:r>
          </w:p>
        </w:tc>
        <w:tc>
          <w:tcPr>
            <w:tcW w:w="4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6109C4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340,7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C04AF2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865,1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07D5DF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77,3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A48915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3088,8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2B9F87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299,2</w:t>
            </w:r>
          </w:p>
        </w:tc>
        <w:tc>
          <w:tcPr>
            <w:tcW w:w="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93EC86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90,0</w:t>
            </w:r>
          </w:p>
        </w:tc>
        <w:tc>
          <w:tcPr>
            <w:tcW w:w="3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E5B72F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10,2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B14C23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72,1</w:t>
            </w:r>
          </w:p>
        </w:tc>
      </w:tr>
      <w:tr w:rsidR="0046381F" w:rsidRPr="0046381F" w14:paraId="386FBE89" w14:textId="77777777" w:rsidTr="0046381F">
        <w:trPr>
          <w:trHeight w:val="300"/>
        </w:trPr>
        <w:tc>
          <w:tcPr>
            <w:tcW w:w="12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E16A78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lef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1</w:t>
            </w:r>
          </w:p>
        </w:tc>
        <w:tc>
          <w:tcPr>
            <w:tcW w:w="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BE35A4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5,6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1CA952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2207,8</w:t>
            </w:r>
          </w:p>
        </w:tc>
        <w:tc>
          <w:tcPr>
            <w:tcW w:w="3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989957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1911,5</w:t>
            </w:r>
          </w:p>
        </w:tc>
        <w:tc>
          <w:tcPr>
            <w:tcW w:w="3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3F5D52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199,0</w:t>
            </w:r>
          </w:p>
        </w:tc>
        <w:tc>
          <w:tcPr>
            <w:tcW w:w="37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EBEDE6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33,0</w:t>
            </w:r>
          </w:p>
        </w:tc>
        <w:tc>
          <w:tcPr>
            <w:tcW w:w="4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128BF7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413,3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903C6D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1399,5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6AF630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82,7</w:t>
            </w:r>
          </w:p>
        </w:tc>
        <w:tc>
          <w:tcPr>
            <w:tcW w:w="3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73926B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3848,4</w:t>
            </w:r>
          </w:p>
        </w:tc>
        <w:tc>
          <w:tcPr>
            <w:tcW w:w="3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C4B376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414,6</w:t>
            </w:r>
          </w:p>
        </w:tc>
        <w:tc>
          <w:tcPr>
            <w:tcW w:w="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25B698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90,0</w:t>
            </w:r>
          </w:p>
        </w:tc>
        <w:tc>
          <w:tcPr>
            <w:tcW w:w="30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DACCD9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14,4</w:t>
            </w:r>
          </w:p>
        </w:tc>
        <w:tc>
          <w:tcPr>
            <w:tcW w:w="3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F15C54" w14:textId="77777777" w:rsidR="0046381F" w:rsidRPr="0046381F" w:rsidRDefault="0046381F" w:rsidP="0046381F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</w:pPr>
            <w:r w:rsidRPr="0046381F">
              <w:rPr>
                <w:rFonts w:eastAsia="Times New Roman" w:cs="Times New Roman"/>
                <w:color w:val="000000"/>
                <w:sz w:val="12"/>
                <w:szCs w:val="12"/>
                <w:lang w:val="ru-RU"/>
              </w:rPr>
              <w:t>104,0</w:t>
            </w:r>
          </w:p>
        </w:tc>
      </w:tr>
    </w:tbl>
    <w:p w14:paraId="7EFDCD7F" w14:textId="5BD4E0D9" w:rsidR="000F5B37" w:rsidRDefault="000F5B37" w:rsidP="00050A2A">
      <w:pPr>
        <w:spacing w:line="360" w:lineRule="auto"/>
        <w:ind w:firstLine="0"/>
        <w:rPr>
          <w:rFonts w:asciiTheme="minorHAnsi" w:hAnsiTheme="minorHAnsi"/>
          <w:color w:val="000000"/>
          <w:sz w:val="21"/>
          <w:szCs w:val="21"/>
          <w:shd w:val="clear" w:color="auto" w:fill="FFFFFF"/>
          <w:lang w:val="ru-RU"/>
        </w:rPr>
      </w:pPr>
    </w:p>
    <w:p w14:paraId="039FDCC6" w14:textId="41E05757" w:rsidR="0046381F" w:rsidRDefault="00822868" w:rsidP="0046381F">
      <w:pPr>
        <w:spacing w:line="360" w:lineRule="auto"/>
        <w:rPr>
          <w:noProof/>
          <w:lang w:val="ru-RU"/>
          <w14:ligatures w14:val="standardContextual"/>
        </w:rPr>
      </w:pPr>
      <w:r>
        <w:rPr>
          <w:noProof/>
          <w:lang w:val="ru-RU"/>
          <w14:ligatures w14:val="standardContextual"/>
        </w:rPr>
        <w:t>Исходная выборка является недостаточно многочисленной, состоит из 1023 строк и 13 колонок</w:t>
      </w:r>
      <w:r w:rsidR="0046381F">
        <w:rPr>
          <w:noProof/>
          <w:lang w:val="ru-RU"/>
          <w14:ligatures w14:val="standardContextual"/>
        </w:rPr>
        <w:t>, не содержит пустых значений</w:t>
      </w:r>
      <w:r>
        <w:rPr>
          <w:noProof/>
          <w:lang w:val="ru-RU"/>
          <w14:ligatures w14:val="standardContextual"/>
        </w:rPr>
        <w:t xml:space="preserve">. </w:t>
      </w:r>
      <w:r w:rsidR="0046381F">
        <w:rPr>
          <w:noProof/>
          <w:lang w:val="ru-RU"/>
          <w14:ligatures w14:val="standardContextual"/>
        </w:rPr>
        <w:t xml:space="preserve">Подробное изучение данных позволяет сделать выод о наличии в выборке синтетических данных, которые выделяются из всего датасета отутствием </w:t>
      </w:r>
      <w:r w:rsidR="0046381F">
        <w:rPr>
          <w:noProof/>
          <w:lang w:val="ru-RU"/>
          <w14:ligatures w14:val="standardContextual"/>
        </w:rPr>
        <w:lastRenderedPageBreak/>
        <w:t>значений после запятой</w:t>
      </w:r>
      <w:r w:rsidR="002B58F3">
        <w:rPr>
          <w:noProof/>
          <w:lang w:val="ru-RU"/>
          <w14:ligatures w14:val="standardContextual"/>
        </w:rPr>
        <w:t xml:space="preserve"> (рисунок 13)</w:t>
      </w:r>
      <w:r w:rsidR="0046381F">
        <w:rPr>
          <w:noProof/>
          <w:lang w:val="ru-RU"/>
          <w14:ligatures w14:val="standardContextual"/>
        </w:rPr>
        <w:t>.</w:t>
      </w:r>
      <w:r w:rsidR="007F5513">
        <w:rPr>
          <w:noProof/>
          <w:lang w:val="ru-RU"/>
          <w14:ligatures w14:val="standardContextual"/>
        </w:rPr>
        <w:t xml:space="preserve"> Проделанная автором работа по созданию моделей прогнозирования переменных позволяет сделать выод о необходимости удаления первых сорока строк датасета для формирования датасета, для которого в дальнейшем будут получены наилучшие характеристики достоверности моделей прогноза.</w:t>
      </w:r>
    </w:p>
    <w:p w14:paraId="6EE6AD0D" w14:textId="50AB1E39" w:rsidR="002B58F3" w:rsidRDefault="002B58F3" w:rsidP="002B58F3">
      <w:pPr>
        <w:spacing w:line="360" w:lineRule="auto"/>
        <w:ind w:firstLine="0"/>
        <w:jc w:val="center"/>
        <w:rPr>
          <w:noProof/>
          <w:lang w:val="ru-RU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4FB35F9A" wp14:editId="14867EA2">
            <wp:extent cx="5733415" cy="3048635"/>
            <wp:effectExtent l="19050" t="19050" r="19685" b="18415"/>
            <wp:docPr id="668404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040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86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291CEB" w14:textId="598CF183" w:rsidR="002B58F3" w:rsidRDefault="002B58F3" w:rsidP="007F5513">
      <w:pPr>
        <w:pStyle w:val="af"/>
        <w:spacing w:after="0" w:line="360" w:lineRule="auto"/>
        <w:rPr>
          <w:lang w:val="ru-RU"/>
        </w:rPr>
      </w:pPr>
      <w:bookmarkStart w:id="31" w:name="_Toc13335088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262C">
        <w:rPr>
          <w:noProof/>
        </w:rPr>
        <w:t>13</w:t>
      </w:r>
      <w:r>
        <w:fldChar w:fldCharType="end"/>
      </w:r>
      <w:r>
        <w:rPr>
          <w:lang w:val="ru-RU"/>
        </w:rPr>
        <w:t xml:space="preserve"> </w:t>
      </w:r>
      <w:r>
        <w:rPr>
          <w:lang w:val="ru-RU"/>
        </w:rPr>
        <w:t>–</w:t>
      </w:r>
      <w:r>
        <w:rPr>
          <w:lang w:val="ru-RU"/>
        </w:rPr>
        <w:t xml:space="preserve"> </w:t>
      </w:r>
      <w:r>
        <w:rPr>
          <w:lang w:val="ru-RU"/>
        </w:rPr>
        <w:t xml:space="preserve">Демонстрация </w:t>
      </w:r>
      <w:r w:rsidR="00F95891">
        <w:rPr>
          <w:lang w:val="ru-RU"/>
        </w:rPr>
        <w:t>специфики</w:t>
      </w:r>
      <w:r>
        <w:rPr>
          <w:lang w:val="ru-RU"/>
        </w:rPr>
        <w:t xml:space="preserve"> данных </w:t>
      </w:r>
      <w:r>
        <w:rPr>
          <w:rFonts w:eastAsia="Times New Roman" w:cs="Times New Roman"/>
          <w:szCs w:val="28"/>
          <w:lang w:val="ru-RU"/>
        </w:rPr>
        <w:t xml:space="preserve">исходного датасета </w:t>
      </w:r>
      <w:proofErr w:type="spellStart"/>
      <w:r w:rsidRPr="00F13AB5">
        <w:rPr>
          <w:lang w:val="ru-RU"/>
        </w:rPr>
        <w:t>joined_dataset</w:t>
      </w:r>
      <w:bookmarkEnd w:id="31"/>
      <w:proofErr w:type="spellEnd"/>
    </w:p>
    <w:p w14:paraId="06102A08" w14:textId="683B585D" w:rsidR="002B58F3" w:rsidRDefault="007F5513" w:rsidP="0046381F">
      <w:pPr>
        <w:spacing w:line="360" w:lineRule="auto"/>
        <w:rPr>
          <w:noProof/>
          <w:lang w:val="ru-RU"/>
          <w14:ligatures w14:val="standardContextual"/>
        </w:rPr>
      </w:pPr>
      <w:r>
        <w:rPr>
          <w:noProof/>
          <w:lang w:val="ru-RU"/>
          <w14:ligatures w14:val="standardContextual"/>
        </w:rPr>
        <w:t xml:space="preserve">Таким образом, с помощью функии </w:t>
      </w:r>
      <w:r>
        <w:rPr>
          <w:noProof/>
          <w:lang w:val="en-US"/>
          <w14:ligatures w14:val="standardContextual"/>
        </w:rPr>
        <w:t>iloc</w:t>
      </w:r>
      <w:r w:rsidRPr="007F5513">
        <w:rPr>
          <w:noProof/>
          <w:lang w:val="ru-RU"/>
          <w14:ligatures w14:val="standardContextual"/>
        </w:rPr>
        <w:t>[]</w:t>
      </w:r>
      <w:r>
        <w:rPr>
          <w:noProof/>
          <w:lang w:val="ru-RU"/>
          <w14:ligatures w14:val="standardContextual"/>
        </w:rPr>
        <w:t xml:space="preserve"> из датасета были удален</w:t>
      </w:r>
      <w:r w:rsidR="00EC2638">
        <w:rPr>
          <w:noProof/>
          <w:lang w:val="ru-RU"/>
          <w14:ligatures w14:val="standardContextual"/>
        </w:rPr>
        <w:t>ы</w:t>
      </w:r>
      <w:r>
        <w:rPr>
          <w:noProof/>
          <w:lang w:val="ru-RU"/>
          <w14:ligatures w14:val="standardContextual"/>
        </w:rPr>
        <w:t xml:space="preserve"> все строки до сорокой. Для дальнейшего удаления выбросов был создан датасет </w:t>
      </w:r>
      <w:r w:rsidRPr="007F5513">
        <w:rPr>
          <w:noProof/>
          <w:lang w:val="ru-RU"/>
          <w14:ligatures w14:val="standardContextual"/>
        </w:rPr>
        <w:t>raw_dataset</w:t>
      </w:r>
      <w:r>
        <w:rPr>
          <w:noProof/>
          <w:lang w:val="ru-RU"/>
          <w14:ligatures w14:val="standardContextual"/>
        </w:rPr>
        <w:t xml:space="preserve">, содержащий 983 строки и 13 колонок. Тип данных в датасете: </w:t>
      </w:r>
      <w:r w:rsidRPr="007F5513">
        <w:rPr>
          <w:noProof/>
          <w:lang w:val="ru-RU"/>
          <w14:ligatures w14:val="standardContextual"/>
        </w:rPr>
        <w:t>float64</w:t>
      </w:r>
      <w:r>
        <w:rPr>
          <w:noProof/>
          <w:lang w:val="ru-RU"/>
          <w14:ligatures w14:val="standardContextual"/>
        </w:rPr>
        <w:t xml:space="preserve"> и</w:t>
      </w:r>
      <w:r w:rsidRPr="007F5513">
        <w:rPr>
          <w:noProof/>
          <w:lang w:val="ru-RU"/>
          <w14:ligatures w14:val="standardContextual"/>
        </w:rPr>
        <w:t xml:space="preserve"> int64</w:t>
      </w:r>
      <w:r>
        <w:rPr>
          <w:noProof/>
          <w:lang w:val="ru-RU"/>
          <w14:ligatures w14:val="standardContextual"/>
        </w:rPr>
        <w:t>.</w:t>
      </w:r>
    </w:p>
    <w:p w14:paraId="2E852991" w14:textId="77777777" w:rsidR="005E15EC" w:rsidRDefault="007F5513" w:rsidP="005E15EC">
      <w:pPr>
        <w:spacing w:line="360" w:lineRule="auto"/>
        <w:rPr>
          <w:noProof/>
          <w:lang w:val="ru-RU"/>
          <w14:ligatures w14:val="standardContextual"/>
        </w:rPr>
      </w:pPr>
      <w:r>
        <w:rPr>
          <w:noProof/>
          <w:lang w:val="ru-RU"/>
          <w14:ligatures w14:val="standardContextual"/>
        </w:rPr>
        <w:t xml:space="preserve">Для </w:t>
      </w:r>
      <w:r w:rsidRPr="007F5513">
        <w:rPr>
          <w:noProof/>
          <w:lang w:val="ru-RU"/>
          <w14:ligatures w14:val="standardContextual"/>
        </w:rPr>
        <w:t>raw_dataset</w:t>
      </w:r>
      <w:r>
        <w:rPr>
          <w:noProof/>
          <w:lang w:val="ru-RU"/>
          <w14:ligatures w14:val="standardContextual"/>
        </w:rPr>
        <w:t xml:space="preserve"> далее были построены </w:t>
      </w:r>
      <w:r w:rsidR="005E15EC" w:rsidRPr="005E15EC">
        <w:rPr>
          <w:noProof/>
          <w:lang w:val="ru-RU"/>
          <w14:ligatures w14:val="standardContextual"/>
        </w:rPr>
        <w:t>диаграмм</w:t>
      </w:r>
      <w:r w:rsidR="005E15EC">
        <w:rPr>
          <w:noProof/>
          <w:lang w:val="ru-RU"/>
          <w14:ligatures w14:val="standardContextual"/>
        </w:rPr>
        <w:t>ы</w:t>
      </w:r>
      <w:r w:rsidR="005E15EC" w:rsidRPr="005E15EC">
        <w:rPr>
          <w:noProof/>
          <w:lang w:val="ru-RU"/>
          <w14:ligatures w14:val="standardContextual"/>
        </w:rPr>
        <w:t xml:space="preserve"> "ящик с усами"</w:t>
      </w:r>
      <w:r w:rsidR="005E15EC">
        <w:rPr>
          <w:noProof/>
          <w:lang w:val="ru-RU"/>
          <w14:ligatures w14:val="standardContextual"/>
        </w:rPr>
        <w:t xml:space="preserve"> для определения и последующего удаления выбросов. Принято решение об удалении выбросов для трех признаков: </w:t>
      </w:r>
    </w:p>
    <w:p w14:paraId="23F3FFB5" w14:textId="1C12ABA9" w:rsidR="005E15EC" w:rsidRPr="005E15EC" w:rsidRDefault="005E15EC" w:rsidP="005E15EC">
      <w:pPr>
        <w:pStyle w:val="ae"/>
        <w:numPr>
          <w:ilvl w:val="0"/>
          <w:numId w:val="46"/>
        </w:numPr>
        <w:spacing w:line="360" w:lineRule="auto"/>
        <w:rPr>
          <w:noProof/>
          <w:lang w:val="ru-RU"/>
          <w14:ligatures w14:val="standardContextual"/>
        </w:rPr>
      </w:pPr>
      <w:r w:rsidRPr="005E15EC">
        <w:rPr>
          <w:noProof/>
          <w:lang w:val="ru-RU"/>
          <w14:ligatures w14:val="standardContextual"/>
        </w:rPr>
        <w:t>т</w:t>
      </w:r>
      <w:r w:rsidRPr="005E15EC">
        <w:rPr>
          <w:noProof/>
          <w:lang w:val="ru-RU"/>
          <w14:ligatures w14:val="standardContextual"/>
        </w:rPr>
        <w:t>емпература вспышки, С_2</w:t>
      </w:r>
      <w:r>
        <w:rPr>
          <w:noProof/>
          <w:lang w:val="ru-RU"/>
          <w14:ligatures w14:val="standardContextual"/>
        </w:rPr>
        <w:t xml:space="preserve"> (более 390 и менее 170);</w:t>
      </w:r>
    </w:p>
    <w:p w14:paraId="057B3025" w14:textId="6E756A4F" w:rsidR="005E15EC" w:rsidRPr="005E15EC" w:rsidRDefault="005E15EC" w:rsidP="005E15EC">
      <w:pPr>
        <w:pStyle w:val="ae"/>
        <w:numPr>
          <w:ilvl w:val="0"/>
          <w:numId w:val="46"/>
        </w:numPr>
        <w:spacing w:line="360" w:lineRule="auto"/>
        <w:rPr>
          <w:noProof/>
          <w:lang w:val="ru-RU"/>
          <w14:ligatures w14:val="standardContextual"/>
        </w:rPr>
      </w:pPr>
      <w:r w:rsidRPr="005E15EC">
        <w:rPr>
          <w:noProof/>
          <w:lang w:val="ru-RU"/>
          <w14:ligatures w14:val="standardContextual"/>
        </w:rPr>
        <w:t>с</w:t>
      </w:r>
      <w:r w:rsidRPr="005E15EC">
        <w:rPr>
          <w:noProof/>
          <w:lang w:val="ru-RU"/>
          <w14:ligatures w14:val="standardContextual"/>
        </w:rPr>
        <w:t>одержание эпоксидных групп,%_2</w:t>
      </w:r>
      <w:r>
        <w:rPr>
          <w:noProof/>
          <w:lang w:val="ru-RU"/>
          <w14:ligatures w14:val="standardContextual"/>
        </w:rPr>
        <w:t xml:space="preserve"> (более 30 и менее 16);</w:t>
      </w:r>
    </w:p>
    <w:p w14:paraId="6B806994" w14:textId="44533A6C" w:rsidR="007F5513" w:rsidRDefault="005E15EC" w:rsidP="005E15EC">
      <w:pPr>
        <w:pStyle w:val="ae"/>
        <w:numPr>
          <w:ilvl w:val="0"/>
          <w:numId w:val="46"/>
        </w:numPr>
        <w:spacing w:line="360" w:lineRule="auto"/>
        <w:rPr>
          <w:noProof/>
          <w:lang w:val="ru-RU"/>
          <w14:ligatures w14:val="standardContextual"/>
        </w:rPr>
      </w:pPr>
      <w:r w:rsidRPr="005E15EC">
        <w:rPr>
          <w:noProof/>
          <w:lang w:val="ru-RU"/>
          <w14:ligatures w14:val="standardContextual"/>
        </w:rPr>
        <w:t>п</w:t>
      </w:r>
      <w:r w:rsidRPr="005E15EC">
        <w:rPr>
          <w:noProof/>
          <w:lang w:val="ru-RU"/>
          <w14:ligatures w14:val="standardContextual"/>
        </w:rPr>
        <w:t>лотность нашивки</w:t>
      </w:r>
      <w:r>
        <w:rPr>
          <w:noProof/>
          <w:lang w:val="ru-RU"/>
          <w14:ligatures w14:val="standardContextual"/>
        </w:rPr>
        <w:t xml:space="preserve"> (более 95, менее 15).</w:t>
      </w:r>
    </w:p>
    <w:p w14:paraId="20282492" w14:textId="19E0A02F" w:rsidR="005E15EC" w:rsidRDefault="005E15EC" w:rsidP="005E15EC">
      <w:pPr>
        <w:spacing w:line="360" w:lineRule="auto"/>
        <w:rPr>
          <w:noProof/>
          <w:lang w:val="ru-RU"/>
          <w14:ligatures w14:val="standardContextual"/>
        </w:rPr>
      </w:pPr>
      <w:r>
        <w:rPr>
          <w:noProof/>
          <w:lang w:val="ru-RU"/>
          <w14:ligatures w14:val="standardContextual"/>
        </w:rPr>
        <w:lastRenderedPageBreak/>
        <w:t>Такой выбор обсуловлен тем, что данные выбросы наиболее выделяются из основной выборки. Отбор выбросов осуществлялся исходя из цели по максимальному сохранению численности выборки</w:t>
      </w:r>
      <w:r w:rsidR="008425D8">
        <w:rPr>
          <w:noProof/>
          <w:lang w:val="ru-RU"/>
          <w14:ligatures w14:val="standardContextual"/>
        </w:rPr>
        <w:t>, т</w:t>
      </w:r>
      <w:r>
        <w:rPr>
          <w:noProof/>
          <w:lang w:val="ru-RU"/>
          <w14:ligatures w14:val="standardContextual"/>
        </w:rPr>
        <w:t>ак как для построения моделей необходимо сохранить достаточное количество параметров.</w:t>
      </w:r>
    </w:p>
    <w:p w14:paraId="7FBA9BD2" w14:textId="2E12A719" w:rsidR="005E15EC" w:rsidRDefault="005E15EC" w:rsidP="005E15EC">
      <w:pPr>
        <w:spacing w:line="360" w:lineRule="auto"/>
        <w:rPr>
          <w:noProof/>
          <w:lang w:val="ru-RU"/>
          <w14:ligatures w14:val="standardContextual"/>
        </w:rPr>
      </w:pPr>
      <w:r>
        <w:rPr>
          <w:noProof/>
          <w:lang w:val="ru-RU"/>
          <w14:ligatures w14:val="standardContextual"/>
        </w:rPr>
        <w:t xml:space="preserve">Таким образом, сформирован новый датасет </w:t>
      </w:r>
      <w:r w:rsidRPr="005E15EC">
        <w:rPr>
          <w:noProof/>
          <w:lang w:val="ru-RU"/>
          <w14:ligatures w14:val="standardContextual"/>
        </w:rPr>
        <w:t>dataset_filtered</w:t>
      </w:r>
      <w:r>
        <w:rPr>
          <w:noProof/>
          <w:lang w:val="ru-RU"/>
          <w14:ligatures w14:val="standardContextual"/>
        </w:rPr>
        <w:t xml:space="preserve">, в котором содержаться </w:t>
      </w:r>
      <w:r w:rsidRPr="005E15EC">
        <w:rPr>
          <w:noProof/>
          <w:lang w:val="ru-RU"/>
          <w14:ligatures w14:val="standardContextual"/>
        </w:rPr>
        <w:t>972 строки и 13 столбцов</w:t>
      </w:r>
      <w:r>
        <w:rPr>
          <w:noProof/>
          <w:lang w:val="ru-RU"/>
          <w14:ligatures w14:val="standardContextual"/>
        </w:rPr>
        <w:t>, пустые значения отсутствуют (рисунок 14).</w:t>
      </w:r>
    </w:p>
    <w:p w14:paraId="6E03BF05" w14:textId="71703B48" w:rsidR="005E15EC" w:rsidRPr="005E15EC" w:rsidRDefault="005E15EC" w:rsidP="00C903E4">
      <w:pPr>
        <w:spacing w:line="360" w:lineRule="auto"/>
        <w:ind w:firstLine="0"/>
        <w:jc w:val="center"/>
        <w:rPr>
          <w:noProof/>
          <w:lang w:val="ru-RU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799F207B" wp14:editId="66A5EA34">
            <wp:extent cx="4661533" cy="2877769"/>
            <wp:effectExtent l="19050" t="19050" r="25400" b="18415"/>
            <wp:docPr id="1732862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623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4246" cy="289796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D0AFD2" w14:textId="74D5BA00" w:rsidR="005E15EC" w:rsidRDefault="005E15EC" w:rsidP="005E15EC">
      <w:pPr>
        <w:keepNext/>
        <w:spacing w:line="360" w:lineRule="auto"/>
        <w:rPr>
          <w:lang w:val="ru-RU"/>
        </w:rPr>
      </w:pPr>
      <w:bookmarkStart w:id="32" w:name="_Toc13335089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262C">
        <w:rPr>
          <w:noProof/>
        </w:rPr>
        <w:t>14</w:t>
      </w:r>
      <w:r>
        <w:fldChar w:fldCharType="end"/>
      </w:r>
      <w:r w:rsidRPr="0091397D">
        <w:rPr>
          <w:lang w:val="ru-RU"/>
        </w:rPr>
        <w:t xml:space="preserve"> </w:t>
      </w:r>
      <w:r>
        <w:rPr>
          <w:lang w:val="ru-RU"/>
        </w:rPr>
        <w:t xml:space="preserve">– Информация по </w:t>
      </w:r>
      <w:r>
        <w:rPr>
          <w:rFonts w:eastAsia="Times New Roman" w:cs="Times New Roman"/>
          <w:szCs w:val="28"/>
          <w:lang w:val="ru-RU"/>
        </w:rPr>
        <w:t>датасету</w:t>
      </w:r>
      <w:r w:rsidRPr="0032163C">
        <w:rPr>
          <w:rFonts w:eastAsia="Times New Roman" w:cs="Times New Roman"/>
          <w:szCs w:val="28"/>
          <w:lang w:val="ru-RU"/>
        </w:rPr>
        <w:t xml:space="preserve"> </w:t>
      </w:r>
      <w:r w:rsidRPr="005E15EC">
        <w:rPr>
          <w:noProof/>
          <w:lang w:val="ru-RU"/>
          <w14:ligatures w14:val="standardContextual"/>
        </w:rPr>
        <w:t>dataset_filtered</w:t>
      </w:r>
      <w:r>
        <w:rPr>
          <w:lang w:val="ru-RU"/>
        </w:rPr>
        <w:t xml:space="preserve">, выведенная с помощью метода </w:t>
      </w:r>
      <w:proofErr w:type="spellStart"/>
      <w:proofErr w:type="gramStart"/>
      <w:r w:rsidRPr="00806DAD">
        <w:rPr>
          <w:lang w:val="ru-RU"/>
        </w:rPr>
        <w:t>info</w:t>
      </w:r>
      <w:proofErr w:type="spellEnd"/>
      <w:r w:rsidRPr="00806DAD">
        <w:rPr>
          <w:lang w:val="ru-RU"/>
        </w:rPr>
        <w:t>(</w:t>
      </w:r>
      <w:proofErr w:type="gramEnd"/>
      <w:r w:rsidRPr="00806DAD">
        <w:rPr>
          <w:lang w:val="ru-RU"/>
        </w:rPr>
        <w:t>)</w:t>
      </w:r>
      <w:bookmarkEnd w:id="32"/>
    </w:p>
    <w:p w14:paraId="3ABDBF0F" w14:textId="4381D964" w:rsidR="005E33D1" w:rsidRDefault="00C16C10" w:rsidP="005E33D1">
      <w:pPr>
        <w:tabs>
          <w:tab w:val="left" w:pos="1134"/>
        </w:tabs>
        <w:spacing w:line="360" w:lineRule="auto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На таблице 4 отображены</w:t>
      </w:r>
      <w:r>
        <w:rPr>
          <w:rFonts w:eastAsia="Times New Roman" w:cs="Times New Roman"/>
          <w:szCs w:val="28"/>
          <w:lang w:val="ru-RU"/>
        </w:rPr>
        <w:t xml:space="preserve"> статистические характеристики датасета</w:t>
      </w:r>
      <w:r>
        <w:rPr>
          <w:rFonts w:eastAsia="Times New Roman" w:cs="Times New Roman"/>
          <w:szCs w:val="28"/>
          <w:lang w:val="ru-RU"/>
        </w:rPr>
        <w:t xml:space="preserve">, содержащие </w:t>
      </w:r>
      <w:r w:rsidRPr="00C16C10">
        <w:rPr>
          <w:rFonts w:eastAsia="Times New Roman" w:cs="Times New Roman"/>
          <w:szCs w:val="28"/>
          <w:lang w:val="ru-RU"/>
        </w:rPr>
        <w:t>количество значений (</w:t>
      </w:r>
      <w:r w:rsidRPr="00B32204">
        <w:rPr>
          <w:rFonts w:eastAsia="Times New Roman" w:cs="Times New Roman"/>
          <w:szCs w:val="28"/>
          <w:lang w:val="en-US"/>
        </w:rPr>
        <w:t>count</w:t>
      </w:r>
      <w:r w:rsidRPr="00C16C10">
        <w:rPr>
          <w:rFonts w:eastAsia="Times New Roman" w:cs="Times New Roman"/>
          <w:szCs w:val="28"/>
          <w:lang w:val="ru-RU"/>
        </w:rPr>
        <w:t>), среднее значение (</w:t>
      </w:r>
      <w:r w:rsidRPr="00B32204">
        <w:rPr>
          <w:rFonts w:eastAsia="Times New Roman" w:cs="Times New Roman"/>
          <w:szCs w:val="28"/>
          <w:lang w:val="en-US"/>
        </w:rPr>
        <w:t>mean</w:t>
      </w:r>
      <w:r w:rsidRPr="00C16C10">
        <w:rPr>
          <w:rFonts w:eastAsia="Times New Roman" w:cs="Times New Roman"/>
          <w:szCs w:val="28"/>
          <w:lang w:val="ru-RU"/>
        </w:rPr>
        <w:t>), стандартное (среднеквадратичное) отклонение (</w:t>
      </w:r>
      <w:r w:rsidRPr="00B32204">
        <w:rPr>
          <w:rFonts w:eastAsia="Times New Roman" w:cs="Times New Roman"/>
          <w:szCs w:val="28"/>
          <w:lang w:val="en-US"/>
        </w:rPr>
        <w:t>std</w:t>
      </w:r>
      <w:r w:rsidRPr="00C16C10">
        <w:rPr>
          <w:rFonts w:eastAsia="Times New Roman" w:cs="Times New Roman"/>
          <w:szCs w:val="28"/>
          <w:lang w:val="ru-RU"/>
        </w:rPr>
        <w:t>), максимальные и минимальные значения (</w:t>
      </w:r>
      <w:r w:rsidRPr="00B32204">
        <w:rPr>
          <w:rFonts w:eastAsia="Times New Roman" w:cs="Times New Roman"/>
          <w:szCs w:val="28"/>
          <w:lang w:val="en-US"/>
        </w:rPr>
        <w:t>max</w:t>
      </w:r>
      <w:r w:rsidRPr="00C16C10">
        <w:rPr>
          <w:rFonts w:eastAsia="Times New Roman" w:cs="Times New Roman"/>
          <w:szCs w:val="28"/>
          <w:lang w:val="ru-RU"/>
        </w:rPr>
        <w:t xml:space="preserve">, </w:t>
      </w:r>
      <w:r w:rsidRPr="00B32204">
        <w:rPr>
          <w:rFonts w:eastAsia="Times New Roman" w:cs="Times New Roman"/>
          <w:szCs w:val="28"/>
          <w:lang w:val="en-US"/>
        </w:rPr>
        <w:t>max</w:t>
      </w:r>
      <w:r w:rsidRPr="00C16C10">
        <w:rPr>
          <w:rFonts w:eastAsia="Times New Roman" w:cs="Times New Roman"/>
          <w:szCs w:val="28"/>
          <w:lang w:val="ru-RU"/>
        </w:rPr>
        <w:t>), пороговые значения для 25, 50 и 75% квартилей.</w:t>
      </w:r>
    </w:p>
    <w:p w14:paraId="2E35238A" w14:textId="58D1FCAD" w:rsidR="00C903E4" w:rsidRDefault="00C903E4" w:rsidP="00CC7DF0">
      <w:pPr>
        <w:tabs>
          <w:tab w:val="left" w:pos="1134"/>
        </w:tabs>
        <w:spacing w:line="360" w:lineRule="auto"/>
        <w:rPr>
          <w:iCs/>
          <w:color w:val="000000" w:themeColor="text1"/>
          <w:szCs w:val="18"/>
        </w:rPr>
      </w:pPr>
      <w:r>
        <w:rPr>
          <w:noProof/>
          <w:lang w:val="ru-RU"/>
          <w14:ligatures w14:val="standardContextual"/>
        </w:rPr>
        <w:t xml:space="preserve">Датасет </w:t>
      </w:r>
      <w:r w:rsidRPr="005E15EC">
        <w:rPr>
          <w:noProof/>
          <w:lang w:val="ru-RU"/>
          <w14:ligatures w14:val="standardContextual"/>
        </w:rPr>
        <w:t>dataset_filtered</w:t>
      </w:r>
      <w:r>
        <w:rPr>
          <w:noProof/>
          <w:lang w:val="ru-RU"/>
          <w14:ligatures w14:val="standardContextual"/>
        </w:rPr>
        <w:t xml:space="preserve"> содержит данные в исходном виде, которые трудно сопоставить между собой.</w:t>
      </w:r>
      <w:r>
        <w:rPr>
          <w:noProof/>
          <w:lang w:val="ru-RU"/>
          <w14:ligatures w14:val="standardContextual"/>
        </w:rPr>
        <w:t xml:space="preserve"> Об этом свидетельствут </w:t>
      </w:r>
      <w:r w:rsidR="005E33D1">
        <w:rPr>
          <w:noProof/>
          <w:lang w:val="ru-RU"/>
          <w14:ligatures w14:val="standardContextual"/>
        </w:rPr>
        <w:t>средние</w:t>
      </w:r>
      <w:r>
        <w:rPr>
          <w:noProof/>
          <w:lang w:val="ru-RU"/>
          <w14:ligatures w14:val="standardContextual"/>
        </w:rPr>
        <w:t xml:space="preserve"> значения признаков. В этом связи следующим</w:t>
      </w:r>
      <w:r>
        <w:rPr>
          <w:noProof/>
          <w:lang w:val="ru-RU"/>
          <w14:ligatures w14:val="standardContextual"/>
        </w:rPr>
        <w:t xml:space="preserve"> шагом </w:t>
      </w:r>
      <w:r>
        <w:rPr>
          <w:noProof/>
          <w:lang w:val="ru-RU"/>
          <w14:ligatures w14:val="standardContextual"/>
        </w:rPr>
        <w:t xml:space="preserve">исследования </w:t>
      </w:r>
      <w:r>
        <w:rPr>
          <w:noProof/>
          <w:lang w:val="ru-RU"/>
          <w14:ligatures w14:val="standardContextual"/>
        </w:rPr>
        <w:t>будет проведение процедуры нормализации датасета.</w:t>
      </w:r>
      <w:r>
        <w:br w:type="page"/>
      </w:r>
    </w:p>
    <w:p w14:paraId="34552D05" w14:textId="3AC81603" w:rsidR="005E15EC" w:rsidRPr="00C16C10" w:rsidRDefault="00C16C10" w:rsidP="00C903E4">
      <w:pPr>
        <w:pStyle w:val="af"/>
        <w:spacing w:after="0" w:line="360" w:lineRule="auto"/>
        <w:rPr>
          <w:noProof/>
          <w:lang w:val="ru-RU"/>
          <w14:ligatures w14:val="standardContextual"/>
        </w:rPr>
      </w:pPr>
      <w:bookmarkStart w:id="33" w:name="_Toc133350942"/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D7262C">
        <w:rPr>
          <w:noProof/>
        </w:rPr>
        <w:t>4</w:t>
      </w:r>
      <w:r>
        <w:fldChar w:fldCharType="end"/>
      </w:r>
      <w:r>
        <w:rPr>
          <w:lang w:val="ru-RU"/>
        </w:rPr>
        <w:t xml:space="preserve"> </w:t>
      </w:r>
      <w:r>
        <w:rPr>
          <w:lang w:val="ru-RU"/>
        </w:rPr>
        <w:t>–</w:t>
      </w:r>
      <w:r>
        <w:rPr>
          <w:lang w:val="ru-RU"/>
        </w:rPr>
        <w:t xml:space="preserve"> </w:t>
      </w:r>
      <w:r>
        <w:rPr>
          <w:lang w:val="ru-RU"/>
        </w:rPr>
        <w:t>С</w:t>
      </w:r>
      <w:r>
        <w:rPr>
          <w:rFonts w:eastAsia="Times New Roman" w:cs="Times New Roman"/>
          <w:szCs w:val="28"/>
          <w:lang w:val="ru-RU"/>
        </w:rPr>
        <w:t xml:space="preserve">татистические характеристики датасета </w:t>
      </w:r>
      <w:proofErr w:type="spellStart"/>
      <w:r w:rsidRPr="005E15EC">
        <w:rPr>
          <w:noProof/>
          <w:lang w:val="ru-RU"/>
          <w14:ligatures w14:val="standardContextual"/>
        </w:rPr>
        <w:t>filtered</w:t>
      </w:r>
      <w:r w:rsidRPr="00F13AB5">
        <w:rPr>
          <w:lang w:val="ru-RU"/>
        </w:rPr>
        <w:t>_dataset</w:t>
      </w:r>
      <w:proofErr w:type="spellEnd"/>
      <w:r>
        <w:rPr>
          <w:lang w:val="ru-RU"/>
        </w:rPr>
        <w:t xml:space="preserve">, выведенные с помощью метода </w:t>
      </w:r>
      <w:proofErr w:type="spellStart"/>
      <w:r w:rsidRPr="00903999">
        <w:rPr>
          <w:lang w:val="ru-RU"/>
        </w:rPr>
        <w:t>describe</w:t>
      </w:r>
      <w:proofErr w:type="spellEnd"/>
      <w:r w:rsidRPr="00806DAD">
        <w:rPr>
          <w:lang w:val="ru-RU"/>
        </w:rPr>
        <w:t xml:space="preserve"> ()</w:t>
      </w:r>
      <w:bookmarkEnd w:id="33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7"/>
        <w:gridCol w:w="827"/>
        <w:gridCol w:w="827"/>
        <w:gridCol w:w="827"/>
        <w:gridCol w:w="827"/>
        <w:gridCol w:w="826"/>
        <w:gridCol w:w="826"/>
        <w:gridCol w:w="826"/>
        <w:gridCol w:w="826"/>
      </w:tblGrid>
      <w:tr w:rsidR="00C16C10" w:rsidRPr="00C16C10" w14:paraId="129EE588" w14:textId="77777777" w:rsidTr="00C16C10">
        <w:trPr>
          <w:trHeight w:val="315"/>
        </w:trPr>
        <w:tc>
          <w:tcPr>
            <w:tcW w:w="1333" w:type="pct"/>
            <w:shd w:val="clear" w:color="auto" w:fill="auto"/>
            <w:noWrap/>
            <w:hideMark/>
          </w:tcPr>
          <w:p w14:paraId="59036A2C" w14:textId="2A2075F4" w:rsidR="00C16C10" w:rsidRPr="00C16C10" w:rsidRDefault="00C16C10" w:rsidP="00C16C10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2"/>
                <w:lang w:val="ru-RU"/>
              </w:rPr>
            </w:pPr>
            <w:r>
              <w:rPr>
                <w:rFonts w:eastAsia="Times New Roman" w:cs="Times New Roman"/>
                <w:sz w:val="22"/>
                <w:lang w:val="ru-RU"/>
              </w:rPr>
              <w:t>Свойства композитов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730D0534" w14:textId="77777777" w:rsidR="00C16C10" w:rsidRPr="00C16C10" w:rsidRDefault="00C16C10" w:rsidP="00C16C10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proofErr w:type="spellStart"/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count</w:t>
            </w:r>
            <w:proofErr w:type="spellEnd"/>
          </w:p>
        </w:tc>
        <w:tc>
          <w:tcPr>
            <w:tcW w:w="458" w:type="pct"/>
            <w:shd w:val="clear" w:color="auto" w:fill="auto"/>
            <w:noWrap/>
            <w:hideMark/>
          </w:tcPr>
          <w:p w14:paraId="558D9952" w14:textId="77777777" w:rsidR="00C16C10" w:rsidRPr="00C16C10" w:rsidRDefault="00C16C10" w:rsidP="00C16C10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proofErr w:type="spellStart"/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mean</w:t>
            </w:r>
            <w:proofErr w:type="spellEnd"/>
          </w:p>
        </w:tc>
        <w:tc>
          <w:tcPr>
            <w:tcW w:w="458" w:type="pct"/>
            <w:shd w:val="clear" w:color="auto" w:fill="auto"/>
            <w:noWrap/>
            <w:hideMark/>
          </w:tcPr>
          <w:p w14:paraId="343FBB54" w14:textId="77777777" w:rsidR="00C16C10" w:rsidRPr="00C16C10" w:rsidRDefault="00C16C10" w:rsidP="00C16C10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proofErr w:type="spellStart"/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std</w:t>
            </w:r>
            <w:proofErr w:type="spellEnd"/>
          </w:p>
        </w:tc>
        <w:tc>
          <w:tcPr>
            <w:tcW w:w="458" w:type="pct"/>
            <w:shd w:val="clear" w:color="auto" w:fill="auto"/>
            <w:noWrap/>
            <w:hideMark/>
          </w:tcPr>
          <w:p w14:paraId="0C024582" w14:textId="77777777" w:rsidR="00C16C10" w:rsidRPr="00C16C10" w:rsidRDefault="00C16C10" w:rsidP="00C16C10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proofErr w:type="spellStart"/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min</w:t>
            </w:r>
            <w:proofErr w:type="spellEnd"/>
          </w:p>
        </w:tc>
        <w:tc>
          <w:tcPr>
            <w:tcW w:w="458" w:type="pct"/>
            <w:shd w:val="clear" w:color="auto" w:fill="auto"/>
            <w:noWrap/>
            <w:hideMark/>
          </w:tcPr>
          <w:p w14:paraId="4E314459" w14:textId="77777777" w:rsidR="00C16C10" w:rsidRPr="00C16C10" w:rsidRDefault="00C16C10" w:rsidP="00C16C10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25%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5317E60B" w14:textId="77777777" w:rsidR="00C16C10" w:rsidRPr="00C16C10" w:rsidRDefault="00C16C10" w:rsidP="00C16C10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50%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56E11A6C" w14:textId="77777777" w:rsidR="00C16C10" w:rsidRPr="00C16C10" w:rsidRDefault="00C16C10" w:rsidP="00C16C10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75%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14BF86B1" w14:textId="77777777" w:rsidR="00C16C10" w:rsidRPr="00C16C10" w:rsidRDefault="00C16C10" w:rsidP="00C16C10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proofErr w:type="spellStart"/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max</w:t>
            </w:r>
            <w:proofErr w:type="spellEnd"/>
          </w:p>
        </w:tc>
      </w:tr>
      <w:tr w:rsidR="00C16C10" w:rsidRPr="00C16C10" w14:paraId="60A16E38" w14:textId="77777777" w:rsidTr="00C16C10">
        <w:trPr>
          <w:trHeight w:val="315"/>
        </w:trPr>
        <w:tc>
          <w:tcPr>
            <w:tcW w:w="1333" w:type="pct"/>
            <w:shd w:val="clear" w:color="auto" w:fill="auto"/>
            <w:noWrap/>
            <w:hideMark/>
          </w:tcPr>
          <w:p w14:paraId="74D852D7" w14:textId="77777777" w:rsidR="00C16C10" w:rsidRPr="00C16C10" w:rsidRDefault="00C16C10" w:rsidP="00C16C1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Соотношение матрица-наполнитель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29EF0A67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526ED47A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2,94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00DA3BF8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0,91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4F3B3EEF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0,39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2EEA2640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2,33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67CA38DE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2,92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53F491C3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3,56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6888BC01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5,59</w:t>
            </w:r>
          </w:p>
        </w:tc>
      </w:tr>
      <w:tr w:rsidR="00C16C10" w:rsidRPr="00C16C10" w14:paraId="669D94BB" w14:textId="77777777" w:rsidTr="00C16C10">
        <w:trPr>
          <w:trHeight w:val="315"/>
        </w:trPr>
        <w:tc>
          <w:tcPr>
            <w:tcW w:w="1333" w:type="pct"/>
            <w:shd w:val="clear" w:color="auto" w:fill="auto"/>
            <w:noWrap/>
            <w:hideMark/>
          </w:tcPr>
          <w:p w14:paraId="2C0E3DDA" w14:textId="77777777" w:rsidR="00C16C10" w:rsidRPr="00C16C10" w:rsidRDefault="00C16C10" w:rsidP="00C16C1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Плотность, кг/м3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39679010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550E94AC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1 975,50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2B6A62AD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73,63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2B5858AC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1 731,76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774E7F72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1 924,70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197C24C3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1 977,60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4A9B197E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2 020,99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3B2DC9A5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2 207,77</w:t>
            </w:r>
          </w:p>
        </w:tc>
      </w:tr>
      <w:tr w:rsidR="00C16C10" w:rsidRPr="00C16C10" w14:paraId="788A167A" w14:textId="77777777" w:rsidTr="00C16C10">
        <w:trPr>
          <w:trHeight w:val="315"/>
        </w:trPr>
        <w:tc>
          <w:tcPr>
            <w:tcW w:w="1333" w:type="pct"/>
            <w:shd w:val="clear" w:color="auto" w:fill="auto"/>
            <w:noWrap/>
            <w:hideMark/>
          </w:tcPr>
          <w:p w14:paraId="465FC950" w14:textId="77777777" w:rsidR="00C16C10" w:rsidRPr="00C16C10" w:rsidRDefault="00C16C10" w:rsidP="00C16C1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модуль упругости, ГПа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63BAD3CF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115C8C8F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738,37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2689140E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329,62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73D32936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2,44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06E0EB71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498,44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7DB4F409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738,28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220300FF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962,17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6849F6B3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1 911,54</w:t>
            </w:r>
          </w:p>
        </w:tc>
      </w:tr>
      <w:tr w:rsidR="00C16C10" w:rsidRPr="00C16C10" w14:paraId="532293D8" w14:textId="77777777" w:rsidTr="00C16C10">
        <w:trPr>
          <w:trHeight w:val="315"/>
        </w:trPr>
        <w:tc>
          <w:tcPr>
            <w:tcW w:w="1333" w:type="pct"/>
            <w:shd w:val="clear" w:color="auto" w:fill="auto"/>
            <w:noWrap/>
            <w:hideMark/>
          </w:tcPr>
          <w:p w14:paraId="648D4446" w14:textId="77777777" w:rsidR="00C16C10" w:rsidRPr="00C16C10" w:rsidRDefault="00C16C10" w:rsidP="00C16C1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Количество отвердителя, м.%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1A81184F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658E513C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110,49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1FCF5007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28,29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6F3DDF3A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17,74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33A9A73C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92,17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0E8189AF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110,16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1A8BACBC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129,85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7B6E5793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198,95</w:t>
            </w:r>
          </w:p>
        </w:tc>
      </w:tr>
      <w:tr w:rsidR="00C16C10" w:rsidRPr="00C16C10" w14:paraId="628C91FF" w14:textId="77777777" w:rsidTr="00C16C10">
        <w:trPr>
          <w:trHeight w:val="315"/>
        </w:trPr>
        <w:tc>
          <w:tcPr>
            <w:tcW w:w="1333" w:type="pct"/>
            <w:shd w:val="clear" w:color="auto" w:fill="auto"/>
            <w:noWrap/>
            <w:hideMark/>
          </w:tcPr>
          <w:p w14:paraId="708E9F9B" w14:textId="77777777" w:rsidR="00C16C10" w:rsidRPr="00C16C10" w:rsidRDefault="00C16C10" w:rsidP="00C16C1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 xml:space="preserve">Содержание эпоксидных </w:t>
            </w:r>
            <w:proofErr w:type="gramStart"/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групп,%</w:t>
            </w:r>
            <w:proofErr w:type="gramEnd"/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_2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2A8DEADB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21779C9E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22,24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04C010B3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2,39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574D5873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16,05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4D47212C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20,55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3CD07651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22,21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2457D965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23,98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593BB49B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28,96</w:t>
            </w:r>
          </w:p>
        </w:tc>
      </w:tr>
      <w:tr w:rsidR="00C16C10" w:rsidRPr="00C16C10" w14:paraId="6156016E" w14:textId="77777777" w:rsidTr="00C16C10">
        <w:trPr>
          <w:trHeight w:val="315"/>
        </w:trPr>
        <w:tc>
          <w:tcPr>
            <w:tcW w:w="1333" w:type="pct"/>
            <w:shd w:val="clear" w:color="auto" w:fill="auto"/>
            <w:noWrap/>
            <w:hideMark/>
          </w:tcPr>
          <w:p w14:paraId="45C9CEDC" w14:textId="77777777" w:rsidR="00C16C10" w:rsidRPr="00C16C10" w:rsidRDefault="00C16C10" w:rsidP="00C16C1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Температура вспышки, С_2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6A11A4FC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41F35A4C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285,18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2FDBEE07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40,15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234742E9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173,48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7FDE993E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258,35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19A9CCFF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285,20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222A14A7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312,84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4366FF1E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386,07</w:t>
            </w:r>
          </w:p>
        </w:tc>
      </w:tr>
      <w:tr w:rsidR="00C16C10" w:rsidRPr="00C16C10" w14:paraId="1D525ED3" w14:textId="77777777" w:rsidTr="00C16C10">
        <w:trPr>
          <w:trHeight w:val="315"/>
        </w:trPr>
        <w:tc>
          <w:tcPr>
            <w:tcW w:w="1333" w:type="pct"/>
            <w:shd w:val="clear" w:color="auto" w:fill="auto"/>
            <w:noWrap/>
            <w:hideMark/>
          </w:tcPr>
          <w:p w14:paraId="3B81C981" w14:textId="77777777" w:rsidR="00C16C10" w:rsidRPr="00C16C10" w:rsidRDefault="00C16C10" w:rsidP="00C16C1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Поверхностная плотность, г/м2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7D1C2CF5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3CF59DB4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480,55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35AFCF0B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281,28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34A6ABDE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0,60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791C3970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266,21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4AD47D11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450,41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54CEC6EC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692,80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1BB22C18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1 399,54</w:t>
            </w:r>
          </w:p>
        </w:tc>
      </w:tr>
      <w:tr w:rsidR="00C16C10" w:rsidRPr="00C16C10" w14:paraId="224FF9D4" w14:textId="77777777" w:rsidTr="00C16C10">
        <w:trPr>
          <w:trHeight w:val="315"/>
        </w:trPr>
        <w:tc>
          <w:tcPr>
            <w:tcW w:w="1333" w:type="pct"/>
            <w:shd w:val="clear" w:color="auto" w:fill="auto"/>
            <w:noWrap/>
            <w:hideMark/>
          </w:tcPr>
          <w:p w14:paraId="7C0C90C7" w14:textId="77777777" w:rsidR="00C16C10" w:rsidRPr="00C16C10" w:rsidRDefault="00C16C10" w:rsidP="00C16C1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Модуль упругости при растяжении, ГПа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091B111E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6E6C51E2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73,32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4C8E4ED3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3,12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0A72DB15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64,05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734B73B7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71,30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30A33170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73,23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7FAC5632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75,34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1173CB6E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82,68</w:t>
            </w:r>
          </w:p>
        </w:tc>
      </w:tr>
      <w:tr w:rsidR="00C16C10" w:rsidRPr="00C16C10" w14:paraId="02CCECA2" w14:textId="77777777" w:rsidTr="00C16C10">
        <w:trPr>
          <w:trHeight w:val="315"/>
        </w:trPr>
        <w:tc>
          <w:tcPr>
            <w:tcW w:w="1333" w:type="pct"/>
            <w:shd w:val="clear" w:color="auto" w:fill="auto"/>
            <w:noWrap/>
            <w:hideMark/>
          </w:tcPr>
          <w:p w14:paraId="712FFCB3" w14:textId="77777777" w:rsidR="00C16C10" w:rsidRPr="00C16C10" w:rsidRDefault="00C16C10" w:rsidP="00C16C1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Прочность при растяжении, МПа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58FE5231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2FA402AF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2 464,87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4207C818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485,27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3F94165D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1 036,86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2F2AB8DD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2 135,89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1502D047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2 455,30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27FCED0A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2 758,75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2D1E69C8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3 848,44</w:t>
            </w:r>
          </w:p>
        </w:tc>
      </w:tr>
      <w:tr w:rsidR="00C16C10" w:rsidRPr="00C16C10" w14:paraId="4D6C232D" w14:textId="77777777" w:rsidTr="00C16C10">
        <w:trPr>
          <w:trHeight w:val="315"/>
        </w:trPr>
        <w:tc>
          <w:tcPr>
            <w:tcW w:w="1333" w:type="pct"/>
            <w:shd w:val="clear" w:color="auto" w:fill="auto"/>
            <w:noWrap/>
            <w:hideMark/>
          </w:tcPr>
          <w:p w14:paraId="0A9EC790" w14:textId="77777777" w:rsidR="00C16C10" w:rsidRPr="00C16C10" w:rsidRDefault="00C16C10" w:rsidP="00C16C1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Потребление смолы, г/м2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085AA873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18FCF2AD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219,01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3AF69631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59,88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20ECA35B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33,80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31438D76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179,91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0796B293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218,25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3B4D688D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258,81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23B0B713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414,59</w:t>
            </w:r>
          </w:p>
        </w:tc>
      </w:tr>
      <w:tr w:rsidR="00C16C10" w:rsidRPr="00C16C10" w14:paraId="34677E30" w14:textId="77777777" w:rsidTr="00C16C10">
        <w:trPr>
          <w:trHeight w:val="315"/>
        </w:trPr>
        <w:tc>
          <w:tcPr>
            <w:tcW w:w="1333" w:type="pct"/>
            <w:shd w:val="clear" w:color="auto" w:fill="auto"/>
            <w:noWrap/>
            <w:hideMark/>
          </w:tcPr>
          <w:p w14:paraId="488E55EE" w14:textId="77777777" w:rsidR="00C16C10" w:rsidRPr="00C16C10" w:rsidRDefault="00C16C10" w:rsidP="00C16C1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Угол нашивки, град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17836A79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279863B9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44,35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1C3679CA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45,02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70EAFC18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0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01D60A07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0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0B4B51D6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0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638F476C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90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0AB3F26A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90</w:t>
            </w:r>
          </w:p>
        </w:tc>
      </w:tr>
      <w:tr w:rsidR="00C16C10" w:rsidRPr="00C16C10" w14:paraId="756B10C3" w14:textId="77777777" w:rsidTr="00C16C10">
        <w:trPr>
          <w:trHeight w:val="315"/>
        </w:trPr>
        <w:tc>
          <w:tcPr>
            <w:tcW w:w="1333" w:type="pct"/>
            <w:shd w:val="clear" w:color="auto" w:fill="auto"/>
            <w:noWrap/>
            <w:hideMark/>
          </w:tcPr>
          <w:p w14:paraId="0160BB54" w14:textId="77777777" w:rsidR="00C16C10" w:rsidRPr="00C16C10" w:rsidRDefault="00C16C10" w:rsidP="00C16C1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Шаг нашивки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76FF285B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35BC16A8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6,92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0BBE0A1E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2,57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1496E7A2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0,04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7C40F74F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5,14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635C7A26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6,91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6DC6E5BC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8,58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026846A6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14,44</w:t>
            </w:r>
          </w:p>
        </w:tc>
      </w:tr>
      <w:tr w:rsidR="00C16C10" w:rsidRPr="00C16C10" w14:paraId="0ED9E0D5" w14:textId="77777777" w:rsidTr="00C16C10">
        <w:trPr>
          <w:trHeight w:val="315"/>
        </w:trPr>
        <w:tc>
          <w:tcPr>
            <w:tcW w:w="1333" w:type="pct"/>
            <w:shd w:val="clear" w:color="auto" w:fill="auto"/>
            <w:noWrap/>
            <w:hideMark/>
          </w:tcPr>
          <w:p w14:paraId="276F0D78" w14:textId="77777777" w:rsidR="00C16C10" w:rsidRPr="00C16C10" w:rsidRDefault="00C16C10" w:rsidP="00C16C1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Плотность нашивки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6A646C1D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2994853B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57,14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41C7E31A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12,12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2C603EE7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15,42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0359F153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49,89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2C8BA29E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57,36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03EA5A59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64,93</w:t>
            </w:r>
          </w:p>
        </w:tc>
        <w:tc>
          <w:tcPr>
            <w:tcW w:w="458" w:type="pct"/>
            <w:shd w:val="clear" w:color="auto" w:fill="auto"/>
            <w:noWrap/>
            <w:hideMark/>
          </w:tcPr>
          <w:p w14:paraId="5098BEBB" w14:textId="77777777" w:rsidR="00C16C10" w:rsidRPr="00C16C10" w:rsidRDefault="00C16C10" w:rsidP="00780CF4">
            <w:pPr>
              <w:spacing w:line="240" w:lineRule="auto"/>
              <w:ind w:left="-113" w:right="-113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C16C10">
              <w:rPr>
                <w:rFonts w:eastAsia="Times New Roman" w:cs="Times New Roman"/>
                <w:color w:val="000000"/>
                <w:sz w:val="22"/>
                <w:lang w:val="ru-RU"/>
              </w:rPr>
              <w:t>92,96</w:t>
            </w:r>
          </w:p>
        </w:tc>
      </w:tr>
    </w:tbl>
    <w:p w14:paraId="0BC69880" w14:textId="77777777" w:rsidR="00C903E4" w:rsidRDefault="00C903E4" w:rsidP="005E33D1">
      <w:pPr>
        <w:keepNext/>
        <w:spacing w:line="360" w:lineRule="auto"/>
        <w:ind w:firstLine="0"/>
        <w:rPr>
          <w:noProof/>
          <w:lang w:val="ru-RU"/>
          <w14:ligatures w14:val="standardContextual"/>
        </w:rPr>
      </w:pPr>
    </w:p>
    <w:p w14:paraId="22961039" w14:textId="20AC1A9A" w:rsidR="009F5541" w:rsidRDefault="009F5541" w:rsidP="008F160E">
      <w:pPr>
        <w:pStyle w:val="3"/>
      </w:pPr>
      <w:bookmarkStart w:id="34" w:name="_Toc133351058"/>
      <w:r>
        <w:t>Нормализация</w:t>
      </w:r>
      <w:bookmarkEnd w:id="34"/>
    </w:p>
    <w:p w14:paraId="363DBDF7" w14:textId="39304BEF" w:rsidR="0097636A" w:rsidRDefault="00923598" w:rsidP="0097636A">
      <w:pPr>
        <w:spacing w:line="360" w:lineRule="auto"/>
        <w:rPr>
          <w:lang w:val="ru-RU"/>
        </w:rPr>
      </w:pPr>
      <w:r>
        <w:rPr>
          <w:lang w:val="ru-RU"/>
        </w:rPr>
        <w:t>Перед процедурой нормализации</w:t>
      </w:r>
      <w:r w:rsidR="0097636A">
        <w:rPr>
          <w:lang w:val="ru-RU"/>
        </w:rPr>
        <w:t xml:space="preserve"> исключ</w:t>
      </w:r>
      <w:r>
        <w:rPr>
          <w:lang w:val="ru-RU"/>
        </w:rPr>
        <w:t>аем</w:t>
      </w:r>
      <w:r w:rsidR="0097636A">
        <w:rPr>
          <w:lang w:val="ru-RU"/>
        </w:rPr>
        <w:t xml:space="preserve"> целевые значения м</w:t>
      </w:r>
      <w:r w:rsidR="0097636A" w:rsidRPr="0097636A">
        <w:rPr>
          <w:lang w:val="ru-RU"/>
        </w:rPr>
        <w:t>одул</w:t>
      </w:r>
      <w:r w:rsidR="0097636A">
        <w:rPr>
          <w:lang w:val="ru-RU"/>
        </w:rPr>
        <w:t>я</w:t>
      </w:r>
      <w:r w:rsidR="0097636A" w:rsidRPr="0097636A">
        <w:rPr>
          <w:lang w:val="ru-RU"/>
        </w:rPr>
        <w:t xml:space="preserve"> упругости при растяжении</w:t>
      </w:r>
      <w:r w:rsidR="0097636A">
        <w:rPr>
          <w:lang w:val="ru-RU"/>
        </w:rPr>
        <w:t xml:space="preserve"> и п</w:t>
      </w:r>
      <w:r w:rsidR="0097636A" w:rsidRPr="0097636A">
        <w:rPr>
          <w:lang w:val="ru-RU"/>
        </w:rPr>
        <w:t>рочност</w:t>
      </w:r>
      <w:r w:rsidR="0097636A">
        <w:rPr>
          <w:lang w:val="ru-RU"/>
        </w:rPr>
        <w:t>и</w:t>
      </w:r>
      <w:r w:rsidR="0097636A" w:rsidRPr="0097636A">
        <w:rPr>
          <w:lang w:val="ru-RU"/>
        </w:rPr>
        <w:t xml:space="preserve"> при растяжении</w:t>
      </w:r>
      <w:r w:rsidR="0097636A">
        <w:rPr>
          <w:lang w:val="ru-RU"/>
        </w:rPr>
        <w:t xml:space="preserve">. </w:t>
      </w:r>
      <w:r>
        <w:rPr>
          <w:lang w:val="ru-RU"/>
        </w:rPr>
        <w:t xml:space="preserve">Далее проводим процедуру нормализации для датасета с </w:t>
      </w:r>
      <w:r w:rsidR="0097636A">
        <w:rPr>
          <w:lang w:val="ru-RU"/>
        </w:rPr>
        <w:t>десять</w:t>
      </w:r>
      <w:r>
        <w:rPr>
          <w:lang w:val="ru-RU"/>
        </w:rPr>
        <w:t>ю</w:t>
      </w:r>
      <w:r w:rsidR="0097636A">
        <w:rPr>
          <w:lang w:val="ru-RU"/>
        </w:rPr>
        <w:t xml:space="preserve"> переменны</w:t>
      </w:r>
      <w:r>
        <w:rPr>
          <w:lang w:val="ru-RU"/>
        </w:rPr>
        <w:t>ми</w:t>
      </w:r>
      <w:r w:rsidR="0097636A">
        <w:rPr>
          <w:lang w:val="ru-RU"/>
        </w:rPr>
        <w:t>.</w:t>
      </w:r>
    </w:p>
    <w:p w14:paraId="7B06EE68" w14:textId="1B2F83FA" w:rsidR="00923598" w:rsidRDefault="00923598" w:rsidP="00ED591E">
      <w:pPr>
        <w:tabs>
          <w:tab w:val="left" w:pos="1134"/>
        </w:tabs>
        <w:spacing w:line="360" w:lineRule="auto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 xml:space="preserve">На таблице </w:t>
      </w:r>
      <w:r w:rsidRPr="00923598">
        <w:rPr>
          <w:rFonts w:eastAsia="Times New Roman" w:cs="Times New Roman"/>
          <w:szCs w:val="28"/>
          <w:lang w:val="ru-RU"/>
        </w:rPr>
        <w:t>5</w:t>
      </w:r>
      <w:r>
        <w:rPr>
          <w:rFonts w:eastAsia="Times New Roman" w:cs="Times New Roman"/>
          <w:szCs w:val="28"/>
          <w:lang w:val="ru-RU"/>
        </w:rPr>
        <w:t xml:space="preserve"> отображены статистические характеристики </w:t>
      </w:r>
      <w:r>
        <w:rPr>
          <w:rFonts w:eastAsia="Times New Roman" w:cs="Times New Roman"/>
          <w:szCs w:val="28"/>
          <w:lang w:val="ru-RU"/>
        </w:rPr>
        <w:t>нормализованного датасета</w:t>
      </w:r>
      <w:r>
        <w:rPr>
          <w:rFonts w:eastAsia="Times New Roman" w:cs="Times New Roman"/>
          <w:szCs w:val="28"/>
          <w:lang w:val="ru-RU"/>
        </w:rPr>
        <w:t xml:space="preserve">, </w:t>
      </w:r>
      <w:r>
        <w:rPr>
          <w:rFonts w:eastAsia="Times New Roman" w:cs="Times New Roman"/>
          <w:szCs w:val="28"/>
          <w:lang w:val="ru-RU"/>
        </w:rPr>
        <w:t xml:space="preserve">средние значения признаков которого теперь расположены в диапазоне от 0 до 1 и являются сопоставимыми. </w:t>
      </w:r>
    </w:p>
    <w:p w14:paraId="00FC4214" w14:textId="77777777" w:rsidR="00CC7DF0" w:rsidRDefault="00CC7DF0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br w:type="page"/>
      </w:r>
    </w:p>
    <w:p w14:paraId="7B079239" w14:textId="7E38EEBE" w:rsidR="00923598" w:rsidRDefault="00923598" w:rsidP="00CC7DF0">
      <w:pPr>
        <w:pStyle w:val="af"/>
        <w:spacing w:after="0" w:line="360" w:lineRule="auto"/>
        <w:rPr>
          <w:rFonts w:eastAsia="Times New Roman" w:cs="Times New Roman"/>
          <w:szCs w:val="28"/>
          <w:lang w:val="ru-RU"/>
        </w:rPr>
      </w:pPr>
      <w:bookmarkStart w:id="35" w:name="_Toc133350943"/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D7262C">
        <w:rPr>
          <w:noProof/>
        </w:rPr>
        <w:t>5</w:t>
      </w:r>
      <w:r>
        <w:fldChar w:fldCharType="end"/>
      </w:r>
      <w:r w:rsidRPr="00923598">
        <w:rPr>
          <w:lang w:val="ru-RU"/>
        </w:rPr>
        <w:t xml:space="preserve"> </w:t>
      </w:r>
      <w:r>
        <w:rPr>
          <w:lang w:val="ru-RU"/>
        </w:rPr>
        <w:t xml:space="preserve">– </w:t>
      </w:r>
      <w:r>
        <w:rPr>
          <w:lang w:val="ru-RU"/>
        </w:rPr>
        <w:t>С</w:t>
      </w:r>
      <w:r>
        <w:rPr>
          <w:rFonts w:eastAsia="Times New Roman" w:cs="Times New Roman"/>
          <w:szCs w:val="28"/>
          <w:lang w:val="ru-RU"/>
        </w:rPr>
        <w:t xml:space="preserve">татистические характеристики </w:t>
      </w:r>
      <w:r>
        <w:rPr>
          <w:rFonts w:eastAsia="Times New Roman" w:cs="Times New Roman"/>
          <w:szCs w:val="28"/>
          <w:lang w:val="ru-RU"/>
        </w:rPr>
        <w:t xml:space="preserve">нормализованного </w:t>
      </w:r>
      <w:r>
        <w:rPr>
          <w:rFonts w:eastAsia="Times New Roman" w:cs="Times New Roman"/>
          <w:szCs w:val="28"/>
          <w:lang w:val="ru-RU"/>
        </w:rPr>
        <w:t xml:space="preserve">датасета </w:t>
      </w:r>
      <w:r w:rsidRPr="00923598">
        <w:rPr>
          <w:noProof/>
          <w:lang w:val="ru-RU"/>
          <w14:ligatures w14:val="standardContextual"/>
        </w:rPr>
        <w:t>normalized_dataset</w:t>
      </w:r>
      <w:r>
        <w:rPr>
          <w:lang w:val="ru-RU"/>
        </w:rPr>
        <w:t xml:space="preserve">, выведенные с помощью метода </w:t>
      </w:r>
      <w:proofErr w:type="spellStart"/>
      <w:r w:rsidRPr="00903999">
        <w:rPr>
          <w:lang w:val="ru-RU"/>
        </w:rPr>
        <w:t>describe</w:t>
      </w:r>
      <w:proofErr w:type="spellEnd"/>
      <w:r w:rsidRPr="00806DAD">
        <w:rPr>
          <w:lang w:val="ru-RU"/>
        </w:rPr>
        <w:t xml:space="preserve"> ()</w:t>
      </w:r>
      <w:bookmarkEnd w:id="35"/>
    </w:p>
    <w:tbl>
      <w:tblPr>
        <w:tblW w:w="9067" w:type="dxa"/>
        <w:tblLayout w:type="fixed"/>
        <w:tblLook w:val="04A0" w:firstRow="1" w:lastRow="0" w:firstColumn="1" w:lastColumn="0" w:noHBand="0" w:noVBand="1"/>
      </w:tblPr>
      <w:tblGrid>
        <w:gridCol w:w="2405"/>
        <w:gridCol w:w="832"/>
        <w:gridCol w:w="833"/>
        <w:gridCol w:w="833"/>
        <w:gridCol w:w="833"/>
        <w:gridCol w:w="832"/>
        <w:gridCol w:w="833"/>
        <w:gridCol w:w="833"/>
        <w:gridCol w:w="833"/>
      </w:tblGrid>
      <w:tr w:rsidR="00DC7F8B" w:rsidRPr="00923598" w14:paraId="6D9B2441" w14:textId="77777777" w:rsidTr="00DC7F8B">
        <w:trPr>
          <w:trHeight w:val="30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F926E" w14:textId="68CBA2B7" w:rsidR="00923598" w:rsidRPr="00923598" w:rsidRDefault="00923598" w:rsidP="00923598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rFonts w:eastAsia="Times New Roman" w:cs="Times New Roman"/>
                <w:sz w:val="22"/>
                <w:lang w:val="ru-RU"/>
              </w:rPr>
              <w:t>Свойства композитов</w:t>
            </w:r>
          </w:p>
        </w:tc>
        <w:tc>
          <w:tcPr>
            <w:tcW w:w="8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818842" w14:textId="77777777" w:rsidR="00923598" w:rsidRPr="00923598" w:rsidRDefault="00923598" w:rsidP="009235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proofErr w:type="spellStart"/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count</w:t>
            </w:r>
            <w:proofErr w:type="spellEnd"/>
          </w:p>
        </w:tc>
        <w:tc>
          <w:tcPr>
            <w:tcW w:w="8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554762" w14:textId="77777777" w:rsidR="00923598" w:rsidRPr="00923598" w:rsidRDefault="00923598" w:rsidP="009235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proofErr w:type="spellStart"/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mean</w:t>
            </w:r>
            <w:proofErr w:type="spellEnd"/>
          </w:p>
        </w:tc>
        <w:tc>
          <w:tcPr>
            <w:tcW w:w="8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A05ABD" w14:textId="77777777" w:rsidR="00923598" w:rsidRPr="00923598" w:rsidRDefault="00923598" w:rsidP="009235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proofErr w:type="spellStart"/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std</w:t>
            </w:r>
            <w:proofErr w:type="spellEnd"/>
          </w:p>
        </w:tc>
        <w:tc>
          <w:tcPr>
            <w:tcW w:w="8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C5B9DC" w14:textId="77777777" w:rsidR="00923598" w:rsidRPr="00923598" w:rsidRDefault="00923598" w:rsidP="009235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proofErr w:type="spellStart"/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min</w:t>
            </w:r>
            <w:proofErr w:type="spellEnd"/>
          </w:p>
        </w:tc>
        <w:tc>
          <w:tcPr>
            <w:tcW w:w="8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78056A" w14:textId="77777777" w:rsidR="00923598" w:rsidRPr="00923598" w:rsidRDefault="00923598" w:rsidP="009235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25%</w:t>
            </w:r>
          </w:p>
        </w:tc>
        <w:tc>
          <w:tcPr>
            <w:tcW w:w="8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747AD7" w14:textId="77777777" w:rsidR="00923598" w:rsidRPr="00923598" w:rsidRDefault="00923598" w:rsidP="009235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50%</w:t>
            </w:r>
          </w:p>
        </w:tc>
        <w:tc>
          <w:tcPr>
            <w:tcW w:w="8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9960F2" w14:textId="77777777" w:rsidR="00923598" w:rsidRPr="00923598" w:rsidRDefault="00923598" w:rsidP="009235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75%</w:t>
            </w:r>
          </w:p>
        </w:tc>
        <w:tc>
          <w:tcPr>
            <w:tcW w:w="8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2911C3" w14:textId="77777777" w:rsidR="00923598" w:rsidRPr="00923598" w:rsidRDefault="00923598" w:rsidP="00923598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proofErr w:type="spellStart"/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max</w:t>
            </w:r>
            <w:proofErr w:type="spellEnd"/>
          </w:p>
        </w:tc>
      </w:tr>
      <w:tr w:rsidR="00DC7F8B" w:rsidRPr="00923598" w14:paraId="1FB8FFE2" w14:textId="77777777" w:rsidTr="00DC7F8B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CAB737" w14:textId="77777777" w:rsidR="00923598" w:rsidRPr="00923598" w:rsidRDefault="00923598" w:rsidP="00923598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Соотношение матрица-наполнитель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39E82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4BFDD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0,0013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14492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0,0004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07339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0,0002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137E9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0,0010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AB632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0,0013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C59C2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0,0016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C26CA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0,0025</w:t>
            </w:r>
          </w:p>
        </w:tc>
      </w:tr>
      <w:tr w:rsidR="00DC7F8B" w:rsidRPr="00923598" w14:paraId="29141C1E" w14:textId="77777777" w:rsidTr="00DC7F8B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3D352E" w14:textId="77777777" w:rsidR="00923598" w:rsidRPr="00923598" w:rsidRDefault="00923598" w:rsidP="00923598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Плотность, кг/м3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DE268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36834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0,8857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1641C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0,0507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A827B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0,6949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C6958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0,8527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24BCE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0,8890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2FAD2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0,9253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D3417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0,9850</w:t>
            </w:r>
          </w:p>
        </w:tc>
      </w:tr>
      <w:tr w:rsidR="00DC7F8B" w:rsidRPr="00923598" w14:paraId="319C3792" w14:textId="77777777" w:rsidTr="00DC7F8B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876280" w14:textId="204072E1" w:rsidR="00923598" w:rsidRPr="00923598" w:rsidRDefault="00636CE4" w:rsidP="00923598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ru-RU"/>
              </w:rPr>
              <w:t>М</w:t>
            </w:r>
            <w:r w:rsidR="00923598"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одуль упругости, ГПа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A736E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B463D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0,3246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24EA1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0,1313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F405E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0,0011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533BC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0,2338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E881D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0,3320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8B20E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0,4208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37DC2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0,6816</w:t>
            </w:r>
          </w:p>
        </w:tc>
      </w:tr>
      <w:tr w:rsidR="00DC7F8B" w:rsidRPr="00923598" w14:paraId="10F69193" w14:textId="77777777" w:rsidTr="00DC7F8B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0CA970" w14:textId="77777777" w:rsidR="00923598" w:rsidRPr="00923598" w:rsidRDefault="00923598" w:rsidP="00923598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Количество отвердителя, м.%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D1FE0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CCDAE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0,0496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B8F69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0,0131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98B14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0,0079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97998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0,0412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ABBAC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0,0493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E8E46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0,0586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4F6A3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0,0935</w:t>
            </w:r>
          </w:p>
        </w:tc>
      </w:tr>
      <w:tr w:rsidR="00DC7F8B" w:rsidRPr="00923598" w14:paraId="2FE490B9" w14:textId="77777777" w:rsidTr="00DC7F8B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3B7D62" w14:textId="77777777" w:rsidR="00923598" w:rsidRPr="00923598" w:rsidRDefault="00923598" w:rsidP="00923598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 xml:space="preserve">Содержание эпоксидных </w:t>
            </w:r>
            <w:proofErr w:type="gramStart"/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групп,%</w:t>
            </w:r>
            <w:proofErr w:type="gramEnd"/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_2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5EF4C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9F028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0,0100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EF530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0,0013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1174A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0,0063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75E9B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0,0091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52949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0,0099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DD293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0,0109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43151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0,0142</w:t>
            </w:r>
          </w:p>
        </w:tc>
      </w:tr>
      <w:tr w:rsidR="00DC7F8B" w:rsidRPr="00923598" w14:paraId="12DD74F0" w14:textId="77777777" w:rsidTr="00DC7F8B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90C7B2" w14:textId="77777777" w:rsidR="00923598" w:rsidRPr="00923598" w:rsidRDefault="00923598" w:rsidP="00923598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Температура вспышки, С_2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9E43C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5B348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0,1279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B90B2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0,0194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AD7B4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0,0749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1E277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0,1146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9D369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0,1276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0375D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0,1409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8CAEB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0,1883</w:t>
            </w:r>
          </w:p>
        </w:tc>
      </w:tr>
      <w:tr w:rsidR="00DC7F8B" w:rsidRPr="00923598" w14:paraId="6CE5F36B" w14:textId="77777777" w:rsidTr="00DC7F8B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DBCD50" w14:textId="77777777" w:rsidR="00923598" w:rsidRPr="00923598" w:rsidRDefault="00923598" w:rsidP="00923598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Поверхностная плотность, г/м2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063C3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FE051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0,2120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D7145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0,1185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F48FE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0,0003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02BD0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0,1218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DA800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0,2033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2CEE1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0,3023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7877F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0,5599</w:t>
            </w:r>
          </w:p>
        </w:tc>
      </w:tr>
      <w:tr w:rsidR="00DC7F8B" w:rsidRPr="00923598" w14:paraId="5C9591C6" w14:textId="77777777" w:rsidTr="00DC7F8B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B8395F" w14:textId="77777777" w:rsidR="00923598" w:rsidRPr="00923598" w:rsidRDefault="00923598" w:rsidP="00923598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Потребление смолы, г/м2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DC1C2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F1DEC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0,0983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BB688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0,0276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66A67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0,0147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CD9F1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0,0803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1DB4C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0,0970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6F044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0,1167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C2BB4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0,1968</w:t>
            </w:r>
          </w:p>
        </w:tc>
      </w:tr>
      <w:tr w:rsidR="00DC7F8B" w:rsidRPr="00923598" w14:paraId="2D3C495C" w14:textId="77777777" w:rsidTr="00DC7F8B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063CA8" w14:textId="77777777" w:rsidR="00923598" w:rsidRPr="00923598" w:rsidRDefault="00923598" w:rsidP="00923598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Угол нашивки, град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1F02C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77444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0,0199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43BF5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0,0203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CE504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0,0000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AC170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0,0000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BD09D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0,0000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ED24E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0,0406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6C7D0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0,0486</w:t>
            </w:r>
          </w:p>
        </w:tc>
      </w:tr>
      <w:tr w:rsidR="00DC7F8B" w:rsidRPr="00923598" w14:paraId="6F0F086D" w14:textId="77777777" w:rsidTr="00DC7F8B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D71D3E" w14:textId="77777777" w:rsidR="00923598" w:rsidRPr="00923598" w:rsidRDefault="00923598" w:rsidP="00923598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Шаг нашивки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9D705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AD2A1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0,0031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F2EF9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0,0012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9E10C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0,0000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B53FD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0,0023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1E774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0,0031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91F1E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0,0038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B6A70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0,0074</w:t>
            </w:r>
          </w:p>
        </w:tc>
      </w:tr>
      <w:tr w:rsidR="00DC7F8B" w:rsidRPr="00923598" w14:paraId="6F39329B" w14:textId="77777777" w:rsidTr="00DC7F8B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C33137" w14:textId="77777777" w:rsidR="00923598" w:rsidRPr="00923598" w:rsidRDefault="00923598" w:rsidP="00923598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Плотность нашивки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3C8F3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0CE11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0,0256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E606F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0,0056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63859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0,0073</w:t>
            </w:r>
          </w:p>
        </w:tc>
        <w:tc>
          <w:tcPr>
            <w:tcW w:w="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C86C0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0,0220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A341D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0,0256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E177F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0,0295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8509C" w14:textId="77777777" w:rsidR="00923598" w:rsidRPr="00923598" w:rsidRDefault="00923598" w:rsidP="00923598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923598">
              <w:rPr>
                <w:rFonts w:eastAsia="Times New Roman" w:cs="Times New Roman"/>
                <w:color w:val="000000"/>
                <w:sz w:val="22"/>
                <w:lang w:val="ru-RU"/>
              </w:rPr>
              <w:t>0,0443</w:t>
            </w:r>
          </w:p>
        </w:tc>
      </w:tr>
    </w:tbl>
    <w:p w14:paraId="1E191F02" w14:textId="77777777" w:rsidR="0011655B" w:rsidRDefault="0011655B" w:rsidP="00ED591E">
      <w:pPr>
        <w:tabs>
          <w:tab w:val="left" w:pos="1134"/>
        </w:tabs>
        <w:spacing w:line="360" w:lineRule="auto"/>
        <w:rPr>
          <w:rFonts w:eastAsia="Times New Roman" w:cs="Times New Roman"/>
          <w:szCs w:val="28"/>
          <w:lang w:val="ru-RU"/>
        </w:rPr>
      </w:pPr>
    </w:p>
    <w:p w14:paraId="0C41FCA8" w14:textId="7C138169" w:rsidR="000B3227" w:rsidRDefault="001D0D2E" w:rsidP="00ED591E">
      <w:pPr>
        <w:tabs>
          <w:tab w:val="left" w:pos="1134"/>
        </w:tabs>
        <w:spacing w:line="360" w:lineRule="auto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 xml:space="preserve">Таким образом, </w:t>
      </w:r>
      <w:r w:rsidR="00ED591E">
        <w:rPr>
          <w:rFonts w:eastAsia="Times New Roman" w:cs="Times New Roman"/>
          <w:szCs w:val="28"/>
          <w:lang w:val="ru-RU"/>
        </w:rPr>
        <w:t xml:space="preserve">на </w:t>
      </w:r>
      <w:r w:rsidR="00ED591E" w:rsidRPr="00ED591E">
        <w:rPr>
          <w:rFonts w:eastAsia="Times New Roman" w:cs="Times New Roman"/>
          <w:szCs w:val="28"/>
          <w:lang w:val="ru-RU"/>
        </w:rPr>
        <w:t>этапе</w:t>
      </w:r>
      <w:r w:rsidR="00ED591E">
        <w:rPr>
          <w:rFonts w:eastAsia="Times New Roman" w:cs="Times New Roman"/>
          <w:szCs w:val="28"/>
          <w:lang w:val="ru-RU"/>
        </w:rPr>
        <w:t xml:space="preserve"> предварительной обработки и разведочного </w:t>
      </w:r>
      <w:r>
        <w:rPr>
          <w:rFonts w:eastAsia="Times New Roman" w:cs="Times New Roman"/>
          <w:szCs w:val="28"/>
        </w:rPr>
        <w:t>анализ</w:t>
      </w:r>
      <w:r w:rsidR="00ED591E">
        <w:rPr>
          <w:rFonts w:eastAsia="Times New Roman" w:cs="Times New Roman"/>
          <w:szCs w:val="28"/>
          <w:lang w:val="ru-RU"/>
        </w:rPr>
        <w:t>а</w:t>
      </w:r>
      <w:r>
        <w:rPr>
          <w:rFonts w:eastAsia="Times New Roman" w:cs="Times New Roman"/>
          <w:szCs w:val="28"/>
        </w:rPr>
        <w:t xml:space="preserve"> данных</w:t>
      </w:r>
      <w:r>
        <w:rPr>
          <w:rFonts w:eastAsia="Times New Roman" w:cs="Times New Roman"/>
          <w:szCs w:val="28"/>
          <w:lang w:val="ru-RU"/>
        </w:rPr>
        <w:t xml:space="preserve"> </w:t>
      </w:r>
      <w:r w:rsidR="00ED591E">
        <w:rPr>
          <w:rFonts w:eastAsia="Times New Roman" w:cs="Times New Roman"/>
          <w:szCs w:val="28"/>
          <w:lang w:val="ru-RU"/>
        </w:rPr>
        <w:t xml:space="preserve">подготовлен </w:t>
      </w:r>
      <w:r w:rsidR="000B3227">
        <w:rPr>
          <w:rFonts w:eastAsia="Times New Roman" w:cs="Times New Roman"/>
          <w:szCs w:val="28"/>
          <w:lang w:val="ru-RU"/>
        </w:rPr>
        <w:t xml:space="preserve">датасет, не содержащий пустых значений, очищенный от явных выбросов, над которым произведена процедура </w:t>
      </w:r>
      <w:r w:rsidR="00ED591E">
        <w:rPr>
          <w:rFonts w:eastAsia="Times New Roman" w:cs="Times New Roman"/>
          <w:szCs w:val="28"/>
          <w:lang w:val="ru-RU"/>
        </w:rPr>
        <w:t>нормализ</w:t>
      </w:r>
      <w:r w:rsidR="000B3227">
        <w:rPr>
          <w:rFonts w:eastAsia="Times New Roman" w:cs="Times New Roman"/>
          <w:szCs w:val="28"/>
          <w:lang w:val="ru-RU"/>
        </w:rPr>
        <w:t>ации.</w:t>
      </w:r>
    </w:p>
    <w:p w14:paraId="0A111809" w14:textId="4F0D5CDD" w:rsidR="00ED591E" w:rsidRDefault="001D0D2E" w:rsidP="00ED591E">
      <w:pPr>
        <w:tabs>
          <w:tab w:val="left" w:pos="1134"/>
        </w:tabs>
        <w:spacing w:line="360" w:lineRule="auto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Получ</w:t>
      </w:r>
      <w:r w:rsidR="00342B97">
        <w:rPr>
          <w:rFonts w:eastAsia="Times New Roman" w:cs="Times New Roman"/>
          <w:szCs w:val="28"/>
          <w:lang w:val="ru-RU"/>
        </w:rPr>
        <w:t>енный</w:t>
      </w:r>
      <w:r>
        <w:rPr>
          <w:rFonts w:eastAsia="Times New Roman" w:cs="Times New Roman"/>
          <w:szCs w:val="28"/>
          <w:lang w:val="ru-RU"/>
        </w:rPr>
        <w:t xml:space="preserve"> датасет будет использован для </w:t>
      </w:r>
      <w:r w:rsidR="00ED591E">
        <w:rPr>
          <w:rFonts w:eastAsia="Times New Roman" w:cs="Times New Roman"/>
          <w:szCs w:val="28"/>
          <w:lang w:val="ru-RU"/>
        </w:rPr>
        <w:t>создания моделей прогноза значений двух признаков:</w:t>
      </w:r>
      <w:r w:rsidR="00342B97" w:rsidRPr="00342B97">
        <w:t xml:space="preserve"> </w:t>
      </w:r>
      <w:r w:rsidR="00342B97" w:rsidRPr="00342B97">
        <w:rPr>
          <w:rFonts w:eastAsia="Times New Roman" w:cs="Times New Roman"/>
          <w:szCs w:val="28"/>
          <w:lang w:val="ru-RU"/>
        </w:rPr>
        <w:t>модуля упругости при растяжении и прочности при растяжении</w:t>
      </w:r>
      <w:r w:rsidR="00342B97">
        <w:rPr>
          <w:rFonts w:eastAsia="Times New Roman" w:cs="Times New Roman"/>
          <w:szCs w:val="28"/>
          <w:lang w:val="ru-RU"/>
        </w:rPr>
        <w:t>.</w:t>
      </w:r>
    </w:p>
    <w:p w14:paraId="27A10436" w14:textId="77777777" w:rsidR="001D0D2E" w:rsidRDefault="001D0D2E" w:rsidP="00050A2A">
      <w:pPr>
        <w:spacing w:after="160" w:line="360" w:lineRule="auto"/>
        <w:jc w:val="left"/>
        <w:rPr>
          <w:rFonts w:eastAsia="Times New Roman" w:cstheme="majorBidi"/>
          <w:b/>
          <w:szCs w:val="26"/>
          <w:lang w:val="ru-RU"/>
        </w:rPr>
      </w:pPr>
      <w:r>
        <w:rPr>
          <w:rFonts w:eastAsia="Times New Roman"/>
          <w:lang w:val="ru-RU"/>
        </w:rPr>
        <w:br w:type="page"/>
      </w:r>
    </w:p>
    <w:p w14:paraId="6AAD63DC" w14:textId="7A40EBBF" w:rsidR="00965CDB" w:rsidRPr="00D150BA" w:rsidRDefault="00965CDB" w:rsidP="00050A2A">
      <w:pPr>
        <w:pStyle w:val="2"/>
        <w:numPr>
          <w:ilvl w:val="1"/>
          <w:numId w:val="4"/>
        </w:numPr>
        <w:spacing w:line="360" w:lineRule="auto"/>
        <w:rPr>
          <w:rFonts w:eastAsia="Times New Roman"/>
          <w:lang w:val="ru-RU"/>
        </w:rPr>
      </w:pPr>
      <w:bookmarkStart w:id="36" w:name="_Toc133351059"/>
      <w:r w:rsidRPr="00D150BA">
        <w:rPr>
          <w:rFonts w:eastAsia="Times New Roman"/>
          <w:lang w:val="ru-RU"/>
        </w:rPr>
        <w:lastRenderedPageBreak/>
        <w:t>Разработка и обучение модели</w:t>
      </w:r>
      <w:bookmarkEnd w:id="36"/>
    </w:p>
    <w:p w14:paraId="147DF0E7" w14:textId="1B3EEDF1" w:rsidR="00863637" w:rsidRDefault="00863637" w:rsidP="00863637">
      <w:pPr>
        <w:tabs>
          <w:tab w:val="left" w:pos="1134"/>
        </w:tabs>
        <w:spacing w:line="360" w:lineRule="auto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В предыдущих разделах в результате</w:t>
      </w:r>
      <w:r w:rsidRPr="00863637">
        <w:rPr>
          <w:rFonts w:eastAsia="Times New Roman" w:cs="Times New Roman"/>
          <w:szCs w:val="28"/>
          <w:lang w:val="ru-RU"/>
        </w:rPr>
        <w:t xml:space="preserve"> предварительной обработки и разведочного </w:t>
      </w:r>
      <w:r w:rsidRPr="00863637">
        <w:rPr>
          <w:rFonts w:eastAsia="Times New Roman" w:cs="Times New Roman"/>
          <w:szCs w:val="28"/>
        </w:rPr>
        <w:t>анализ</w:t>
      </w:r>
      <w:r w:rsidRPr="00863637">
        <w:rPr>
          <w:rFonts w:eastAsia="Times New Roman" w:cs="Times New Roman"/>
          <w:szCs w:val="28"/>
          <w:lang w:val="ru-RU"/>
        </w:rPr>
        <w:t>а</w:t>
      </w:r>
      <w:r w:rsidRPr="00863637">
        <w:rPr>
          <w:rFonts w:eastAsia="Times New Roman" w:cs="Times New Roman"/>
          <w:szCs w:val="28"/>
        </w:rPr>
        <w:t xml:space="preserve"> данных</w:t>
      </w:r>
      <w:r w:rsidRPr="00863637">
        <w:rPr>
          <w:rFonts w:eastAsia="Times New Roman" w:cs="Times New Roman"/>
          <w:szCs w:val="28"/>
          <w:lang w:val="ru-RU"/>
        </w:rPr>
        <w:t xml:space="preserve"> подготовлен датасет</w:t>
      </w:r>
      <w:r>
        <w:rPr>
          <w:rFonts w:eastAsia="Times New Roman" w:cs="Times New Roman"/>
          <w:szCs w:val="28"/>
          <w:lang w:val="ru-RU"/>
        </w:rPr>
        <w:t xml:space="preserve"> </w:t>
      </w:r>
      <w:r w:rsidRPr="00863637">
        <w:rPr>
          <w:rFonts w:eastAsia="Times New Roman" w:cs="Times New Roman"/>
          <w:szCs w:val="28"/>
          <w:lang w:val="ru-RU"/>
        </w:rPr>
        <w:t>для создания моделей прогноза значений двух признаков:</w:t>
      </w:r>
      <w:r w:rsidRPr="00342B97">
        <w:t xml:space="preserve"> </w:t>
      </w:r>
      <w:r w:rsidRPr="00863637">
        <w:rPr>
          <w:rFonts w:eastAsia="Times New Roman" w:cs="Times New Roman"/>
          <w:szCs w:val="28"/>
          <w:lang w:val="ru-RU"/>
        </w:rPr>
        <w:t>модуля упругости при растяжении и прочности при растяжении.</w:t>
      </w:r>
      <w:r>
        <w:rPr>
          <w:rFonts w:eastAsia="Times New Roman" w:cs="Times New Roman"/>
          <w:szCs w:val="28"/>
          <w:lang w:val="ru-RU"/>
        </w:rPr>
        <w:t xml:space="preserve"> Датасет </w:t>
      </w:r>
      <w:r w:rsidRPr="00863637">
        <w:rPr>
          <w:rFonts w:eastAsia="Times New Roman" w:cs="Times New Roman"/>
          <w:szCs w:val="28"/>
          <w:lang w:val="ru-RU"/>
        </w:rPr>
        <w:t>не содерж</w:t>
      </w:r>
      <w:r>
        <w:rPr>
          <w:rFonts w:eastAsia="Times New Roman" w:cs="Times New Roman"/>
          <w:szCs w:val="28"/>
          <w:lang w:val="ru-RU"/>
        </w:rPr>
        <w:t>ит</w:t>
      </w:r>
      <w:r w:rsidRPr="00863637">
        <w:rPr>
          <w:rFonts w:eastAsia="Times New Roman" w:cs="Times New Roman"/>
          <w:szCs w:val="28"/>
          <w:lang w:val="ru-RU"/>
        </w:rPr>
        <w:t xml:space="preserve"> пустых значений, очищен от явных выбросов, </w:t>
      </w:r>
      <w:r>
        <w:rPr>
          <w:rFonts w:eastAsia="Times New Roman" w:cs="Times New Roman"/>
          <w:szCs w:val="28"/>
          <w:lang w:val="ru-RU"/>
        </w:rPr>
        <w:t>нормализован</w:t>
      </w:r>
      <w:r w:rsidRPr="00863637">
        <w:rPr>
          <w:rFonts w:eastAsia="Times New Roman" w:cs="Times New Roman"/>
          <w:szCs w:val="28"/>
          <w:lang w:val="ru-RU"/>
        </w:rPr>
        <w:t>.</w:t>
      </w:r>
    </w:p>
    <w:p w14:paraId="197F82F8" w14:textId="4D0B9EB9" w:rsidR="00416849" w:rsidRDefault="00863637" w:rsidP="00863637">
      <w:pPr>
        <w:tabs>
          <w:tab w:val="left" w:pos="1134"/>
        </w:tabs>
        <w:spacing w:line="360" w:lineRule="auto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 xml:space="preserve">В первую очередь, </w:t>
      </w:r>
      <w:r w:rsidRPr="00863637">
        <w:rPr>
          <w:rFonts w:eastAsia="Times New Roman" w:cs="Times New Roman"/>
          <w:szCs w:val="28"/>
          <w:lang w:val="ru-RU"/>
        </w:rPr>
        <w:t xml:space="preserve">поместим целевые переменные 'Модуль упругости при растяжении, ГПа' и 'Прочность при растяжении, МПа' в переменные </w:t>
      </w:r>
      <w:proofErr w:type="spellStart"/>
      <w:r w:rsidRPr="00863637">
        <w:rPr>
          <w:rFonts w:eastAsia="Times New Roman" w:cs="Times New Roman"/>
          <w:szCs w:val="28"/>
          <w:lang w:val="ru-RU"/>
        </w:rPr>
        <w:t>y_upr</w:t>
      </w:r>
      <w:proofErr w:type="spellEnd"/>
      <w:r w:rsidRPr="00863637">
        <w:rPr>
          <w:rFonts w:eastAsia="Times New Roman" w:cs="Times New Roman"/>
          <w:szCs w:val="28"/>
          <w:lang w:val="ru-RU"/>
        </w:rPr>
        <w:t xml:space="preserve"> и </w:t>
      </w:r>
      <w:proofErr w:type="spellStart"/>
      <w:r w:rsidRPr="00863637">
        <w:rPr>
          <w:rFonts w:eastAsia="Times New Roman" w:cs="Times New Roman"/>
          <w:szCs w:val="28"/>
          <w:lang w:val="ru-RU"/>
        </w:rPr>
        <w:t>y_prochn</w:t>
      </w:r>
      <w:proofErr w:type="spellEnd"/>
      <w:r>
        <w:rPr>
          <w:rFonts w:eastAsia="Times New Roman" w:cs="Times New Roman"/>
          <w:szCs w:val="28"/>
          <w:lang w:val="ru-RU"/>
        </w:rPr>
        <w:t xml:space="preserve">. </w:t>
      </w:r>
      <w:r w:rsidRPr="00863637">
        <w:rPr>
          <w:lang w:val="ru-RU"/>
        </w:rPr>
        <w:t xml:space="preserve">Статистические характеристики </w:t>
      </w:r>
      <w:r>
        <w:rPr>
          <w:lang w:val="ru-RU"/>
        </w:rPr>
        <w:t>целевых переменных</w:t>
      </w:r>
      <w:r w:rsidRPr="00863637">
        <w:rPr>
          <w:lang w:val="ru-RU"/>
        </w:rPr>
        <w:t xml:space="preserve">, выведенные с помощью метода </w:t>
      </w:r>
      <w:proofErr w:type="spellStart"/>
      <w:r w:rsidRPr="00863637">
        <w:rPr>
          <w:lang w:val="ru-RU"/>
        </w:rPr>
        <w:t>describe</w:t>
      </w:r>
      <w:proofErr w:type="spellEnd"/>
      <w:r w:rsidRPr="00863637">
        <w:rPr>
          <w:lang w:val="ru-RU"/>
        </w:rPr>
        <w:t xml:space="preserve"> ()</w:t>
      </w:r>
      <w:r>
        <w:rPr>
          <w:lang w:val="ru-RU"/>
        </w:rPr>
        <w:t xml:space="preserve"> проиллюстрированы на рисунке 15.</w:t>
      </w:r>
    </w:p>
    <w:tbl>
      <w:tblPr>
        <w:tblStyle w:val="af2"/>
        <w:tblW w:w="0" w:type="auto"/>
        <w:tblInd w:w="988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26"/>
        <w:gridCol w:w="3426"/>
      </w:tblGrid>
      <w:tr w:rsidR="00863637" w14:paraId="54F1B5DC" w14:textId="77777777" w:rsidTr="00863637">
        <w:tc>
          <w:tcPr>
            <w:tcW w:w="3726" w:type="dxa"/>
          </w:tcPr>
          <w:p w14:paraId="3E7CB767" w14:textId="189CA9A6" w:rsidR="00863637" w:rsidRDefault="00863637" w:rsidP="00863637">
            <w:pPr>
              <w:tabs>
                <w:tab w:val="left" w:pos="1134"/>
              </w:tabs>
              <w:spacing w:line="360" w:lineRule="auto"/>
              <w:ind w:firstLine="0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D24FAF4" wp14:editId="06C50846">
                  <wp:extent cx="2223379" cy="1656512"/>
                  <wp:effectExtent l="0" t="0" r="5715" b="1270"/>
                  <wp:docPr id="139602518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02518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792" cy="1661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8" w:type="dxa"/>
          </w:tcPr>
          <w:p w14:paraId="5194CFB8" w14:textId="6C98DF2F" w:rsidR="00863637" w:rsidRDefault="00863637" w:rsidP="00863637">
            <w:pPr>
              <w:tabs>
                <w:tab w:val="left" w:pos="1134"/>
              </w:tabs>
              <w:spacing w:line="360" w:lineRule="auto"/>
              <w:ind w:firstLine="0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FB6EF68" wp14:editId="282BE54B">
                  <wp:extent cx="2032737" cy="1663149"/>
                  <wp:effectExtent l="0" t="0" r="5715" b="0"/>
                  <wp:docPr id="115343177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343177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663" cy="1676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910AC4" w14:textId="7BD0A74C" w:rsidR="00863637" w:rsidRDefault="00863637" w:rsidP="00863637">
      <w:pPr>
        <w:pStyle w:val="af"/>
        <w:spacing w:line="360" w:lineRule="auto"/>
        <w:rPr>
          <w:lang w:val="ru-RU"/>
        </w:rPr>
      </w:pPr>
      <w:bookmarkStart w:id="37" w:name="_Toc13335089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262C">
        <w:rPr>
          <w:noProof/>
        </w:rPr>
        <w:t>15</w:t>
      </w:r>
      <w:r>
        <w:fldChar w:fldCharType="end"/>
      </w:r>
      <w:r>
        <w:rPr>
          <w:lang w:val="ru-RU"/>
        </w:rPr>
        <w:t xml:space="preserve"> – </w:t>
      </w:r>
      <w:r w:rsidRPr="00863637">
        <w:rPr>
          <w:lang w:val="ru-RU"/>
        </w:rPr>
        <w:t xml:space="preserve">Статистические характеристики </w:t>
      </w:r>
      <w:r>
        <w:rPr>
          <w:lang w:val="ru-RU"/>
        </w:rPr>
        <w:t>целевых переменных</w:t>
      </w:r>
      <w:r w:rsidRPr="00863637">
        <w:rPr>
          <w:lang w:val="ru-RU"/>
        </w:rPr>
        <w:t xml:space="preserve">, выведенные с помощью метода </w:t>
      </w:r>
      <w:proofErr w:type="spellStart"/>
      <w:r w:rsidRPr="00863637">
        <w:rPr>
          <w:lang w:val="ru-RU"/>
        </w:rPr>
        <w:t>describe</w:t>
      </w:r>
      <w:proofErr w:type="spellEnd"/>
      <w:r w:rsidRPr="00863637">
        <w:rPr>
          <w:lang w:val="ru-RU"/>
        </w:rPr>
        <w:t xml:space="preserve"> ()</w:t>
      </w:r>
      <w:bookmarkEnd w:id="37"/>
    </w:p>
    <w:p w14:paraId="1CEA8144" w14:textId="5FC41B32" w:rsidR="00863637" w:rsidRDefault="00863637" w:rsidP="00863637">
      <w:pPr>
        <w:rPr>
          <w:lang w:val="ru-RU"/>
        </w:rPr>
      </w:pPr>
      <w:r>
        <w:rPr>
          <w:lang w:val="ru-RU"/>
        </w:rPr>
        <w:t xml:space="preserve">Оставшиеся одиннадцать признаков </w:t>
      </w:r>
      <w:r w:rsidRPr="00863637">
        <w:rPr>
          <w:lang w:val="ru-RU"/>
        </w:rPr>
        <w:t xml:space="preserve">поместим </w:t>
      </w:r>
      <w:r w:rsidR="001A428C">
        <w:rPr>
          <w:lang w:val="ru-RU"/>
        </w:rPr>
        <w:t>в</w:t>
      </w:r>
      <w:r w:rsidRPr="00863637">
        <w:rPr>
          <w:lang w:val="ru-RU"/>
        </w:rPr>
        <w:t xml:space="preserve"> переменные </w:t>
      </w:r>
      <w:proofErr w:type="spellStart"/>
      <w:r w:rsidRPr="00863637">
        <w:rPr>
          <w:lang w:val="ru-RU"/>
        </w:rPr>
        <w:t>x_upr</w:t>
      </w:r>
      <w:proofErr w:type="spellEnd"/>
      <w:r w:rsidRPr="00863637">
        <w:rPr>
          <w:lang w:val="ru-RU"/>
        </w:rPr>
        <w:t xml:space="preserve"> и </w:t>
      </w:r>
      <w:proofErr w:type="spellStart"/>
      <w:r w:rsidRPr="00863637">
        <w:rPr>
          <w:lang w:val="ru-RU"/>
        </w:rPr>
        <w:t>x_prochn</w:t>
      </w:r>
      <w:proofErr w:type="spellEnd"/>
      <w:r w:rsidR="001A428C" w:rsidRPr="001A428C">
        <w:rPr>
          <w:lang w:val="ru-RU"/>
        </w:rPr>
        <w:t xml:space="preserve"> (</w:t>
      </w:r>
      <w:r w:rsidR="001A428C">
        <w:rPr>
          <w:lang w:val="ru-RU"/>
        </w:rPr>
        <w:t xml:space="preserve">таблицы 6-7). </w:t>
      </w:r>
    </w:p>
    <w:p w14:paraId="032878BD" w14:textId="6021BE65" w:rsidR="001A428C" w:rsidRPr="001A428C" w:rsidRDefault="001A428C" w:rsidP="001A428C">
      <w:pPr>
        <w:pStyle w:val="af"/>
        <w:rPr>
          <w:lang w:val="ru-RU"/>
        </w:rPr>
      </w:pPr>
      <w:bookmarkStart w:id="38" w:name="_Toc133350944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D7262C">
        <w:rPr>
          <w:noProof/>
        </w:rPr>
        <w:t>6</w:t>
      </w:r>
      <w:r>
        <w:fldChar w:fldCharType="end"/>
      </w:r>
      <w:r w:rsidRPr="001A428C">
        <w:rPr>
          <w:lang w:val="ru-RU"/>
        </w:rPr>
        <w:t xml:space="preserve"> </w:t>
      </w:r>
      <w:r w:rsidR="007843C3">
        <w:rPr>
          <w:lang w:val="ru-RU"/>
        </w:rPr>
        <w:t>–</w:t>
      </w:r>
      <w:r w:rsidRPr="001A428C">
        <w:rPr>
          <w:lang w:val="ru-RU"/>
        </w:rPr>
        <w:t xml:space="preserve"> </w:t>
      </w:r>
      <w:r w:rsidRPr="00863637">
        <w:rPr>
          <w:lang w:val="ru-RU"/>
        </w:rPr>
        <w:t xml:space="preserve">Статистические характеристики </w:t>
      </w:r>
      <w:r>
        <w:rPr>
          <w:lang w:val="ru-RU"/>
        </w:rPr>
        <w:t xml:space="preserve">независимых </w:t>
      </w:r>
      <w:r>
        <w:rPr>
          <w:lang w:val="ru-RU"/>
        </w:rPr>
        <w:t>переменных</w:t>
      </w:r>
      <w:r>
        <w:rPr>
          <w:lang w:val="ru-RU"/>
        </w:rPr>
        <w:t xml:space="preserve"> </w:t>
      </w:r>
      <w:proofErr w:type="spellStart"/>
      <w:r w:rsidRPr="00863637">
        <w:rPr>
          <w:lang w:val="ru-RU"/>
        </w:rPr>
        <w:t>x_upr</w:t>
      </w:r>
      <w:proofErr w:type="spellEnd"/>
      <w:r w:rsidRPr="00863637">
        <w:rPr>
          <w:lang w:val="ru-RU"/>
        </w:rPr>
        <w:t xml:space="preserve">, выведенные с помощью метода </w:t>
      </w:r>
      <w:proofErr w:type="spellStart"/>
      <w:r w:rsidRPr="00863637">
        <w:rPr>
          <w:lang w:val="ru-RU"/>
        </w:rPr>
        <w:t>describe</w:t>
      </w:r>
      <w:proofErr w:type="spellEnd"/>
      <w:r w:rsidRPr="00863637">
        <w:rPr>
          <w:lang w:val="ru-RU"/>
        </w:rPr>
        <w:t xml:space="preserve"> ()</w:t>
      </w:r>
      <w:bookmarkEnd w:id="38"/>
    </w:p>
    <w:tbl>
      <w:tblPr>
        <w:tblW w:w="5000" w:type="pct"/>
        <w:tblLook w:val="04A0" w:firstRow="1" w:lastRow="0" w:firstColumn="1" w:lastColumn="0" w:noHBand="0" w:noVBand="1"/>
      </w:tblPr>
      <w:tblGrid>
        <w:gridCol w:w="3621"/>
        <w:gridCol w:w="705"/>
        <w:gridCol w:w="693"/>
        <w:gridCol w:w="625"/>
        <w:gridCol w:w="675"/>
        <w:gridCol w:w="675"/>
        <w:gridCol w:w="675"/>
        <w:gridCol w:w="675"/>
        <w:gridCol w:w="675"/>
      </w:tblGrid>
      <w:tr w:rsidR="001A428C" w:rsidRPr="001A428C" w14:paraId="7B3F7161" w14:textId="77777777" w:rsidTr="001A428C">
        <w:trPr>
          <w:trHeight w:val="300"/>
        </w:trPr>
        <w:tc>
          <w:tcPr>
            <w:tcW w:w="16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7A9CD" w14:textId="194EAFAB" w:rsidR="001A428C" w:rsidRPr="001A428C" w:rsidRDefault="00E7141A" w:rsidP="001A428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rFonts w:eastAsia="Times New Roman" w:cs="Times New Roman"/>
                <w:sz w:val="22"/>
                <w:lang w:val="ru-RU"/>
              </w:rPr>
              <w:t>Свойства композитов</w:t>
            </w:r>
          </w:p>
        </w:tc>
        <w:tc>
          <w:tcPr>
            <w:tcW w:w="4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A9BBD2" w14:textId="77777777" w:rsidR="001A428C" w:rsidRPr="001A428C" w:rsidRDefault="001A428C" w:rsidP="001A428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proofErr w:type="spellStart"/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count</w:t>
            </w:r>
            <w:proofErr w:type="spellEnd"/>
          </w:p>
        </w:tc>
        <w:tc>
          <w:tcPr>
            <w:tcW w:w="4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97306B" w14:textId="77777777" w:rsidR="001A428C" w:rsidRPr="001A428C" w:rsidRDefault="001A428C" w:rsidP="001A428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proofErr w:type="spellStart"/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mean</w:t>
            </w:r>
            <w:proofErr w:type="spellEnd"/>
          </w:p>
        </w:tc>
        <w:tc>
          <w:tcPr>
            <w:tcW w:w="4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297480" w14:textId="77777777" w:rsidR="001A428C" w:rsidRPr="001A428C" w:rsidRDefault="001A428C" w:rsidP="001A428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proofErr w:type="spellStart"/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std</w:t>
            </w:r>
            <w:proofErr w:type="spellEnd"/>
          </w:p>
        </w:tc>
        <w:tc>
          <w:tcPr>
            <w:tcW w:w="4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67479C" w14:textId="77777777" w:rsidR="001A428C" w:rsidRPr="001A428C" w:rsidRDefault="001A428C" w:rsidP="001A428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proofErr w:type="spellStart"/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min</w:t>
            </w:r>
            <w:proofErr w:type="spellEnd"/>
          </w:p>
        </w:tc>
        <w:tc>
          <w:tcPr>
            <w:tcW w:w="4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332833" w14:textId="77777777" w:rsidR="001A428C" w:rsidRPr="001A428C" w:rsidRDefault="001A428C" w:rsidP="001A428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25%</w:t>
            </w:r>
          </w:p>
        </w:tc>
        <w:tc>
          <w:tcPr>
            <w:tcW w:w="4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9A2862" w14:textId="77777777" w:rsidR="001A428C" w:rsidRPr="001A428C" w:rsidRDefault="001A428C" w:rsidP="001A428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50%</w:t>
            </w:r>
          </w:p>
        </w:tc>
        <w:tc>
          <w:tcPr>
            <w:tcW w:w="4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0C1B2F" w14:textId="77777777" w:rsidR="001A428C" w:rsidRPr="001A428C" w:rsidRDefault="001A428C" w:rsidP="001A428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75%</w:t>
            </w:r>
          </w:p>
        </w:tc>
        <w:tc>
          <w:tcPr>
            <w:tcW w:w="4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7B9CEA" w14:textId="77777777" w:rsidR="001A428C" w:rsidRPr="001A428C" w:rsidRDefault="001A428C" w:rsidP="001A428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proofErr w:type="spellStart"/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max</w:t>
            </w:r>
            <w:proofErr w:type="spellEnd"/>
          </w:p>
        </w:tc>
      </w:tr>
      <w:tr w:rsidR="001A428C" w:rsidRPr="001A428C" w14:paraId="54BFDC94" w14:textId="77777777" w:rsidTr="001A428C">
        <w:trPr>
          <w:trHeight w:val="300"/>
        </w:trPr>
        <w:tc>
          <w:tcPr>
            <w:tcW w:w="16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ED952B" w14:textId="77777777" w:rsidR="001A428C" w:rsidRPr="001A428C" w:rsidRDefault="001A428C" w:rsidP="001A428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Соотношение матрица-наполнитель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06111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8D031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7F44A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3AAE6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0289A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256C4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7673C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02DF5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</w:t>
            </w:r>
          </w:p>
        </w:tc>
      </w:tr>
      <w:tr w:rsidR="001A428C" w:rsidRPr="001A428C" w14:paraId="6D1D4629" w14:textId="77777777" w:rsidTr="001A428C">
        <w:trPr>
          <w:trHeight w:val="300"/>
        </w:trPr>
        <w:tc>
          <w:tcPr>
            <w:tcW w:w="16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7E0C08" w14:textId="77777777" w:rsidR="001A428C" w:rsidRPr="001A428C" w:rsidRDefault="001A428C" w:rsidP="001A428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Плотность, кг/м3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068D3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218EF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0,89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337BB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0,05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DDB07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0,69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8A82E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0,85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8EAAA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0,89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F628E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0,93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4E9E1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0,98</w:t>
            </w:r>
          </w:p>
        </w:tc>
      </w:tr>
      <w:tr w:rsidR="001A428C" w:rsidRPr="001A428C" w14:paraId="223E2D18" w14:textId="77777777" w:rsidTr="001A428C">
        <w:trPr>
          <w:trHeight w:val="300"/>
        </w:trPr>
        <w:tc>
          <w:tcPr>
            <w:tcW w:w="16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19829E" w14:textId="03B16130" w:rsidR="001A428C" w:rsidRPr="001A428C" w:rsidRDefault="00636CE4" w:rsidP="001A428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ru-RU"/>
              </w:rPr>
              <w:t>М</w:t>
            </w:r>
            <w:r w:rsidR="001A428C"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одуль упругости, ГПа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49448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9606D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0,32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5205F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0,13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7B021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CD71A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0,23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4D69E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0,33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A1A88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0,42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8908D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0,68</w:t>
            </w:r>
          </w:p>
        </w:tc>
      </w:tr>
      <w:tr w:rsidR="001A428C" w:rsidRPr="001A428C" w14:paraId="4AB53218" w14:textId="77777777" w:rsidTr="001A428C">
        <w:trPr>
          <w:trHeight w:val="300"/>
        </w:trPr>
        <w:tc>
          <w:tcPr>
            <w:tcW w:w="16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54AA37" w14:textId="77777777" w:rsidR="001A428C" w:rsidRPr="001A428C" w:rsidRDefault="001A428C" w:rsidP="001A428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Количество отвердителя, м.%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2D82C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BE1CF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0,05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2832A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0,01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EA83E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0,01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91F07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0,04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8147A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0,05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66A5A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0,06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AFD52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0,09</w:t>
            </w:r>
          </w:p>
        </w:tc>
      </w:tr>
      <w:tr w:rsidR="001A428C" w:rsidRPr="001A428C" w14:paraId="269FEF7F" w14:textId="77777777" w:rsidTr="001A428C">
        <w:trPr>
          <w:trHeight w:val="300"/>
        </w:trPr>
        <w:tc>
          <w:tcPr>
            <w:tcW w:w="16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4F8D93" w14:textId="77777777" w:rsidR="001A428C" w:rsidRPr="001A428C" w:rsidRDefault="001A428C" w:rsidP="001A428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 xml:space="preserve">Содержание эпоксидных </w:t>
            </w:r>
            <w:proofErr w:type="gramStart"/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групп,%</w:t>
            </w:r>
            <w:proofErr w:type="gramEnd"/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_2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7057D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A5206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0,01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959D6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866A5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0,01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6A41B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0,01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26353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0,01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90D83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0,01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85ACB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0,01</w:t>
            </w:r>
          </w:p>
        </w:tc>
      </w:tr>
      <w:tr w:rsidR="001A428C" w:rsidRPr="001A428C" w14:paraId="40F5FCE6" w14:textId="77777777" w:rsidTr="001A428C">
        <w:trPr>
          <w:trHeight w:val="300"/>
        </w:trPr>
        <w:tc>
          <w:tcPr>
            <w:tcW w:w="16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B39521" w14:textId="77777777" w:rsidR="001A428C" w:rsidRPr="001A428C" w:rsidRDefault="001A428C" w:rsidP="001A428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Температура вспышки, С_2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D0374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A6BA2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0,13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FEE50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0,02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618F9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0,07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90537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0,11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9D318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0,13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3F778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0,14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96F78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0,19</w:t>
            </w:r>
          </w:p>
        </w:tc>
      </w:tr>
      <w:tr w:rsidR="001A428C" w:rsidRPr="001A428C" w14:paraId="1E26C29C" w14:textId="77777777" w:rsidTr="001A428C">
        <w:trPr>
          <w:trHeight w:val="300"/>
        </w:trPr>
        <w:tc>
          <w:tcPr>
            <w:tcW w:w="16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F3E723" w14:textId="77777777" w:rsidR="001A428C" w:rsidRPr="001A428C" w:rsidRDefault="001A428C" w:rsidP="001A428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Поверхностная плотность, г/м2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6EC8E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DB7F5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0,21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730EE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0,12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D0F47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FD117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0,12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51EF9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0,20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1F21A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0,30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19967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0,56</w:t>
            </w:r>
          </w:p>
        </w:tc>
      </w:tr>
      <w:tr w:rsidR="001A428C" w:rsidRPr="001A428C" w14:paraId="79E5C224" w14:textId="77777777" w:rsidTr="001A428C">
        <w:trPr>
          <w:trHeight w:val="300"/>
        </w:trPr>
        <w:tc>
          <w:tcPr>
            <w:tcW w:w="16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04AB5F" w14:textId="77777777" w:rsidR="001A428C" w:rsidRPr="001A428C" w:rsidRDefault="001A428C" w:rsidP="001A428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Потребление смолы, г/м2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F328A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2C42E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0,10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CEFB5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0,03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4A1CF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0,01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05EBD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0,08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F38A6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0,10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D16C9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0,12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01F18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0,20</w:t>
            </w:r>
          </w:p>
        </w:tc>
      </w:tr>
      <w:tr w:rsidR="001A428C" w:rsidRPr="001A428C" w14:paraId="2295610B" w14:textId="77777777" w:rsidTr="001A428C">
        <w:trPr>
          <w:trHeight w:val="300"/>
        </w:trPr>
        <w:tc>
          <w:tcPr>
            <w:tcW w:w="16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55EAE4" w14:textId="77777777" w:rsidR="001A428C" w:rsidRPr="001A428C" w:rsidRDefault="001A428C" w:rsidP="001A428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lastRenderedPageBreak/>
              <w:t>Угол нашивки, град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12AEF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8E147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0,02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71B17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0,02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700F9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D0C19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60B66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02C9D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0,04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C2D5E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0,05</w:t>
            </w:r>
          </w:p>
        </w:tc>
      </w:tr>
      <w:tr w:rsidR="001A428C" w:rsidRPr="001A428C" w14:paraId="18C0FC95" w14:textId="77777777" w:rsidTr="001A428C">
        <w:trPr>
          <w:trHeight w:val="300"/>
        </w:trPr>
        <w:tc>
          <w:tcPr>
            <w:tcW w:w="16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B89A11" w14:textId="77777777" w:rsidR="001A428C" w:rsidRPr="001A428C" w:rsidRDefault="001A428C" w:rsidP="001A428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Шаг нашивки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B6B6B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4E1A1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0BDB3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A3832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AAA89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D1179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448A4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394D1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0,01</w:t>
            </w:r>
          </w:p>
        </w:tc>
      </w:tr>
      <w:tr w:rsidR="001A428C" w:rsidRPr="001A428C" w14:paraId="4F092247" w14:textId="77777777" w:rsidTr="001A428C">
        <w:trPr>
          <w:trHeight w:val="300"/>
        </w:trPr>
        <w:tc>
          <w:tcPr>
            <w:tcW w:w="16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A68DC3" w14:textId="77777777" w:rsidR="001A428C" w:rsidRPr="001A428C" w:rsidRDefault="001A428C" w:rsidP="001A428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Плотность нашивки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93D12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89D1B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0,03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FC5D0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0,01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48E76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0,01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A0CCC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0,02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9D655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0,03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06E1F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0,03</w:t>
            </w:r>
          </w:p>
        </w:tc>
        <w:tc>
          <w:tcPr>
            <w:tcW w:w="4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D5CAD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0,04</w:t>
            </w:r>
          </w:p>
        </w:tc>
      </w:tr>
    </w:tbl>
    <w:p w14:paraId="7F3DFF56" w14:textId="77777777" w:rsidR="001A428C" w:rsidRDefault="001A428C" w:rsidP="00863637">
      <w:pPr>
        <w:rPr>
          <w:lang w:val="en-US"/>
        </w:rPr>
      </w:pPr>
    </w:p>
    <w:p w14:paraId="3C8BDCD3" w14:textId="1A236C92" w:rsidR="001A428C" w:rsidRPr="001A428C" w:rsidRDefault="001A428C" w:rsidP="001A428C">
      <w:pPr>
        <w:pStyle w:val="af"/>
        <w:rPr>
          <w:lang w:val="ru-RU"/>
        </w:rPr>
      </w:pPr>
      <w:bookmarkStart w:id="39" w:name="_Toc133350945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D7262C">
        <w:rPr>
          <w:noProof/>
        </w:rPr>
        <w:t>7</w:t>
      </w:r>
      <w:r>
        <w:fldChar w:fldCharType="end"/>
      </w:r>
      <w:r w:rsidRPr="001A428C">
        <w:rPr>
          <w:lang w:val="ru-RU"/>
        </w:rPr>
        <w:t xml:space="preserve"> </w:t>
      </w:r>
      <w:r>
        <w:rPr>
          <w:lang w:val="ru-RU"/>
        </w:rPr>
        <w:t>–</w:t>
      </w:r>
      <w:r w:rsidRPr="001A428C">
        <w:rPr>
          <w:lang w:val="ru-RU"/>
        </w:rPr>
        <w:t xml:space="preserve"> </w:t>
      </w:r>
      <w:r w:rsidRPr="00863637">
        <w:rPr>
          <w:lang w:val="ru-RU"/>
        </w:rPr>
        <w:t xml:space="preserve">Статистические характеристики </w:t>
      </w:r>
      <w:r>
        <w:rPr>
          <w:lang w:val="ru-RU"/>
        </w:rPr>
        <w:t xml:space="preserve">независимых переменных </w:t>
      </w:r>
      <w:r w:rsidRPr="00863637">
        <w:rPr>
          <w:lang w:val="ru-RU"/>
        </w:rPr>
        <w:t>x_</w:t>
      </w:r>
      <w:proofErr w:type="spellStart"/>
      <w:r>
        <w:rPr>
          <w:lang w:val="en-US"/>
        </w:rPr>
        <w:t>prochn</w:t>
      </w:r>
      <w:proofErr w:type="spellEnd"/>
      <w:r w:rsidRPr="00863637">
        <w:rPr>
          <w:lang w:val="ru-RU"/>
        </w:rPr>
        <w:t xml:space="preserve">, выведенные с помощью метода </w:t>
      </w:r>
      <w:proofErr w:type="spellStart"/>
      <w:r w:rsidRPr="00863637">
        <w:rPr>
          <w:lang w:val="ru-RU"/>
        </w:rPr>
        <w:t>describe</w:t>
      </w:r>
      <w:proofErr w:type="spellEnd"/>
      <w:r w:rsidRPr="00863637">
        <w:rPr>
          <w:lang w:val="ru-RU"/>
        </w:rPr>
        <w:t xml:space="preserve"> ()</w:t>
      </w:r>
      <w:bookmarkEnd w:id="39"/>
    </w:p>
    <w:tbl>
      <w:tblPr>
        <w:tblW w:w="90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05"/>
        <w:gridCol w:w="864"/>
        <w:gridCol w:w="864"/>
        <w:gridCol w:w="864"/>
        <w:gridCol w:w="865"/>
        <w:gridCol w:w="864"/>
        <w:gridCol w:w="864"/>
        <w:gridCol w:w="864"/>
        <w:gridCol w:w="865"/>
      </w:tblGrid>
      <w:tr w:rsidR="001A428C" w:rsidRPr="001A428C" w14:paraId="44112396" w14:textId="77777777" w:rsidTr="001A428C">
        <w:trPr>
          <w:trHeight w:val="300"/>
        </w:trPr>
        <w:tc>
          <w:tcPr>
            <w:tcW w:w="2105" w:type="dxa"/>
            <w:shd w:val="clear" w:color="auto" w:fill="auto"/>
            <w:noWrap/>
            <w:vAlign w:val="bottom"/>
            <w:hideMark/>
          </w:tcPr>
          <w:p w14:paraId="476A20C4" w14:textId="0D17CC6B" w:rsidR="001A428C" w:rsidRPr="001A428C" w:rsidRDefault="00636CE4" w:rsidP="001A428C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0"/>
                <w:szCs w:val="24"/>
                <w:lang w:val="ru-RU"/>
              </w:rPr>
            </w:pPr>
            <w:r>
              <w:rPr>
                <w:rFonts w:eastAsia="Times New Roman" w:cs="Times New Roman"/>
                <w:sz w:val="22"/>
                <w:lang w:val="ru-RU"/>
              </w:rPr>
              <w:t>Свойства композитов</w:t>
            </w:r>
          </w:p>
        </w:tc>
        <w:tc>
          <w:tcPr>
            <w:tcW w:w="864" w:type="dxa"/>
            <w:shd w:val="clear" w:color="auto" w:fill="auto"/>
            <w:noWrap/>
            <w:hideMark/>
          </w:tcPr>
          <w:p w14:paraId="4D77E435" w14:textId="77777777" w:rsidR="001A428C" w:rsidRPr="001A428C" w:rsidRDefault="001A428C" w:rsidP="001A428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proofErr w:type="spellStart"/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count</w:t>
            </w:r>
            <w:proofErr w:type="spellEnd"/>
          </w:p>
        </w:tc>
        <w:tc>
          <w:tcPr>
            <w:tcW w:w="864" w:type="dxa"/>
            <w:shd w:val="clear" w:color="auto" w:fill="auto"/>
            <w:noWrap/>
            <w:hideMark/>
          </w:tcPr>
          <w:p w14:paraId="0B7A9967" w14:textId="77777777" w:rsidR="001A428C" w:rsidRPr="001A428C" w:rsidRDefault="001A428C" w:rsidP="001A428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proofErr w:type="spellStart"/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mean</w:t>
            </w:r>
            <w:proofErr w:type="spellEnd"/>
          </w:p>
        </w:tc>
        <w:tc>
          <w:tcPr>
            <w:tcW w:w="864" w:type="dxa"/>
            <w:shd w:val="clear" w:color="auto" w:fill="auto"/>
            <w:noWrap/>
            <w:hideMark/>
          </w:tcPr>
          <w:p w14:paraId="795BB737" w14:textId="77777777" w:rsidR="001A428C" w:rsidRPr="001A428C" w:rsidRDefault="001A428C" w:rsidP="001A428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proofErr w:type="spellStart"/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std</w:t>
            </w:r>
            <w:proofErr w:type="spellEnd"/>
          </w:p>
        </w:tc>
        <w:tc>
          <w:tcPr>
            <w:tcW w:w="865" w:type="dxa"/>
            <w:shd w:val="clear" w:color="auto" w:fill="auto"/>
            <w:noWrap/>
            <w:hideMark/>
          </w:tcPr>
          <w:p w14:paraId="4E90BF07" w14:textId="77777777" w:rsidR="001A428C" w:rsidRPr="001A428C" w:rsidRDefault="001A428C" w:rsidP="001A428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proofErr w:type="spellStart"/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min</w:t>
            </w:r>
            <w:proofErr w:type="spellEnd"/>
          </w:p>
        </w:tc>
        <w:tc>
          <w:tcPr>
            <w:tcW w:w="864" w:type="dxa"/>
            <w:shd w:val="clear" w:color="auto" w:fill="auto"/>
            <w:noWrap/>
            <w:hideMark/>
          </w:tcPr>
          <w:p w14:paraId="21FD47BC" w14:textId="77777777" w:rsidR="001A428C" w:rsidRPr="001A428C" w:rsidRDefault="001A428C" w:rsidP="001A428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25%</w:t>
            </w:r>
          </w:p>
        </w:tc>
        <w:tc>
          <w:tcPr>
            <w:tcW w:w="864" w:type="dxa"/>
            <w:shd w:val="clear" w:color="auto" w:fill="auto"/>
            <w:noWrap/>
            <w:hideMark/>
          </w:tcPr>
          <w:p w14:paraId="0CB5C91F" w14:textId="77777777" w:rsidR="001A428C" w:rsidRPr="001A428C" w:rsidRDefault="001A428C" w:rsidP="001A428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50%</w:t>
            </w:r>
          </w:p>
        </w:tc>
        <w:tc>
          <w:tcPr>
            <w:tcW w:w="864" w:type="dxa"/>
            <w:shd w:val="clear" w:color="auto" w:fill="auto"/>
            <w:noWrap/>
            <w:hideMark/>
          </w:tcPr>
          <w:p w14:paraId="34F16B3A" w14:textId="77777777" w:rsidR="001A428C" w:rsidRPr="001A428C" w:rsidRDefault="001A428C" w:rsidP="001A428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75%</w:t>
            </w:r>
          </w:p>
        </w:tc>
        <w:tc>
          <w:tcPr>
            <w:tcW w:w="865" w:type="dxa"/>
            <w:shd w:val="clear" w:color="auto" w:fill="auto"/>
            <w:noWrap/>
            <w:hideMark/>
          </w:tcPr>
          <w:p w14:paraId="2CAB560E" w14:textId="77777777" w:rsidR="001A428C" w:rsidRPr="001A428C" w:rsidRDefault="001A428C" w:rsidP="001A428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proofErr w:type="spellStart"/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max</w:t>
            </w:r>
            <w:proofErr w:type="spellEnd"/>
          </w:p>
        </w:tc>
      </w:tr>
      <w:tr w:rsidR="001A428C" w:rsidRPr="001A428C" w14:paraId="4551D021" w14:textId="77777777" w:rsidTr="001A428C">
        <w:trPr>
          <w:trHeight w:val="300"/>
        </w:trPr>
        <w:tc>
          <w:tcPr>
            <w:tcW w:w="2105" w:type="dxa"/>
            <w:shd w:val="clear" w:color="auto" w:fill="auto"/>
            <w:noWrap/>
            <w:hideMark/>
          </w:tcPr>
          <w:p w14:paraId="608F1CCA" w14:textId="77777777" w:rsidR="001A428C" w:rsidRPr="001A428C" w:rsidRDefault="001A428C" w:rsidP="001A428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Соотношение матрица-наполнитель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6D504F6A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3D039423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0,001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4D56DBA7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0,000</w:t>
            </w:r>
          </w:p>
        </w:tc>
        <w:tc>
          <w:tcPr>
            <w:tcW w:w="865" w:type="dxa"/>
            <w:shd w:val="clear" w:color="auto" w:fill="auto"/>
            <w:noWrap/>
            <w:vAlign w:val="bottom"/>
            <w:hideMark/>
          </w:tcPr>
          <w:p w14:paraId="183586D0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0,000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588197AD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0,001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7EA4B7F0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0,001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10316834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0,002</w:t>
            </w:r>
          </w:p>
        </w:tc>
        <w:tc>
          <w:tcPr>
            <w:tcW w:w="865" w:type="dxa"/>
            <w:shd w:val="clear" w:color="auto" w:fill="auto"/>
            <w:noWrap/>
            <w:vAlign w:val="bottom"/>
            <w:hideMark/>
          </w:tcPr>
          <w:p w14:paraId="527749AA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0,003</w:t>
            </w:r>
          </w:p>
        </w:tc>
      </w:tr>
      <w:tr w:rsidR="001A428C" w:rsidRPr="001A428C" w14:paraId="2E9FCA23" w14:textId="77777777" w:rsidTr="001A428C">
        <w:trPr>
          <w:trHeight w:val="300"/>
        </w:trPr>
        <w:tc>
          <w:tcPr>
            <w:tcW w:w="2105" w:type="dxa"/>
            <w:shd w:val="clear" w:color="auto" w:fill="auto"/>
            <w:noWrap/>
            <w:hideMark/>
          </w:tcPr>
          <w:p w14:paraId="6EAA65DD" w14:textId="77777777" w:rsidR="001A428C" w:rsidRPr="001A428C" w:rsidRDefault="001A428C" w:rsidP="001A428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Плотность, кг/м3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1A12D45C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5F6997AD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0,886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70ECA1E9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0,051</w:t>
            </w:r>
          </w:p>
        </w:tc>
        <w:tc>
          <w:tcPr>
            <w:tcW w:w="865" w:type="dxa"/>
            <w:shd w:val="clear" w:color="auto" w:fill="auto"/>
            <w:noWrap/>
            <w:vAlign w:val="bottom"/>
            <w:hideMark/>
          </w:tcPr>
          <w:p w14:paraId="410C4E39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0,695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1021ADD0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0,853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7715B483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0,889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16BB0F63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0,925</w:t>
            </w:r>
          </w:p>
        </w:tc>
        <w:tc>
          <w:tcPr>
            <w:tcW w:w="865" w:type="dxa"/>
            <w:shd w:val="clear" w:color="auto" w:fill="auto"/>
            <w:noWrap/>
            <w:vAlign w:val="bottom"/>
            <w:hideMark/>
          </w:tcPr>
          <w:p w14:paraId="2149FDF1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0,985</w:t>
            </w:r>
          </w:p>
        </w:tc>
      </w:tr>
      <w:tr w:rsidR="001A428C" w:rsidRPr="001A428C" w14:paraId="127065C1" w14:textId="77777777" w:rsidTr="001A428C">
        <w:trPr>
          <w:trHeight w:val="300"/>
        </w:trPr>
        <w:tc>
          <w:tcPr>
            <w:tcW w:w="2105" w:type="dxa"/>
            <w:shd w:val="clear" w:color="auto" w:fill="auto"/>
            <w:noWrap/>
            <w:hideMark/>
          </w:tcPr>
          <w:p w14:paraId="431A7469" w14:textId="77777777" w:rsidR="001A428C" w:rsidRPr="001A428C" w:rsidRDefault="001A428C" w:rsidP="001A428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модуль упругости, ГПа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68F0B5DC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757DB154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0,325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7208DFBE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0,131</w:t>
            </w:r>
          </w:p>
        </w:tc>
        <w:tc>
          <w:tcPr>
            <w:tcW w:w="865" w:type="dxa"/>
            <w:shd w:val="clear" w:color="auto" w:fill="auto"/>
            <w:noWrap/>
            <w:vAlign w:val="bottom"/>
            <w:hideMark/>
          </w:tcPr>
          <w:p w14:paraId="597C8285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0,001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18A803F5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0,234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00AC871A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0,332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75C7B3A7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0,421</w:t>
            </w:r>
          </w:p>
        </w:tc>
        <w:tc>
          <w:tcPr>
            <w:tcW w:w="865" w:type="dxa"/>
            <w:shd w:val="clear" w:color="auto" w:fill="auto"/>
            <w:noWrap/>
            <w:vAlign w:val="bottom"/>
            <w:hideMark/>
          </w:tcPr>
          <w:p w14:paraId="09440B41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0,682</w:t>
            </w:r>
          </w:p>
        </w:tc>
      </w:tr>
      <w:tr w:rsidR="001A428C" w:rsidRPr="001A428C" w14:paraId="3BD84598" w14:textId="77777777" w:rsidTr="001A428C">
        <w:trPr>
          <w:trHeight w:val="300"/>
        </w:trPr>
        <w:tc>
          <w:tcPr>
            <w:tcW w:w="2105" w:type="dxa"/>
            <w:shd w:val="clear" w:color="auto" w:fill="auto"/>
            <w:noWrap/>
            <w:hideMark/>
          </w:tcPr>
          <w:p w14:paraId="7CFC45DF" w14:textId="77777777" w:rsidR="001A428C" w:rsidRPr="001A428C" w:rsidRDefault="001A428C" w:rsidP="001A428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Количество отвердителя, м.%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75117505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39C32825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0,050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0EE7D981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0,013</w:t>
            </w:r>
          </w:p>
        </w:tc>
        <w:tc>
          <w:tcPr>
            <w:tcW w:w="865" w:type="dxa"/>
            <w:shd w:val="clear" w:color="auto" w:fill="auto"/>
            <w:noWrap/>
            <w:vAlign w:val="bottom"/>
            <w:hideMark/>
          </w:tcPr>
          <w:p w14:paraId="6F8FD6F8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0,008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7C36CF44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0,041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5DBA688D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0,049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5349C502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0,059</w:t>
            </w:r>
          </w:p>
        </w:tc>
        <w:tc>
          <w:tcPr>
            <w:tcW w:w="865" w:type="dxa"/>
            <w:shd w:val="clear" w:color="auto" w:fill="auto"/>
            <w:noWrap/>
            <w:vAlign w:val="bottom"/>
            <w:hideMark/>
          </w:tcPr>
          <w:p w14:paraId="5017CB1F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0,093</w:t>
            </w:r>
          </w:p>
        </w:tc>
      </w:tr>
      <w:tr w:rsidR="001A428C" w:rsidRPr="001A428C" w14:paraId="3BD5E30A" w14:textId="77777777" w:rsidTr="001A428C">
        <w:trPr>
          <w:trHeight w:val="300"/>
        </w:trPr>
        <w:tc>
          <w:tcPr>
            <w:tcW w:w="2105" w:type="dxa"/>
            <w:shd w:val="clear" w:color="auto" w:fill="auto"/>
            <w:noWrap/>
            <w:hideMark/>
          </w:tcPr>
          <w:p w14:paraId="72F2B02F" w14:textId="77777777" w:rsidR="001A428C" w:rsidRPr="001A428C" w:rsidRDefault="001A428C" w:rsidP="001A428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 xml:space="preserve">Содержание эпоксидных </w:t>
            </w:r>
            <w:proofErr w:type="gramStart"/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групп,%</w:t>
            </w:r>
            <w:proofErr w:type="gramEnd"/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_2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635DDE5A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23281676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0,010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53F278B2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0,001</w:t>
            </w:r>
          </w:p>
        </w:tc>
        <w:tc>
          <w:tcPr>
            <w:tcW w:w="865" w:type="dxa"/>
            <w:shd w:val="clear" w:color="auto" w:fill="auto"/>
            <w:noWrap/>
            <w:vAlign w:val="bottom"/>
            <w:hideMark/>
          </w:tcPr>
          <w:p w14:paraId="180D179D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0,006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494F986F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0,009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0D97AF39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0,010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0F29C978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0,011</w:t>
            </w:r>
          </w:p>
        </w:tc>
        <w:tc>
          <w:tcPr>
            <w:tcW w:w="865" w:type="dxa"/>
            <w:shd w:val="clear" w:color="auto" w:fill="auto"/>
            <w:noWrap/>
            <w:vAlign w:val="bottom"/>
            <w:hideMark/>
          </w:tcPr>
          <w:p w14:paraId="5122B711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0,014</w:t>
            </w:r>
          </w:p>
        </w:tc>
      </w:tr>
      <w:tr w:rsidR="001A428C" w:rsidRPr="001A428C" w14:paraId="04BDC4A6" w14:textId="77777777" w:rsidTr="001A428C">
        <w:trPr>
          <w:trHeight w:val="300"/>
        </w:trPr>
        <w:tc>
          <w:tcPr>
            <w:tcW w:w="2105" w:type="dxa"/>
            <w:shd w:val="clear" w:color="auto" w:fill="auto"/>
            <w:noWrap/>
            <w:hideMark/>
          </w:tcPr>
          <w:p w14:paraId="1773C4A3" w14:textId="77777777" w:rsidR="001A428C" w:rsidRPr="001A428C" w:rsidRDefault="001A428C" w:rsidP="001A428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Температура вспышки, С_2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4F4B5810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187E3628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0,128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3CF055ED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0,019</w:t>
            </w:r>
          </w:p>
        </w:tc>
        <w:tc>
          <w:tcPr>
            <w:tcW w:w="865" w:type="dxa"/>
            <w:shd w:val="clear" w:color="auto" w:fill="auto"/>
            <w:noWrap/>
            <w:vAlign w:val="bottom"/>
            <w:hideMark/>
          </w:tcPr>
          <w:p w14:paraId="6B1D442E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0,075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5CCD85CE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0,115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53931BA8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0,128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4D98E47B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0,141</w:t>
            </w:r>
          </w:p>
        </w:tc>
        <w:tc>
          <w:tcPr>
            <w:tcW w:w="865" w:type="dxa"/>
            <w:shd w:val="clear" w:color="auto" w:fill="auto"/>
            <w:noWrap/>
            <w:vAlign w:val="bottom"/>
            <w:hideMark/>
          </w:tcPr>
          <w:p w14:paraId="7D822476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0,188</w:t>
            </w:r>
          </w:p>
        </w:tc>
      </w:tr>
      <w:tr w:rsidR="001A428C" w:rsidRPr="001A428C" w14:paraId="734BC16E" w14:textId="77777777" w:rsidTr="001A428C">
        <w:trPr>
          <w:trHeight w:val="300"/>
        </w:trPr>
        <w:tc>
          <w:tcPr>
            <w:tcW w:w="2105" w:type="dxa"/>
            <w:shd w:val="clear" w:color="auto" w:fill="auto"/>
            <w:noWrap/>
            <w:hideMark/>
          </w:tcPr>
          <w:p w14:paraId="7F2DB87E" w14:textId="77777777" w:rsidR="001A428C" w:rsidRPr="001A428C" w:rsidRDefault="001A428C" w:rsidP="001A428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Поверхностная плотность, г/м2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180BAFB7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1360AF5D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0,212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7F3438E1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0,118</w:t>
            </w:r>
          </w:p>
        </w:tc>
        <w:tc>
          <w:tcPr>
            <w:tcW w:w="865" w:type="dxa"/>
            <w:shd w:val="clear" w:color="auto" w:fill="auto"/>
            <w:noWrap/>
            <w:vAlign w:val="bottom"/>
            <w:hideMark/>
          </w:tcPr>
          <w:p w14:paraId="1177157D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0,000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208018BB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0,122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6D4179E0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0,203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03ED6C35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0,302</w:t>
            </w:r>
          </w:p>
        </w:tc>
        <w:tc>
          <w:tcPr>
            <w:tcW w:w="865" w:type="dxa"/>
            <w:shd w:val="clear" w:color="auto" w:fill="auto"/>
            <w:noWrap/>
            <w:vAlign w:val="bottom"/>
            <w:hideMark/>
          </w:tcPr>
          <w:p w14:paraId="465CDB09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0,560</w:t>
            </w:r>
          </w:p>
        </w:tc>
      </w:tr>
      <w:tr w:rsidR="001A428C" w:rsidRPr="001A428C" w14:paraId="548B83F8" w14:textId="77777777" w:rsidTr="001A428C">
        <w:trPr>
          <w:trHeight w:val="300"/>
        </w:trPr>
        <w:tc>
          <w:tcPr>
            <w:tcW w:w="2105" w:type="dxa"/>
            <w:shd w:val="clear" w:color="auto" w:fill="auto"/>
            <w:noWrap/>
            <w:hideMark/>
          </w:tcPr>
          <w:p w14:paraId="3C489F02" w14:textId="77777777" w:rsidR="001A428C" w:rsidRPr="001A428C" w:rsidRDefault="001A428C" w:rsidP="001A428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Потребление смолы, г/м2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4908E7EB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75B5F431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0,098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6065E320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0,028</w:t>
            </w:r>
          </w:p>
        </w:tc>
        <w:tc>
          <w:tcPr>
            <w:tcW w:w="865" w:type="dxa"/>
            <w:shd w:val="clear" w:color="auto" w:fill="auto"/>
            <w:noWrap/>
            <w:vAlign w:val="bottom"/>
            <w:hideMark/>
          </w:tcPr>
          <w:p w14:paraId="3FC72F0C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0,015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5764B2D4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0,080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4D2D5631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0,097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5F507435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0,117</w:t>
            </w:r>
          </w:p>
        </w:tc>
        <w:tc>
          <w:tcPr>
            <w:tcW w:w="865" w:type="dxa"/>
            <w:shd w:val="clear" w:color="auto" w:fill="auto"/>
            <w:noWrap/>
            <w:vAlign w:val="bottom"/>
            <w:hideMark/>
          </w:tcPr>
          <w:p w14:paraId="2C87105D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0,197</w:t>
            </w:r>
          </w:p>
        </w:tc>
      </w:tr>
      <w:tr w:rsidR="001A428C" w:rsidRPr="001A428C" w14:paraId="7A2B98A5" w14:textId="77777777" w:rsidTr="001A428C">
        <w:trPr>
          <w:trHeight w:val="300"/>
        </w:trPr>
        <w:tc>
          <w:tcPr>
            <w:tcW w:w="2105" w:type="dxa"/>
            <w:shd w:val="clear" w:color="auto" w:fill="auto"/>
            <w:noWrap/>
            <w:hideMark/>
          </w:tcPr>
          <w:p w14:paraId="0752A62D" w14:textId="77777777" w:rsidR="001A428C" w:rsidRPr="001A428C" w:rsidRDefault="001A428C" w:rsidP="001A428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Угол нашивки, град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08BDC11A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72A5B11F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0,020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5988F8AF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0,020</w:t>
            </w:r>
          </w:p>
        </w:tc>
        <w:tc>
          <w:tcPr>
            <w:tcW w:w="865" w:type="dxa"/>
            <w:shd w:val="clear" w:color="auto" w:fill="auto"/>
            <w:noWrap/>
            <w:vAlign w:val="bottom"/>
            <w:hideMark/>
          </w:tcPr>
          <w:p w14:paraId="76B92651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0,000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37FFDBFA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0,000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6DA6C4AF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0,000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31D456A0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0,041</w:t>
            </w:r>
          </w:p>
        </w:tc>
        <w:tc>
          <w:tcPr>
            <w:tcW w:w="865" w:type="dxa"/>
            <w:shd w:val="clear" w:color="auto" w:fill="auto"/>
            <w:noWrap/>
            <w:vAlign w:val="bottom"/>
            <w:hideMark/>
          </w:tcPr>
          <w:p w14:paraId="3A0C0514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0,049</w:t>
            </w:r>
          </w:p>
        </w:tc>
      </w:tr>
      <w:tr w:rsidR="001A428C" w:rsidRPr="001A428C" w14:paraId="5C02AB17" w14:textId="77777777" w:rsidTr="001A428C">
        <w:trPr>
          <w:trHeight w:val="300"/>
        </w:trPr>
        <w:tc>
          <w:tcPr>
            <w:tcW w:w="2105" w:type="dxa"/>
            <w:shd w:val="clear" w:color="auto" w:fill="auto"/>
            <w:noWrap/>
            <w:hideMark/>
          </w:tcPr>
          <w:p w14:paraId="758BDD9C" w14:textId="77777777" w:rsidR="001A428C" w:rsidRPr="001A428C" w:rsidRDefault="001A428C" w:rsidP="001A428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Шаг нашивки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11C1AAA0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4DBB86D4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0,003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2E305087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0,001</w:t>
            </w:r>
          </w:p>
        </w:tc>
        <w:tc>
          <w:tcPr>
            <w:tcW w:w="865" w:type="dxa"/>
            <w:shd w:val="clear" w:color="auto" w:fill="auto"/>
            <w:noWrap/>
            <w:vAlign w:val="bottom"/>
            <w:hideMark/>
          </w:tcPr>
          <w:p w14:paraId="0E8E18E6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0,000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7C5DD876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0,002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37462DD0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0,003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1A5863A6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0,004</w:t>
            </w:r>
          </w:p>
        </w:tc>
        <w:tc>
          <w:tcPr>
            <w:tcW w:w="865" w:type="dxa"/>
            <w:shd w:val="clear" w:color="auto" w:fill="auto"/>
            <w:noWrap/>
            <w:vAlign w:val="bottom"/>
            <w:hideMark/>
          </w:tcPr>
          <w:p w14:paraId="4BF39E09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0,007</w:t>
            </w:r>
          </w:p>
        </w:tc>
      </w:tr>
      <w:tr w:rsidR="001A428C" w:rsidRPr="001A428C" w14:paraId="0F756A20" w14:textId="77777777" w:rsidTr="001A428C">
        <w:trPr>
          <w:trHeight w:val="300"/>
        </w:trPr>
        <w:tc>
          <w:tcPr>
            <w:tcW w:w="2105" w:type="dxa"/>
            <w:shd w:val="clear" w:color="auto" w:fill="auto"/>
            <w:noWrap/>
            <w:hideMark/>
          </w:tcPr>
          <w:p w14:paraId="6D6A79CE" w14:textId="77777777" w:rsidR="001A428C" w:rsidRPr="001A428C" w:rsidRDefault="001A428C" w:rsidP="001A428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Плотность нашивки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28CFB59E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437749E3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0,026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525A5AFC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0,006</w:t>
            </w:r>
          </w:p>
        </w:tc>
        <w:tc>
          <w:tcPr>
            <w:tcW w:w="865" w:type="dxa"/>
            <w:shd w:val="clear" w:color="auto" w:fill="auto"/>
            <w:noWrap/>
            <w:vAlign w:val="bottom"/>
            <w:hideMark/>
          </w:tcPr>
          <w:p w14:paraId="6F61675C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0,007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06C73142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0,022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22B955C5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0,026</w:t>
            </w:r>
          </w:p>
        </w:tc>
        <w:tc>
          <w:tcPr>
            <w:tcW w:w="864" w:type="dxa"/>
            <w:shd w:val="clear" w:color="auto" w:fill="auto"/>
            <w:noWrap/>
            <w:vAlign w:val="bottom"/>
            <w:hideMark/>
          </w:tcPr>
          <w:p w14:paraId="3B1C2129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0,029</w:t>
            </w:r>
          </w:p>
        </w:tc>
        <w:tc>
          <w:tcPr>
            <w:tcW w:w="865" w:type="dxa"/>
            <w:shd w:val="clear" w:color="auto" w:fill="auto"/>
            <w:noWrap/>
            <w:vAlign w:val="bottom"/>
            <w:hideMark/>
          </w:tcPr>
          <w:p w14:paraId="4130FD62" w14:textId="77777777" w:rsidR="001A428C" w:rsidRPr="001A428C" w:rsidRDefault="001A428C" w:rsidP="001A42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1A428C">
              <w:rPr>
                <w:rFonts w:eastAsia="Times New Roman" w:cs="Times New Roman"/>
                <w:color w:val="000000"/>
                <w:sz w:val="22"/>
                <w:lang w:val="ru-RU"/>
              </w:rPr>
              <w:t>0,044</w:t>
            </w:r>
          </w:p>
        </w:tc>
      </w:tr>
    </w:tbl>
    <w:p w14:paraId="14B60500" w14:textId="77777777" w:rsidR="001A428C" w:rsidRPr="001A428C" w:rsidRDefault="001A428C" w:rsidP="00863637">
      <w:pPr>
        <w:rPr>
          <w:lang w:val="ru-RU"/>
        </w:rPr>
      </w:pPr>
    </w:p>
    <w:p w14:paraId="31EBC25B" w14:textId="76B09117" w:rsidR="001A428C" w:rsidRDefault="007843C3" w:rsidP="00280E50">
      <w:pPr>
        <w:spacing w:line="360" w:lineRule="auto"/>
        <w:rPr>
          <w:rFonts w:eastAsia="Times New Roman" w:cs="Times New Roman"/>
          <w:szCs w:val="28"/>
          <w:lang w:val="ru-RU"/>
        </w:rPr>
      </w:pPr>
      <w:r w:rsidRPr="00280E50">
        <w:rPr>
          <w:rFonts w:eastAsia="Times New Roman" w:cs="Times New Roman"/>
          <w:szCs w:val="28"/>
          <w:lang w:val="ru-RU"/>
        </w:rPr>
        <w:t>Р</w:t>
      </w:r>
      <w:r w:rsidRPr="00280E50">
        <w:rPr>
          <w:rFonts w:eastAsia="Times New Roman" w:cs="Times New Roman"/>
          <w:szCs w:val="28"/>
          <w:lang w:val="ru-RU"/>
        </w:rPr>
        <w:t>азобьем</w:t>
      </w:r>
      <w:r w:rsidRPr="00280E50">
        <w:rPr>
          <w:rFonts w:eastAsia="Times New Roman" w:cs="Times New Roman"/>
          <w:szCs w:val="28"/>
          <w:lang w:val="en-US"/>
        </w:rPr>
        <w:t xml:space="preserve"> </w:t>
      </w:r>
      <w:r w:rsidRPr="00280E50">
        <w:rPr>
          <w:rFonts w:eastAsia="Times New Roman" w:cs="Times New Roman"/>
          <w:szCs w:val="28"/>
          <w:lang w:val="ru-RU"/>
        </w:rPr>
        <w:t>данные</w:t>
      </w:r>
      <w:r w:rsidRPr="00280E50">
        <w:rPr>
          <w:rFonts w:eastAsia="Times New Roman" w:cs="Times New Roman"/>
          <w:szCs w:val="28"/>
          <w:lang w:val="en-US"/>
        </w:rPr>
        <w:t xml:space="preserve"> </w:t>
      </w:r>
      <w:r w:rsidRPr="00280E50">
        <w:rPr>
          <w:rFonts w:eastAsia="Times New Roman" w:cs="Times New Roman"/>
          <w:szCs w:val="28"/>
          <w:lang w:val="ru-RU"/>
        </w:rPr>
        <w:t>на</w:t>
      </w:r>
      <w:r w:rsidRPr="00280E50">
        <w:rPr>
          <w:rFonts w:eastAsia="Times New Roman" w:cs="Times New Roman"/>
          <w:szCs w:val="28"/>
          <w:lang w:val="en-US"/>
        </w:rPr>
        <w:t xml:space="preserve"> </w:t>
      </w:r>
      <w:r w:rsidRPr="00280E50">
        <w:rPr>
          <w:rFonts w:eastAsia="Times New Roman" w:cs="Times New Roman"/>
          <w:szCs w:val="28"/>
          <w:lang w:val="ru-RU"/>
        </w:rPr>
        <w:t>обучающую</w:t>
      </w:r>
      <w:r w:rsidRPr="00280E50">
        <w:rPr>
          <w:rFonts w:eastAsia="Times New Roman" w:cs="Times New Roman"/>
          <w:szCs w:val="28"/>
          <w:lang w:val="en-US"/>
        </w:rPr>
        <w:t xml:space="preserve"> (</w:t>
      </w:r>
      <w:proofErr w:type="spellStart"/>
      <w:r w:rsidRPr="00280E50">
        <w:rPr>
          <w:rFonts w:eastAsia="Times New Roman" w:cs="Times New Roman"/>
          <w:szCs w:val="28"/>
          <w:lang w:val="en-US"/>
        </w:rPr>
        <w:t>X_train_upr</w:t>
      </w:r>
      <w:proofErr w:type="spellEnd"/>
      <w:r w:rsidRPr="00280E50">
        <w:rPr>
          <w:rFonts w:eastAsia="Times New Roman" w:cs="Times New Roman"/>
          <w:szCs w:val="28"/>
          <w:lang w:val="en-US"/>
        </w:rPr>
        <w:t>,</w:t>
      </w:r>
      <w:r w:rsidR="00280E50" w:rsidRPr="00280E50">
        <w:rPr>
          <w:rFonts w:eastAsia="Times New Roman" w:cs="Times New Roman"/>
          <w:szCs w:val="28"/>
          <w:lang w:val="en-US"/>
        </w:rPr>
        <w:t xml:space="preserve"> </w:t>
      </w:r>
      <w:proofErr w:type="spellStart"/>
      <w:r w:rsidRPr="00280E50">
        <w:rPr>
          <w:rFonts w:eastAsia="Times New Roman" w:cs="Times New Roman"/>
          <w:szCs w:val="28"/>
          <w:lang w:val="en-US"/>
        </w:rPr>
        <w:t>y_train_upr</w:t>
      </w:r>
      <w:proofErr w:type="spellEnd"/>
      <w:r w:rsidRPr="00280E50">
        <w:rPr>
          <w:rFonts w:eastAsia="Times New Roman" w:cs="Times New Roman"/>
          <w:szCs w:val="28"/>
          <w:lang w:val="en-US"/>
        </w:rPr>
        <w:t>,</w:t>
      </w:r>
      <w:r w:rsidR="00280E50" w:rsidRPr="00280E50">
        <w:rPr>
          <w:rFonts w:eastAsia="Times New Roman" w:cs="Times New Roman"/>
          <w:szCs w:val="28"/>
          <w:lang w:val="en-US"/>
        </w:rPr>
        <w:t xml:space="preserve"> </w:t>
      </w:r>
      <w:proofErr w:type="spellStart"/>
      <w:r w:rsidRPr="00280E50">
        <w:rPr>
          <w:rFonts w:eastAsia="Times New Roman" w:cs="Times New Roman"/>
          <w:szCs w:val="28"/>
          <w:lang w:val="en-US"/>
        </w:rPr>
        <w:t>X_train_prochn</w:t>
      </w:r>
      <w:proofErr w:type="spellEnd"/>
      <w:r w:rsidRPr="00280E50">
        <w:rPr>
          <w:rFonts w:eastAsia="Times New Roman" w:cs="Times New Roman"/>
          <w:szCs w:val="28"/>
          <w:lang w:val="en-US"/>
        </w:rPr>
        <w:t>,</w:t>
      </w:r>
      <w:r w:rsidR="00280E50" w:rsidRPr="00280E50">
        <w:rPr>
          <w:rFonts w:eastAsia="Times New Roman" w:cs="Times New Roman"/>
          <w:szCs w:val="28"/>
          <w:lang w:val="en-US"/>
        </w:rPr>
        <w:t xml:space="preserve"> </w:t>
      </w:r>
      <w:proofErr w:type="spellStart"/>
      <w:r w:rsidRPr="00280E50">
        <w:rPr>
          <w:rFonts w:eastAsia="Times New Roman" w:cs="Times New Roman"/>
          <w:szCs w:val="28"/>
          <w:lang w:val="en-US"/>
        </w:rPr>
        <w:t>y_train_prochn</w:t>
      </w:r>
      <w:proofErr w:type="spellEnd"/>
      <w:r w:rsidRPr="00280E50">
        <w:rPr>
          <w:rFonts w:eastAsia="Times New Roman" w:cs="Times New Roman"/>
          <w:szCs w:val="28"/>
          <w:lang w:val="en-US"/>
        </w:rPr>
        <w:t xml:space="preserve">) </w:t>
      </w:r>
      <w:r w:rsidRPr="00280E50">
        <w:rPr>
          <w:rFonts w:eastAsia="Times New Roman" w:cs="Times New Roman"/>
          <w:szCs w:val="28"/>
          <w:lang w:val="ru-RU"/>
        </w:rPr>
        <w:t>и</w:t>
      </w:r>
      <w:r w:rsidRPr="00280E50">
        <w:rPr>
          <w:rFonts w:eastAsia="Times New Roman" w:cs="Times New Roman"/>
          <w:szCs w:val="28"/>
          <w:lang w:val="en-US"/>
        </w:rPr>
        <w:t xml:space="preserve"> </w:t>
      </w:r>
      <w:r w:rsidRPr="00280E50">
        <w:rPr>
          <w:rFonts w:eastAsia="Times New Roman" w:cs="Times New Roman"/>
          <w:szCs w:val="28"/>
          <w:lang w:val="ru-RU"/>
        </w:rPr>
        <w:t>тестовую</w:t>
      </w:r>
      <w:r w:rsidRPr="00280E50">
        <w:rPr>
          <w:rFonts w:eastAsia="Times New Roman" w:cs="Times New Roman"/>
          <w:szCs w:val="28"/>
          <w:lang w:val="en-US"/>
        </w:rPr>
        <w:t xml:space="preserve"> (</w:t>
      </w:r>
      <w:proofErr w:type="spellStart"/>
      <w:r w:rsidRPr="00280E50">
        <w:rPr>
          <w:rFonts w:eastAsia="Times New Roman" w:cs="Times New Roman"/>
          <w:szCs w:val="28"/>
          <w:lang w:val="en-US"/>
        </w:rPr>
        <w:t>X_test_upr</w:t>
      </w:r>
      <w:proofErr w:type="spellEnd"/>
      <w:r w:rsidRPr="00280E50">
        <w:rPr>
          <w:rFonts w:eastAsia="Times New Roman" w:cs="Times New Roman"/>
          <w:szCs w:val="28"/>
          <w:lang w:val="en-US"/>
        </w:rPr>
        <w:t>,</w:t>
      </w:r>
      <w:r w:rsidR="00280E50" w:rsidRPr="00280E50">
        <w:rPr>
          <w:rFonts w:eastAsia="Times New Roman" w:cs="Times New Roman"/>
          <w:szCs w:val="28"/>
          <w:lang w:val="en-US"/>
        </w:rPr>
        <w:t xml:space="preserve"> </w:t>
      </w:r>
      <w:proofErr w:type="spellStart"/>
      <w:r w:rsidRPr="00280E50">
        <w:rPr>
          <w:rFonts w:eastAsia="Times New Roman" w:cs="Times New Roman"/>
          <w:szCs w:val="28"/>
          <w:lang w:val="en-US"/>
        </w:rPr>
        <w:t>y_test_upr</w:t>
      </w:r>
      <w:proofErr w:type="spellEnd"/>
      <w:r w:rsidRPr="00280E50">
        <w:rPr>
          <w:rFonts w:eastAsia="Times New Roman" w:cs="Times New Roman"/>
          <w:szCs w:val="28"/>
          <w:lang w:val="en-US"/>
        </w:rPr>
        <w:t>,</w:t>
      </w:r>
      <w:r w:rsidR="00280E50" w:rsidRPr="00280E50">
        <w:rPr>
          <w:rFonts w:eastAsia="Times New Roman" w:cs="Times New Roman"/>
          <w:szCs w:val="28"/>
          <w:lang w:val="en-US"/>
        </w:rPr>
        <w:t xml:space="preserve"> </w:t>
      </w:r>
      <w:proofErr w:type="spellStart"/>
      <w:r w:rsidRPr="00280E50">
        <w:rPr>
          <w:rFonts w:eastAsia="Times New Roman" w:cs="Times New Roman"/>
          <w:szCs w:val="28"/>
          <w:lang w:val="en-US"/>
        </w:rPr>
        <w:t>X_test_prochn</w:t>
      </w:r>
      <w:proofErr w:type="spellEnd"/>
      <w:r w:rsidRPr="00280E50">
        <w:rPr>
          <w:rFonts w:eastAsia="Times New Roman" w:cs="Times New Roman"/>
          <w:szCs w:val="28"/>
          <w:lang w:val="en-US"/>
        </w:rPr>
        <w:t xml:space="preserve">, </w:t>
      </w:r>
      <w:proofErr w:type="spellStart"/>
      <w:r w:rsidRPr="00280E50">
        <w:rPr>
          <w:rFonts w:eastAsia="Times New Roman" w:cs="Times New Roman"/>
          <w:szCs w:val="28"/>
          <w:lang w:val="en-US"/>
        </w:rPr>
        <w:t>y_test_prochn</w:t>
      </w:r>
      <w:proofErr w:type="spellEnd"/>
      <w:r w:rsidRPr="00280E50">
        <w:rPr>
          <w:rFonts w:eastAsia="Times New Roman" w:cs="Times New Roman"/>
          <w:szCs w:val="28"/>
          <w:lang w:val="en-US"/>
        </w:rPr>
        <w:t xml:space="preserve">) </w:t>
      </w:r>
      <w:r w:rsidRPr="00280E50">
        <w:rPr>
          <w:rFonts w:eastAsia="Times New Roman" w:cs="Times New Roman"/>
          <w:szCs w:val="28"/>
          <w:lang w:val="ru-RU"/>
        </w:rPr>
        <w:t>выборки</w:t>
      </w:r>
      <w:r w:rsidRPr="00280E50">
        <w:rPr>
          <w:rFonts w:eastAsia="Times New Roman" w:cs="Times New Roman"/>
          <w:szCs w:val="28"/>
          <w:lang w:val="en-US"/>
        </w:rPr>
        <w:t xml:space="preserve">. </w:t>
      </w:r>
      <w:r w:rsidRPr="00280E50">
        <w:rPr>
          <w:rFonts w:eastAsia="Times New Roman" w:cs="Times New Roman"/>
          <w:szCs w:val="28"/>
          <w:lang w:val="ru-RU"/>
        </w:rPr>
        <w:t xml:space="preserve">В соответствии с </w:t>
      </w:r>
      <w:r w:rsidR="00280E50" w:rsidRPr="00280E50">
        <w:rPr>
          <w:rFonts w:eastAsia="Times New Roman" w:cs="Times New Roman"/>
          <w:szCs w:val="28"/>
          <w:lang w:val="ru-RU"/>
        </w:rPr>
        <w:t xml:space="preserve">заданными </w:t>
      </w:r>
      <w:r w:rsidRPr="00280E50">
        <w:rPr>
          <w:rFonts w:eastAsia="Times New Roman" w:cs="Times New Roman"/>
          <w:szCs w:val="28"/>
          <w:lang w:val="ru-RU"/>
        </w:rPr>
        <w:t xml:space="preserve">условиями </w:t>
      </w:r>
      <w:r w:rsidRPr="00280E50">
        <w:rPr>
          <w:rFonts w:eastAsia="Times New Roman" w:cs="Times New Roman"/>
          <w:szCs w:val="28"/>
          <w:lang w:val="ru-RU"/>
        </w:rPr>
        <w:t>30% данных остави</w:t>
      </w:r>
      <w:r w:rsidR="00280E50">
        <w:rPr>
          <w:rFonts w:eastAsia="Times New Roman" w:cs="Times New Roman"/>
          <w:szCs w:val="28"/>
          <w:lang w:val="ru-RU"/>
        </w:rPr>
        <w:t>м</w:t>
      </w:r>
      <w:r w:rsidRPr="00280E50">
        <w:rPr>
          <w:rFonts w:eastAsia="Times New Roman" w:cs="Times New Roman"/>
          <w:szCs w:val="28"/>
          <w:lang w:val="ru-RU"/>
        </w:rPr>
        <w:t xml:space="preserve"> на тестирование модели, на остальных </w:t>
      </w:r>
      <w:r w:rsidR="00280E50">
        <w:rPr>
          <w:rFonts w:eastAsia="Times New Roman" w:cs="Times New Roman"/>
          <w:szCs w:val="28"/>
          <w:lang w:val="ru-RU"/>
        </w:rPr>
        <w:t>произведем</w:t>
      </w:r>
      <w:r w:rsidRPr="00280E50">
        <w:rPr>
          <w:rFonts w:eastAsia="Times New Roman" w:cs="Times New Roman"/>
          <w:szCs w:val="28"/>
          <w:lang w:val="ru-RU"/>
        </w:rPr>
        <w:t xml:space="preserve"> обучение моделей</w:t>
      </w:r>
      <w:r w:rsidR="00280E50">
        <w:rPr>
          <w:rFonts w:eastAsia="Times New Roman" w:cs="Times New Roman"/>
          <w:szCs w:val="28"/>
          <w:lang w:val="ru-RU"/>
        </w:rPr>
        <w:t>, значение случайного числа (</w:t>
      </w:r>
      <w:proofErr w:type="spellStart"/>
      <w:r w:rsidR="00280E50" w:rsidRPr="00280E50">
        <w:rPr>
          <w:rFonts w:eastAsia="Times New Roman" w:cs="Times New Roman"/>
          <w:szCs w:val="28"/>
          <w:lang w:val="ru-RU"/>
        </w:rPr>
        <w:t>random_state</w:t>
      </w:r>
      <w:proofErr w:type="spellEnd"/>
      <w:r w:rsidR="00280E50" w:rsidRPr="00280E50">
        <w:rPr>
          <w:rFonts w:eastAsia="Times New Roman" w:cs="Times New Roman"/>
          <w:szCs w:val="28"/>
          <w:lang w:val="ru-RU"/>
        </w:rPr>
        <w:t xml:space="preserve">) </w:t>
      </w:r>
      <w:r w:rsidR="00280E50">
        <w:rPr>
          <w:rFonts w:eastAsia="Times New Roman" w:cs="Times New Roman"/>
          <w:szCs w:val="28"/>
          <w:lang w:val="ru-RU"/>
        </w:rPr>
        <w:t>определим равным 42.</w:t>
      </w:r>
      <w:r w:rsidRPr="00280E50">
        <w:rPr>
          <w:rFonts w:eastAsia="Times New Roman" w:cs="Times New Roman"/>
          <w:szCs w:val="28"/>
          <w:lang w:val="ru-RU"/>
        </w:rPr>
        <w:t xml:space="preserve"> </w:t>
      </w:r>
    </w:p>
    <w:p w14:paraId="58817238" w14:textId="59E265F7" w:rsidR="00B72A93" w:rsidRDefault="00B72A93" w:rsidP="00583255">
      <w:pPr>
        <w:spacing w:line="360" w:lineRule="auto"/>
        <w:rPr>
          <w:rFonts w:eastAsia="Times New Roman" w:cs="Times New Roman"/>
          <w:szCs w:val="28"/>
          <w:lang w:val="ru-RU"/>
        </w:rPr>
      </w:pPr>
      <w:r w:rsidRPr="00CF6B47">
        <w:rPr>
          <w:rFonts w:eastAsia="Times New Roman" w:cs="Times New Roman"/>
          <w:szCs w:val="28"/>
          <w:lang w:val="ru-RU"/>
        </w:rPr>
        <w:t>П</w:t>
      </w:r>
      <w:r w:rsidRPr="00CF6B47">
        <w:rPr>
          <w:rFonts w:eastAsia="Times New Roman" w:cs="Times New Roman"/>
          <w:szCs w:val="28"/>
          <w:lang w:val="ru-RU"/>
        </w:rPr>
        <w:t>осмотрим на размерност</w:t>
      </w:r>
      <w:r w:rsidR="00CF6B47" w:rsidRPr="00CF6B47">
        <w:rPr>
          <w:rFonts w:eastAsia="Times New Roman" w:cs="Times New Roman"/>
          <w:szCs w:val="28"/>
          <w:lang w:val="ru-RU"/>
        </w:rPr>
        <w:t>и</w:t>
      </w:r>
      <w:r w:rsidRPr="00CF6B47">
        <w:rPr>
          <w:rFonts w:eastAsia="Times New Roman" w:cs="Times New Roman"/>
          <w:szCs w:val="28"/>
          <w:lang w:val="ru-RU"/>
        </w:rPr>
        <w:t xml:space="preserve"> обучающ</w:t>
      </w:r>
      <w:r w:rsidR="00CF6B47" w:rsidRPr="00CF6B47">
        <w:rPr>
          <w:rFonts w:eastAsia="Times New Roman" w:cs="Times New Roman"/>
          <w:szCs w:val="28"/>
          <w:lang w:val="ru-RU"/>
        </w:rPr>
        <w:t>их</w:t>
      </w:r>
      <w:r w:rsidRPr="00CF6B47">
        <w:rPr>
          <w:rFonts w:eastAsia="Times New Roman" w:cs="Times New Roman"/>
          <w:szCs w:val="28"/>
          <w:lang w:val="ru-RU"/>
        </w:rPr>
        <w:t xml:space="preserve"> и тестов</w:t>
      </w:r>
      <w:r w:rsidR="00CF6B47" w:rsidRPr="00CF6B47">
        <w:rPr>
          <w:rFonts w:eastAsia="Times New Roman" w:cs="Times New Roman"/>
          <w:szCs w:val="28"/>
          <w:lang w:val="ru-RU"/>
        </w:rPr>
        <w:t>ых</w:t>
      </w:r>
      <w:r w:rsidRPr="00CF6B47">
        <w:rPr>
          <w:rFonts w:eastAsia="Times New Roman" w:cs="Times New Roman"/>
          <w:szCs w:val="28"/>
          <w:lang w:val="ru-RU"/>
        </w:rPr>
        <w:t xml:space="preserve"> выбор</w:t>
      </w:r>
      <w:r w:rsidR="00CF6B47" w:rsidRPr="00CF6B47">
        <w:rPr>
          <w:rFonts w:eastAsia="Times New Roman" w:cs="Times New Roman"/>
          <w:szCs w:val="28"/>
          <w:lang w:val="ru-RU"/>
        </w:rPr>
        <w:t>о</w:t>
      </w:r>
      <w:r w:rsidRPr="00CF6B47">
        <w:rPr>
          <w:rFonts w:eastAsia="Times New Roman" w:cs="Times New Roman"/>
          <w:szCs w:val="28"/>
          <w:lang w:val="ru-RU"/>
        </w:rPr>
        <w:t xml:space="preserve">к </w:t>
      </w:r>
      <w:r w:rsidR="00CF6B47" w:rsidRPr="00863637">
        <w:rPr>
          <w:rFonts w:eastAsia="Times New Roman" w:cs="Times New Roman"/>
          <w:szCs w:val="28"/>
          <w:lang w:val="ru-RU"/>
        </w:rPr>
        <w:t>модуля упругости при растяжении и прочности при растяжении</w:t>
      </w:r>
      <w:r w:rsidR="00583255">
        <w:rPr>
          <w:rFonts w:eastAsia="Times New Roman" w:cs="Times New Roman"/>
          <w:szCs w:val="28"/>
          <w:lang w:val="ru-RU"/>
        </w:rPr>
        <w:t xml:space="preserve"> (таблица 8).</w:t>
      </w:r>
    </w:p>
    <w:p w14:paraId="19AB5A3C" w14:textId="77777777" w:rsidR="0011250C" w:rsidRDefault="0011250C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br w:type="page"/>
      </w:r>
    </w:p>
    <w:p w14:paraId="793FFC17" w14:textId="11F78ACA" w:rsidR="00583255" w:rsidRPr="00583255" w:rsidRDefault="00583255" w:rsidP="00583255">
      <w:pPr>
        <w:pStyle w:val="af"/>
        <w:spacing w:line="360" w:lineRule="auto"/>
        <w:rPr>
          <w:rFonts w:eastAsia="Times New Roman" w:cs="Times New Roman"/>
          <w:szCs w:val="28"/>
          <w:lang w:val="ru-RU"/>
        </w:rPr>
      </w:pPr>
      <w:bookmarkStart w:id="40" w:name="_Toc133350946"/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D7262C">
        <w:rPr>
          <w:noProof/>
        </w:rPr>
        <w:t>8</w:t>
      </w:r>
      <w:r>
        <w:fldChar w:fldCharType="end"/>
      </w:r>
      <w:r>
        <w:rPr>
          <w:lang w:val="ru-RU"/>
        </w:rPr>
        <w:t xml:space="preserve"> – Р</w:t>
      </w:r>
      <w:r w:rsidRPr="00583255">
        <w:rPr>
          <w:lang w:val="ru-RU"/>
        </w:rPr>
        <w:t>азмерности обучающих и тестовых выборок модуля упругости при растяжении и прочности при растяжении</w:t>
      </w:r>
      <w:bookmarkEnd w:id="40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343"/>
        <w:gridCol w:w="2289"/>
        <w:gridCol w:w="2198"/>
        <w:gridCol w:w="2189"/>
      </w:tblGrid>
      <w:tr w:rsidR="00BF24AA" w:rsidRPr="00583255" w14:paraId="783AABF1" w14:textId="77777777" w:rsidTr="00B72A93">
        <w:tc>
          <w:tcPr>
            <w:tcW w:w="2343" w:type="dxa"/>
          </w:tcPr>
          <w:p w14:paraId="1E4EB0D7" w14:textId="0038C7AA" w:rsidR="00BF24AA" w:rsidRPr="00583255" w:rsidRDefault="00B72A93" w:rsidP="00583255">
            <w:pPr>
              <w:spacing w:line="360" w:lineRule="auto"/>
              <w:ind w:left="-57" w:right="-57" w:firstLine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583255">
              <w:rPr>
                <w:rFonts w:eastAsia="Times New Roman" w:cs="Times New Roman"/>
                <w:sz w:val="24"/>
                <w:szCs w:val="24"/>
                <w:lang w:val="en-US"/>
              </w:rPr>
              <w:t>X_train_upr</w:t>
            </w:r>
            <w:proofErr w:type="spellEnd"/>
          </w:p>
        </w:tc>
        <w:tc>
          <w:tcPr>
            <w:tcW w:w="2289" w:type="dxa"/>
          </w:tcPr>
          <w:p w14:paraId="4BE2ECBD" w14:textId="27DC4696" w:rsidR="00BF24AA" w:rsidRPr="00583255" w:rsidRDefault="00B72A93" w:rsidP="00583255">
            <w:pPr>
              <w:spacing w:line="360" w:lineRule="auto"/>
              <w:ind w:left="-57" w:right="-57" w:firstLine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583255">
              <w:rPr>
                <w:rFonts w:eastAsia="Times New Roman" w:cs="Times New Roman"/>
                <w:sz w:val="24"/>
                <w:szCs w:val="24"/>
                <w:lang w:val="en-US"/>
              </w:rPr>
              <w:t>y_train_upr</w:t>
            </w:r>
            <w:proofErr w:type="spellEnd"/>
          </w:p>
        </w:tc>
        <w:tc>
          <w:tcPr>
            <w:tcW w:w="2198" w:type="dxa"/>
          </w:tcPr>
          <w:p w14:paraId="5BA0F72F" w14:textId="5AEAED63" w:rsidR="00BF24AA" w:rsidRPr="00583255" w:rsidRDefault="00B72A93" w:rsidP="00583255">
            <w:pPr>
              <w:spacing w:line="360" w:lineRule="auto"/>
              <w:ind w:left="-57" w:right="-57" w:firstLine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583255">
              <w:rPr>
                <w:rFonts w:eastAsia="Times New Roman" w:cs="Times New Roman"/>
                <w:sz w:val="24"/>
                <w:szCs w:val="24"/>
                <w:lang w:val="en-US"/>
              </w:rPr>
              <w:t>X_test_upr</w:t>
            </w:r>
            <w:proofErr w:type="spellEnd"/>
          </w:p>
        </w:tc>
        <w:tc>
          <w:tcPr>
            <w:tcW w:w="2189" w:type="dxa"/>
          </w:tcPr>
          <w:p w14:paraId="4937AED3" w14:textId="27194300" w:rsidR="00BF24AA" w:rsidRPr="00583255" w:rsidRDefault="00B72A93" w:rsidP="00583255">
            <w:pPr>
              <w:spacing w:line="360" w:lineRule="auto"/>
              <w:ind w:left="-57" w:right="-57" w:firstLine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583255">
              <w:rPr>
                <w:rFonts w:eastAsia="Times New Roman" w:cs="Times New Roman"/>
                <w:sz w:val="24"/>
                <w:szCs w:val="24"/>
                <w:lang w:val="en-US"/>
              </w:rPr>
              <w:t>y_test_upr</w:t>
            </w:r>
            <w:proofErr w:type="spellEnd"/>
          </w:p>
        </w:tc>
      </w:tr>
      <w:tr w:rsidR="00BF24AA" w:rsidRPr="00583255" w14:paraId="2C298EBA" w14:textId="77777777" w:rsidTr="00B72A93">
        <w:tc>
          <w:tcPr>
            <w:tcW w:w="2343" w:type="dxa"/>
          </w:tcPr>
          <w:p w14:paraId="7DE32DD7" w14:textId="5250A19F" w:rsidR="00BF24AA" w:rsidRPr="00583255" w:rsidRDefault="003D2FD6" w:rsidP="0058325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-57" w:right="-57" w:firstLine="0"/>
              <w:jc w:val="center"/>
              <w:textAlignment w:val="baseline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(</w:t>
            </w:r>
            <w:r w:rsidR="00B72A93" w:rsidRPr="00B72A93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680, 11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)</w:t>
            </w:r>
          </w:p>
        </w:tc>
        <w:tc>
          <w:tcPr>
            <w:tcW w:w="2289" w:type="dxa"/>
          </w:tcPr>
          <w:p w14:paraId="0F628386" w14:textId="3304E873" w:rsidR="00BF24AA" w:rsidRPr="00583255" w:rsidRDefault="003D2FD6" w:rsidP="00583255">
            <w:pPr>
              <w:pStyle w:val="HTML"/>
              <w:shd w:val="clear" w:color="auto" w:fill="FFFFFF"/>
              <w:ind w:left="-57" w:right="-57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 w:rsidR="00B72A93" w:rsidRPr="005832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680, 1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2198" w:type="dxa"/>
          </w:tcPr>
          <w:p w14:paraId="515C6D3E" w14:textId="32E7C159" w:rsidR="00BF24AA" w:rsidRPr="00583255" w:rsidRDefault="003D2FD6" w:rsidP="00583255">
            <w:pPr>
              <w:pStyle w:val="HTML"/>
              <w:shd w:val="clear" w:color="auto" w:fill="FFFFFF"/>
              <w:ind w:left="-57" w:right="-57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 w:rsidR="00B72A93" w:rsidRPr="005832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292, 11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2189" w:type="dxa"/>
          </w:tcPr>
          <w:p w14:paraId="61D7BAE3" w14:textId="63BACA3A" w:rsidR="00BF24AA" w:rsidRPr="00583255" w:rsidRDefault="003D2FD6" w:rsidP="00583255">
            <w:pPr>
              <w:pStyle w:val="HTML"/>
              <w:shd w:val="clear" w:color="auto" w:fill="FFFFFF"/>
              <w:ind w:left="-57" w:right="-57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 w:rsidR="00B72A93" w:rsidRPr="005832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292, 1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  <w:tr w:rsidR="00B72A93" w:rsidRPr="00583255" w14:paraId="2364513C" w14:textId="77777777" w:rsidTr="00B72A93">
        <w:tc>
          <w:tcPr>
            <w:tcW w:w="2343" w:type="dxa"/>
          </w:tcPr>
          <w:p w14:paraId="51553D80" w14:textId="298D5645" w:rsidR="00B72A93" w:rsidRPr="00583255" w:rsidRDefault="00B72A93" w:rsidP="00583255">
            <w:pPr>
              <w:spacing w:line="360" w:lineRule="auto"/>
              <w:ind w:left="-57" w:right="-57" w:firstLine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583255">
              <w:rPr>
                <w:rFonts w:eastAsia="Times New Roman" w:cs="Times New Roman"/>
                <w:sz w:val="24"/>
                <w:szCs w:val="24"/>
                <w:lang w:val="en-US"/>
              </w:rPr>
              <w:t>X_train_prochn</w:t>
            </w:r>
            <w:proofErr w:type="spellEnd"/>
          </w:p>
        </w:tc>
        <w:tc>
          <w:tcPr>
            <w:tcW w:w="2289" w:type="dxa"/>
          </w:tcPr>
          <w:p w14:paraId="4E253FBA" w14:textId="31601F34" w:rsidR="00B72A93" w:rsidRPr="00583255" w:rsidRDefault="00B72A93" w:rsidP="00583255">
            <w:pPr>
              <w:spacing w:line="360" w:lineRule="auto"/>
              <w:ind w:left="-57" w:right="-57" w:firstLine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583255">
              <w:rPr>
                <w:rFonts w:eastAsia="Times New Roman" w:cs="Times New Roman"/>
                <w:sz w:val="24"/>
                <w:szCs w:val="24"/>
                <w:lang w:val="en-US"/>
              </w:rPr>
              <w:t>y_train_prochn</w:t>
            </w:r>
            <w:proofErr w:type="spellEnd"/>
          </w:p>
        </w:tc>
        <w:tc>
          <w:tcPr>
            <w:tcW w:w="2198" w:type="dxa"/>
          </w:tcPr>
          <w:p w14:paraId="060A8F73" w14:textId="12EF522E" w:rsidR="00B72A93" w:rsidRPr="00583255" w:rsidRDefault="00B72A93" w:rsidP="00583255">
            <w:pPr>
              <w:spacing w:line="360" w:lineRule="auto"/>
              <w:ind w:left="-57" w:right="-57" w:firstLine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583255">
              <w:rPr>
                <w:rFonts w:eastAsia="Times New Roman" w:cs="Times New Roman"/>
                <w:sz w:val="24"/>
                <w:szCs w:val="24"/>
                <w:lang w:val="en-US"/>
              </w:rPr>
              <w:t>X_test</w:t>
            </w:r>
            <w:proofErr w:type="spellEnd"/>
            <w:r w:rsidRPr="00583255">
              <w:rPr>
                <w:rFonts w:eastAsia="Times New Roman" w:cs="Times New Roman"/>
                <w:sz w:val="24"/>
                <w:szCs w:val="24"/>
                <w:lang w:val="en-US"/>
              </w:rPr>
              <w:t>_</w:t>
            </w:r>
            <w:r w:rsidRPr="00583255">
              <w:rPr>
                <w:rFonts w:eastAsia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3255">
              <w:rPr>
                <w:rFonts w:eastAsia="Times New Roman" w:cs="Times New Roman"/>
                <w:sz w:val="24"/>
                <w:szCs w:val="24"/>
                <w:lang w:val="en-US"/>
              </w:rPr>
              <w:t>prochn</w:t>
            </w:r>
            <w:proofErr w:type="spellEnd"/>
          </w:p>
        </w:tc>
        <w:tc>
          <w:tcPr>
            <w:tcW w:w="2189" w:type="dxa"/>
          </w:tcPr>
          <w:p w14:paraId="5E2DF030" w14:textId="082AB52D" w:rsidR="00B72A93" w:rsidRPr="00583255" w:rsidRDefault="00B72A93" w:rsidP="00583255">
            <w:pPr>
              <w:spacing w:line="360" w:lineRule="auto"/>
              <w:ind w:left="-57" w:right="-57" w:firstLine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583255">
              <w:rPr>
                <w:rFonts w:eastAsia="Times New Roman" w:cs="Times New Roman"/>
                <w:sz w:val="24"/>
                <w:szCs w:val="24"/>
                <w:lang w:val="en-US"/>
              </w:rPr>
              <w:t>y_test</w:t>
            </w:r>
            <w:proofErr w:type="spellEnd"/>
            <w:r w:rsidRPr="00583255">
              <w:rPr>
                <w:rFonts w:eastAsia="Times New Roman" w:cs="Times New Roman"/>
                <w:sz w:val="24"/>
                <w:szCs w:val="24"/>
                <w:lang w:val="en-US"/>
              </w:rPr>
              <w:t>_</w:t>
            </w:r>
            <w:r w:rsidRPr="00583255">
              <w:rPr>
                <w:rFonts w:eastAsia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3255">
              <w:rPr>
                <w:rFonts w:eastAsia="Times New Roman" w:cs="Times New Roman"/>
                <w:sz w:val="24"/>
                <w:szCs w:val="24"/>
                <w:lang w:val="en-US"/>
              </w:rPr>
              <w:t>prochn</w:t>
            </w:r>
            <w:proofErr w:type="spellEnd"/>
          </w:p>
        </w:tc>
      </w:tr>
      <w:tr w:rsidR="00273541" w:rsidRPr="00583255" w14:paraId="1A7EB6ED" w14:textId="77777777" w:rsidTr="00B72A93">
        <w:tc>
          <w:tcPr>
            <w:tcW w:w="2343" w:type="dxa"/>
          </w:tcPr>
          <w:p w14:paraId="1C6A1F3E" w14:textId="143A3F6A" w:rsidR="00273541" w:rsidRPr="00583255" w:rsidRDefault="003D2FD6" w:rsidP="00273541">
            <w:pPr>
              <w:pStyle w:val="HTML"/>
              <w:shd w:val="clear" w:color="auto" w:fill="FFFFFF"/>
              <w:ind w:left="-57" w:right="-57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 w:rsidR="00273541" w:rsidRPr="00B72A9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680, 11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2289" w:type="dxa"/>
          </w:tcPr>
          <w:p w14:paraId="2E3D4F29" w14:textId="1A18BD5F" w:rsidR="00273541" w:rsidRPr="00583255" w:rsidRDefault="003D2FD6" w:rsidP="00273541">
            <w:pPr>
              <w:pStyle w:val="HTML"/>
              <w:shd w:val="clear" w:color="auto" w:fill="FFFFFF"/>
              <w:ind w:left="-57" w:right="-57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 w:rsidR="00273541" w:rsidRPr="005832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680, 1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2198" w:type="dxa"/>
          </w:tcPr>
          <w:p w14:paraId="0112B63C" w14:textId="38CF638C" w:rsidR="00273541" w:rsidRPr="00583255" w:rsidRDefault="003D2FD6" w:rsidP="00273541">
            <w:pPr>
              <w:pStyle w:val="HTML"/>
              <w:shd w:val="clear" w:color="auto" w:fill="FFFFFF"/>
              <w:ind w:left="-57" w:right="-57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 w:rsidR="00273541" w:rsidRPr="005832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292, 11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2189" w:type="dxa"/>
          </w:tcPr>
          <w:p w14:paraId="45E5C336" w14:textId="0DECB9B0" w:rsidR="00273541" w:rsidRPr="00583255" w:rsidRDefault="003D2FD6" w:rsidP="00273541">
            <w:pPr>
              <w:pStyle w:val="HTML"/>
              <w:shd w:val="clear" w:color="auto" w:fill="FFFFFF"/>
              <w:ind w:left="-57" w:right="-57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 w:rsidR="00273541" w:rsidRPr="005832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292, 1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22A9750E" w14:textId="77777777" w:rsidR="00BF24AA" w:rsidRPr="00BF24AA" w:rsidRDefault="00BF24AA" w:rsidP="00280E50">
      <w:pPr>
        <w:spacing w:line="360" w:lineRule="auto"/>
        <w:rPr>
          <w:rFonts w:eastAsia="Times New Roman" w:cs="Times New Roman"/>
          <w:szCs w:val="28"/>
          <w:lang w:val="en-US"/>
        </w:rPr>
      </w:pPr>
    </w:p>
    <w:p w14:paraId="1FC9B86E" w14:textId="51F73375" w:rsidR="00583255" w:rsidRDefault="00273541" w:rsidP="00273541">
      <w:pPr>
        <w:tabs>
          <w:tab w:val="left" w:pos="1134"/>
        </w:tabs>
        <w:spacing w:line="360" w:lineRule="auto"/>
        <w:rPr>
          <w:lang w:val="ru-RU"/>
        </w:rPr>
      </w:pPr>
      <w:r>
        <w:rPr>
          <w:rFonts w:eastAsia="Times New Roman" w:cs="Times New Roman"/>
          <w:szCs w:val="28"/>
          <w:lang w:val="ru-RU"/>
        </w:rPr>
        <w:t xml:space="preserve">Далее проведено обучение моделей </w:t>
      </w:r>
      <w:r w:rsidRPr="00273541">
        <w:t xml:space="preserve">для прогноза </w:t>
      </w:r>
      <w:r w:rsidRPr="00273541">
        <w:t xml:space="preserve">значений </w:t>
      </w:r>
      <w:r w:rsidRPr="00273541">
        <w:t>модуля упругости при растяжении и прочности при растяжении</w:t>
      </w:r>
      <w:r w:rsidRPr="00273541">
        <w:t xml:space="preserve">, рассчитаны значения </w:t>
      </w:r>
      <w:proofErr w:type="spellStart"/>
      <w:r w:rsidRPr="00273541">
        <w:t>с</w:t>
      </w:r>
      <w:r w:rsidRPr="00273541">
        <w:t>редн</w:t>
      </w:r>
      <w:proofErr w:type="spellEnd"/>
      <w:r>
        <w:rPr>
          <w:lang w:val="ru-RU"/>
        </w:rPr>
        <w:t>и</w:t>
      </w:r>
      <w:r w:rsidR="001D5388">
        <w:rPr>
          <w:lang w:val="ru-RU"/>
        </w:rPr>
        <w:t>х</w:t>
      </w:r>
      <w:r w:rsidRPr="00273541">
        <w:t xml:space="preserve"> </w:t>
      </w:r>
      <w:proofErr w:type="spellStart"/>
      <w:r w:rsidRPr="00273541">
        <w:t>квадратическ</w:t>
      </w:r>
      <w:proofErr w:type="spellEnd"/>
      <w:r>
        <w:rPr>
          <w:lang w:val="ru-RU"/>
        </w:rPr>
        <w:t>и</w:t>
      </w:r>
      <w:r w:rsidR="001D5388">
        <w:rPr>
          <w:lang w:val="ru-RU"/>
        </w:rPr>
        <w:t>х</w:t>
      </w:r>
      <w:r w:rsidRPr="00273541">
        <w:t xml:space="preserve"> </w:t>
      </w:r>
      <w:proofErr w:type="spellStart"/>
      <w:r w:rsidRPr="00273541">
        <w:t>ошиб</w:t>
      </w:r>
      <w:proofErr w:type="spellEnd"/>
      <w:r w:rsidR="001D5388">
        <w:rPr>
          <w:lang w:val="ru-RU"/>
        </w:rPr>
        <w:t>о</w:t>
      </w:r>
      <w:r w:rsidRPr="00273541">
        <w:t>к</w:t>
      </w:r>
      <w:r>
        <w:rPr>
          <w:lang w:val="ru-RU"/>
        </w:rPr>
        <w:t xml:space="preserve"> (</w:t>
      </w:r>
      <w:r w:rsidRPr="00273541">
        <w:rPr>
          <w:lang w:val="ru-RU"/>
        </w:rPr>
        <w:t>MSE</w:t>
      </w:r>
      <w:r>
        <w:rPr>
          <w:lang w:val="ru-RU"/>
        </w:rPr>
        <w:t>), к</w:t>
      </w:r>
      <w:r w:rsidRPr="00273541">
        <w:rPr>
          <w:lang w:val="ru-RU"/>
        </w:rPr>
        <w:t>орн</w:t>
      </w:r>
      <w:r w:rsidR="001D5388">
        <w:rPr>
          <w:lang w:val="ru-RU"/>
        </w:rPr>
        <w:t>ей</w:t>
      </w:r>
      <w:r w:rsidRPr="00273541">
        <w:rPr>
          <w:lang w:val="ru-RU"/>
        </w:rPr>
        <w:t xml:space="preserve"> из средней квадратич</w:t>
      </w:r>
      <w:r w:rsidR="00041560">
        <w:rPr>
          <w:lang w:val="ru-RU"/>
        </w:rPr>
        <w:t>еск</w:t>
      </w:r>
      <w:r w:rsidRPr="00273541">
        <w:rPr>
          <w:lang w:val="ru-RU"/>
        </w:rPr>
        <w:t>ой ошибки</w:t>
      </w:r>
      <w:r>
        <w:rPr>
          <w:lang w:val="ru-RU"/>
        </w:rPr>
        <w:t xml:space="preserve"> (</w:t>
      </w:r>
      <w:r w:rsidRPr="00273541">
        <w:rPr>
          <w:lang w:val="ru-RU"/>
        </w:rPr>
        <w:t>RMSE</w:t>
      </w:r>
      <w:r>
        <w:rPr>
          <w:lang w:val="ru-RU"/>
        </w:rPr>
        <w:t xml:space="preserve">), а также </w:t>
      </w:r>
      <w:r w:rsidRPr="00273541">
        <w:rPr>
          <w:lang w:val="ru-RU"/>
        </w:rPr>
        <w:t>коэффици</w:t>
      </w:r>
      <w:r w:rsidR="00227CC8">
        <w:rPr>
          <w:lang w:val="ru-RU"/>
        </w:rPr>
        <w:t>е</w:t>
      </w:r>
      <w:r w:rsidRPr="00273541">
        <w:rPr>
          <w:lang w:val="ru-RU"/>
        </w:rPr>
        <w:t>нт</w:t>
      </w:r>
      <w:r w:rsidR="001D5388">
        <w:rPr>
          <w:lang w:val="ru-RU"/>
        </w:rPr>
        <w:t>ов</w:t>
      </w:r>
      <w:r w:rsidRPr="00273541">
        <w:rPr>
          <w:lang w:val="ru-RU"/>
        </w:rPr>
        <w:t xml:space="preserve"> детерминации </w:t>
      </w:r>
      <w:r>
        <w:rPr>
          <w:lang w:val="ru-RU"/>
        </w:rPr>
        <w:t>(</w:t>
      </w:r>
      <w:r w:rsidRPr="00273541">
        <w:rPr>
          <w:lang w:val="ru-RU"/>
        </w:rPr>
        <w:t>R</w:t>
      </w:r>
      <w:r w:rsidRPr="00273541">
        <w:rPr>
          <w:vertAlign w:val="superscript"/>
          <w:lang w:val="ru-RU"/>
        </w:rPr>
        <w:t>2</w:t>
      </w:r>
      <w:r>
        <w:rPr>
          <w:lang w:val="ru-RU"/>
        </w:rPr>
        <w:t>).</w:t>
      </w:r>
    </w:p>
    <w:p w14:paraId="53B4AEF6" w14:textId="7D1096EB" w:rsidR="00273541" w:rsidRDefault="00273541" w:rsidP="00C84444">
      <w:pPr>
        <w:tabs>
          <w:tab w:val="left" w:pos="1134"/>
        </w:tabs>
        <w:spacing w:line="360" w:lineRule="auto"/>
        <w:rPr>
          <w:lang w:val="ru-RU"/>
        </w:rPr>
      </w:pPr>
      <w:r>
        <w:rPr>
          <w:lang w:val="ru-RU"/>
        </w:rPr>
        <w:t>В</w:t>
      </w:r>
      <w:r w:rsidRPr="00273541">
        <w:rPr>
          <w:lang w:val="ru-RU"/>
        </w:rPr>
        <w:t xml:space="preserve"> настоящем исследовании</w:t>
      </w:r>
      <w:r>
        <w:rPr>
          <w:lang w:val="ru-RU"/>
        </w:rPr>
        <w:t xml:space="preserve"> использованы следующие методы обучения моделей</w:t>
      </w:r>
      <w:r w:rsidRPr="00273541">
        <w:rPr>
          <w:lang w:val="ru-RU"/>
        </w:rPr>
        <w:t>: линейная</w:t>
      </w:r>
      <w:r>
        <w:rPr>
          <w:lang w:val="ru-RU"/>
        </w:rPr>
        <w:t xml:space="preserve"> регрессия</w:t>
      </w:r>
      <w:r w:rsidRPr="00273541">
        <w:rPr>
          <w:lang w:val="ru-RU"/>
        </w:rPr>
        <w:t>, метод лассо, дерево решений, метод ближайших соседей.</w:t>
      </w:r>
      <w:r w:rsidR="0048253E">
        <w:rPr>
          <w:lang w:val="ru-RU"/>
        </w:rPr>
        <w:t xml:space="preserve"> </w:t>
      </w:r>
    </w:p>
    <w:p w14:paraId="0F80F076" w14:textId="2FA74803" w:rsidR="00C84444" w:rsidRPr="00C84444" w:rsidRDefault="00C84444" w:rsidP="00C84444">
      <w:pPr>
        <w:pStyle w:val="af"/>
        <w:spacing w:line="360" w:lineRule="auto"/>
        <w:rPr>
          <w:lang w:val="ru-RU"/>
        </w:rPr>
      </w:pPr>
      <w:bookmarkStart w:id="41" w:name="_Toc133350947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D7262C">
        <w:rPr>
          <w:noProof/>
        </w:rPr>
        <w:t>9</w:t>
      </w:r>
      <w:r>
        <w:fldChar w:fldCharType="end"/>
      </w:r>
      <w:r>
        <w:rPr>
          <w:lang w:val="ru-RU"/>
        </w:rPr>
        <w:t xml:space="preserve"> – Оценка качества моделей для показателя модуль упругости при растяжении</w:t>
      </w:r>
      <w:bookmarkEnd w:id="41"/>
    </w:p>
    <w:tbl>
      <w:tblPr>
        <w:tblW w:w="5903" w:type="dxa"/>
        <w:jc w:val="center"/>
        <w:tblLook w:val="04A0" w:firstRow="1" w:lastRow="0" w:firstColumn="1" w:lastColumn="0" w:noHBand="0" w:noVBand="1"/>
      </w:tblPr>
      <w:tblGrid>
        <w:gridCol w:w="2860"/>
        <w:gridCol w:w="960"/>
        <w:gridCol w:w="960"/>
        <w:gridCol w:w="1123"/>
      </w:tblGrid>
      <w:tr w:rsidR="00C84444" w:rsidRPr="00C84444" w14:paraId="2C504CDE" w14:textId="77777777" w:rsidTr="00C84444">
        <w:trPr>
          <w:trHeight w:val="300"/>
          <w:jc w:val="center"/>
        </w:trPr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C0EEE2" w14:textId="77777777" w:rsidR="00C84444" w:rsidRPr="00C84444" w:rsidRDefault="00C84444" w:rsidP="00C84444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C8444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Метрики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9911B1" w14:textId="77777777" w:rsidR="00C84444" w:rsidRPr="00C84444" w:rsidRDefault="00C84444" w:rsidP="00C8444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C8444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RMSE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4898FB" w14:textId="77777777" w:rsidR="00C84444" w:rsidRPr="00C84444" w:rsidRDefault="00C84444" w:rsidP="00C8444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C8444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MSE</w:t>
            </w:r>
          </w:p>
        </w:tc>
        <w:tc>
          <w:tcPr>
            <w:tcW w:w="11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219B51" w14:textId="77777777" w:rsidR="00C84444" w:rsidRPr="00C84444" w:rsidRDefault="00C84444" w:rsidP="00C84444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C8444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R2_score</w:t>
            </w:r>
          </w:p>
        </w:tc>
      </w:tr>
      <w:tr w:rsidR="00C84444" w:rsidRPr="00C84444" w14:paraId="391E9736" w14:textId="77777777" w:rsidTr="00C84444">
        <w:trPr>
          <w:trHeight w:val="300"/>
          <w:jc w:val="center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A19D58" w14:textId="77777777" w:rsidR="00C84444" w:rsidRPr="00C84444" w:rsidRDefault="00C84444" w:rsidP="00C84444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C8444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Лассо упругость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1DF165" w14:textId="77777777" w:rsidR="00C84444" w:rsidRPr="00C84444" w:rsidRDefault="00C84444" w:rsidP="00C844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C8444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3,22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C25A8E" w14:textId="77777777" w:rsidR="00C84444" w:rsidRPr="00C84444" w:rsidRDefault="00C84444" w:rsidP="00C844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C8444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10,36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18A92A" w14:textId="77777777" w:rsidR="00C84444" w:rsidRPr="00C84444" w:rsidRDefault="00C84444" w:rsidP="00C844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C8444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0,00</w:t>
            </w:r>
          </w:p>
        </w:tc>
      </w:tr>
      <w:tr w:rsidR="00C84444" w:rsidRPr="00C84444" w14:paraId="5FF1E6C6" w14:textId="77777777" w:rsidTr="00C84444">
        <w:trPr>
          <w:trHeight w:val="300"/>
          <w:jc w:val="center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9BBC1F" w14:textId="77777777" w:rsidR="00C84444" w:rsidRPr="00C84444" w:rsidRDefault="00C84444" w:rsidP="00C84444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C8444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Дерево решений упругость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8CD25F" w14:textId="77777777" w:rsidR="00C84444" w:rsidRPr="00C84444" w:rsidRDefault="00C84444" w:rsidP="00C844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C8444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3,23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6F4993" w14:textId="77777777" w:rsidR="00C84444" w:rsidRPr="00C84444" w:rsidRDefault="00C84444" w:rsidP="00C844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C8444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10,45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6655AF" w14:textId="77777777" w:rsidR="00C84444" w:rsidRPr="00C84444" w:rsidRDefault="00C84444" w:rsidP="00C844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C8444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-0,01</w:t>
            </w:r>
          </w:p>
        </w:tc>
      </w:tr>
      <w:tr w:rsidR="00C84444" w:rsidRPr="00C84444" w14:paraId="7131822A" w14:textId="77777777" w:rsidTr="00C84444">
        <w:trPr>
          <w:trHeight w:val="300"/>
          <w:jc w:val="center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2F2FB7" w14:textId="77777777" w:rsidR="00C84444" w:rsidRPr="00C84444" w:rsidRDefault="00C84444" w:rsidP="00C84444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C8444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К-соседей упругость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3466E00" w14:textId="77777777" w:rsidR="00C84444" w:rsidRPr="00C84444" w:rsidRDefault="00C84444" w:rsidP="00C844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C8444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3,33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F6CCC4" w14:textId="77777777" w:rsidR="00C84444" w:rsidRPr="00C84444" w:rsidRDefault="00C84444" w:rsidP="00C844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C8444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11,09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1A6214" w14:textId="77777777" w:rsidR="00C84444" w:rsidRPr="00C84444" w:rsidRDefault="00C84444" w:rsidP="00C84444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 w:rsidRPr="00C84444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-0,07</w:t>
            </w:r>
          </w:p>
        </w:tc>
      </w:tr>
    </w:tbl>
    <w:p w14:paraId="5957AC67" w14:textId="77777777" w:rsidR="00C84444" w:rsidRDefault="00C84444" w:rsidP="00C84444">
      <w:pPr>
        <w:pStyle w:val="af"/>
      </w:pPr>
    </w:p>
    <w:p w14:paraId="64D297BB" w14:textId="44F2343F" w:rsidR="00C84444" w:rsidRPr="00C84444" w:rsidRDefault="00C84444" w:rsidP="00C84444">
      <w:pPr>
        <w:pStyle w:val="af"/>
        <w:spacing w:line="360" w:lineRule="auto"/>
        <w:rPr>
          <w:lang w:val="ru-RU"/>
        </w:rPr>
      </w:pPr>
      <w:bookmarkStart w:id="42" w:name="_Toc133350948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D7262C">
        <w:rPr>
          <w:noProof/>
        </w:rPr>
        <w:t>10</w:t>
      </w:r>
      <w:r>
        <w:fldChar w:fldCharType="end"/>
      </w:r>
      <w:r>
        <w:rPr>
          <w:lang w:val="ru-RU"/>
        </w:rPr>
        <w:t xml:space="preserve"> – Оценка качества моделей для показателя </w:t>
      </w:r>
      <w:r w:rsidR="00A0044D" w:rsidRPr="00A0044D">
        <w:rPr>
          <w:lang w:val="ru-RU"/>
        </w:rPr>
        <w:t>прочности при растяжении</w:t>
      </w:r>
      <w:bookmarkEnd w:id="42"/>
    </w:p>
    <w:tbl>
      <w:tblPr>
        <w:tblW w:w="5740" w:type="dxa"/>
        <w:jc w:val="center"/>
        <w:tblLook w:val="04A0" w:firstRow="1" w:lastRow="0" w:firstColumn="1" w:lastColumn="0" w:noHBand="0" w:noVBand="1"/>
      </w:tblPr>
      <w:tblGrid>
        <w:gridCol w:w="2860"/>
        <w:gridCol w:w="996"/>
        <w:gridCol w:w="1116"/>
        <w:gridCol w:w="1123"/>
      </w:tblGrid>
      <w:tr w:rsidR="00C84444" w:rsidRPr="00C84444" w14:paraId="0D492835" w14:textId="77777777" w:rsidTr="00C84444">
        <w:trPr>
          <w:trHeight w:val="300"/>
          <w:jc w:val="center"/>
        </w:trPr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1096E" w14:textId="77777777" w:rsidR="00C84444" w:rsidRPr="00C84444" w:rsidRDefault="00C84444" w:rsidP="00C8444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C84444">
              <w:rPr>
                <w:rFonts w:eastAsia="Times New Roman" w:cs="Times New Roman"/>
                <w:sz w:val="24"/>
                <w:szCs w:val="24"/>
                <w:lang w:val="ru-RU"/>
              </w:rPr>
              <w:t>Метрики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538897" w14:textId="77777777" w:rsidR="00C84444" w:rsidRPr="00C84444" w:rsidRDefault="00C84444" w:rsidP="00C8444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C84444">
              <w:rPr>
                <w:rFonts w:eastAsia="Times New Roman" w:cs="Times New Roman"/>
                <w:sz w:val="24"/>
                <w:szCs w:val="24"/>
                <w:lang w:val="ru-RU"/>
              </w:rPr>
              <w:t>RMSE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ABFB92" w14:textId="77777777" w:rsidR="00C84444" w:rsidRPr="00C84444" w:rsidRDefault="00C84444" w:rsidP="00C8444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C84444">
              <w:rPr>
                <w:rFonts w:eastAsia="Times New Roman" w:cs="Times New Roman"/>
                <w:sz w:val="24"/>
                <w:szCs w:val="24"/>
                <w:lang w:val="ru-RU"/>
              </w:rPr>
              <w:t>MSE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DEED7A" w14:textId="77777777" w:rsidR="00C84444" w:rsidRPr="00C84444" w:rsidRDefault="00C84444" w:rsidP="00C8444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C84444">
              <w:rPr>
                <w:rFonts w:eastAsia="Times New Roman" w:cs="Times New Roman"/>
                <w:sz w:val="24"/>
                <w:szCs w:val="24"/>
                <w:lang w:val="ru-RU"/>
              </w:rPr>
              <w:t>R2_score</w:t>
            </w:r>
          </w:p>
        </w:tc>
      </w:tr>
      <w:tr w:rsidR="00C84444" w:rsidRPr="00C84444" w14:paraId="0367B6A3" w14:textId="77777777" w:rsidTr="00C84444">
        <w:trPr>
          <w:trHeight w:val="300"/>
          <w:jc w:val="center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982649" w14:textId="77777777" w:rsidR="00C84444" w:rsidRPr="00C84444" w:rsidRDefault="00C84444" w:rsidP="00C8444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C84444">
              <w:rPr>
                <w:rFonts w:eastAsia="Times New Roman" w:cs="Times New Roman"/>
                <w:sz w:val="24"/>
                <w:szCs w:val="24"/>
                <w:lang w:val="ru-RU"/>
              </w:rPr>
              <w:t>Лассо прочность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19EBA" w14:textId="77777777" w:rsidR="00C84444" w:rsidRPr="00C84444" w:rsidRDefault="00C84444" w:rsidP="00C8444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C84444">
              <w:rPr>
                <w:rFonts w:eastAsia="Times New Roman" w:cs="Times New Roman"/>
                <w:sz w:val="24"/>
                <w:szCs w:val="24"/>
                <w:lang w:val="ru-RU"/>
              </w:rPr>
              <w:t>502,02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3281A" w14:textId="77777777" w:rsidR="00C84444" w:rsidRPr="00C84444" w:rsidRDefault="00C84444" w:rsidP="00C8444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C84444">
              <w:rPr>
                <w:rFonts w:eastAsia="Times New Roman" w:cs="Times New Roman"/>
                <w:sz w:val="24"/>
                <w:szCs w:val="24"/>
                <w:lang w:val="ru-RU"/>
              </w:rPr>
              <w:t>252027,1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641D1" w14:textId="77777777" w:rsidR="00C84444" w:rsidRPr="00C84444" w:rsidRDefault="00C84444" w:rsidP="00C8444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C84444">
              <w:rPr>
                <w:rFonts w:eastAsia="Times New Roman" w:cs="Times New Roman"/>
                <w:sz w:val="24"/>
                <w:szCs w:val="24"/>
                <w:lang w:val="ru-RU"/>
              </w:rPr>
              <w:t>-0,02</w:t>
            </w:r>
          </w:p>
        </w:tc>
      </w:tr>
      <w:tr w:rsidR="00C84444" w:rsidRPr="00C84444" w14:paraId="046D8E9B" w14:textId="77777777" w:rsidTr="00C84444">
        <w:trPr>
          <w:trHeight w:val="300"/>
          <w:jc w:val="center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D6382C" w14:textId="77777777" w:rsidR="00C84444" w:rsidRPr="00C84444" w:rsidRDefault="00C84444" w:rsidP="00C8444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C84444">
              <w:rPr>
                <w:rFonts w:eastAsia="Times New Roman" w:cs="Times New Roman"/>
                <w:sz w:val="24"/>
                <w:szCs w:val="24"/>
                <w:lang w:val="ru-RU"/>
              </w:rPr>
              <w:t>Дерево решений прочность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5C93A" w14:textId="77777777" w:rsidR="00C84444" w:rsidRPr="00C84444" w:rsidRDefault="00C84444" w:rsidP="00C8444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C84444">
              <w:rPr>
                <w:rFonts w:eastAsia="Times New Roman" w:cs="Times New Roman"/>
                <w:sz w:val="24"/>
                <w:szCs w:val="24"/>
                <w:lang w:val="ru-RU"/>
              </w:rPr>
              <w:t>2500,32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5765D" w14:textId="77777777" w:rsidR="00C84444" w:rsidRPr="00C84444" w:rsidRDefault="00C84444" w:rsidP="00C8444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C84444">
              <w:rPr>
                <w:rFonts w:eastAsia="Times New Roman" w:cs="Times New Roman"/>
                <w:sz w:val="24"/>
                <w:szCs w:val="24"/>
                <w:lang w:val="ru-RU"/>
              </w:rPr>
              <w:t>6251620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A7B6B" w14:textId="77777777" w:rsidR="00C84444" w:rsidRPr="00C84444" w:rsidRDefault="00C84444" w:rsidP="00C8444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C84444">
              <w:rPr>
                <w:rFonts w:eastAsia="Times New Roman" w:cs="Times New Roman"/>
                <w:sz w:val="24"/>
                <w:szCs w:val="24"/>
                <w:lang w:val="ru-RU"/>
              </w:rPr>
              <w:t>-24,35</w:t>
            </w:r>
          </w:p>
        </w:tc>
      </w:tr>
      <w:tr w:rsidR="00C84444" w:rsidRPr="00C84444" w14:paraId="5BE3A816" w14:textId="77777777" w:rsidTr="00C84444">
        <w:trPr>
          <w:trHeight w:val="300"/>
          <w:jc w:val="center"/>
        </w:trPr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047A1E" w14:textId="77777777" w:rsidR="00C84444" w:rsidRPr="00C84444" w:rsidRDefault="00C84444" w:rsidP="00C8444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C84444">
              <w:rPr>
                <w:rFonts w:eastAsia="Times New Roman" w:cs="Times New Roman"/>
                <w:sz w:val="24"/>
                <w:szCs w:val="24"/>
                <w:lang w:val="ru-RU"/>
              </w:rPr>
              <w:t>К-соседей прочность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DB861" w14:textId="77777777" w:rsidR="00C84444" w:rsidRPr="00C84444" w:rsidRDefault="00C84444" w:rsidP="00C8444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C84444">
              <w:rPr>
                <w:rFonts w:eastAsia="Times New Roman" w:cs="Times New Roman"/>
                <w:sz w:val="24"/>
                <w:szCs w:val="24"/>
                <w:lang w:val="ru-RU"/>
              </w:rPr>
              <w:t>500,33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70EDF" w14:textId="77777777" w:rsidR="00C84444" w:rsidRPr="00C84444" w:rsidRDefault="00C84444" w:rsidP="00C8444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C84444">
              <w:rPr>
                <w:rFonts w:eastAsia="Times New Roman" w:cs="Times New Roman"/>
                <w:sz w:val="24"/>
                <w:szCs w:val="24"/>
                <w:lang w:val="ru-RU"/>
              </w:rPr>
              <w:t>250329,4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24C3E" w14:textId="77777777" w:rsidR="00C84444" w:rsidRPr="00C84444" w:rsidRDefault="00C84444" w:rsidP="00C8444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C84444">
              <w:rPr>
                <w:rFonts w:eastAsia="Times New Roman" w:cs="Times New Roman"/>
                <w:sz w:val="24"/>
                <w:szCs w:val="24"/>
                <w:lang w:val="ru-RU"/>
              </w:rPr>
              <w:t>-0,01</w:t>
            </w:r>
          </w:p>
        </w:tc>
      </w:tr>
    </w:tbl>
    <w:p w14:paraId="55C0D410" w14:textId="77777777" w:rsidR="00273541" w:rsidRPr="00273541" w:rsidRDefault="00273541" w:rsidP="00273541">
      <w:pPr>
        <w:tabs>
          <w:tab w:val="left" w:pos="1134"/>
        </w:tabs>
        <w:spacing w:line="360" w:lineRule="auto"/>
        <w:rPr>
          <w:rFonts w:eastAsia="Times New Roman" w:cs="Times New Roman"/>
          <w:szCs w:val="28"/>
          <w:lang w:val="ru-RU"/>
        </w:rPr>
      </w:pPr>
    </w:p>
    <w:p w14:paraId="38FF03B7" w14:textId="70A3A5D1" w:rsidR="00965CDB" w:rsidRPr="001A4494" w:rsidRDefault="00F57430" w:rsidP="001A4494">
      <w:pPr>
        <w:tabs>
          <w:tab w:val="left" w:pos="2410"/>
        </w:tabs>
        <w:spacing w:line="360" w:lineRule="auto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lastRenderedPageBreak/>
        <w:t>Представление выше метрики свидетельствует о достаточно низких способностях моделей к прогнозированию.</w:t>
      </w:r>
      <w:r w:rsidR="007015EA">
        <w:rPr>
          <w:rFonts w:eastAsia="Times New Roman" w:cs="Times New Roman"/>
          <w:szCs w:val="28"/>
          <w:lang w:val="ru-RU"/>
        </w:rPr>
        <w:t xml:space="preserve"> Наилучшие значения показывает м</w:t>
      </w:r>
      <w:r w:rsidR="007015EA" w:rsidRPr="007015EA">
        <w:rPr>
          <w:rFonts w:eastAsia="Times New Roman" w:cs="Times New Roman"/>
          <w:szCs w:val="28"/>
          <w:lang w:val="ru-RU"/>
        </w:rPr>
        <w:t>етод регрессии Лассо</w:t>
      </w:r>
      <w:r w:rsidR="00862D32">
        <w:rPr>
          <w:rFonts w:eastAsia="Times New Roman" w:cs="Times New Roman"/>
          <w:szCs w:val="28"/>
          <w:lang w:val="ru-RU"/>
        </w:rPr>
        <w:t>, что тем не менее не говорит об эффективности модели.</w:t>
      </w:r>
      <w:r w:rsidR="00965CDB">
        <w:rPr>
          <w:rFonts w:eastAsia="Times New Roman" w:cs="Times New Roman"/>
          <w:szCs w:val="28"/>
        </w:rPr>
        <w:br w:type="page"/>
      </w:r>
    </w:p>
    <w:p w14:paraId="74D18E31" w14:textId="39804F33" w:rsidR="00965CDB" w:rsidRDefault="00DE1DF5" w:rsidP="007B1097">
      <w:pPr>
        <w:pStyle w:val="2"/>
        <w:numPr>
          <w:ilvl w:val="1"/>
          <w:numId w:val="4"/>
        </w:numPr>
        <w:spacing w:line="360" w:lineRule="auto"/>
        <w:rPr>
          <w:rFonts w:eastAsia="Times New Roman"/>
          <w:lang w:val="ru-RU"/>
        </w:rPr>
      </w:pPr>
      <w:bookmarkStart w:id="43" w:name="_Toc133351060"/>
      <w:r>
        <w:rPr>
          <w:rFonts w:eastAsia="Times New Roman"/>
          <w:lang w:val="ru-RU"/>
        </w:rPr>
        <w:lastRenderedPageBreak/>
        <w:t>Не</w:t>
      </w:r>
      <w:r w:rsidR="00965CDB" w:rsidRPr="00D150BA">
        <w:rPr>
          <w:rFonts w:eastAsia="Times New Roman"/>
          <w:lang w:val="ru-RU"/>
        </w:rPr>
        <w:t>йронн</w:t>
      </w:r>
      <w:r>
        <w:rPr>
          <w:rFonts w:eastAsia="Times New Roman"/>
          <w:lang w:val="ru-RU"/>
        </w:rPr>
        <w:t>ая</w:t>
      </w:r>
      <w:r w:rsidR="00965CDB" w:rsidRPr="00D150BA">
        <w:rPr>
          <w:rFonts w:eastAsia="Times New Roman"/>
          <w:lang w:val="ru-RU"/>
        </w:rPr>
        <w:t xml:space="preserve"> сеть</w:t>
      </w:r>
      <w:r>
        <w:rPr>
          <w:rFonts w:eastAsia="Times New Roman"/>
          <w:lang w:val="ru-RU"/>
        </w:rPr>
        <w:t xml:space="preserve"> для прогнозирования</w:t>
      </w:r>
      <w:r w:rsidR="00965CDB" w:rsidRPr="00D150BA">
        <w:rPr>
          <w:rFonts w:eastAsia="Times New Roman"/>
          <w:lang w:val="ru-RU"/>
        </w:rPr>
        <w:t xml:space="preserve"> соотношени</w:t>
      </w:r>
      <w:r>
        <w:rPr>
          <w:rFonts w:eastAsia="Times New Roman"/>
          <w:lang w:val="ru-RU"/>
        </w:rPr>
        <w:t>я</w:t>
      </w:r>
      <w:r w:rsidR="00965CDB" w:rsidRPr="00D150BA">
        <w:rPr>
          <w:rFonts w:eastAsia="Times New Roman"/>
          <w:lang w:val="ru-RU"/>
        </w:rPr>
        <w:t xml:space="preserve"> матрица</w:t>
      </w:r>
      <w:r w:rsidRPr="00DE1DF5">
        <w:rPr>
          <w:lang w:val="ru-RU"/>
        </w:rPr>
        <w:t xml:space="preserve"> </w:t>
      </w:r>
      <w:r w:rsidRPr="001A4494">
        <w:rPr>
          <w:lang w:val="ru-RU"/>
        </w:rPr>
        <w:t>наполнитель</w:t>
      </w:r>
      <w:bookmarkEnd w:id="43"/>
    </w:p>
    <w:p w14:paraId="2830A017" w14:textId="62613682" w:rsidR="001A4494" w:rsidRDefault="001A4494" w:rsidP="001A4494">
      <w:pPr>
        <w:spacing w:line="360" w:lineRule="auto"/>
        <w:rPr>
          <w:lang w:val="ru-RU"/>
        </w:rPr>
      </w:pPr>
      <w:r>
        <w:rPr>
          <w:lang w:val="ru-RU"/>
        </w:rPr>
        <w:t xml:space="preserve">В первую очередь, подготовим датасет для </w:t>
      </w:r>
      <w:r w:rsidRPr="001A4494">
        <w:rPr>
          <w:lang w:val="ru-RU"/>
        </w:rPr>
        <w:t>прогнозирования значений соотношения матрица-наполнитель.</w:t>
      </w:r>
      <w:r>
        <w:rPr>
          <w:lang w:val="ru-RU"/>
        </w:rPr>
        <w:t xml:space="preserve"> Для этого из исходного датасета </w:t>
      </w:r>
      <w:proofErr w:type="spellStart"/>
      <w:r w:rsidRPr="001A4494">
        <w:rPr>
          <w:lang w:val="ru-RU"/>
        </w:rPr>
        <w:t>dataset_index</w:t>
      </w:r>
      <w:proofErr w:type="spellEnd"/>
      <w:r>
        <w:rPr>
          <w:lang w:val="ru-RU"/>
        </w:rPr>
        <w:t xml:space="preserve">, прошедшего процесс нормализации и удаления выбросов, выведем целевую переменную и сохраним ее в </w:t>
      </w:r>
      <w:proofErr w:type="spellStart"/>
      <w:r w:rsidRPr="001A4494">
        <w:rPr>
          <w:lang w:val="ru-RU"/>
        </w:rPr>
        <w:t>target_smn</w:t>
      </w:r>
      <w:proofErr w:type="spellEnd"/>
      <w:r>
        <w:rPr>
          <w:lang w:val="ru-RU"/>
        </w:rPr>
        <w:t>.</w:t>
      </w:r>
    </w:p>
    <w:p w14:paraId="606F7DB9" w14:textId="582449C8" w:rsidR="001A4494" w:rsidRDefault="001A4494" w:rsidP="001A4494">
      <w:pPr>
        <w:spacing w:line="360" w:lineRule="auto"/>
        <w:rPr>
          <w:lang w:val="ru-RU"/>
        </w:rPr>
      </w:pPr>
      <w:r>
        <w:rPr>
          <w:lang w:val="ru-RU"/>
        </w:rPr>
        <w:t>Далее, из исходного датасет</w:t>
      </w:r>
      <w:r w:rsidRPr="001A4494">
        <w:rPr>
          <w:lang w:val="ru-RU"/>
        </w:rPr>
        <w:t xml:space="preserve"> </w:t>
      </w:r>
      <w:proofErr w:type="spellStart"/>
      <w:r w:rsidRPr="001A4494">
        <w:rPr>
          <w:lang w:val="ru-RU"/>
        </w:rPr>
        <w:t>dataset_index</w:t>
      </w:r>
      <w:proofErr w:type="spellEnd"/>
      <w:r>
        <w:rPr>
          <w:lang w:val="ru-RU"/>
        </w:rPr>
        <w:t xml:space="preserve"> удалим целевую переменную с помощью метода </w:t>
      </w:r>
      <w:proofErr w:type="gramStart"/>
      <w:r>
        <w:rPr>
          <w:lang w:val="en-US"/>
        </w:rPr>
        <w:t>drop</w:t>
      </w:r>
      <w:r w:rsidR="003D2FD6">
        <w:rPr>
          <w:lang w:val="ru-RU"/>
        </w:rPr>
        <w:t>(</w:t>
      </w:r>
      <w:proofErr w:type="gramEnd"/>
      <w:r w:rsidR="003D2FD6">
        <w:rPr>
          <w:lang w:val="ru-RU"/>
        </w:rPr>
        <w:t>)</w:t>
      </w:r>
      <w:r w:rsidRPr="001A4494">
        <w:rPr>
          <w:lang w:val="ru-RU"/>
        </w:rPr>
        <w:t xml:space="preserve">. </w:t>
      </w:r>
      <w:r w:rsidR="00AE6BB9">
        <w:rPr>
          <w:lang w:val="ru-RU"/>
        </w:rPr>
        <w:t xml:space="preserve">Полученный датасет </w:t>
      </w:r>
      <w:r>
        <w:rPr>
          <w:lang w:val="ru-RU"/>
        </w:rPr>
        <w:t xml:space="preserve">с независимыми переменными </w:t>
      </w:r>
      <w:proofErr w:type="spellStart"/>
      <w:r w:rsidR="00AE6BB9" w:rsidRPr="00AE6BB9">
        <w:rPr>
          <w:lang w:val="ru-RU"/>
        </w:rPr>
        <w:t>df_drop_target_smn</w:t>
      </w:r>
      <w:proofErr w:type="spellEnd"/>
      <w:r w:rsidR="00AE6BB9" w:rsidRPr="00AE6BB9">
        <w:rPr>
          <w:lang w:val="ru-RU"/>
        </w:rPr>
        <w:t xml:space="preserve"> </w:t>
      </w:r>
      <w:r w:rsidR="00AE6BB9">
        <w:rPr>
          <w:lang w:val="ru-RU"/>
        </w:rPr>
        <w:t>содержит 12 столбцов</w:t>
      </w:r>
      <w:r w:rsidRPr="001A4494">
        <w:rPr>
          <w:lang w:val="ru-RU"/>
        </w:rPr>
        <w:t>.</w:t>
      </w:r>
    </w:p>
    <w:p w14:paraId="46F30957" w14:textId="2A84B4EB" w:rsidR="00AE6BB9" w:rsidRPr="001A4494" w:rsidRDefault="00AE6BB9" w:rsidP="00AE6BB9">
      <w:pPr>
        <w:spacing w:line="360" w:lineRule="auto"/>
        <w:rPr>
          <w:lang w:val="ru-RU"/>
        </w:rPr>
      </w:pPr>
      <w:r>
        <w:rPr>
          <w:lang w:val="ru-RU"/>
        </w:rPr>
        <w:t xml:space="preserve">Таким образом, получаем важную информацию для разработки нейронной сети: значение </w:t>
      </w:r>
      <w:proofErr w:type="spellStart"/>
      <w:r>
        <w:rPr>
          <w:shd w:val="clear" w:color="auto" w:fill="FFFFFF"/>
        </w:rPr>
        <w:t>input_dim</w:t>
      </w:r>
      <w:proofErr w:type="spellEnd"/>
      <w:r>
        <w:rPr>
          <w:shd w:val="clear" w:color="auto" w:fill="FFFFFF"/>
        </w:rPr>
        <w:t xml:space="preserve"> </w:t>
      </w:r>
      <w:r>
        <w:rPr>
          <w:shd w:val="clear" w:color="auto" w:fill="FFFFFF"/>
          <w:lang w:val="ru-RU"/>
        </w:rPr>
        <w:t xml:space="preserve">равное </w:t>
      </w:r>
      <w:r>
        <w:rPr>
          <w:shd w:val="clear" w:color="auto" w:fill="FFFFFF"/>
        </w:rPr>
        <w:t>1</w:t>
      </w:r>
      <w:r w:rsidRPr="001A4494">
        <w:rPr>
          <w:shd w:val="clear" w:color="auto" w:fill="FFFFFF"/>
          <w:lang w:val="ru-RU"/>
        </w:rPr>
        <w:t>2</w:t>
      </w:r>
      <w:r>
        <w:rPr>
          <w:shd w:val="clear" w:color="auto" w:fill="FFFFFF"/>
          <w:lang w:val="ru-RU"/>
        </w:rPr>
        <w:t>, д</w:t>
      </w:r>
      <w:r w:rsidRPr="00AE6BB9">
        <w:rPr>
          <w:shd w:val="clear" w:color="auto" w:fill="FFFFFF"/>
          <w:lang w:val="ru-RU"/>
        </w:rPr>
        <w:t xml:space="preserve">ля выходного слоя зададим такое количество нейронов, которое соответствует количеству </w:t>
      </w:r>
      <w:r>
        <w:rPr>
          <w:shd w:val="clear" w:color="auto" w:fill="FFFFFF"/>
          <w:lang w:val="ru-RU"/>
        </w:rPr>
        <w:t xml:space="preserve">прогнозируемых </w:t>
      </w:r>
      <w:r w:rsidRPr="00AE6BB9">
        <w:rPr>
          <w:shd w:val="clear" w:color="auto" w:fill="FFFFFF"/>
          <w:lang w:val="ru-RU"/>
        </w:rPr>
        <w:t>классов, т.е. 1</w:t>
      </w:r>
      <w:r>
        <w:rPr>
          <w:shd w:val="clear" w:color="auto" w:fill="FFFFFF"/>
          <w:lang w:val="ru-RU"/>
        </w:rPr>
        <w:t>.</w:t>
      </w:r>
    </w:p>
    <w:p w14:paraId="176E3EE7" w14:textId="11C6F350" w:rsidR="00D936D8" w:rsidRDefault="00AE6BB9" w:rsidP="00D936D8">
      <w:pPr>
        <w:spacing w:line="360" w:lineRule="auto"/>
        <w:rPr>
          <w:rFonts w:eastAsia="Times New Roman" w:cs="Times New Roman"/>
          <w:szCs w:val="28"/>
          <w:lang w:val="ru-RU"/>
        </w:rPr>
      </w:pPr>
      <w:r>
        <w:rPr>
          <w:lang w:val="ru-RU"/>
        </w:rPr>
        <w:t xml:space="preserve">Далее нормализуем датасет аналогично процедуре, проведенной в разделе 2.1: с помощью метода </w:t>
      </w:r>
      <w:proofErr w:type="spellStart"/>
      <w:r w:rsidRPr="00AE6BB9">
        <w:rPr>
          <w:lang w:val="ru-RU"/>
        </w:rPr>
        <w:t>Normalizer</w:t>
      </w:r>
      <w:proofErr w:type="spellEnd"/>
      <w:r>
        <w:rPr>
          <w:lang w:val="ru-RU"/>
        </w:rPr>
        <w:t xml:space="preserve">. </w:t>
      </w:r>
      <w:r w:rsidR="00D936D8">
        <w:rPr>
          <w:rFonts w:eastAsia="Times New Roman" w:cs="Times New Roman"/>
          <w:szCs w:val="28"/>
          <w:lang w:val="ru-RU"/>
        </w:rPr>
        <w:t xml:space="preserve">На таблице </w:t>
      </w:r>
      <w:r w:rsidR="00D936D8">
        <w:rPr>
          <w:rFonts w:eastAsia="Times New Roman" w:cs="Times New Roman"/>
          <w:szCs w:val="28"/>
          <w:lang w:val="ru-RU"/>
        </w:rPr>
        <w:t>11</w:t>
      </w:r>
      <w:r w:rsidR="00D936D8">
        <w:rPr>
          <w:rFonts w:eastAsia="Times New Roman" w:cs="Times New Roman"/>
          <w:szCs w:val="28"/>
          <w:lang w:val="ru-RU"/>
        </w:rPr>
        <w:t xml:space="preserve"> отображены статистические характеристики датасета</w:t>
      </w:r>
      <w:r w:rsidR="00D936D8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D936D8" w:rsidRPr="00AE6BB9">
        <w:rPr>
          <w:lang w:val="ru-RU"/>
        </w:rPr>
        <w:t>normalized_smndataset</w:t>
      </w:r>
      <w:proofErr w:type="spellEnd"/>
      <w:r w:rsidR="00D936D8">
        <w:rPr>
          <w:rFonts w:eastAsia="Times New Roman" w:cs="Times New Roman"/>
          <w:szCs w:val="28"/>
          <w:lang w:val="ru-RU"/>
        </w:rPr>
        <w:t xml:space="preserve">, средние значения признаков которого теперь расположены в диапазоне от 0 до 1. </w:t>
      </w:r>
    </w:p>
    <w:p w14:paraId="6D1F9DB0" w14:textId="77DF737E" w:rsidR="00AE6BB9" w:rsidRPr="00AE6BB9" w:rsidRDefault="00AE6BB9" w:rsidP="00D936D8">
      <w:pPr>
        <w:pStyle w:val="af"/>
        <w:spacing w:line="360" w:lineRule="auto"/>
        <w:rPr>
          <w:lang w:val="ru-RU"/>
        </w:rPr>
      </w:pPr>
      <w:bookmarkStart w:id="44" w:name="_Toc133350949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D7262C">
        <w:rPr>
          <w:noProof/>
        </w:rPr>
        <w:t>11</w:t>
      </w:r>
      <w:r>
        <w:fldChar w:fldCharType="end"/>
      </w:r>
      <w:r>
        <w:rPr>
          <w:lang w:val="ru-RU"/>
        </w:rPr>
        <w:t xml:space="preserve"> – </w:t>
      </w:r>
      <w:r w:rsidRPr="00AE6BB9">
        <w:rPr>
          <w:lang w:val="ru-RU"/>
        </w:rPr>
        <w:t xml:space="preserve">Статистические характеристики </w:t>
      </w:r>
      <w:r>
        <w:rPr>
          <w:lang w:val="ru-RU"/>
        </w:rPr>
        <w:t>нормализованного датасета</w:t>
      </w:r>
      <w:r w:rsidRPr="00AE6BB9">
        <w:rPr>
          <w:lang w:val="ru-RU"/>
        </w:rPr>
        <w:t xml:space="preserve"> </w:t>
      </w:r>
      <w:proofErr w:type="spellStart"/>
      <w:r w:rsidRPr="00AE6BB9">
        <w:rPr>
          <w:lang w:val="ru-RU"/>
        </w:rPr>
        <w:t>normalized_smndataset</w:t>
      </w:r>
      <w:proofErr w:type="spellEnd"/>
      <w:r w:rsidRPr="00AE6BB9">
        <w:rPr>
          <w:lang w:val="ru-RU"/>
        </w:rPr>
        <w:t xml:space="preserve">, выведенные с помощью метода </w:t>
      </w:r>
      <w:proofErr w:type="spellStart"/>
      <w:r w:rsidRPr="00AE6BB9">
        <w:rPr>
          <w:lang w:val="ru-RU"/>
        </w:rPr>
        <w:t>describe</w:t>
      </w:r>
      <w:proofErr w:type="spellEnd"/>
      <w:r w:rsidRPr="00AE6BB9">
        <w:rPr>
          <w:lang w:val="ru-RU"/>
        </w:rPr>
        <w:t xml:space="preserve"> ()</w:t>
      </w:r>
      <w:bookmarkEnd w:id="44"/>
    </w:p>
    <w:tbl>
      <w:tblPr>
        <w:tblW w:w="5000" w:type="pct"/>
        <w:tblLook w:val="04A0" w:firstRow="1" w:lastRow="0" w:firstColumn="1" w:lastColumn="0" w:noHBand="0" w:noVBand="1"/>
      </w:tblPr>
      <w:tblGrid>
        <w:gridCol w:w="3530"/>
        <w:gridCol w:w="680"/>
        <w:gridCol w:w="687"/>
        <w:gridCol w:w="687"/>
        <w:gridCol w:w="687"/>
        <w:gridCol w:w="687"/>
        <w:gridCol w:w="687"/>
        <w:gridCol w:w="687"/>
        <w:gridCol w:w="687"/>
      </w:tblGrid>
      <w:tr w:rsidR="00AE6BB9" w:rsidRPr="00AE6BB9" w14:paraId="4210CD07" w14:textId="77777777" w:rsidTr="00AE6BB9">
        <w:trPr>
          <w:trHeight w:val="300"/>
        </w:trPr>
        <w:tc>
          <w:tcPr>
            <w:tcW w:w="17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F6D879" w14:textId="29366C15" w:rsidR="00AE6BB9" w:rsidRPr="00AE6BB9" w:rsidRDefault="00AE6BB9" w:rsidP="00AE6BB9">
            <w:pPr>
              <w:spacing w:line="240" w:lineRule="auto"/>
              <w:ind w:left="-57" w:right="-57"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ru-RU"/>
              </w:rPr>
              <w:t>Свойства композитов</w:t>
            </w:r>
          </w:p>
        </w:tc>
        <w:tc>
          <w:tcPr>
            <w:tcW w:w="68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DB7B83" w14:textId="77777777" w:rsidR="00AE6BB9" w:rsidRPr="00AE6BB9" w:rsidRDefault="00AE6BB9" w:rsidP="00AE6BB9">
            <w:pPr>
              <w:spacing w:line="240" w:lineRule="auto"/>
              <w:ind w:left="-57" w:right="-57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proofErr w:type="spellStart"/>
            <w:r w:rsidRPr="00AE6BB9">
              <w:rPr>
                <w:rFonts w:eastAsia="Times New Roman" w:cs="Times New Roman"/>
                <w:color w:val="000000"/>
                <w:sz w:val="22"/>
                <w:lang w:val="ru-RU"/>
              </w:rPr>
              <w:t>count</w:t>
            </w:r>
            <w:proofErr w:type="spellEnd"/>
          </w:p>
        </w:tc>
        <w:tc>
          <w:tcPr>
            <w:tcW w:w="3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1E3D9D" w14:textId="77777777" w:rsidR="00AE6BB9" w:rsidRPr="00AE6BB9" w:rsidRDefault="00AE6BB9" w:rsidP="00AE6BB9">
            <w:pPr>
              <w:spacing w:line="240" w:lineRule="auto"/>
              <w:ind w:left="-57" w:right="-57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proofErr w:type="spellStart"/>
            <w:r w:rsidRPr="00AE6BB9">
              <w:rPr>
                <w:rFonts w:eastAsia="Times New Roman" w:cs="Times New Roman"/>
                <w:color w:val="000000"/>
                <w:sz w:val="22"/>
                <w:lang w:val="ru-RU"/>
              </w:rPr>
              <w:t>mean</w:t>
            </w:r>
            <w:proofErr w:type="spellEnd"/>
          </w:p>
        </w:tc>
        <w:tc>
          <w:tcPr>
            <w:tcW w:w="3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2E6E87" w14:textId="77777777" w:rsidR="00AE6BB9" w:rsidRPr="00AE6BB9" w:rsidRDefault="00AE6BB9" w:rsidP="00AE6BB9">
            <w:pPr>
              <w:spacing w:line="240" w:lineRule="auto"/>
              <w:ind w:left="-57" w:right="-57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proofErr w:type="spellStart"/>
            <w:r w:rsidRPr="00AE6BB9">
              <w:rPr>
                <w:rFonts w:eastAsia="Times New Roman" w:cs="Times New Roman"/>
                <w:color w:val="000000"/>
                <w:sz w:val="22"/>
                <w:lang w:val="ru-RU"/>
              </w:rPr>
              <w:t>std</w:t>
            </w:r>
            <w:proofErr w:type="spellEnd"/>
          </w:p>
        </w:tc>
        <w:tc>
          <w:tcPr>
            <w:tcW w:w="3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52F741" w14:textId="77777777" w:rsidR="00AE6BB9" w:rsidRPr="00AE6BB9" w:rsidRDefault="00AE6BB9" w:rsidP="00AE6BB9">
            <w:pPr>
              <w:spacing w:line="240" w:lineRule="auto"/>
              <w:ind w:left="-57" w:right="-57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proofErr w:type="spellStart"/>
            <w:r w:rsidRPr="00AE6BB9">
              <w:rPr>
                <w:rFonts w:eastAsia="Times New Roman" w:cs="Times New Roman"/>
                <w:color w:val="000000"/>
                <w:sz w:val="22"/>
                <w:lang w:val="ru-RU"/>
              </w:rPr>
              <w:t>min</w:t>
            </w:r>
            <w:proofErr w:type="spellEnd"/>
          </w:p>
        </w:tc>
        <w:tc>
          <w:tcPr>
            <w:tcW w:w="3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E44AA8" w14:textId="77777777" w:rsidR="00AE6BB9" w:rsidRPr="00AE6BB9" w:rsidRDefault="00AE6BB9" w:rsidP="00AE6BB9">
            <w:pPr>
              <w:spacing w:line="240" w:lineRule="auto"/>
              <w:ind w:left="-57" w:right="-57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AE6BB9">
              <w:rPr>
                <w:rFonts w:eastAsia="Times New Roman" w:cs="Times New Roman"/>
                <w:color w:val="000000"/>
                <w:sz w:val="22"/>
                <w:lang w:val="ru-RU"/>
              </w:rPr>
              <w:t>25%</w:t>
            </w:r>
          </w:p>
        </w:tc>
        <w:tc>
          <w:tcPr>
            <w:tcW w:w="3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110B43" w14:textId="77777777" w:rsidR="00AE6BB9" w:rsidRPr="00AE6BB9" w:rsidRDefault="00AE6BB9" w:rsidP="00AE6BB9">
            <w:pPr>
              <w:spacing w:line="240" w:lineRule="auto"/>
              <w:ind w:left="-57" w:right="-57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AE6BB9">
              <w:rPr>
                <w:rFonts w:eastAsia="Times New Roman" w:cs="Times New Roman"/>
                <w:color w:val="000000"/>
                <w:sz w:val="22"/>
                <w:lang w:val="ru-RU"/>
              </w:rPr>
              <w:t>50%</w:t>
            </w:r>
          </w:p>
        </w:tc>
        <w:tc>
          <w:tcPr>
            <w:tcW w:w="3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E9E953" w14:textId="77777777" w:rsidR="00AE6BB9" w:rsidRPr="00AE6BB9" w:rsidRDefault="00AE6BB9" w:rsidP="00AE6BB9">
            <w:pPr>
              <w:spacing w:line="240" w:lineRule="auto"/>
              <w:ind w:left="-57" w:right="-57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AE6BB9">
              <w:rPr>
                <w:rFonts w:eastAsia="Times New Roman" w:cs="Times New Roman"/>
                <w:color w:val="000000"/>
                <w:sz w:val="22"/>
                <w:lang w:val="ru-RU"/>
              </w:rPr>
              <w:t>75%</w:t>
            </w:r>
          </w:p>
        </w:tc>
        <w:tc>
          <w:tcPr>
            <w:tcW w:w="3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A8E2C7" w14:textId="77777777" w:rsidR="00AE6BB9" w:rsidRPr="00AE6BB9" w:rsidRDefault="00AE6BB9" w:rsidP="00AE6BB9">
            <w:pPr>
              <w:spacing w:line="240" w:lineRule="auto"/>
              <w:ind w:left="-57" w:right="-57" w:firstLine="0"/>
              <w:jc w:val="center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proofErr w:type="spellStart"/>
            <w:r w:rsidRPr="00AE6BB9">
              <w:rPr>
                <w:rFonts w:eastAsia="Times New Roman" w:cs="Times New Roman"/>
                <w:color w:val="000000"/>
                <w:sz w:val="22"/>
                <w:lang w:val="ru-RU"/>
              </w:rPr>
              <w:t>max</w:t>
            </w:r>
            <w:proofErr w:type="spellEnd"/>
          </w:p>
        </w:tc>
      </w:tr>
      <w:tr w:rsidR="00AE6BB9" w:rsidRPr="00AE6BB9" w14:paraId="6A3DB137" w14:textId="77777777" w:rsidTr="00AE6BB9">
        <w:trPr>
          <w:trHeight w:val="300"/>
        </w:trPr>
        <w:tc>
          <w:tcPr>
            <w:tcW w:w="172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964C21" w14:textId="77777777" w:rsidR="00AE6BB9" w:rsidRPr="00AE6BB9" w:rsidRDefault="00AE6BB9" w:rsidP="00AE6BB9">
            <w:pPr>
              <w:spacing w:line="240" w:lineRule="auto"/>
              <w:ind w:left="-57" w:right="-57"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AE6BB9">
              <w:rPr>
                <w:rFonts w:eastAsia="Times New Roman" w:cs="Times New Roman"/>
                <w:color w:val="000000"/>
                <w:sz w:val="22"/>
                <w:lang w:val="ru-RU"/>
              </w:rPr>
              <w:t>Плотность, кг/м3</w:t>
            </w:r>
          </w:p>
        </w:tc>
        <w:tc>
          <w:tcPr>
            <w:tcW w:w="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F34583" w14:textId="77777777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AE6BB9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BE7CEB" w14:textId="1CFE1D71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0,597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CB2467" w14:textId="5F45D00A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0,069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4065E0" w14:textId="18EB98A2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0,420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910FC8" w14:textId="5CC552F6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0,551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17111E" w14:textId="1368F607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0,592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F8A535" w14:textId="3FA1AB55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0,642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E6BF16" w14:textId="25452CC3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0,874</w:t>
            </w:r>
          </w:p>
        </w:tc>
      </w:tr>
      <w:tr w:rsidR="00AE6BB9" w:rsidRPr="00AE6BB9" w14:paraId="31A738DE" w14:textId="77777777" w:rsidTr="00AE6BB9">
        <w:trPr>
          <w:trHeight w:val="300"/>
        </w:trPr>
        <w:tc>
          <w:tcPr>
            <w:tcW w:w="172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C47F7E" w14:textId="77777777" w:rsidR="00AE6BB9" w:rsidRPr="00AE6BB9" w:rsidRDefault="00AE6BB9" w:rsidP="00AE6BB9">
            <w:pPr>
              <w:spacing w:line="240" w:lineRule="auto"/>
              <w:ind w:left="-57" w:right="-57"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AE6BB9">
              <w:rPr>
                <w:rFonts w:eastAsia="Times New Roman" w:cs="Times New Roman"/>
                <w:color w:val="000000"/>
                <w:sz w:val="22"/>
                <w:lang w:val="ru-RU"/>
              </w:rPr>
              <w:t>модуль упругости, ГПа</w:t>
            </w:r>
          </w:p>
        </w:tc>
        <w:tc>
          <w:tcPr>
            <w:tcW w:w="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5BEFEC" w14:textId="77777777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AE6BB9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1000D6" w14:textId="5B2CFCD6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0,221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FCCBE4" w14:textId="7A26AD96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0,096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269B81" w14:textId="411309E2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0,001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288E1D" w14:textId="43D3FECA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0,150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E0B7E5" w14:textId="239D4C8C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0,222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FB78FF" w14:textId="46D13CD9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0,291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5DC04E" w14:textId="0CC28A53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0,481</w:t>
            </w:r>
          </w:p>
        </w:tc>
      </w:tr>
      <w:tr w:rsidR="00AE6BB9" w:rsidRPr="00AE6BB9" w14:paraId="722B77B8" w14:textId="77777777" w:rsidTr="00AE6BB9">
        <w:trPr>
          <w:trHeight w:val="300"/>
        </w:trPr>
        <w:tc>
          <w:tcPr>
            <w:tcW w:w="172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3D6FE4" w14:textId="77777777" w:rsidR="00AE6BB9" w:rsidRPr="00AE6BB9" w:rsidRDefault="00AE6BB9" w:rsidP="00AE6BB9">
            <w:pPr>
              <w:spacing w:line="240" w:lineRule="auto"/>
              <w:ind w:left="-57" w:right="-57"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AE6BB9">
              <w:rPr>
                <w:rFonts w:eastAsia="Times New Roman" w:cs="Times New Roman"/>
                <w:color w:val="000000"/>
                <w:sz w:val="22"/>
                <w:lang w:val="ru-RU"/>
              </w:rPr>
              <w:t>Количество отвердителя, м.%</w:t>
            </w:r>
          </w:p>
        </w:tc>
        <w:tc>
          <w:tcPr>
            <w:tcW w:w="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FA7677" w14:textId="77777777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AE6BB9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9F77CA" w14:textId="4B7D479D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0,033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C361F1" w14:textId="1A0B1AF0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0,010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912110" w14:textId="406F5221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0,005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AE135E" w14:textId="0752733D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0,027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29CB9A" w14:textId="1AE10D8E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0,033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748D3E" w14:textId="7706BAB2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0,039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5B4324" w14:textId="0EADF155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0,073</w:t>
            </w:r>
          </w:p>
        </w:tc>
      </w:tr>
      <w:tr w:rsidR="00AE6BB9" w:rsidRPr="00AE6BB9" w14:paraId="0478DBDD" w14:textId="77777777" w:rsidTr="00AE6BB9">
        <w:trPr>
          <w:trHeight w:val="300"/>
        </w:trPr>
        <w:tc>
          <w:tcPr>
            <w:tcW w:w="172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9CBE2A" w14:textId="77777777" w:rsidR="00AE6BB9" w:rsidRPr="00AE6BB9" w:rsidRDefault="00AE6BB9" w:rsidP="00AE6BB9">
            <w:pPr>
              <w:spacing w:line="240" w:lineRule="auto"/>
              <w:ind w:left="-57" w:right="-57"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AE6BB9">
              <w:rPr>
                <w:rFonts w:eastAsia="Times New Roman" w:cs="Times New Roman"/>
                <w:color w:val="000000"/>
                <w:sz w:val="22"/>
                <w:lang w:val="ru-RU"/>
              </w:rPr>
              <w:t xml:space="preserve">Содержание эпоксидных </w:t>
            </w:r>
            <w:proofErr w:type="gramStart"/>
            <w:r w:rsidRPr="00AE6BB9">
              <w:rPr>
                <w:rFonts w:eastAsia="Times New Roman" w:cs="Times New Roman"/>
                <w:color w:val="000000"/>
                <w:sz w:val="22"/>
                <w:lang w:val="ru-RU"/>
              </w:rPr>
              <w:t>групп,%</w:t>
            </w:r>
            <w:proofErr w:type="gramEnd"/>
            <w:r w:rsidRPr="00AE6BB9">
              <w:rPr>
                <w:rFonts w:eastAsia="Times New Roman" w:cs="Times New Roman"/>
                <w:color w:val="000000"/>
                <w:sz w:val="22"/>
                <w:lang w:val="ru-RU"/>
              </w:rPr>
              <w:t>_2</w:t>
            </w:r>
          </w:p>
        </w:tc>
        <w:tc>
          <w:tcPr>
            <w:tcW w:w="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380F87" w14:textId="77777777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AE6BB9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B85F5A" w14:textId="79A5872B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0,007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2EA0BE" w14:textId="43AA6793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0,001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D95ED9" w14:textId="6DE94214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0,004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186983" w14:textId="0D799B6F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0,006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948B0A" w14:textId="50697D7F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0,007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A6C28F" w14:textId="7AE12C9D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0,007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82A175" w14:textId="70AF4144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0,011</w:t>
            </w:r>
          </w:p>
        </w:tc>
      </w:tr>
      <w:tr w:rsidR="00AE6BB9" w:rsidRPr="00AE6BB9" w14:paraId="6DF7EC49" w14:textId="77777777" w:rsidTr="00AE6BB9">
        <w:trPr>
          <w:trHeight w:val="300"/>
        </w:trPr>
        <w:tc>
          <w:tcPr>
            <w:tcW w:w="172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975AB1" w14:textId="77777777" w:rsidR="00AE6BB9" w:rsidRPr="00AE6BB9" w:rsidRDefault="00AE6BB9" w:rsidP="00AE6BB9">
            <w:pPr>
              <w:spacing w:line="240" w:lineRule="auto"/>
              <w:ind w:left="-57" w:right="-57"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AE6BB9">
              <w:rPr>
                <w:rFonts w:eastAsia="Times New Roman" w:cs="Times New Roman"/>
                <w:color w:val="000000"/>
                <w:sz w:val="22"/>
                <w:lang w:val="ru-RU"/>
              </w:rPr>
              <w:t>Температура вспышки, С_2</w:t>
            </w:r>
          </w:p>
        </w:tc>
        <w:tc>
          <w:tcPr>
            <w:tcW w:w="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7F14FC" w14:textId="77777777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AE6BB9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54FBD5" w14:textId="3C760FEF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0,086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4E16FC" w14:textId="04459D6E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0,016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D49E15" w14:textId="2C7F4FA5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0,048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C171FB" w14:textId="686449EA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0,075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3E88AC" w14:textId="136341EF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0,085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0DE3D6" w14:textId="2EE7D0E3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0,097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EA48CF" w14:textId="1604D646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0,148</w:t>
            </w:r>
          </w:p>
        </w:tc>
      </w:tr>
      <w:tr w:rsidR="00AE6BB9" w:rsidRPr="00AE6BB9" w14:paraId="5E6B1F57" w14:textId="77777777" w:rsidTr="00AE6BB9">
        <w:trPr>
          <w:trHeight w:val="300"/>
        </w:trPr>
        <w:tc>
          <w:tcPr>
            <w:tcW w:w="172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30AA79" w14:textId="77777777" w:rsidR="00AE6BB9" w:rsidRPr="00AE6BB9" w:rsidRDefault="00AE6BB9" w:rsidP="00AE6BB9">
            <w:pPr>
              <w:spacing w:line="240" w:lineRule="auto"/>
              <w:ind w:left="-57" w:right="-57"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AE6BB9">
              <w:rPr>
                <w:rFonts w:eastAsia="Times New Roman" w:cs="Times New Roman"/>
                <w:color w:val="000000"/>
                <w:sz w:val="22"/>
                <w:lang w:val="ru-RU"/>
              </w:rPr>
              <w:t>Поверхностная плотность, г/м2</w:t>
            </w:r>
          </w:p>
        </w:tc>
        <w:tc>
          <w:tcPr>
            <w:tcW w:w="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08CAD5" w14:textId="77777777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AE6BB9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5A3647" w14:textId="6A3E03AD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0,144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E12706" w14:textId="2A2F331C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0,084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A2D3F1" w14:textId="7B583BCB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0,000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A99851" w14:textId="6E7A5954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0,081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455E7A" w14:textId="3862FBC2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0,136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463C53" w14:textId="4FCF2AB1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0,203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84F300" w14:textId="44F911D7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0,414</w:t>
            </w:r>
          </w:p>
        </w:tc>
      </w:tr>
      <w:tr w:rsidR="00AE6BB9" w:rsidRPr="00AE6BB9" w14:paraId="74A692A2" w14:textId="77777777" w:rsidTr="00AE6BB9">
        <w:trPr>
          <w:trHeight w:val="300"/>
        </w:trPr>
        <w:tc>
          <w:tcPr>
            <w:tcW w:w="172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9E2C5D" w14:textId="77777777" w:rsidR="00AE6BB9" w:rsidRPr="00AE6BB9" w:rsidRDefault="00AE6BB9" w:rsidP="00AE6BB9">
            <w:pPr>
              <w:spacing w:line="240" w:lineRule="auto"/>
              <w:ind w:left="-57" w:right="-57"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AE6BB9">
              <w:rPr>
                <w:rFonts w:eastAsia="Times New Roman" w:cs="Times New Roman"/>
                <w:color w:val="000000"/>
                <w:sz w:val="22"/>
                <w:lang w:val="ru-RU"/>
              </w:rPr>
              <w:t>Модуль упругости при растяжении, ГПа</w:t>
            </w:r>
          </w:p>
        </w:tc>
        <w:tc>
          <w:tcPr>
            <w:tcW w:w="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18CADF" w14:textId="77777777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AE6BB9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2B93BF" w14:textId="650066C3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0,022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CFCBD8" w14:textId="6EB5F6F8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0,003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CC05EB" w14:textId="3B3206FB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0,015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0BEA4E" w14:textId="5D03C5E0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0,020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287553" w14:textId="2D345962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0,022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29B377" w14:textId="12860648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0,024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D6AC8F" w14:textId="68096A54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0,033</w:t>
            </w:r>
          </w:p>
        </w:tc>
      </w:tr>
      <w:tr w:rsidR="00AE6BB9" w:rsidRPr="00AE6BB9" w14:paraId="5A218E90" w14:textId="77777777" w:rsidTr="00AE6BB9">
        <w:trPr>
          <w:trHeight w:val="300"/>
        </w:trPr>
        <w:tc>
          <w:tcPr>
            <w:tcW w:w="172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5442E5" w14:textId="77777777" w:rsidR="00AE6BB9" w:rsidRPr="00AE6BB9" w:rsidRDefault="00AE6BB9" w:rsidP="00AE6BB9">
            <w:pPr>
              <w:spacing w:line="240" w:lineRule="auto"/>
              <w:ind w:left="-57" w:right="-57"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AE6BB9">
              <w:rPr>
                <w:rFonts w:eastAsia="Times New Roman" w:cs="Times New Roman"/>
                <w:color w:val="000000"/>
                <w:sz w:val="22"/>
                <w:lang w:val="ru-RU"/>
              </w:rPr>
              <w:t>Прочность при растяжении, МПа</w:t>
            </w:r>
          </w:p>
        </w:tc>
        <w:tc>
          <w:tcPr>
            <w:tcW w:w="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971059" w14:textId="77777777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AE6BB9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5B1946" w14:textId="788C1A71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0,730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E55E7C" w14:textId="632F7A83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0,073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667C89" w14:textId="3D818FBE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0,430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C4642B" w14:textId="3D83A2A4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0,687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439BA3" w14:textId="5B4E2E47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0,740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B6AA23" w14:textId="2E5668B1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0,781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A9C61A" w14:textId="1209A3BE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0,882</w:t>
            </w:r>
          </w:p>
        </w:tc>
      </w:tr>
      <w:tr w:rsidR="00AE6BB9" w:rsidRPr="00AE6BB9" w14:paraId="160B1C43" w14:textId="77777777" w:rsidTr="00AE6BB9">
        <w:trPr>
          <w:trHeight w:val="300"/>
        </w:trPr>
        <w:tc>
          <w:tcPr>
            <w:tcW w:w="172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671037" w14:textId="77777777" w:rsidR="00AE6BB9" w:rsidRPr="00AE6BB9" w:rsidRDefault="00AE6BB9" w:rsidP="00AE6BB9">
            <w:pPr>
              <w:spacing w:line="240" w:lineRule="auto"/>
              <w:ind w:left="-57" w:right="-57"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AE6BB9">
              <w:rPr>
                <w:rFonts w:eastAsia="Times New Roman" w:cs="Times New Roman"/>
                <w:color w:val="000000"/>
                <w:sz w:val="22"/>
                <w:lang w:val="ru-RU"/>
              </w:rPr>
              <w:t>Потребление смолы, г/м2</w:t>
            </w:r>
          </w:p>
        </w:tc>
        <w:tc>
          <w:tcPr>
            <w:tcW w:w="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E5E906" w14:textId="77777777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AE6BB9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2932E4" w14:textId="77DB8A4F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0,066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923902" w14:textId="4893CF2A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0,019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A1D5F2" w14:textId="57B0CE3E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0,011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99850B" w14:textId="4F34B5A8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0,053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91F8EC" w14:textId="40D473F8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0,066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074E3A" w14:textId="769F97B1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0,079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50CE66" w14:textId="7170EE57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0,145</w:t>
            </w:r>
          </w:p>
        </w:tc>
      </w:tr>
      <w:tr w:rsidR="00AE6BB9" w:rsidRPr="00AE6BB9" w14:paraId="36E4A723" w14:textId="77777777" w:rsidTr="00AE6BB9">
        <w:trPr>
          <w:trHeight w:val="300"/>
        </w:trPr>
        <w:tc>
          <w:tcPr>
            <w:tcW w:w="172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47FDE6" w14:textId="77777777" w:rsidR="00AE6BB9" w:rsidRPr="00AE6BB9" w:rsidRDefault="00AE6BB9" w:rsidP="00AE6BB9">
            <w:pPr>
              <w:spacing w:line="240" w:lineRule="auto"/>
              <w:ind w:left="-57" w:right="-57"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AE6BB9">
              <w:rPr>
                <w:rFonts w:eastAsia="Times New Roman" w:cs="Times New Roman"/>
                <w:color w:val="000000"/>
                <w:sz w:val="22"/>
                <w:lang w:val="ru-RU"/>
              </w:rPr>
              <w:t>Угол нашивки, град</w:t>
            </w:r>
          </w:p>
        </w:tc>
        <w:tc>
          <w:tcPr>
            <w:tcW w:w="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E425F0" w14:textId="77777777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AE6BB9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9049AB" w14:textId="51BA3827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0,013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670B06" w14:textId="2802472F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0,014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1EC038" w14:textId="70F5F50C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0,000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C0F26B" w14:textId="31A0F7E4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0,000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20D70E" w14:textId="0B620260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0,000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E6E1F2" w14:textId="442CACA6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0,027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76BAB0" w14:textId="69018923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0,038</w:t>
            </w:r>
          </w:p>
        </w:tc>
      </w:tr>
      <w:tr w:rsidR="00AE6BB9" w:rsidRPr="00AE6BB9" w14:paraId="6BFBC074" w14:textId="77777777" w:rsidTr="00AE6BB9">
        <w:trPr>
          <w:trHeight w:val="300"/>
        </w:trPr>
        <w:tc>
          <w:tcPr>
            <w:tcW w:w="172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ECC234" w14:textId="77777777" w:rsidR="00AE6BB9" w:rsidRPr="00AE6BB9" w:rsidRDefault="00AE6BB9" w:rsidP="00AE6BB9">
            <w:pPr>
              <w:spacing w:line="240" w:lineRule="auto"/>
              <w:ind w:left="-57" w:right="-57"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AE6BB9">
              <w:rPr>
                <w:rFonts w:eastAsia="Times New Roman" w:cs="Times New Roman"/>
                <w:color w:val="000000"/>
                <w:sz w:val="22"/>
                <w:lang w:val="ru-RU"/>
              </w:rPr>
              <w:t>Шаг нашивки</w:t>
            </w:r>
          </w:p>
        </w:tc>
        <w:tc>
          <w:tcPr>
            <w:tcW w:w="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E33296" w14:textId="77777777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AE6BB9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187B56" w14:textId="6BF1C9F8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0,002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4059B9" w14:textId="25DADE9A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0,001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BEF2FC" w14:textId="3B1C0F1A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0,000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7C9326" w14:textId="3A5D71D3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0,002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25FE55" w14:textId="344F1406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0,002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9AE170" w14:textId="55A410D0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0,003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C7685E" w14:textId="505343C5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0,005</w:t>
            </w:r>
          </w:p>
        </w:tc>
      </w:tr>
      <w:tr w:rsidR="00AE6BB9" w:rsidRPr="00AE6BB9" w14:paraId="1912684E" w14:textId="77777777" w:rsidTr="00AE6BB9">
        <w:trPr>
          <w:trHeight w:val="300"/>
        </w:trPr>
        <w:tc>
          <w:tcPr>
            <w:tcW w:w="172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1307F8" w14:textId="77777777" w:rsidR="00AE6BB9" w:rsidRPr="00AE6BB9" w:rsidRDefault="00AE6BB9" w:rsidP="00AE6BB9">
            <w:pPr>
              <w:spacing w:line="240" w:lineRule="auto"/>
              <w:ind w:left="-57" w:right="-57" w:firstLine="0"/>
              <w:jc w:val="lef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AE6BB9">
              <w:rPr>
                <w:rFonts w:eastAsia="Times New Roman" w:cs="Times New Roman"/>
                <w:color w:val="000000"/>
                <w:sz w:val="22"/>
                <w:lang w:val="ru-RU"/>
              </w:rPr>
              <w:t>Плотность нашивки</w:t>
            </w:r>
          </w:p>
        </w:tc>
        <w:tc>
          <w:tcPr>
            <w:tcW w:w="68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25893D" w14:textId="77777777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 w:rsidRPr="00AE6BB9">
              <w:rPr>
                <w:rFonts w:eastAsia="Times New Roman" w:cs="Times New Roman"/>
                <w:color w:val="000000"/>
                <w:sz w:val="22"/>
                <w:lang w:val="ru-RU"/>
              </w:rPr>
              <w:t>972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0EC254" w14:textId="4CA7CBFA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0,017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41C9D7" w14:textId="78EAC393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0,004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E8EEDB" w14:textId="6699AFDA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0,004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2038C6" w14:textId="56D04DCA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0,015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2EEF73" w14:textId="44D07F1D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0,017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A501B8" w14:textId="33B03BE3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0,020</w:t>
            </w:r>
          </w:p>
        </w:tc>
        <w:tc>
          <w:tcPr>
            <w:tcW w:w="3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3FBBC0" w14:textId="21B38C8B" w:rsidR="00AE6BB9" w:rsidRPr="00AE6BB9" w:rsidRDefault="00AE6BB9" w:rsidP="00AE6BB9">
            <w:pPr>
              <w:spacing w:line="240" w:lineRule="auto"/>
              <w:ind w:left="-57" w:right="-57" w:firstLine="0"/>
              <w:jc w:val="right"/>
              <w:rPr>
                <w:rFonts w:eastAsia="Times New Roman" w:cs="Times New Roman"/>
                <w:color w:val="000000"/>
                <w:sz w:val="22"/>
                <w:lang w:val="ru-RU"/>
              </w:rPr>
            </w:pPr>
            <w:r>
              <w:rPr>
                <w:color w:val="000000"/>
                <w:sz w:val="22"/>
              </w:rPr>
              <w:t>0,031</w:t>
            </w:r>
          </w:p>
        </w:tc>
      </w:tr>
    </w:tbl>
    <w:p w14:paraId="4AC12717" w14:textId="77777777" w:rsidR="00AE6BB9" w:rsidRPr="00AE6BB9" w:rsidRDefault="00AE6BB9" w:rsidP="00AE6BB9">
      <w:pPr>
        <w:spacing w:line="360" w:lineRule="auto"/>
        <w:rPr>
          <w:lang w:val="en-US"/>
        </w:rPr>
      </w:pPr>
    </w:p>
    <w:p w14:paraId="7BEE4E02" w14:textId="3A84DFEF" w:rsidR="00AE6BB9" w:rsidRDefault="003B6210" w:rsidP="00AE6BB9">
      <w:pPr>
        <w:spacing w:line="360" w:lineRule="auto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lastRenderedPageBreak/>
        <w:t>Далее</w:t>
      </w:r>
      <w:r w:rsidRPr="003B6210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ru-RU"/>
        </w:rPr>
        <w:t>р</w:t>
      </w:r>
      <w:r w:rsidR="00AE6BB9" w:rsidRPr="00280E50">
        <w:rPr>
          <w:rFonts w:eastAsia="Times New Roman" w:cs="Times New Roman"/>
          <w:szCs w:val="28"/>
          <w:lang w:val="ru-RU"/>
        </w:rPr>
        <w:t>азобьем</w:t>
      </w:r>
      <w:r w:rsidR="00AE6BB9" w:rsidRPr="003B6210">
        <w:rPr>
          <w:rFonts w:eastAsia="Times New Roman" w:cs="Times New Roman"/>
          <w:szCs w:val="28"/>
          <w:lang w:val="ru-RU"/>
        </w:rPr>
        <w:t xml:space="preserve"> </w:t>
      </w:r>
      <w:r w:rsidR="00AE6BB9" w:rsidRPr="00280E50">
        <w:rPr>
          <w:rFonts w:eastAsia="Times New Roman" w:cs="Times New Roman"/>
          <w:szCs w:val="28"/>
          <w:lang w:val="ru-RU"/>
        </w:rPr>
        <w:t>данные</w:t>
      </w:r>
      <w:r w:rsidR="00AE6BB9" w:rsidRPr="003B6210">
        <w:rPr>
          <w:rFonts w:eastAsia="Times New Roman" w:cs="Times New Roman"/>
          <w:szCs w:val="28"/>
          <w:lang w:val="ru-RU"/>
        </w:rPr>
        <w:t xml:space="preserve"> </w:t>
      </w:r>
      <w:r w:rsidR="00AE6BB9" w:rsidRPr="00280E50">
        <w:rPr>
          <w:rFonts w:eastAsia="Times New Roman" w:cs="Times New Roman"/>
          <w:szCs w:val="28"/>
          <w:lang w:val="ru-RU"/>
        </w:rPr>
        <w:t>на</w:t>
      </w:r>
      <w:r w:rsidR="00AE6BB9" w:rsidRPr="003B6210">
        <w:rPr>
          <w:rFonts w:eastAsia="Times New Roman" w:cs="Times New Roman"/>
          <w:szCs w:val="28"/>
          <w:lang w:val="ru-RU"/>
        </w:rPr>
        <w:t xml:space="preserve"> </w:t>
      </w:r>
      <w:r w:rsidR="00AE6BB9" w:rsidRPr="00280E50">
        <w:rPr>
          <w:rFonts w:eastAsia="Times New Roman" w:cs="Times New Roman"/>
          <w:szCs w:val="28"/>
          <w:lang w:val="ru-RU"/>
        </w:rPr>
        <w:t>обучающую</w:t>
      </w:r>
      <w:r w:rsidR="00AE6BB9" w:rsidRPr="003B6210">
        <w:rPr>
          <w:rFonts w:eastAsia="Times New Roman" w:cs="Times New Roman"/>
          <w:szCs w:val="28"/>
          <w:lang w:val="ru-RU"/>
        </w:rPr>
        <w:t xml:space="preserve"> (</w:t>
      </w:r>
      <w:r w:rsidR="00AE6BB9" w:rsidRPr="00280E50">
        <w:rPr>
          <w:rFonts w:eastAsia="Times New Roman" w:cs="Times New Roman"/>
          <w:szCs w:val="28"/>
          <w:lang w:val="en-US"/>
        </w:rPr>
        <w:t>X</w:t>
      </w:r>
      <w:r w:rsidR="00AE6BB9" w:rsidRPr="003B6210">
        <w:rPr>
          <w:rFonts w:eastAsia="Times New Roman" w:cs="Times New Roman"/>
          <w:szCs w:val="28"/>
          <w:lang w:val="ru-RU"/>
        </w:rPr>
        <w:t>_</w:t>
      </w:r>
      <w:r w:rsidR="00AE6BB9" w:rsidRPr="00280E50">
        <w:rPr>
          <w:rFonts w:eastAsia="Times New Roman" w:cs="Times New Roman"/>
          <w:szCs w:val="28"/>
          <w:lang w:val="en-US"/>
        </w:rPr>
        <w:t>train</w:t>
      </w:r>
      <w:r w:rsidRPr="003B6210">
        <w:rPr>
          <w:rFonts w:eastAsia="Times New Roman" w:cs="Times New Roman"/>
          <w:szCs w:val="28"/>
          <w:lang w:val="ru-RU"/>
        </w:rPr>
        <w:t>_</w:t>
      </w:r>
      <w:proofErr w:type="spellStart"/>
      <w:r w:rsidRPr="003B6210">
        <w:rPr>
          <w:rFonts w:eastAsia="Times New Roman" w:cs="Times New Roman"/>
          <w:szCs w:val="28"/>
          <w:lang w:val="en-US"/>
        </w:rPr>
        <w:t>smn</w:t>
      </w:r>
      <w:proofErr w:type="spellEnd"/>
      <w:r w:rsidR="00AE6BB9" w:rsidRPr="003B6210">
        <w:rPr>
          <w:rFonts w:eastAsia="Times New Roman" w:cs="Times New Roman"/>
          <w:szCs w:val="28"/>
          <w:lang w:val="ru-RU"/>
        </w:rPr>
        <w:t xml:space="preserve">, </w:t>
      </w:r>
      <w:r w:rsidR="00AE6BB9" w:rsidRPr="00280E50">
        <w:rPr>
          <w:rFonts w:eastAsia="Times New Roman" w:cs="Times New Roman"/>
          <w:szCs w:val="28"/>
          <w:lang w:val="en-US"/>
        </w:rPr>
        <w:t>y</w:t>
      </w:r>
      <w:r w:rsidR="00AE6BB9" w:rsidRPr="003B6210">
        <w:rPr>
          <w:rFonts w:eastAsia="Times New Roman" w:cs="Times New Roman"/>
          <w:szCs w:val="28"/>
          <w:lang w:val="ru-RU"/>
        </w:rPr>
        <w:t>_</w:t>
      </w:r>
      <w:r w:rsidR="00AE6BB9" w:rsidRPr="00280E50">
        <w:rPr>
          <w:rFonts w:eastAsia="Times New Roman" w:cs="Times New Roman"/>
          <w:szCs w:val="28"/>
          <w:lang w:val="en-US"/>
        </w:rPr>
        <w:t>train</w:t>
      </w:r>
      <w:r w:rsidRPr="003B6210">
        <w:rPr>
          <w:lang w:val="ru-RU"/>
        </w:rPr>
        <w:t xml:space="preserve"> </w:t>
      </w:r>
      <w:r w:rsidRPr="003B6210">
        <w:rPr>
          <w:rFonts w:eastAsia="Times New Roman" w:cs="Times New Roman"/>
          <w:szCs w:val="28"/>
          <w:lang w:val="ru-RU"/>
        </w:rPr>
        <w:t>_</w:t>
      </w:r>
      <w:proofErr w:type="spellStart"/>
      <w:r w:rsidRPr="003B6210">
        <w:rPr>
          <w:rFonts w:eastAsia="Times New Roman" w:cs="Times New Roman"/>
          <w:szCs w:val="28"/>
          <w:lang w:val="en-US"/>
        </w:rPr>
        <w:t>smn</w:t>
      </w:r>
      <w:proofErr w:type="spellEnd"/>
      <w:r w:rsidR="00AE6BB9" w:rsidRPr="003B6210">
        <w:rPr>
          <w:rFonts w:eastAsia="Times New Roman" w:cs="Times New Roman"/>
          <w:szCs w:val="28"/>
          <w:lang w:val="ru-RU"/>
        </w:rPr>
        <w:t xml:space="preserve">) </w:t>
      </w:r>
      <w:r w:rsidR="00AE6BB9" w:rsidRPr="00280E50">
        <w:rPr>
          <w:rFonts w:eastAsia="Times New Roman" w:cs="Times New Roman"/>
          <w:szCs w:val="28"/>
          <w:lang w:val="ru-RU"/>
        </w:rPr>
        <w:t>и</w:t>
      </w:r>
      <w:r w:rsidR="00AE6BB9" w:rsidRPr="003B6210">
        <w:rPr>
          <w:rFonts w:eastAsia="Times New Roman" w:cs="Times New Roman"/>
          <w:szCs w:val="28"/>
          <w:lang w:val="ru-RU"/>
        </w:rPr>
        <w:t xml:space="preserve"> </w:t>
      </w:r>
      <w:r w:rsidR="00AE6BB9" w:rsidRPr="00280E50">
        <w:rPr>
          <w:rFonts w:eastAsia="Times New Roman" w:cs="Times New Roman"/>
          <w:szCs w:val="28"/>
          <w:lang w:val="ru-RU"/>
        </w:rPr>
        <w:t>тестовую</w:t>
      </w:r>
      <w:r w:rsidR="00AE6BB9" w:rsidRPr="003B6210">
        <w:rPr>
          <w:rFonts w:eastAsia="Times New Roman" w:cs="Times New Roman"/>
          <w:szCs w:val="28"/>
          <w:lang w:val="ru-RU"/>
        </w:rPr>
        <w:t xml:space="preserve"> </w:t>
      </w:r>
      <w:r w:rsidR="00AE6BB9" w:rsidRPr="003D2FD6">
        <w:rPr>
          <w:rFonts w:eastAsia="Times New Roman" w:cs="Times New Roman"/>
          <w:szCs w:val="28"/>
          <w:lang w:val="ru-RU"/>
        </w:rPr>
        <w:t>(</w:t>
      </w:r>
      <w:r w:rsidR="00AE6BB9" w:rsidRPr="00280E50">
        <w:rPr>
          <w:rFonts w:eastAsia="Times New Roman" w:cs="Times New Roman"/>
          <w:szCs w:val="28"/>
          <w:lang w:val="en-US"/>
        </w:rPr>
        <w:t>X</w:t>
      </w:r>
      <w:r w:rsidR="00AE6BB9" w:rsidRPr="003D2FD6">
        <w:rPr>
          <w:rFonts w:eastAsia="Times New Roman" w:cs="Times New Roman"/>
          <w:szCs w:val="28"/>
          <w:lang w:val="ru-RU"/>
        </w:rPr>
        <w:t>_</w:t>
      </w:r>
      <w:r w:rsidR="00AE6BB9" w:rsidRPr="00280E50">
        <w:rPr>
          <w:rFonts w:eastAsia="Times New Roman" w:cs="Times New Roman"/>
          <w:szCs w:val="28"/>
          <w:lang w:val="en-US"/>
        </w:rPr>
        <w:t>test</w:t>
      </w:r>
      <w:r w:rsidRPr="003D2FD6">
        <w:rPr>
          <w:lang w:val="ru-RU"/>
        </w:rPr>
        <w:t xml:space="preserve"> </w:t>
      </w:r>
      <w:r w:rsidRPr="003D2FD6">
        <w:rPr>
          <w:rFonts w:eastAsia="Times New Roman" w:cs="Times New Roman"/>
          <w:szCs w:val="28"/>
          <w:lang w:val="ru-RU"/>
        </w:rPr>
        <w:t>_</w:t>
      </w:r>
      <w:proofErr w:type="spellStart"/>
      <w:r w:rsidRPr="003B6210">
        <w:rPr>
          <w:rFonts w:eastAsia="Times New Roman" w:cs="Times New Roman"/>
          <w:szCs w:val="28"/>
          <w:lang w:val="en-US"/>
        </w:rPr>
        <w:t>smn</w:t>
      </w:r>
      <w:proofErr w:type="spellEnd"/>
      <w:r w:rsidR="00AE6BB9" w:rsidRPr="003D2FD6">
        <w:rPr>
          <w:rFonts w:eastAsia="Times New Roman" w:cs="Times New Roman"/>
          <w:szCs w:val="28"/>
          <w:lang w:val="ru-RU"/>
        </w:rPr>
        <w:t xml:space="preserve">, </w:t>
      </w:r>
      <w:r w:rsidR="00AE6BB9" w:rsidRPr="00280E50">
        <w:rPr>
          <w:rFonts w:eastAsia="Times New Roman" w:cs="Times New Roman"/>
          <w:szCs w:val="28"/>
          <w:lang w:val="en-US"/>
        </w:rPr>
        <w:t>y</w:t>
      </w:r>
      <w:r w:rsidR="00AE6BB9" w:rsidRPr="003D2FD6">
        <w:rPr>
          <w:rFonts w:eastAsia="Times New Roman" w:cs="Times New Roman"/>
          <w:szCs w:val="28"/>
          <w:lang w:val="ru-RU"/>
        </w:rPr>
        <w:t>_</w:t>
      </w:r>
      <w:r w:rsidR="00AE6BB9" w:rsidRPr="00280E50">
        <w:rPr>
          <w:rFonts w:eastAsia="Times New Roman" w:cs="Times New Roman"/>
          <w:szCs w:val="28"/>
          <w:lang w:val="en-US"/>
        </w:rPr>
        <w:t>test</w:t>
      </w:r>
      <w:r w:rsidRPr="003D2FD6">
        <w:rPr>
          <w:lang w:val="ru-RU"/>
        </w:rPr>
        <w:t xml:space="preserve"> </w:t>
      </w:r>
      <w:r w:rsidRPr="003D2FD6">
        <w:rPr>
          <w:rFonts w:eastAsia="Times New Roman" w:cs="Times New Roman"/>
          <w:szCs w:val="28"/>
          <w:lang w:val="ru-RU"/>
        </w:rPr>
        <w:t>_</w:t>
      </w:r>
      <w:proofErr w:type="spellStart"/>
      <w:r w:rsidRPr="003B6210">
        <w:rPr>
          <w:rFonts w:eastAsia="Times New Roman" w:cs="Times New Roman"/>
          <w:szCs w:val="28"/>
          <w:lang w:val="en-US"/>
        </w:rPr>
        <w:t>smn</w:t>
      </w:r>
      <w:proofErr w:type="spellEnd"/>
      <w:r>
        <w:rPr>
          <w:rFonts w:eastAsia="Times New Roman" w:cs="Times New Roman"/>
          <w:szCs w:val="28"/>
          <w:lang w:val="ru-RU"/>
        </w:rPr>
        <w:t xml:space="preserve">) </w:t>
      </w:r>
      <w:r w:rsidR="00AE6BB9" w:rsidRPr="00280E50">
        <w:rPr>
          <w:rFonts w:eastAsia="Times New Roman" w:cs="Times New Roman"/>
          <w:szCs w:val="28"/>
          <w:lang w:val="ru-RU"/>
        </w:rPr>
        <w:t>выборки</w:t>
      </w:r>
      <w:r w:rsidR="00AE6BB9" w:rsidRPr="003D2FD6">
        <w:rPr>
          <w:rFonts w:eastAsia="Times New Roman" w:cs="Times New Roman"/>
          <w:szCs w:val="28"/>
          <w:lang w:val="ru-RU"/>
        </w:rPr>
        <w:t xml:space="preserve">. </w:t>
      </w:r>
      <w:r w:rsidR="00AE6BB9" w:rsidRPr="00280E50">
        <w:rPr>
          <w:rFonts w:eastAsia="Times New Roman" w:cs="Times New Roman"/>
          <w:szCs w:val="28"/>
          <w:lang w:val="ru-RU"/>
        </w:rPr>
        <w:t>В соответствии с заданными условиями, 30% данных остави</w:t>
      </w:r>
      <w:r w:rsidR="00AE6BB9">
        <w:rPr>
          <w:rFonts w:eastAsia="Times New Roman" w:cs="Times New Roman"/>
          <w:szCs w:val="28"/>
          <w:lang w:val="ru-RU"/>
        </w:rPr>
        <w:t>м</w:t>
      </w:r>
      <w:r w:rsidR="00AE6BB9" w:rsidRPr="00280E50">
        <w:rPr>
          <w:rFonts w:eastAsia="Times New Roman" w:cs="Times New Roman"/>
          <w:szCs w:val="28"/>
          <w:lang w:val="ru-RU"/>
        </w:rPr>
        <w:t xml:space="preserve"> на тестирование модели, на остальных </w:t>
      </w:r>
      <w:r w:rsidR="00AE6BB9">
        <w:rPr>
          <w:rFonts w:eastAsia="Times New Roman" w:cs="Times New Roman"/>
          <w:szCs w:val="28"/>
          <w:lang w:val="ru-RU"/>
        </w:rPr>
        <w:t>проведем</w:t>
      </w:r>
      <w:r w:rsidR="00AE6BB9" w:rsidRPr="00280E50">
        <w:rPr>
          <w:rFonts w:eastAsia="Times New Roman" w:cs="Times New Roman"/>
          <w:szCs w:val="28"/>
          <w:lang w:val="ru-RU"/>
        </w:rPr>
        <w:t xml:space="preserve"> обучение моделей</w:t>
      </w:r>
      <w:r w:rsidR="00AE6BB9">
        <w:rPr>
          <w:rFonts w:eastAsia="Times New Roman" w:cs="Times New Roman"/>
          <w:szCs w:val="28"/>
          <w:lang w:val="ru-RU"/>
        </w:rPr>
        <w:t>, значение случайного числа (</w:t>
      </w:r>
      <w:proofErr w:type="spellStart"/>
      <w:r w:rsidR="00AE6BB9" w:rsidRPr="00280E50">
        <w:rPr>
          <w:rFonts w:eastAsia="Times New Roman" w:cs="Times New Roman"/>
          <w:szCs w:val="28"/>
          <w:lang w:val="ru-RU"/>
        </w:rPr>
        <w:t>random_state</w:t>
      </w:r>
      <w:proofErr w:type="spellEnd"/>
      <w:r w:rsidR="00AE6BB9" w:rsidRPr="00280E50">
        <w:rPr>
          <w:rFonts w:eastAsia="Times New Roman" w:cs="Times New Roman"/>
          <w:szCs w:val="28"/>
          <w:lang w:val="ru-RU"/>
        </w:rPr>
        <w:t xml:space="preserve">) </w:t>
      </w:r>
      <w:r w:rsidR="00AE6BB9">
        <w:rPr>
          <w:rFonts w:eastAsia="Times New Roman" w:cs="Times New Roman"/>
          <w:szCs w:val="28"/>
          <w:lang w:val="ru-RU"/>
        </w:rPr>
        <w:t>определим равным 42.</w:t>
      </w:r>
      <w:r w:rsidR="00AE6BB9" w:rsidRPr="00280E50">
        <w:rPr>
          <w:rFonts w:eastAsia="Times New Roman" w:cs="Times New Roman"/>
          <w:szCs w:val="28"/>
          <w:lang w:val="ru-RU"/>
        </w:rPr>
        <w:t xml:space="preserve"> </w:t>
      </w:r>
    </w:p>
    <w:p w14:paraId="00338D21" w14:textId="336F87F3" w:rsidR="00AE6BB9" w:rsidRDefault="00AE6BB9" w:rsidP="00AE6BB9">
      <w:pPr>
        <w:spacing w:line="360" w:lineRule="auto"/>
        <w:rPr>
          <w:rFonts w:eastAsia="Times New Roman" w:cs="Times New Roman"/>
          <w:szCs w:val="28"/>
          <w:lang w:val="ru-RU"/>
        </w:rPr>
      </w:pPr>
      <w:r w:rsidRPr="00CF6B47">
        <w:rPr>
          <w:rFonts w:eastAsia="Times New Roman" w:cs="Times New Roman"/>
          <w:szCs w:val="28"/>
          <w:lang w:val="ru-RU"/>
        </w:rPr>
        <w:t xml:space="preserve">Посмотрим на размерности обучающих и тестовых выборок </w:t>
      </w:r>
      <w:r w:rsidR="00D00539" w:rsidRPr="001A4494">
        <w:rPr>
          <w:lang w:val="ru-RU"/>
        </w:rPr>
        <w:t>соотношения матрица-наполнитель</w:t>
      </w:r>
      <w:r w:rsidR="00D00539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ru-RU"/>
        </w:rPr>
        <w:t xml:space="preserve">(таблица </w:t>
      </w:r>
      <w:r w:rsidR="00D00539">
        <w:rPr>
          <w:rFonts w:eastAsia="Times New Roman" w:cs="Times New Roman"/>
          <w:szCs w:val="28"/>
          <w:lang w:val="ru-RU"/>
        </w:rPr>
        <w:t>12</w:t>
      </w:r>
      <w:r>
        <w:rPr>
          <w:rFonts w:eastAsia="Times New Roman" w:cs="Times New Roman"/>
          <w:szCs w:val="28"/>
          <w:lang w:val="ru-RU"/>
        </w:rPr>
        <w:t>).</w:t>
      </w:r>
    </w:p>
    <w:p w14:paraId="54B9DBC4" w14:textId="71D50C7F" w:rsidR="00AE6BB9" w:rsidRPr="00583255" w:rsidRDefault="00AE6BB9" w:rsidP="00AE6BB9">
      <w:pPr>
        <w:pStyle w:val="af"/>
        <w:spacing w:line="360" w:lineRule="auto"/>
        <w:rPr>
          <w:rFonts w:eastAsia="Times New Roman" w:cs="Times New Roman"/>
          <w:szCs w:val="28"/>
          <w:lang w:val="ru-RU"/>
        </w:rPr>
      </w:pPr>
      <w:bookmarkStart w:id="45" w:name="_Toc133350950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D7262C">
        <w:rPr>
          <w:noProof/>
        </w:rPr>
        <w:t>12</w:t>
      </w:r>
      <w:r>
        <w:fldChar w:fldCharType="end"/>
      </w:r>
      <w:r>
        <w:rPr>
          <w:lang w:val="ru-RU"/>
        </w:rPr>
        <w:t xml:space="preserve"> – Р</w:t>
      </w:r>
      <w:r w:rsidRPr="00583255">
        <w:rPr>
          <w:lang w:val="ru-RU"/>
        </w:rPr>
        <w:t xml:space="preserve">азмерности обучающих и тестовых выборок </w:t>
      </w:r>
      <w:r w:rsidR="00862D32" w:rsidRPr="00862D32">
        <w:rPr>
          <w:lang w:val="ru-RU"/>
        </w:rPr>
        <w:t>соотношения матрица-наполнитель</w:t>
      </w:r>
      <w:bookmarkEnd w:id="45"/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2343"/>
        <w:gridCol w:w="2289"/>
      </w:tblGrid>
      <w:tr w:rsidR="00A95046" w:rsidRPr="00583255" w14:paraId="71D1755C" w14:textId="77777777" w:rsidTr="00A95046">
        <w:trPr>
          <w:jc w:val="center"/>
        </w:trPr>
        <w:tc>
          <w:tcPr>
            <w:tcW w:w="2343" w:type="dxa"/>
          </w:tcPr>
          <w:p w14:paraId="7930D18E" w14:textId="06B31F27" w:rsidR="00A95046" w:rsidRPr="00583255" w:rsidRDefault="00A95046" w:rsidP="00567526">
            <w:pPr>
              <w:spacing w:line="360" w:lineRule="auto"/>
              <w:ind w:left="-57" w:right="-57" w:firstLine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583255">
              <w:rPr>
                <w:rFonts w:eastAsia="Times New Roman" w:cs="Times New Roman"/>
                <w:sz w:val="24"/>
                <w:szCs w:val="24"/>
                <w:lang w:val="en-US"/>
              </w:rPr>
              <w:t>X_train_</w:t>
            </w:r>
            <w:r>
              <w:rPr>
                <w:rFonts w:eastAsia="Times New Roman" w:cs="Times New Roman"/>
                <w:sz w:val="24"/>
                <w:szCs w:val="24"/>
                <w:lang w:val="en-US"/>
              </w:rPr>
              <w:t>smn</w:t>
            </w:r>
            <w:proofErr w:type="spellEnd"/>
          </w:p>
        </w:tc>
        <w:tc>
          <w:tcPr>
            <w:tcW w:w="2289" w:type="dxa"/>
          </w:tcPr>
          <w:p w14:paraId="60E43DA1" w14:textId="16D64D32" w:rsidR="00A95046" w:rsidRPr="00583255" w:rsidRDefault="00A95046" w:rsidP="00567526">
            <w:pPr>
              <w:spacing w:line="360" w:lineRule="auto"/>
              <w:ind w:left="-57" w:right="-57" w:firstLine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583255">
              <w:rPr>
                <w:rFonts w:eastAsia="Times New Roman" w:cs="Times New Roman"/>
                <w:sz w:val="24"/>
                <w:szCs w:val="24"/>
                <w:lang w:val="en-US"/>
              </w:rPr>
              <w:t>y_train_</w:t>
            </w:r>
            <w:r>
              <w:rPr>
                <w:rFonts w:eastAsia="Times New Roman" w:cs="Times New Roman"/>
                <w:sz w:val="24"/>
                <w:szCs w:val="24"/>
                <w:lang w:val="en-US"/>
              </w:rPr>
              <w:t>smn</w:t>
            </w:r>
            <w:proofErr w:type="spellEnd"/>
          </w:p>
        </w:tc>
      </w:tr>
      <w:tr w:rsidR="00A95046" w:rsidRPr="00583255" w14:paraId="46CEA103" w14:textId="77777777" w:rsidTr="00A95046">
        <w:trPr>
          <w:jc w:val="center"/>
        </w:trPr>
        <w:tc>
          <w:tcPr>
            <w:tcW w:w="2343" w:type="dxa"/>
          </w:tcPr>
          <w:p w14:paraId="0B90435C" w14:textId="20DD8AFD" w:rsidR="00A95046" w:rsidRPr="00C551F4" w:rsidRDefault="00C551F4" w:rsidP="0056752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-57" w:right="-57" w:firstLine="0"/>
              <w:jc w:val="center"/>
              <w:textAlignment w:val="baseline"/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(</w:t>
            </w:r>
            <w:r w:rsidR="00A95046" w:rsidRPr="00B72A93"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680, 1</w:t>
            </w:r>
            <w:r w:rsidR="00A95046"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2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val="ru-RU"/>
              </w:rPr>
              <w:t>)</w:t>
            </w:r>
          </w:p>
        </w:tc>
        <w:tc>
          <w:tcPr>
            <w:tcW w:w="2289" w:type="dxa"/>
          </w:tcPr>
          <w:p w14:paraId="3874DA7E" w14:textId="5620E249" w:rsidR="00A95046" w:rsidRPr="00583255" w:rsidRDefault="00C551F4" w:rsidP="00567526">
            <w:pPr>
              <w:pStyle w:val="HTML"/>
              <w:shd w:val="clear" w:color="auto" w:fill="FFFFFF"/>
              <w:ind w:left="-57" w:right="-57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 w:rsidR="00A95046" w:rsidRPr="005832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680, 1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  <w:tr w:rsidR="00A95046" w:rsidRPr="00583255" w14:paraId="31ABB14B" w14:textId="77777777" w:rsidTr="00A95046">
        <w:trPr>
          <w:jc w:val="center"/>
        </w:trPr>
        <w:tc>
          <w:tcPr>
            <w:tcW w:w="2343" w:type="dxa"/>
          </w:tcPr>
          <w:p w14:paraId="0003BFD1" w14:textId="75879779" w:rsidR="00A95046" w:rsidRPr="00583255" w:rsidRDefault="00A95046" w:rsidP="00567526">
            <w:pPr>
              <w:spacing w:line="360" w:lineRule="auto"/>
              <w:ind w:left="-57" w:right="-57" w:firstLine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583255">
              <w:rPr>
                <w:rFonts w:eastAsia="Times New Roman" w:cs="Times New Roman"/>
                <w:sz w:val="24"/>
                <w:szCs w:val="24"/>
                <w:lang w:val="en-US"/>
              </w:rPr>
              <w:t>X_t</w:t>
            </w:r>
            <w:r>
              <w:rPr>
                <w:rFonts w:eastAsia="Times New Roman" w:cs="Times New Roman"/>
                <w:sz w:val="24"/>
                <w:szCs w:val="24"/>
                <w:lang w:val="en-US"/>
              </w:rPr>
              <w:t>est</w:t>
            </w:r>
            <w:r w:rsidRPr="00583255">
              <w:rPr>
                <w:rFonts w:eastAsia="Times New Roman" w:cs="Times New Roman"/>
                <w:sz w:val="24"/>
                <w:szCs w:val="24"/>
                <w:lang w:val="en-US"/>
              </w:rPr>
              <w:t>_</w:t>
            </w:r>
            <w:r>
              <w:rPr>
                <w:rFonts w:eastAsia="Times New Roman" w:cs="Times New Roman"/>
                <w:sz w:val="24"/>
                <w:szCs w:val="24"/>
                <w:lang w:val="en-US"/>
              </w:rPr>
              <w:t>smn</w:t>
            </w:r>
            <w:proofErr w:type="spellEnd"/>
          </w:p>
        </w:tc>
        <w:tc>
          <w:tcPr>
            <w:tcW w:w="2289" w:type="dxa"/>
          </w:tcPr>
          <w:p w14:paraId="2AE27298" w14:textId="431CE958" w:rsidR="00A95046" w:rsidRPr="00583255" w:rsidRDefault="00A95046" w:rsidP="00567526">
            <w:pPr>
              <w:spacing w:line="360" w:lineRule="auto"/>
              <w:ind w:left="-57" w:right="-57" w:firstLine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proofErr w:type="spellStart"/>
            <w:r w:rsidRPr="00583255">
              <w:rPr>
                <w:rFonts w:eastAsia="Times New Roman" w:cs="Times New Roman"/>
                <w:sz w:val="24"/>
                <w:szCs w:val="24"/>
                <w:lang w:val="en-US"/>
              </w:rPr>
              <w:t>y_</w:t>
            </w:r>
            <w:r>
              <w:rPr>
                <w:rFonts w:eastAsia="Times New Roman" w:cs="Times New Roman"/>
                <w:sz w:val="24"/>
                <w:szCs w:val="24"/>
                <w:lang w:val="en-US"/>
              </w:rPr>
              <w:t>test.smn</w:t>
            </w:r>
            <w:proofErr w:type="spellEnd"/>
          </w:p>
        </w:tc>
      </w:tr>
      <w:tr w:rsidR="00A95046" w:rsidRPr="00583255" w14:paraId="34EFC4C0" w14:textId="77777777" w:rsidTr="00A95046">
        <w:trPr>
          <w:jc w:val="center"/>
        </w:trPr>
        <w:tc>
          <w:tcPr>
            <w:tcW w:w="2343" w:type="dxa"/>
          </w:tcPr>
          <w:p w14:paraId="22BD46DD" w14:textId="0223CF8B" w:rsidR="00A95046" w:rsidRPr="00C551F4" w:rsidRDefault="00C551F4" w:rsidP="00567526">
            <w:pPr>
              <w:pStyle w:val="HTML"/>
              <w:shd w:val="clear" w:color="auto" w:fill="FFFFFF"/>
              <w:ind w:left="-57" w:right="-57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 w:rsidR="00A950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292</w:t>
            </w:r>
            <w:r w:rsidR="00A95046" w:rsidRPr="00B72A9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1</w:t>
            </w:r>
            <w:r w:rsidR="00A950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2289" w:type="dxa"/>
          </w:tcPr>
          <w:p w14:paraId="5254641A" w14:textId="3A621ED9" w:rsidR="00A95046" w:rsidRPr="00C551F4" w:rsidRDefault="00C551F4" w:rsidP="00567526">
            <w:pPr>
              <w:pStyle w:val="HTML"/>
              <w:shd w:val="clear" w:color="auto" w:fill="FFFFFF"/>
              <w:ind w:left="-57" w:right="-57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 w:rsidR="00A950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292,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A950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6E5AA839" w14:textId="77777777" w:rsidR="00B05A4C" w:rsidRDefault="00B05A4C" w:rsidP="00B05A4C">
      <w:pPr>
        <w:spacing w:line="360" w:lineRule="auto"/>
        <w:rPr>
          <w:shd w:val="clear" w:color="auto" w:fill="FFFFFF"/>
        </w:rPr>
      </w:pPr>
    </w:p>
    <w:p w14:paraId="0134EF9B" w14:textId="0E6D1523" w:rsidR="001A4494" w:rsidRDefault="001A4494" w:rsidP="00B05A4C">
      <w:p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 xml:space="preserve">Разработаем и обучим нейронную сеть для прогнозирования значений </w:t>
      </w:r>
      <w:r>
        <w:rPr>
          <w:shd w:val="clear" w:color="auto" w:fill="FFFFFF"/>
          <w:lang w:val="ru-RU"/>
        </w:rPr>
        <w:t>с</w:t>
      </w:r>
      <w:proofErr w:type="spellStart"/>
      <w:r>
        <w:rPr>
          <w:shd w:val="clear" w:color="auto" w:fill="FFFFFF"/>
        </w:rPr>
        <w:t>оотнрошени</w:t>
      </w:r>
      <w:proofErr w:type="spellEnd"/>
      <w:r>
        <w:rPr>
          <w:shd w:val="clear" w:color="auto" w:fill="FFFFFF"/>
          <w:lang w:val="ru-RU"/>
        </w:rPr>
        <w:t>я</w:t>
      </w:r>
      <w:r>
        <w:rPr>
          <w:shd w:val="clear" w:color="auto" w:fill="FFFFFF"/>
        </w:rPr>
        <w:t xml:space="preserve"> матрица-наполнитель. Создадим четыре DENSE-слоя: три скрытых слоя, состоящих из 128 нейронов каждый, и 1 выходной слой из 1</w:t>
      </w:r>
      <w:r w:rsidR="00B05A4C">
        <w:rPr>
          <w:shd w:val="clear" w:color="auto" w:fill="FFFFFF"/>
          <w:lang w:val="en-US"/>
        </w:rPr>
        <w:t> </w:t>
      </w:r>
      <w:r>
        <w:rPr>
          <w:shd w:val="clear" w:color="auto" w:fill="FFFFFF"/>
        </w:rPr>
        <w:t xml:space="preserve">нейрона. </w:t>
      </w:r>
    </w:p>
    <w:p w14:paraId="7871751C" w14:textId="3D417768" w:rsidR="001A4494" w:rsidRDefault="001A4494" w:rsidP="001A4494">
      <w:p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 xml:space="preserve">Активационные функции на скрытых слоях </w:t>
      </w:r>
      <w:r>
        <w:rPr>
          <w:shd w:val="clear" w:color="auto" w:fill="FFFFFF"/>
          <w:lang w:val="en-US"/>
        </w:rPr>
        <w:t>r</w:t>
      </w:r>
      <w:proofErr w:type="spellStart"/>
      <w:r>
        <w:rPr>
          <w:shd w:val="clear" w:color="auto" w:fill="FFFFFF"/>
        </w:rPr>
        <w:t>elu</w:t>
      </w:r>
      <w:proofErr w:type="spellEnd"/>
      <w:r>
        <w:rPr>
          <w:shd w:val="clear" w:color="auto" w:fill="FFFFFF"/>
        </w:rPr>
        <w:t xml:space="preserve">, на выходном </w:t>
      </w:r>
      <w:r w:rsidR="009A5E60">
        <w:rPr>
          <w:shd w:val="clear" w:color="auto" w:fill="FFFFFF"/>
        </w:rPr>
        <w:t>–</w:t>
      </w:r>
      <w:r>
        <w:rPr>
          <w:shd w:val="clear" w:color="auto" w:fill="FFFFFF"/>
        </w:rPr>
        <w:t xml:space="preserve"> </w:t>
      </w:r>
      <w:proofErr w:type="spellStart"/>
      <w:r w:rsidRPr="001A4494">
        <w:rPr>
          <w:rFonts w:eastAsia="Times New Roman" w:cs="Times New Roman"/>
          <w:szCs w:val="28"/>
          <w:lang w:val="en-US"/>
        </w:rPr>
        <w:t>elu</w:t>
      </w:r>
      <w:proofErr w:type="spellEnd"/>
      <w:r>
        <w:rPr>
          <w:shd w:val="clear" w:color="auto" w:fill="FFFFFF"/>
        </w:rPr>
        <w:t xml:space="preserve">. Входному слою передаем </w:t>
      </w:r>
      <w:proofErr w:type="spellStart"/>
      <w:r>
        <w:rPr>
          <w:shd w:val="clear" w:color="auto" w:fill="FFFFFF"/>
        </w:rPr>
        <w:t>input_dim</w:t>
      </w:r>
      <w:proofErr w:type="spellEnd"/>
      <w:r>
        <w:rPr>
          <w:shd w:val="clear" w:color="auto" w:fill="FFFFFF"/>
        </w:rPr>
        <w:t xml:space="preserve"> = 1</w:t>
      </w:r>
      <w:r w:rsidRPr="001A4494">
        <w:rPr>
          <w:shd w:val="clear" w:color="auto" w:fill="FFFFFF"/>
          <w:lang w:val="ru-RU"/>
        </w:rPr>
        <w:t>2</w:t>
      </w:r>
      <w:r>
        <w:rPr>
          <w:shd w:val="clear" w:color="auto" w:fill="FFFFFF"/>
        </w:rPr>
        <w:t xml:space="preserve">, а также функцию активации </w:t>
      </w:r>
      <w:r>
        <w:rPr>
          <w:shd w:val="clear" w:color="auto" w:fill="FFFFFF"/>
          <w:lang w:val="en-US"/>
        </w:rPr>
        <w:t>r</w:t>
      </w:r>
      <w:proofErr w:type="spellStart"/>
      <w:r>
        <w:rPr>
          <w:shd w:val="clear" w:color="auto" w:fill="FFFFFF"/>
        </w:rPr>
        <w:t>elu</w:t>
      </w:r>
      <w:proofErr w:type="spellEnd"/>
      <w:r>
        <w:rPr>
          <w:shd w:val="clear" w:color="auto" w:fill="FFFFFF"/>
        </w:rPr>
        <w:t xml:space="preserve">. Воспользуемся методом </w:t>
      </w:r>
      <w:proofErr w:type="spellStart"/>
      <w:r>
        <w:rPr>
          <w:shd w:val="clear" w:color="auto" w:fill="FFFFFF"/>
        </w:rPr>
        <w:t>Dropout</w:t>
      </w:r>
      <w:proofErr w:type="spellEnd"/>
      <w:r>
        <w:rPr>
          <w:shd w:val="clear" w:color="auto" w:fill="FFFFFF"/>
        </w:rPr>
        <w:t xml:space="preserve">, чтобы избежать переобучения сети, зададим значение 0.2. Для выходного слоя зададим такое количество нейронов, которое соответствует количеству классов, т.е. 1, а также воспользуемся функцией </w:t>
      </w:r>
      <w:proofErr w:type="spellStart"/>
      <w:r w:rsidRPr="00FE3125">
        <w:rPr>
          <w:shd w:val="clear" w:color="auto" w:fill="FFFFFF"/>
        </w:rPr>
        <w:t>elu</w:t>
      </w:r>
      <w:proofErr w:type="spellEnd"/>
      <w:r>
        <w:rPr>
          <w:shd w:val="clear" w:color="auto" w:fill="FFFFFF"/>
        </w:rPr>
        <w:t>.</w:t>
      </w:r>
    </w:p>
    <w:p w14:paraId="6445B427" w14:textId="31DDA5ED" w:rsidR="00FE3125" w:rsidRDefault="00FE3125" w:rsidP="001A4494">
      <w:pPr>
        <w:spacing w:line="360" w:lineRule="auto"/>
        <w:rPr>
          <w:shd w:val="clear" w:color="auto" w:fill="FFFFFF"/>
        </w:rPr>
      </w:pPr>
      <w:proofErr w:type="spellStart"/>
      <w:r w:rsidRPr="00FE3125">
        <w:rPr>
          <w:shd w:val="clear" w:color="auto" w:fill="FFFFFF"/>
        </w:rPr>
        <w:t>Скомпелируем</w:t>
      </w:r>
      <w:proofErr w:type="spellEnd"/>
      <w:r w:rsidRPr="00FE3125">
        <w:rPr>
          <w:shd w:val="clear" w:color="auto" w:fill="FFFFFF"/>
        </w:rPr>
        <w:t xml:space="preserve"> модель с помощью метода </w:t>
      </w:r>
      <w:proofErr w:type="spellStart"/>
      <w:proofErr w:type="gramStart"/>
      <w:r w:rsidRPr="00FE3125">
        <w:rPr>
          <w:shd w:val="clear" w:color="auto" w:fill="FFFFFF"/>
        </w:rPr>
        <w:t>compile</w:t>
      </w:r>
      <w:proofErr w:type="spellEnd"/>
      <w:r w:rsidRPr="00FE3125">
        <w:rPr>
          <w:shd w:val="clear" w:color="auto" w:fill="FFFFFF"/>
        </w:rPr>
        <w:t>(</w:t>
      </w:r>
      <w:proofErr w:type="gramEnd"/>
      <w:r w:rsidRPr="00FE3125">
        <w:rPr>
          <w:shd w:val="clear" w:color="auto" w:fill="FFFFFF"/>
        </w:rPr>
        <w:t xml:space="preserve">), которому зададим функцию потерь </w:t>
      </w:r>
      <w:proofErr w:type="spellStart"/>
      <w:r w:rsidRPr="00FE3125">
        <w:rPr>
          <w:shd w:val="clear" w:color="auto" w:fill="FFFFFF"/>
        </w:rPr>
        <w:t>mean_absolute_error</w:t>
      </w:r>
      <w:proofErr w:type="spellEnd"/>
      <w:r w:rsidRPr="00FE3125">
        <w:rPr>
          <w:shd w:val="clear" w:color="auto" w:fill="FFFFFF"/>
        </w:rPr>
        <w:t>, оптимизатор обучения Adam.</w:t>
      </w:r>
    </w:p>
    <w:p w14:paraId="44841F63" w14:textId="4F1A996C" w:rsidR="00DE1DF5" w:rsidRDefault="00BA6889" w:rsidP="00DE1DF5">
      <w:pPr>
        <w:spacing w:line="360" w:lineRule="auto"/>
        <w:rPr>
          <w:shd w:val="clear" w:color="auto" w:fill="FFFFFF"/>
        </w:rPr>
      </w:pPr>
      <w:r w:rsidRPr="00BA6889">
        <w:rPr>
          <w:shd w:val="clear" w:color="auto" w:fill="FFFFFF"/>
        </w:rPr>
        <w:t xml:space="preserve">Запустим обучение нейронной сети с помощью метода </w:t>
      </w:r>
      <w:proofErr w:type="spellStart"/>
      <w:proofErr w:type="gramStart"/>
      <w:r w:rsidRPr="00BA6889">
        <w:rPr>
          <w:shd w:val="clear" w:color="auto" w:fill="FFFFFF"/>
        </w:rPr>
        <w:t>fit</w:t>
      </w:r>
      <w:proofErr w:type="spellEnd"/>
      <w:r w:rsidRPr="00BA6889">
        <w:rPr>
          <w:shd w:val="clear" w:color="auto" w:fill="FFFFFF"/>
        </w:rPr>
        <w:t>(</w:t>
      </w:r>
      <w:proofErr w:type="gramEnd"/>
      <w:r w:rsidRPr="00BA6889">
        <w:rPr>
          <w:shd w:val="clear" w:color="auto" w:fill="FFFFFF"/>
        </w:rPr>
        <w:t xml:space="preserve">). Передадим методу данные </w:t>
      </w:r>
      <w:proofErr w:type="spellStart"/>
      <w:r w:rsidRPr="00BA6889">
        <w:rPr>
          <w:shd w:val="clear" w:color="auto" w:fill="FFFFFF"/>
        </w:rPr>
        <w:t>x_train_smn</w:t>
      </w:r>
      <w:proofErr w:type="spellEnd"/>
      <w:r w:rsidRPr="00BA6889">
        <w:rPr>
          <w:shd w:val="clear" w:color="auto" w:fill="FFFFFF"/>
        </w:rPr>
        <w:t xml:space="preserve"> и </w:t>
      </w:r>
      <w:proofErr w:type="spellStart"/>
      <w:r w:rsidRPr="00BA6889">
        <w:rPr>
          <w:shd w:val="clear" w:color="auto" w:fill="FFFFFF"/>
        </w:rPr>
        <w:t>y_train_smn</w:t>
      </w:r>
      <w:proofErr w:type="spellEnd"/>
      <w:r w:rsidRPr="00BA6889">
        <w:rPr>
          <w:shd w:val="clear" w:color="auto" w:fill="FFFFFF"/>
        </w:rPr>
        <w:t xml:space="preserve">, размер </w:t>
      </w:r>
      <w:proofErr w:type="spellStart"/>
      <w:r w:rsidRPr="00BA6889">
        <w:rPr>
          <w:shd w:val="clear" w:color="auto" w:fill="FFFFFF"/>
        </w:rPr>
        <w:t>батча</w:t>
      </w:r>
      <w:proofErr w:type="spellEnd"/>
      <w:r w:rsidRPr="00BA6889">
        <w:rPr>
          <w:shd w:val="clear" w:color="auto" w:fill="FFFFFF"/>
        </w:rPr>
        <w:t xml:space="preserve"> </w:t>
      </w:r>
      <w:r>
        <w:rPr>
          <w:shd w:val="clear" w:color="auto" w:fill="FFFFFF"/>
          <w:lang w:val="ru-RU"/>
        </w:rPr>
        <w:lastRenderedPageBreak/>
        <w:t>(</w:t>
      </w:r>
      <w:proofErr w:type="spellStart"/>
      <w:r w:rsidRPr="00BA6889">
        <w:rPr>
          <w:shd w:val="clear" w:color="auto" w:fill="FFFFFF"/>
        </w:rPr>
        <w:t>batch_size</w:t>
      </w:r>
      <w:proofErr w:type="spellEnd"/>
      <w:r>
        <w:rPr>
          <w:shd w:val="clear" w:color="auto" w:fill="FFFFFF"/>
          <w:lang w:val="ru-RU"/>
        </w:rPr>
        <w:t>) зададим равным</w:t>
      </w:r>
      <w:r w:rsidRPr="00BA6889">
        <w:rPr>
          <w:shd w:val="clear" w:color="auto" w:fill="FFFFFF"/>
        </w:rPr>
        <w:t xml:space="preserve"> 128, количество циклов обучения </w:t>
      </w:r>
      <w:r w:rsidR="000F3BBB">
        <w:rPr>
          <w:shd w:val="clear" w:color="auto" w:fill="FFFFFF"/>
          <w:lang w:val="ru-RU"/>
        </w:rPr>
        <w:t>(</w:t>
      </w:r>
      <w:proofErr w:type="spellStart"/>
      <w:r w:rsidRPr="00BA6889">
        <w:rPr>
          <w:shd w:val="clear" w:color="auto" w:fill="FFFFFF"/>
        </w:rPr>
        <w:t>epochs</w:t>
      </w:r>
      <w:proofErr w:type="spellEnd"/>
      <w:r w:rsidR="000F3BBB">
        <w:rPr>
          <w:shd w:val="clear" w:color="auto" w:fill="FFFFFF"/>
          <w:lang w:val="ru-RU"/>
        </w:rPr>
        <w:t xml:space="preserve">) – </w:t>
      </w:r>
      <w:r w:rsidRPr="00BA6889">
        <w:rPr>
          <w:shd w:val="clear" w:color="auto" w:fill="FFFFFF"/>
        </w:rPr>
        <w:t xml:space="preserve">100, долю обучающих данных, используемую для проверки </w:t>
      </w:r>
      <w:r w:rsidR="000F3BBB">
        <w:rPr>
          <w:shd w:val="clear" w:color="auto" w:fill="FFFFFF"/>
          <w:lang w:val="ru-RU"/>
        </w:rPr>
        <w:t>нейросети (</w:t>
      </w:r>
      <w:proofErr w:type="spellStart"/>
      <w:r w:rsidRPr="00BA6889">
        <w:rPr>
          <w:shd w:val="clear" w:color="auto" w:fill="FFFFFF"/>
        </w:rPr>
        <w:t>validation_split</w:t>
      </w:r>
      <w:proofErr w:type="spellEnd"/>
      <w:r w:rsidR="000F3BBB">
        <w:rPr>
          <w:shd w:val="clear" w:color="auto" w:fill="FFFFFF"/>
          <w:lang w:val="ru-RU"/>
        </w:rPr>
        <w:t xml:space="preserve">) </w:t>
      </w:r>
      <w:r w:rsidRPr="00BA6889">
        <w:rPr>
          <w:shd w:val="clear" w:color="auto" w:fill="FFFFFF"/>
        </w:rPr>
        <w:t>0</w:t>
      </w:r>
      <w:r w:rsidR="000F3BBB">
        <w:rPr>
          <w:shd w:val="clear" w:color="auto" w:fill="FFFFFF"/>
          <w:lang w:val="ru-RU"/>
        </w:rPr>
        <w:t>,</w:t>
      </w:r>
      <w:r w:rsidRPr="00BA6889">
        <w:rPr>
          <w:shd w:val="clear" w:color="auto" w:fill="FFFFFF"/>
        </w:rPr>
        <w:t>2</w:t>
      </w:r>
      <w:r w:rsidR="00DE1DF5" w:rsidRPr="00DE1DF5">
        <w:rPr>
          <w:shd w:val="clear" w:color="auto" w:fill="FFFFFF"/>
        </w:rPr>
        <w:t>.</w:t>
      </w:r>
    </w:p>
    <w:p w14:paraId="71F93379" w14:textId="126861DB" w:rsidR="00DE1DF5" w:rsidRDefault="00DE1DF5" w:rsidP="00DE1DF5">
      <w:pPr>
        <w:tabs>
          <w:tab w:val="left" w:pos="1134"/>
        </w:tabs>
        <w:spacing w:line="360" w:lineRule="auto"/>
        <w:rPr>
          <w:lang w:val="ru-RU"/>
        </w:rPr>
      </w:pPr>
      <w:r>
        <w:rPr>
          <w:lang w:val="ru-RU"/>
        </w:rPr>
        <w:t xml:space="preserve">Для </w:t>
      </w:r>
      <w:r w:rsidRPr="006F56BB">
        <w:t xml:space="preserve">нейронной сети </w:t>
      </w:r>
      <w:r w:rsidRPr="00273541">
        <w:t>рассчитаны значения средн</w:t>
      </w:r>
      <w:r w:rsidRPr="006F56BB">
        <w:t>е</w:t>
      </w:r>
      <w:r w:rsidRPr="006F56BB">
        <w:t>й</w:t>
      </w:r>
      <w:r w:rsidRPr="00273541">
        <w:t xml:space="preserve"> квадратическ</w:t>
      </w:r>
      <w:r w:rsidRPr="006F56BB">
        <w:t>ой</w:t>
      </w:r>
      <w:r w:rsidRPr="00273541">
        <w:t xml:space="preserve"> ошибк</w:t>
      </w:r>
      <w:r w:rsidRPr="006F56BB">
        <w:t>и (MSE), корн</w:t>
      </w:r>
      <w:r w:rsidRPr="006F56BB">
        <w:t xml:space="preserve">я </w:t>
      </w:r>
      <w:r w:rsidRPr="006F56BB">
        <w:t>из средней квадратичной ошибки (RMSE), а также коэффици</w:t>
      </w:r>
      <w:r w:rsidRPr="006F56BB">
        <w:t>е</w:t>
      </w:r>
      <w:r w:rsidRPr="006F56BB">
        <w:t>нт</w:t>
      </w:r>
      <w:r w:rsidRPr="006F56BB">
        <w:t>а</w:t>
      </w:r>
      <w:r w:rsidRPr="00273541">
        <w:rPr>
          <w:lang w:val="ru-RU"/>
        </w:rPr>
        <w:t xml:space="preserve"> детерминации </w:t>
      </w:r>
      <w:r>
        <w:rPr>
          <w:lang w:val="ru-RU"/>
        </w:rPr>
        <w:t>(</w:t>
      </w:r>
      <w:r w:rsidRPr="00273541">
        <w:rPr>
          <w:lang w:val="ru-RU"/>
        </w:rPr>
        <w:t>R</w:t>
      </w:r>
      <w:r w:rsidRPr="00273541">
        <w:rPr>
          <w:vertAlign w:val="superscript"/>
          <w:lang w:val="ru-RU"/>
        </w:rPr>
        <w:t>2</w:t>
      </w:r>
      <w:r>
        <w:rPr>
          <w:lang w:val="ru-RU"/>
        </w:rPr>
        <w:t>)</w:t>
      </w:r>
      <w:r>
        <w:rPr>
          <w:lang w:val="ru-RU"/>
        </w:rPr>
        <w:t xml:space="preserve"> (таблица</w:t>
      </w:r>
      <w:r w:rsidR="006F56BB">
        <w:rPr>
          <w:lang w:val="ru-RU"/>
        </w:rPr>
        <w:t xml:space="preserve"> 13</w:t>
      </w:r>
      <w:r>
        <w:rPr>
          <w:lang w:val="ru-RU"/>
        </w:rPr>
        <w:t>)</w:t>
      </w:r>
      <w:r>
        <w:rPr>
          <w:lang w:val="ru-RU"/>
        </w:rPr>
        <w:t>.</w:t>
      </w:r>
    </w:p>
    <w:p w14:paraId="180D00B2" w14:textId="6982B6A1" w:rsidR="00DE1DF5" w:rsidRPr="00DE1DF5" w:rsidRDefault="00DE1DF5" w:rsidP="006F56BB">
      <w:pPr>
        <w:pStyle w:val="af"/>
        <w:spacing w:after="0" w:line="360" w:lineRule="auto"/>
        <w:rPr>
          <w:shd w:val="clear" w:color="auto" w:fill="FFFFFF"/>
        </w:rPr>
      </w:pPr>
      <w:bookmarkStart w:id="46" w:name="_Toc133350951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D7262C">
        <w:rPr>
          <w:noProof/>
        </w:rPr>
        <w:t>13</w:t>
      </w:r>
      <w:r>
        <w:fldChar w:fldCharType="end"/>
      </w:r>
      <w:r>
        <w:rPr>
          <w:lang w:val="ru-RU"/>
        </w:rPr>
        <w:t xml:space="preserve"> – </w:t>
      </w:r>
      <w:r>
        <w:rPr>
          <w:lang w:val="ru-RU"/>
        </w:rPr>
        <w:t xml:space="preserve">Оценка качества </w:t>
      </w:r>
      <w:r>
        <w:rPr>
          <w:lang w:val="ru-RU"/>
        </w:rPr>
        <w:t>нейронной сети</w:t>
      </w:r>
      <w:r>
        <w:rPr>
          <w:lang w:val="ru-RU"/>
        </w:rPr>
        <w:t xml:space="preserve"> для </w:t>
      </w:r>
      <w:r w:rsidR="00122B01" w:rsidRPr="00122B01">
        <w:rPr>
          <w:lang w:val="ru-RU"/>
        </w:rPr>
        <w:t>соотношения матрица-наполнитель</w:t>
      </w:r>
      <w:bookmarkEnd w:id="46"/>
    </w:p>
    <w:tbl>
      <w:tblPr>
        <w:tblW w:w="1920" w:type="dxa"/>
        <w:jc w:val="center"/>
        <w:tblLook w:val="04A0" w:firstRow="1" w:lastRow="0" w:firstColumn="1" w:lastColumn="0" w:noHBand="0" w:noVBand="1"/>
      </w:tblPr>
      <w:tblGrid>
        <w:gridCol w:w="1081"/>
        <w:gridCol w:w="839"/>
      </w:tblGrid>
      <w:tr w:rsidR="00DE1DF5" w:rsidRPr="00DE1DF5" w14:paraId="14EB4191" w14:textId="77777777" w:rsidTr="00DE1DF5">
        <w:trPr>
          <w:trHeight w:val="300"/>
          <w:jc w:val="center"/>
        </w:trPr>
        <w:tc>
          <w:tcPr>
            <w:tcW w:w="19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5A513C" w14:textId="77777777" w:rsidR="00DE1DF5" w:rsidRPr="00DE1DF5" w:rsidRDefault="00DE1DF5" w:rsidP="00DE1D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 w:rsidRPr="00DE1DF5">
              <w:rPr>
                <w:rFonts w:eastAsia="Times New Roman" w:cs="Times New Roman"/>
                <w:color w:val="000000"/>
                <w:szCs w:val="28"/>
                <w:lang w:val="ru-RU"/>
              </w:rPr>
              <w:t>Метрики</w:t>
            </w:r>
          </w:p>
        </w:tc>
      </w:tr>
      <w:tr w:rsidR="00DE1DF5" w:rsidRPr="00DE1DF5" w14:paraId="3B851279" w14:textId="77777777" w:rsidTr="00DE1DF5">
        <w:trPr>
          <w:trHeight w:val="300"/>
          <w:jc w:val="center"/>
        </w:trPr>
        <w:tc>
          <w:tcPr>
            <w:tcW w:w="10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3F1831" w14:textId="77777777" w:rsidR="00DE1DF5" w:rsidRPr="00DE1DF5" w:rsidRDefault="00DE1DF5" w:rsidP="00DE1DF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 w:rsidRPr="00DE1DF5">
              <w:rPr>
                <w:rFonts w:eastAsia="Times New Roman" w:cs="Times New Roman"/>
                <w:color w:val="000000"/>
                <w:szCs w:val="28"/>
                <w:lang w:val="ru-RU"/>
              </w:rPr>
              <w:t>RMSE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FD257" w14:textId="77777777" w:rsidR="00DE1DF5" w:rsidRPr="00DE1DF5" w:rsidRDefault="00DE1DF5" w:rsidP="00DE1DF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 w:rsidRPr="00DE1DF5">
              <w:rPr>
                <w:rFonts w:eastAsia="Times New Roman" w:cs="Times New Roman"/>
                <w:color w:val="000000"/>
                <w:szCs w:val="28"/>
                <w:lang w:val="ru-RU"/>
              </w:rPr>
              <w:t>0,88</w:t>
            </w:r>
          </w:p>
        </w:tc>
      </w:tr>
      <w:tr w:rsidR="00DE1DF5" w:rsidRPr="00DE1DF5" w14:paraId="34ED65E8" w14:textId="77777777" w:rsidTr="00DE1DF5">
        <w:trPr>
          <w:trHeight w:val="300"/>
          <w:jc w:val="center"/>
        </w:trPr>
        <w:tc>
          <w:tcPr>
            <w:tcW w:w="10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226EA4" w14:textId="77777777" w:rsidR="00DE1DF5" w:rsidRPr="00DE1DF5" w:rsidRDefault="00DE1DF5" w:rsidP="00DE1DF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 w:rsidRPr="00DE1DF5">
              <w:rPr>
                <w:rFonts w:eastAsia="Times New Roman" w:cs="Times New Roman"/>
                <w:color w:val="000000"/>
                <w:szCs w:val="28"/>
                <w:lang w:val="ru-RU"/>
              </w:rPr>
              <w:t>MSE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B7CBD" w14:textId="77777777" w:rsidR="00DE1DF5" w:rsidRPr="00DE1DF5" w:rsidRDefault="00DE1DF5" w:rsidP="00DE1DF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 w:rsidRPr="00DE1DF5">
              <w:rPr>
                <w:rFonts w:eastAsia="Times New Roman" w:cs="Times New Roman"/>
                <w:color w:val="000000"/>
                <w:szCs w:val="28"/>
                <w:lang w:val="ru-RU"/>
              </w:rPr>
              <w:t>0,77</w:t>
            </w:r>
          </w:p>
        </w:tc>
      </w:tr>
      <w:tr w:rsidR="00DE1DF5" w:rsidRPr="00DE1DF5" w14:paraId="015F9ADF" w14:textId="77777777" w:rsidTr="00DE1DF5">
        <w:trPr>
          <w:trHeight w:val="300"/>
          <w:jc w:val="center"/>
        </w:trPr>
        <w:tc>
          <w:tcPr>
            <w:tcW w:w="10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6B49E1" w14:textId="77777777" w:rsidR="00DE1DF5" w:rsidRPr="00DE1DF5" w:rsidRDefault="00DE1DF5" w:rsidP="00DE1DF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 w:rsidRPr="00DE1DF5">
              <w:rPr>
                <w:rFonts w:eastAsia="Times New Roman" w:cs="Times New Roman"/>
                <w:color w:val="000000"/>
                <w:szCs w:val="28"/>
                <w:lang w:val="ru-RU"/>
              </w:rPr>
              <w:t>R2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DF2FD" w14:textId="77777777" w:rsidR="00DE1DF5" w:rsidRPr="00DE1DF5" w:rsidRDefault="00DE1DF5" w:rsidP="00DE1DF5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Cs w:val="28"/>
                <w:lang w:val="ru-RU"/>
              </w:rPr>
            </w:pPr>
            <w:r w:rsidRPr="00DE1DF5">
              <w:rPr>
                <w:rFonts w:eastAsia="Times New Roman" w:cs="Times New Roman"/>
                <w:color w:val="000000"/>
                <w:szCs w:val="28"/>
                <w:lang w:val="ru-RU"/>
              </w:rPr>
              <w:t>-0,02</w:t>
            </w:r>
          </w:p>
        </w:tc>
      </w:tr>
    </w:tbl>
    <w:p w14:paraId="3C58C7F5" w14:textId="77777777" w:rsidR="006F56BB" w:rsidRDefault="006F56BB" w:rsidP="001A4494">
      <w:pPr>
        <w:spacing w:line="360" w:lineRule="auto"/>
        <w:rPr>
          <w:rFonts w:eastAsia="Times New Roman" w:cs="Times New Roman"/>
          <w:szCs w:val="28"/>
          <w:lang w:val="ru-RU"/>
        </w:rPr>
      </w:pPr>
    </w:p>
    <w:p w14:paraId="61C31D25" w14:textId="03EDBE59" w:rsidR="00BA6889" w:rsidRDefault="006F56BB" w:rsidP="001A4494">
      <w:pPr>
        <w:spacing w:line="360" w:lineRule="auto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Представление выше метрики свидетельствует о достаточно низких способностях модел</w:t>
      </w:r>
      <w:r>
        <w:rPr>
          <w:rFonts w:eastAsia="Times New Roman" w:cs="Times New Roman"/>
          <w:szCs w:val="28"/>
          <w:lang w:val="ru-RU"/>
        </w:rPr>
        <w:t>и</w:t>
      </w:r>
      <w:r>
        <w:rPr>
          <w:rFonts w:eastAsia="Times New Roman" w:cs="Times New Roman"/>
          <w:szCs w:val="28"/>
          <w:lang w:val="ru-RU"/>
        </w:rPr>
        <w:t xml:space="preserve"> к прогнозированию.</w:t>
      </w:r>
      <w:r w:rsidR="00525D28">
        <w:rPr>
          <w:rFonts w:eastAsia="Times New Roman" w:cs="Times New Roman"/>
          <w:szCs w:val="28"/>
          <w:lang w:val="ru-RU"/>
        </w:rPr>
        <w:t xml:space="preserve"> Отрицательный коэффициент детерминации говорит о низком качестве модели.</w:t>
      </w:r>
    </w:p>
    <w:p w14:paraId="309EEA93" w14:textId="7D11A979" w:rsidR="00525D28" w:rsidRDefault="00525D28" w:rsidP="001A4494">
      <w:pPr>
        <w:spacing w:line="360" w:lineRule="auto"/>
        <w:rPr>
          <w:shd w:val="clear" w:color="auto" w:fill="FFFFFF"/>
        </w:rPr>
      </w:pPr>
      <w:r>
        <w:rPr>
          <w:rFonts w:eastAsia="Times New Roman" w:cs="Times New Roman"/>
          <w:szCs w:val="28"/>
          <w:lang w:val="ru-RU"/>
        </w:rPr>
        <w:t>Таким образом, модель для прогнозирования свойства «</w:t>
      </w:r>
      <w:r w:rsidRPr="00122B01">
        <w:rPr>
          <w:lang w:val="ru-RU"/>
        </w:rPr>
        <w:t>соотношени</w:t>
      </w:r>
      <w:r>
        <w:rPr>
          <w:lang w:val="ru-RU"/>
        </w:rPr>
        <w:t>е</w:t>
      </w:r>
      <w:r w:rsidRPr="00122B01">
        <w:rPr>
          <w:lang w:val="ru-RU"/>
        </w:rPr>
        <w:t xml:space="preserve"> матрица-наполнитель</w:t>
      </w:r>
      <w:r>
        <w:rPr>
          <w:lang w:val="ru-RU"/>
        </w:rPr>
        <w:t xml:space="preserve">» недостаточно </w:t>
      </w:r>
      <w:r>
        <w:rPr>
          <w:rFonts w:eastAsia="Times New Roman" w:cs="Times New Roman"/>
          <w:szCs w:val="28"/>
          <w:lang w:val="ru-RU"/>
        </w:rPr>
        <w:t>эффективн</w:t>
      </w:r>
      <w:r>
        <w:rPr>
          <w:rFonts w:eastAsia="Times New Roman" w:cs="Times New Roman"/>
          <w:szCs w:val="28"/>
          <w:lang w:val="ru-RU"/>
        </w:rPr>
        <w:t>а.</w:t>
      </w:r>
    </w:p>
    <w:p w14:paraId="53B589C0" w14:textId="77777777" w:rsidR="00FE3125" w:rsidRPr="00FE3125" w:rsidRDefault="00FE3125" w:rsidP="001A4494">
      <w:pPr>
        <w:spacing w:line="360" w:lineRule="auto"/>
        <w:rPr>
          <w:shd w:val="clear" w:color="auto" w:fill="FFFFFF"/>
        </w:rPr>
      </w:pPr>
    </w:p>
    <w:p w14:paraId="388F3CE8" w14:textId="77777777" w:rsidR="001A4494" w:rsidRDefault="001A4494" w:rsidP="007B1097">
      <w:pPr>
        <w:tabs>
          <w:tab w:val="left" w:pos="2410"/>
        </w:tabs>
        <w:spacing w:line="360" w:lineRule="auto"/>
        <w:ind w:left="2410"/>
        <w:rPr>
          <w:rFonts w:eastAsia="Times New Roman" w:cs="Times New Roman"/>
          <w:szCs w:val="28"/>
        </w:rPr>
      </w:pPr>
    </w:p>
    <w:p w14:paraId="3E8C4215" w14:textId="77777777" w:rsidR="00965CDB" w:rsidRDefault="00965CDB" w:rsidP="007B1097">
      <w:pPr>
        <w:spacing w:after="160"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551C227D" w14:textId="77777777" w:rsidR="00965CDB" w:rsidRPr="00D150BA" w:rsidRDefault="00965CDB" w:rsidP="007B1097">
      <w:pPr>
        <w:pStyle w:val="2"/>
        <w:numPr>
          <w:ilvl w:val="1"/>
          <w:numId w:val="4"/>
        </w:numPr>
        <w:spacing w:line="360" w:lineRule="auto"/>
        <w:rPr>
          <w:rFonts w:eastAsia="Times New Roman"/>
          <w:lang w:val="ru-RU"/>
        </w:rPr>
      </w:pPr>
      <w:bookmarkStart w:id="47" w:name="_Toc133351061"/>
      <w:r w:rsidRPr="00D150BA">
        <w:rPr>
          <w:rFonts w:eastAsia="Times New Roman"/>
          <w:lang w:val="ru-RU"/>
        </w:rPr>
        <w:lastRenderedPageBreak/>
        <w:t>Разработка приложения</w:t>
      </w:r>
      <w:bookmarkEnd w:id="47"/>
    </w:p>
    <w:p w14:paraId="19BAA970" w14:textId="183D2C6E" w:rsidR="007B1097" w:rsidRDefault="007B1097" w:rsidP="008A2BC1">
      <w:pPr>
        <w:pStyle w:val="af"/>
        <w:spacing w:after="0" w:line="360" w:lineRule="auto"/>
        <w:rPr>
          <w:lang w:val="ru-RU"/>
        </w:rPr>
      </w:pPr>
      <w:r>
        <w:rPr>
          <w:rFonts w:eastAsia="Times New Roman" w:cs="Times New Roman"/>
          <w:szCs w:val="28"/>
          <w:lang w:val="ru-RU"/>
        </w:rPr>
        <w:t xml:space="preserve">Приложение создано для </w:t>
      </w:r>
      <w:r>
        <w:rPr>
          <w:lang w:val="ru-RU"/>
        </w:rPr>
        <w:t>прогнозирования признака соотношение-матрица наполнитель</w:t>
      </w:r>
      <w:r w:rsidR="008A2BC1">
        <w:rPr>
          <w:lang w:val="ru-RU"/>
        </w:rPr>
        <w:t xml:space="preserve"> (рисунок 1</w:t>
      </w:r>
      <w:r w:rsidR="00271C72">
        <w:rPr>
          <w:lang w:val="ru-RU"/>
        </w:rPr>
        <w:t>6</w:t>
      </w:r>
      <w:r w:rsidR="008A2BC1">
        <w:rPr>
          <w:lang w:val="ru-RU"/>
        </w:rPr>
        <w:t>)</w:t>
      </w:r>
      <w:r>
        <w:rPr>
          <w:lang w:val="ru-RU"/>
        </w:rPr>
        <w:t>. Для получения прогнозного значения необходимо ввести значения двенадцати переменных:</w:t>
      </w:r>
    </w:p>
    <w:p w14:paraId="05F7F901" w14:textId="77777777" w:rsidR="007B1097" w:rsidRPr="00F13AB5" w:rsidRDefault="007B1097" w:rsidP="007B1097">
      <w:pPr>
        <w:pStyle w:val="ae"/>
        <w:numPr>
          <w:ilvl w:val="2"/>
          <w:numId w:val="41"/>
        </w:numPr>
        <w:spacing w:line="360" w:lineRule="auto"/>
        <w:ind w:left="709" w:firstLine="567"/>
        <w:rPr>
          <w:rFonts w:eastAsia="Times New Roman" w:cs="Times New Roman"/>
          <w:szCs w:val="28"/>
        </w:rPr>
      </w:pPr>
      <w:r w:rsidRPr="00F13AB5">
        <w:rPr>
          <w:rFonts w:eastAsia="Times New Roman" w:cs="Times New Roman"/>
          <w:szCs w:val="28"/>
        </w:rPr>
        <w:t>модуль упругости при растяжении</w:t>
      </w:r>
      <w:r>
        <w:rPr>
          <w:rFonts w:eastAsia="Times New Roman" w:cs="Times New Roman"/>
          <w:szCs w:val="28"/>
          <w:lang w:val="ru-RU"/>
        </w:rPr>
        <w:t>;</w:t>
      </w:r>
    </w:p>
    <w:p w14:paraId="15184A59" w14:textId="77777777" w:rsidR="007B1097" w:rsidRPr="0032163C" w:rsidRDefault="007B1097" w:rsidP="007B1097">
      <w:pPr>
        <w:pStyle w:val="ae"/>
        <w:numPr>
          <w:ilvl w:val="2"/>
          <w:numId w:val="41"/>
        </w:numPr>
        <w:spacing w:line="360" w:lineRule="auto"/>
        <w:ind w:left="709" w:firstLine="567"/>
        <w:rPr>
          <w:rFonts w:eastAsia="Times New Roman" w:cs="Times New Roman"/>
          <w:szCs w:val="28"/>
        </w:rPr>
      </w:pPr>
      <w:r w:rsidRPr="00F13AB5">
        <w:rPr>
          <w:rFonts w:eastAsia="Times New Roman" w:cs="Times New Roman"/>
          <w:szCs w:val="28"/>
        </w:rPr>
        <w:t>прочность при растяжении</w:t>
      </w:r>
      <w:r>
        <w:rPr>
          <w:rFonts w:eastAsia="Times New Roman" w:cs="Times New Roman"/>
          <w:szCs w:val="28"/>
          <w:lang w:val="ru-RU"/>
        </w:rPr>
        <w:t>;</w:t>
      </w:r>
    </w:p>
    <w:p w14:paraId="5FE8E789" w14:textId="77777777" w:rsidR="007B1097" w:rsidRPr="00AC1DE5" w:rsidRDefault="007B1097" w:rsidP="007B1097">
      <w:pPr>
        <w:pStyle w:val="ae"/>
        <w:numPr>
          <w:ilvl w:val="2"/>
          <w:numId w:val="41"/>
        </w:numPr>
        <w:spacing w:line="360" w:lineRule="auto"/>
        <w:ind w:left="709" w:firstLine="567"/>
        <w:rPr>
          <w:rFonts w:eastAsia="Times New Roman" w:cs="Times New Roman"/>
          <w:szCs w:val="28"/>
        </w:rPr>
      </w:pPr>
      <w:r w:rsidRPr="0032163C">
        <w:rPr>
          <w:rFonts w:eastAsia="Times New Roman" w:cs="Times New Roman"/>
          <w:szCs w:val="28"/>
          <w:lang w:val="ru-RU"/>
        </w:rPr>
        <w:t>плотность, кг/м3</w:t>
      </w:r>
      <w:r w:rsidRPr="00AC1DE5">
        <w:rPr>
          <w:rFonts w:eastAsia="Times New Roman" w:cs="Times New Roman"/>
          <w:szCs w:val="28"/>
          <w:lang w:val="ru-RU"/>
        </w:rPr>
        <w:t>;</w:t>
      </w:r>
    </w:p>
    <w:p w14:paraId="05075D3F" w14:textId="77777777" w:rsidR="007B1097" w:rsidRPr="0032163C" w:rsidRDefault="007B1097" w:rsidP="007B1097">
      <w:pPr>
        <w:pStyle w:val="ae"/>
        <w:numPr>
          <w:ilvl w:val="2"/>
          <w:numId w:val="41"/>
        </w:numPr>
        <w:spacing w:line="360" w:lineRule="auto"/>
        <w:ind w:left="709" w:firstLine="567"/>
        <w:rPr>
          <w:rFonts w:eastAsia="Times New Roman" w:cs="Times New Roman"/>
          <w:szCs w:val="28"/>
        </w:rPr>
      </w:pPr>
      <w:r w:rsidRPr="0032163C">
        <w:rPr>
          <w:rFonts w:eastAsia="Times New Roman" w:cs="Times New Roman"/>
          <w:szCs w:val="28"/>
          <w:lang w:val="ru-RU"/>
        </w:rPr>
        <w:t>модуль упругости, Гпа</w:t>
      </w:r>
      <w:r>
        <w:rPr>
          <w:rFonts w:eastAsia="Times New Roman" w:cs="Times New Roman"/>
          <w:szCs w:val="28"/>
          <w:lang w:val="ru-RU"/>
        </w:rPr>
        <w:t>;</w:t>
      </w:r>
    </w:p>
    <w:p w14:paraId="0690F1A3" w14:textId="77777777" w:rsidR="007B1097" w:rsidRPr="0032163C" w:rsidRDefault="007B1097" w:rsidP="007B1097">
      <w:pPr>
        <w:pStyle w:val="ae"/>
        <w:numPr>
          <w:ilvl w:val="2"/>
          <w:numId w:val="41"/>
        </w:numPr>
        <w:spacing w:line="360" w:lineRule="auto"/>
        <w:ind w:left="709" w:firstLine="56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>ко</w:t>
      </w:r>
      <w:r w:rsidRPr="0032163C">
        <w:rPr>
          <w:rFonts w:eastAsia="Times New Roman" w:cs="Times New Roman"/>
          <w:szCs w:val="28"/>
          <w:lang w:val="ru-RU"/>
        </w:rPr>
        <w:t>личество отвердителя, м.%;</w:t>
      </w:r>
    </w:p>
    <w:p w14:paraId="0192B317" w14:textId="77777777" w:rsidR="007B1097" w:rsidRPr="0032163C" w:rsidRDefault="007B1097" w:rsidP="007B1097">
      <w:pPr>
        <w:pStyle w:val="ae"/>
        <w:numPr>
          <w:ilvl w:val="2"/>
          <w:numId w:val="41"/>
        </w:numPr>
        <w:spacing w:line="360" w:lineRule="auto"/>
        <w:ind w:left="709" w:firstLine="56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>с</w:t>
      </w:r>
      <w:r w:rsidRPr="0032163C">
        <w:rPr>
          <w:rFonts w:eastAsia="Times New Roman" w:cs="Times New Roman"/>
          <w:szCs w:val="28"/>
          <w:lang w:val="ru-RU"/>
        </w:rPr>
        <w:t>одержание эпоксидных групп,</w:t>
      </w:r>
      <w:r>
        <w:rPr>
          <w:rFonts w:eastAsia="Times New Roman" w:cs="Times New Roman"/>
          <w:szCs w:val="28"/>
          <w:lang w:val="ru-RU"/>
        </w:rPr>
        <w:t xml:space="preserve"> </w:t>
      </w:r>
      <w:r w:rsidRPr="0032163C">
        <w:rPr>
          <w:rFonts w:eastAsia="Times New Roman" w:cs="Times New Roman"/>
          <w:szCs w:val="28"/>
          <w:lang w:val="ru-RU"/>
        </w:rPr>
        <w:t>%</w:t>
      </w:r>
      <w:r>
        <w:rPr>
          <w:rFonts w:eastAsia="Times New Roman" w:cs="Times New Roman"/>
          <w:szCs w:val="28"/>
          <w:lang w:val="ru-RU"/>
        </w:rPr>
        <w:t>_</w:t>
      </w:r>
      <w:r w:rsidRPr="0032163C">
        <w:rPr>
          <w:rFonts w:eastAsia="Times New Roman" w:cs="Times New Roman"/>
          <w:szCs w:val="28"/>
          <w:lang w:val="ru-RU"/>
        </w:rPr>
        <w:t>2</w:t>
      </w:r>
      <w:r>
        <w:rPr>
          <w:rFonts w:eastAsia="Times New Roman" w:cs="Times New Roman"/>
          <w:szCs w:val="28"/>
          <w:lang w:val="ru-RU"/>
        </w:rPr>
        <w:t>;</w:t>
      </w:r>
    </w:p>
    <w:p w14:paraId="73ED27A9" w14:textId="77777777" w:rsidR="007B1097" w:rsidRPr="0032163C" w:rsidRDefault="007B1097" w:rsidP="007B1097">
      <w:pPr>
        <w:pStyle w:val="ae"/>
        <w:numPr>
          <w:ilvl w:val="2"/>
          <w:numId w:val="41"/>
        </w:numPr>
        <w:spacing w:line="360" w:lineRule="auto"/>
        <w:ind w:left="709" w:firstLine="56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>т</w:t>
      </w:r>
      <w:r w:rsidRPr="0032163C">
        <w:rPr>
          <w:rFonts w:eastAsia="Times New Roman" w:cs="Times New Roman"/>
          <w:szCs w:val="28"/>
          <w:lang w:val="ru-RU"/>
        </w:rPr>
        <w:t>емпература вспышки, С_2</w:t>
      </w:r>
      <w:r>
        <w:rPr>
          <w:rFonts w:eastAsia="Times New Roman" w:cs="Times New Roman"/>
          <w:szCs w:val="28"/>
          <w:lang w:val="ru-RU"/>
        </w:rPr>
        <w:t>;</w:t>
      </w:r>
    </w:p>
    <w:p w14:paraId="6C1761F9" w14:textId="77777777" w:rsidR="007B1097" w:rsidRPr="0032163C" w:rsidRDefault="007B1097" w:rsidP="007B1097">
      <w:pPr>
        <w:pStyle w:val="ae"/>
        <w:numPr>
          <w:ilvl w:val="2"/>
          <w:numId w:val="41"/>
        </w:numPr>
        <w:spacing w:line="360" w:lineRule="auto"/>
        <w:ind w:left="709" w:firstLine="56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>п</w:t>
      </w:r>
      <w:r w:rsidRPr="0032163C">
        <w:rPr>
          <w:rFonts w:eastAsia="Times New Roman" w:cs="Times New Roman"/>
          <w:szCs w:val="28"/>
          <w:lang w:val="ru-RU"/>
        </w:rPr>
        <w:t>оверхностная плотность, г/м2</w:t>
      </w:r>
      <w:r>
        <w:rPr>
          <w:rFonts w:eastAsia="Times New Roman" w:cs="Times New Roman"/>
          <w:szCs w:val="28"/>
          <w:lang w:val="ru-RU"/>
        </w:rPr>
        <w:t>;</w:t>
      </w:r>
    </w:p>
    <w:p w14:paraId="58168245" w14:textId="77777777" w:rsidR="007B1097" w:rsidRPr="00F13AB5" w:rsidRDefault="007B1097" w:rsidP="007B1097">
      <w:pPr>
        <w:pStyle w:val="ae"/>
        <w:numPr>
          <w:ilvl w:val="2"/>
          <w:numId w:val="41"/>
        </w:numPr>
        <w:spacing w:line="360" w:lineRule="auto"/>
        <w:ind w:left="709" w:firstLine="56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>п</w:t>
      </w:r>
      <w:r w:rsidRPr="0032163C">
        <w:rPr>
          <w:rFonts w:eastAsia="Times New Roman" w:cs="Times New Roman"/>
          <w:szCs w:val="28"/>
          <w:lang w:val="ru-RU"/>
        </w:rPr>
        <w:t>отребление смолы, г/м2</w:t>
      </w:r>
      <w:r>
        <w:rPr>
          <w:rFonts w:eastAsia="Times New Roman" w:cs="Times New Roman"/>
          <w:szCs w:val="28"/>
          <w:lang w:val="ru-RU"/>
        </w:rPr>
        <w:t>;</w:t>
      </w:r>
    </w:p>
    <w:p w14:paraId="729071CC" w14:textId="77777777" w:rsidR="007B1097" w:rsidRPr="00F13AB5" w:rsidRDefault="007B1097" w:rsidP="007B1097">
      <w:pPr>
        <w:pStyle w:val="ae"/>
        <w:numPr>
          <w:ilvl w:val="2"/>
          <w:numId w:val="41"/>
        </w:numPr>
        <w:spacing w:line="360" w:lineRule="auto"/>
        <w:ind w:left="709" w:firstLine="567"/>
        <w:rPr>
          <w:rFonts w:eastAsia="Times New Roman" w:cs="Times New Roman"/>
          <w:szCs w:val="28"/>
        </w:rPr>
      </w:pPr>
      <w:r w:rsidRPr="00F13AB5">
        <w:rPr>
          <w:rFonts w:eastAsia="Times New Roman" w:cs="Times New Roman"/>
          <w:szCs w:val="28"/>
          <w:lang w:val="ru-RU"/>
        </w:rPr>
        <w:t>угол нашивки, град;</w:t>
      </w:r>
    </w:p>
    <w:p w14:paraId="2A6A8C0F" w14:textId="77777777" w:rsidR="007B1097" w:rsidRPr="00F13AB5" w:rsidRDefault="007B1097" w:rsidP="007B1097">
      <w:pPr>
        <w:pStyle w:val="ae"/>
        <w:numPr>
          <w:ilvl w:val="2"/>
          <w:numId w:val="41"/>
        </w:numPr>
        <w:spacing w:line="360" w:lineRule="auto"/>
        <w:ind w:left="709" w:firstLine="567"/>
        <w:rPr>
          <w:rFonts w:eastAsia="Times New Roman" w:cs="Times New Roman"/>
          <w:szCs w:val="28"/>
        </w:rPr>
      </w:pPr>
      <w:r w:rsidRPr="00F13AB5">
        <w:rPr>
          <w:rFonts w:eastAsia="Times New Roman" w:cs="Times New Roman"/>
          <w:szCs w:val="28"/>
          <w:lang w:val="ru-RU"/>
        </w:rPr>
        <w:t>шаг нашивки;</w:t>
      </w:r>
    </w:p>
    <w:p w14:paraId="548BD31F" w14:textId="77777777" w:rsidR="007B1097" w:rsidRPr="0032163C" w:rsidRDefault="007B1097" w:rsidP="007B1097">
      <w:pPr>
        <w:pStyle w:val="ae"/>
        <w:numPr>
          <w:ilvl w:val="2"/>
          <w:numId w:val="41"/>
        </w:numPr>
        <w:spacing w:line="360" w:lineRule="auto"/>
        <w:ind w:left="709" w:firstLine="56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ru-RU"/>
        </w:rPr>
        <w:t>п</w:t>
      </w:r>
      <w:r w:rsidRPr="0032163C">
        <w:rPr>
          <w:rFonts w:eastAsia="Times New Roman" w:cs="Times New Roman"/>
          <w:szCs w:val="28"/>
          <w:lang w:val="ru-RU"/>
        </w:rPr>
        <w:t>лотность нашивки</w:t>
      </w:r>
      <w:r>
        <w:rPr>
          <w:rFonts w:eastAsia="Times New Roman" w:cs="Times New Roman"/>
          <w:szCs w:val="28"/>
          <w:lang w:val="ru-RU"/>
        </w:rPr>
        <w:t>.</w:t>
      </w:r>
    </w:p>
    <w:p w14:paraId="3916F656" w14:textId="77777777" w:rsidR="008A2BC1" w:rsidRPr="008A2BC1" w:rsidRDefault="008A2BC1" w:rsidP="008A2BC1">
      <w:pPr>
        <w:spacing w:after="160" w:line="259" w:lineRule="auto"/>
        <w:ind w:firstLine="0"/>
        <w:jc w:val="center"/>
        <w:rPr>
          <w:rFonts w:eastAsia="Times New Roman" w:cs="Times New Roman"/>
          <w:szCs w:val="28"/>
        </w:rPr>
      </w:pPr>
      <w:r>
        <w:rPr>
          <w:noProof/>
        </w:rPr>
        <w:drawing>
          <wp:inline distT="0" distB="0" distL="0" distR="0" wp14:anchorId="150BB297" wp14:editId="7743B2A0">
            <wp:extent cx="3826977" cy="3034794"/>
            <wp:effectExtent l="19050" t="19050" r="21590" b="13335"/>
            <wp:docPr id="1695419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199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3845" cy="3040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F513F7" w14:textId="43FE362D" w:rsidR="008A2BC1" w:rsidRDefault="008A2BC1" w:rsidP="008A2BC1">
      <w:pPr>
        <w:pStyle w:val="af"/>
        <w:spacing w:line="360" w:lineRule="auto"/>
        <w:ind w:firstLine="0"/>
        <w:rPr>
          <w:lang w:val="ru-RU"/>
        </w:rPr>
      </w:pPr>
      <w:bookmarkStart w:id="48" w:name="_Toc13335089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262C">
        <w:rPr>
          <w:noProof/>
        </w:rPr>
        <w:t>16</w:t>
      </w:r>
      <w:r>
        <w:fldChar w:fldCharType="end"/>
      </w:r>
      <w:r>
        <w:rPr>
          <w:lang w:val="ru-RU"/>
        </w:rPr>
        <w:t xml:space="preserve"> </w:t>
      </w:r>
      <w:r>
        <w:rPr>
          <w:lang w:val="ru-RU"/>
        </w:rPr>
        <w:t>– О</w:t>
      </w:r>
      <w:r>
        <w:rPr>
          <w:lang w:val="ru-RU"/>
        </w:rPr>
        <w:t>кно ввода данных для прогнозирования признака соотношение-матрица наполнитель</w:t>
      </w:r>
      <w:bookmarkEnd w:id="48"/>
    </w:p>
    <w:p w14:paraId="35FB54FB" w14:textId="4F775662" w:rsidR="007B1097" w:rsidRPr="007B1097" w:rsidRDefault="008A2BC1" w:rsidP="007B1097">
      <w:pPr>
        <w:rPr>
          <w:lang w:val="ru-RU"/>
        </w:rPr>
      </w:pPr>
      <w:r>
        <w:rPr>
          <w:lang w:val="ru-RU"/>
        </w:rPr>
        <w:lastRenderedPageBreak/>
        <w:t>Далее необходимо заполнить ячейки соответствующими значениями независимых признаков (рисунок 1</w:t>
      </w:r>
      <w:r w:rsidR="00271C72">
        <w:rPr>
          <w:lang w:val="ru-RU"/>
        </w:rPr>
        <w:t>7</w:t>
      </w:r>
      <w:r>
        <w:rPr>
          <w:lang w:val="ru-RU"/>
        </w:rPr>
        <w:t>).</w:t>
      </w:r>
    </w:p>
    <w:p w14:paraId="5A47C7A9" w14:textId="221F18A3" w:rsidR="007B1097" w:rsidRDefault="007B1097" w:rsidP="008A2BC1">
      <w:pPr>
        <w:jc w:val="center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1E00EA60" wp14:editId="12E0D964">
            <wp:extent cx="3628382" cy="3054931"/>
            <wp:effectExtent l="19050" t="19050" r="10795" b="12700"/>
            <wp:docPr id="267345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4578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7519" cy="3071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A65BC9" w14:textId="1ED5FF6E" w:rsidR="007B1097" w:rsidRDefault="007B1097" w:rsidP="008A2BC1">
      <w:pPr>
        <w:pStyle w:val="af"/>
        <w:spacing w:line="360" w:lineRule="auto"/>
        <w:rPr>
          <w:lang w:val="ru-RU"/>
        </w:rPr>
      </w:pPr>
      <w:bookmarkStart w:id="49" w:name="_Toc13335089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262C">
        <w:rPr>
          <w:noProof/>
        </w:rPr>
        <w:t>17</w:t>
      </w:r>
      <w:r>
        <w:fldChar w:fldCharType="end"/>
      </w:r>
      <w:r>
        <w:rPr>
          <w:lang w:val="ru-RU"/>
        </w:rPr>
        <w:t xml:space="preserve"> – Окно ввода данных с заполненными значениями независимых переменных</w:t>
      </w:r>
      <w:bookmarkEnd w:id="49"/>
    </w:p>
    <w:p w14:paraId="0A4F7004" w14:textId="59D1CFDC" w:rsidR="008A2BC1" w:rsidRPr="008A2BC1" w:rsidRDefault="008A2BC1" w:rsidP="008A2BC1">
      <w:pPr>
        <w:spacing w:line="360" w:lineRule="auto"/>
        <w:rPr>
          <w:lang w:val="ru-RU"/>
        </w:rPr>
      </w:pPr>
      <w:r>
        <w:rPr>
          <w:lang w:val="ru-RU"/>
        </w:rPr>
        <w:t xml:space="preserve">После проставления вводных данных необходимо нажать на кнопку «рассчитать». Прогнозное значение </w:t>
      </w:r>
      <w:r>
        <w:rPr>
          <w:lang w:val="ru-RU"/>
        </w:rPr>
        <w:t>признака соотношение-матрица наполнитель</w:t>
      </w:r>
      <w:r>
        <w:rPr>
          <w:lang w:val="ru-RU"/>
        </w:rPr>
        <w:t xml:space="preserve"> отразится в </w:t>
      </w:r>
      <w:r w:rsidR="00525D28">
        <w:rPr>
          <w:lang w:val="ru-RU"/>
        </w:rPr>
        <w:t>нижней</w:t>
      </w:r>
      <w:r>
        <w:rPr>
          <w:lang w:val="ru-RU"/>
        </w:rPr>
        <w:t xml:space="preserve"> строке (рисунок 1</w:t>
      </w:r>
      <w:r w:rsidR="00271C72">
        <w:rPr>
          <w:lang w:val="ru-RU"/>
        </w:rPr>
        <w:t>8</w:t>
      </w:r>
      <w:r>
        <w:rPr>
          <w:lang w:val="ru-RU"/>
        </w:rPr>
        <w:t xml:space="preserve">). </w:t>
      </w:r>
    </w:p>
    <w:p w14:paraId="015ACCFA" w14:textId="60904354" w:rsidR="007B1097" w:rsidRDefault="007B1097" w:rsidP="007B1097">
      <w:pPr>
        <w:jc w:val="center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1973C4CF" wp14:editId="30633294">
            <wp:extent cx="3804141" cy="3094630"/>
            <wp:effectExtent l="19050" t="19050" r="25400" b="10795"/>
            <wp:docPr id="1262642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4291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4302" cy="3111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127F9B" w14:textId="7950917F" w:rsidR="00525D28" w:rsidRDefault="007B1097" w:rsidP="00780DD2">
      <w:pPr>
        <w:pStyle w:val="af"/>
        <w:rPr>
          <w:lang w:val="ru-RU"/>
        </w:rPr>
      </w:pPr>
      <w:bookmarkStart w:id="50" w:name="_Toc13335089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262C">
        <w:rPr>
          <w:noProof/>
        </w:rPr>
        <w:t>18</w:t>
      </w:r>
      <w:r>
        <w:fldChar w:fldCharType="end"/>
      </w:r>
      <w:r>
        <w:rPr>
          <w:lang w:val="ru-RU"/>
        </w:rPr>
        <w:t xml:space="preserve"> </w:t>
      </w:r>
      <w:r w:rsidR="008A2BC1">
        <w:rPr>
          <w:lang w:val="ru-RU"/>
        </w:rPr>
        <w:t>–</w:t>
      </w:r>
      <w:r>
        <w:rPr>
          <w:lang w:val="ru-RU"/>
        </w:rPr>
        <w:t xml:space="preserve"> Окно ввода данных </w:t>
      </w:r>
      <w:r>
        <w:rPr>
          <w:lang w:val="ru-RU"/>
        </w:rPr>
        <w:t xml:space="preserve">с выведенным прогнозным значением </w:t>
      </w:r>
      <w:r>
        <w:rPr>
          <w:lang w:val="ru-RU"/>
        </w:rPr>
        <w:t>признака соотношение-матрица наполнитель</w:t>
      </w:r>
      <w:bookmarkEnd w:id="50"/>
    </w:p>
    <w:p w14:paraId="1D1D4D92" w14:textId="72ACFB2C" w:rsidR="00965CDB" w:rsidRPr="00D150BA" w:rsidRDefault="00965CDB" w:rsidP="00D150BA">
      <w:pPr>
        <w:pStyle w:val="2"/>
        <w:numPr>
          <w:ilvl w:val="1"/>
          <w:numId w:val="4"/>
        </w:numPr>
        <w:rPr>
          <w:rFonts w:eastAsia="Times New Roman"/>
          <w:lang w:val="ru-RU"/>
        </w:rPr>
      </w:pPr>
      <w:bookmarkStart w:id="51" w:name="_Toc133351062"/>
      <w:r w:rsidRPr="00D150BA">
        <w:rPr>
          <w:rFonts w:eastAsia="Times New Roman"/>
          <w:lang w:val="ru-RU"/>
        </w:rPr>
        <w:lastRenderedPageBreak/>
        <w:t>Создание удаленного репозитория</w:t>
      </w:r>
      <w:bookmarkEnd w:id="51"/>
    </w:p>
    <w:p w14:paraId="69A7E0D2" w14:textId="77777777" w:rsidR="00780DD2" w:rsidRDefault="00780DD2" w:rsidP="00965CDB">
      <w:pPr>
        <w:tabs>
          <w:tab w:val="left" w:pos="2410"/>
        </w:tabs>
        <w:spacing w:line="240" w:lineRule="auto"/>
        <w:ind w:left="2410"/>
        <w:rPr>
          <w:rFonts w:eastAsia="Times New Roman" w:cs="Times New Roman"/>
          <w:szCs w:val="28"/>
          <w:lang w:val="ru-RU"/>
        </w:rPr>
      </w:pPr>
    </w:p>
    <w:p w14:paraId="2C33AA7E" w14:textId="1185477E" w:rsidR="00CA3253" w:rsidRPr="00CC0C3F" w:rsidRDefault="00780DD2" w:rsidP="00CC0C3F">
      <w:pPr>
        <w:spacing w:line="360" w:lineRule="auto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 xml:space="preserve">Автором создана личная страница на </w:t>
      </w:r>
      <w:r w:rsidRPr="00780DD2">
        <w:rPr>
          <w:rFonts w:eastAsia="Times New Roman" w:cs="Times New Roman"/>
          <w:szCs w:val="28"/>
          <w:lang w:val="ru-RU"/>
        </w:rPr>
        <w:t>веб-сервис</w:t>
      </w:r>
      <w:r w:rsidR="001D7038">
        <w:rPr>
          <w:rFonts w:eastAsia="Times New Roman" w:cs="Times New Roman"/>
          <w:szCs w:val="28"/>
          <w:lang w:val="ru-RU"/>
        </w:rPr>
        <w:t>е</w:t>
      </w:r>
      <w:r w:rsidRPr="00780DD2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Pr="00780DD2">
        <w:rPr>
          <w:rFonts w:eastAsia="Times New Roman" w:cs="Times New Roman"/>
          <w:szCs w:val="28"/>
          <w:lang w:val="ru-RU"/>
        </w:rPr>
        <w:t>GitHub</w:t>
      </w:r>
      <w:proofErr w:type="spellEnd"/>
      <w:r w:rsidR="001D7038">
        <w:rPr>
          <w:rFonts w:eastAsia="Times New Roman" w:cs="Times New Roman"/>
          <w:szCs w:val="28"/>
          <w:lang w:val="ru-RU"/>
        </w:rPr>
        <w:t xml:space="preserve"> (</w:t>
      </w:r>
      <w:proofErr w:type="spellStart"/>
      <w:r w:rsidR="001D7038" w:rsidRPr="001D7038">
        <w:rPr>
          <w:rFonts w:eastAsia="Times New Roman" w:cs="Times New Roman"/>
          <w:szCs w:val="28"/>
          <w:lang w:val="ru-RU"/>
        </w:rPr>
        <w:t>aburchakova</w:t>
      </w:r>
      <w:proofErr w:type="spellEnd"/>
      <w:r w:rsidR="001D7038">
        <w:rPr>
          <w:rFonts w:eastAsia="Times New Roman" w:cs="Times New Roman"/>
          <w:szCs w:val="28"/>
          <w:lang w:val="ru-RU"/>
        </w:rPr>
        <w:t>). На страниц</w:t>
      </w:r>
      <w:r w:rsidR="00576D63">
        <w:rPr>
          <w:rFonts w:eastAsia="Times New Roman" w:cs="Times New Roman"/>
          <w:szCs w:val="28"/>
          <w:lang w:val="ru-RU"/>
        </w:rPr>
        <w:t>у</w:t>
      </w:r>
      <w:r w:rsidR="001D7038">
        <w:rPr>
          <w:rFonts w:eastAsia="Times New Roman" w:cs="Times New Roman"/>
          <w:szCs w:val="28"/>
          <w:lang w:val="ru-RU"/>
        </w:rPr>
        <w:t xml:space="preserve"> </w:t>
      </w:r>
      <w:r w:rsidR="00576D63">
        <w:rPr>
          <w:rFonts w:eastAsia="Times New Roman" w:cs="Times New Roman"/>
          <w:szCs w:val="28"/>
          <w:lang w:val="ru-RU"/>
        </w:rPr>
        <w:t>добавлен</w:t>
      </w:r>
      <w:r w:rsidR="001D7038">
        <w:rPr>
          <w:rFonts w:eastAsia="Times New Roman" w:cs="Times New Roman"/>
          <w:szCs w:val="28"/>
          <w:lang w:val="ru-RU"/>
        </w:rPr>
        <w:t xml:space="preserve"> репозиторий «</w:t>
      </w:r>
      <w:proofErr w:type="spellStart"/>
      <w:r w:rsidR="001D7038" w:rsidRPr="001D7038">
        <w:rPr>
          <w:rFonts w:eastAsia="Times New Roman" w:cs="Times New Roman"/>
          <w:szCs w:val="28"/>
          <w:lang w:val="ru-RU"/>
        </w:rPr>
        <w:fldChar w:fldCharType="begin"/>
      </w:r>
      <w:r w:rsidR="001D7038" w:rsidRPr="001D7038">
        <w:rPr>
          <w:rFonts w:eastAsia="Times New Roman" w:cs="Times New Roman"/>
          <w:szCs w:val="28"/>
          <w:lang w:val="ru-RU"/>
        </w:rPr>
        <w:instrText xml:space="preserve"> HYPERLINK "https://github.com/aburchakova/kompozitus" </w:instrText>
      </w:r>
      <w:r w:rsidR="001D7038" w:rsidRPr="001D7038">
        <w:rPr>
          <w:rFonts w:eastAsia="Times New Roman" w:cs="Times New Roman"/>
          <w:szCs w:val="28"/>
          <w:lang w:val="ru-RU"/>
        </w:rPr>
        <w:fldChar w:fldCharType="separate"/>
      </w:r>
      <w:r w:rsidR="001D7038" w:rsidRPr="001D7038">
        <w:rPr>
          <w:rFonts w:eastAsia="Times New Roman" w:cs="Times New Roman"/>
          <w:szCs w:val="28"/>
          <w:lang w:val="ru-RU"/>
        </w:rPr>
        <w:t>kompozitus</w:t>
      </w:r>
      <w:proofErr w:type="spellEnd"/>
      <w:r w:rsidR="001D7038" w:rsidRPr="001D7038">
        <w:rPr>
          <w:rFonts w:eastAsia="Times New Roman" w:cs="Times New Roman"/>
          <w:szCs w:val="28"/>
          <w:lang w:val="ru-RU"/>
        </w:rPr>
        <w:fldChar w:fldCharType="end"/>
      </w:r>
      <w:r w:rsidR="001D7038">
        <w:rPr>
          <w:rFonts w:eastAsia="Times New Roman" w:cs="Times New Roman"/>
          <w:szCs w:val="28"/>
          <w:lang w:val="ru-RU"/>
        </w:rPr>
        <w:t xml:space="preserve">», который находится по адресу: </w:t>
      </w:r>
      <w:r w:rsidR="001D7038" w:rsidRPr="001D7038">
        <w:rPr>
          <w:rFonts w:eastAsia="Times New Roman" w:cs="Times New Roman"/>
          <w:szCs w:val="28"/>
          <w:lang w:val="ru-RU"/>
        </w:rPr>
        <w:t>https://github.com/aburchakova/kompozitus</w:t>
      </w:r>
      <w:r w:rsidR="00CC0C3F" w:rsidRPr="00CC0C3F">
        <w:rPr>
          <w:rFonts w:eastAsia="Times New Roman" w:cs="Times New Roman"/>
          <w:szCs w:val="28"/>
          <w:lang w:val="ru-RU"/>
        </w:rPr>
        <w:t>.</w:t>
      </w:r>
      <w:r w:rsidR="00CA3253">
        <w:rPr>
          <w:rFonts w:eastAsia="Times New Roman" w:cs="Times New Roman"/>
          <w:szCs w:val="28"/>
          <w:u w:val="single"/>
        </w:rPr>
        <w:br w:type="page"/>
      </w:r>
    </w:p>
    <w:p w14:paraId="63BCED57" w14:textId="60A43072" w:rsidR="00CA3253" w:rsidRDefault="00CA3253" w:rsidP="00CA3253">
      <w:pPr>
        <w:pStyle w:val="1"/>
        <w:rPr>
          <w:lang w:val="ru-RU"/>
        </w:rPr>
      </w:pPr>
      <w:bookmarkStart w:id="52" w:name="_Toc133351063"/>
      <w:r>
        <w:rPr>
          <w:lang w:val="ru-RU"/>
        </w:rPr>
        <w:lastRenderedPageBreak/>
        <w:t>Заключение</w:t>
      </w:r>
      <w:bookmarkEnd w:id="52"/>
    </w:p>
    <w:p w14:paraId="414554F5" w14:textId="77777777" w:rsidR="00D563CE" w:rsidRDefault="00D563CE" w:rsidP="00D33B3A">
      <w:pPr>
        <w:spacing w:line="360" w:lineRule="auto"/>
        <w:ind w:firstLine="708"/>
        <w:rPr>
          <w:rFonts w:eastAsia="Times New Roman" w:cs="Times New Roman"/>
          <w:szCs w:val="28"/>
          <w:lang w:val="ru-RU"/>
        </w:rPr>
      </w:pPr>
    </w:p>
    <w:p w14:paraId="579EDCDD" w14:textId="30763112" w:rsidR="00D33B3A" w:rsidRDefault="00D33B3A" w:rsidP="00D33B3A">
      <w:pPr>
        <w:spacing w:line="360" w:lineRule="auto"/>
        <w:ind w:firstLine="708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П</w:t>
      </w:r>
      <w:r>
        <w:rPr>
          <w:rFonts w:eastAsia="Times New Roman" w:cs="Times New Roman"/>
          <w:szCs w:val="28"/>
          <w:lang w:val="ru-RU"/>
        </w:rPr>
        <w:t xml:space="preserve">рогнозирование </w:t>
      </w:r>
      <w:r>
        <w:rPr>
          <w:rFonts w:eastAsia="Times New Roman" w:cs="Times New Roman"/>
          <w:szCs w:val="28"/>
        </w:rPr>
        <w:t>свойств композиционных материалов</w:t>
      </w:r>
      <w:r>
        <w:rPr>
          <w:rFonts w:eastAsia="Times New Roman" w:cs="Times New Roman"/>
          <w:szCs w:val="28"/>
          <w:lang w:val="ru-RU"/>
        </w:rPr>
        <w:t xml:space="preserve"> является актуальной производственной задачей, позволяющей</w:t>
      </w:r>
      <w:r w:rsidRPr="00D33B3A">
        <w:rPr>
          <w:rFonts w:eastAsia="Times New Roman" w:cs="Times New Roman"/>
          <w:szCs w:val="28"/>
          <w:lang w:val="ru-RU"/>
        </w:rPr>
        <w:t xml:space="preserve"> сни</w:t>
      </w:r>
      <w:r>
        <w:rPr>
          <w:rFonts w:eastAsia="Times New Roman" w:cs="Times New Roman"/>
          <w:szCs w:val="28"/>
          <w:lang w:val="ru-RU"/>
        </w:rPr>
        <w:t>зить</w:t>
      </w:r>
      <w:r w:rsidRPr="00D33B3A">
        <w:rPr>
          <w:rFonts w:eastAsia="Times New Roman" w:cs="Times New Roman"/>
          <w:szCs w:val="28"/>
          <w:lang w:val="ru-RU"/>
        </w:rPr>
        <w:t xml:space="preserve"> количеств</w:t>
      </w:r>
      <w:r>
        <w:rPr>
          <w:rFonts w:eastAsia="Times New Roman" w:cs="Times New Roman"/>
          <w:szCs w:val="28"/>
          <w:lang w:val="ru-RU"/>
        </w:rPr>
        <w:t>о</w:t>
      </w:r>
      <w:r w:rsidRPr="00D33B3A">
        <w:rPr>
          <w:rFonts w:eastAsia="Times New Roman" w:cs="Times New Roman"/>
          <w:szCs w:val="28"/>
          <w:lang w:val="ru-RU"/>
        </w:rPr>
        <w:t xml:space="preserve"> реально проводимых испытаний</w:t>
      </w:r>
      <w:r>
        <w:rPr>
          <w:rFonts w:eastAsia="Times New Roman" w:cs="Times New Roman"/>
          <w:szCs w:val="28"/>
          <w:lang w:val="ru-RU"/>
        </w:rPr>
        <w:t xml:space="preserve">. </w:t>
      </w:r>
    </w:p>
    <w:p w14:paraId="13633F31" w14:textId="6900CED3" w:rsidR="00D33B3A" w:rsidRDefault="00D33B3A" w:rsidP="00D33B3A">
      <w:pPr>
        <w:spacing w:line="360" w:lineRule="auto"/>
        <w:ind w:firstLine="708"/>
        <w:rPr>
          <w:rFonts w:eastAsia="Times New Roman" w:cs="Times New Roman"/>
          <w:szCs w:val="28"/>
          <w:lang w:val="ru-RU"/>
        </w:rPr>
      </w:pPr>
      <w:r w:rsidRPr="00D33B3A">
        <w:rPr>
          <w:rFonts w:eastAsia="Times New Roman" w:cs="Times New Roman"/>
          <w:szCs w:val="28"/>
          <w:lang w:val="ru-RU"/>
        </w:rPr>
        <w:t>О</w:t>
      </w:r>
      <w:r w:rsidRPr="00D33B3A">
        <w:rPr>
          <w:rFonts w:eastAsia="Times New Roman" w:cs="Times New Roman"/>
          <w:szCs w:val="28"/>
          <w:lang w:val="ru-RU"/>
        </w:rPr>
        <w:t>бъектом</w:t>
      </w:r>
      <w:r>
        <w:rPr>
          <w:rFonts w:eastAsia="Times New Roman" w:cs="Times New Roman"/>
          <w:szCs w:val="28"/>
          <w:lang w:val="ru-RU"/>
        </w:rPr>
        <w:t xml:space="preserve"> исследования </w:t>
      </w:r>
      <w:r>
        <w:rPr>
          <w:rFonts w:eastAsia="Times New Roman" w:cs="Times New Roman"/>
          <w:szCs w:val="28"/>
          <w:lang w:val="ru-RU"/>
        </w:rPr>
        <w:t xml:space="preserve">выступили </w:t>
      </w:r>
      <w:r>
        <w:rPr>
          <w:rFonts w:eastAsia="Times New Roman" w:cs="Times New Roman"/>
          <w:szCs w:val="28"/>
        </w:rPr>
        <w:t>композиционные материалы</w:t>
      </w:r>
      <w:r>
        <w:rPr>
          <w:rFonts w:eastAsia="Times New Roman" w:cs="Times New Roman"/>
          <w:szCs w:val="28"/>
          <w:lang w:val="ru-RU"/>
        </w:rPr>
        <w:t xml:space="preserve">, которые </w:t>
      </w:r>
      <w:r>
        <w:rPr>
          <w:rFonts w:eastAsia="Times New Roman" w:cs="Times New Roman"/>
          <w:szCs w:val="28"/>
          <w:lang w:val="ru-RU"/>
        </w:rPr>
        <w:t>представляют собой</w:t>
      </w:r>
      <w:r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>искусственно созданные материалы, состоящие из нескольких других с четкой границей между ними.</w:t>
      </w:r>
      <w:r>
        <w:rPr>
          <w:rFonts w:eastAsia="Times New Roman" w:cs="Times New Roman"/>
          <w:szCs w:val="28"/>
          <w:lang w:val="ru-RU"/>
        </w:rPr>
        <w:t xml:space="preserve"> </w:t>
      </w:r>
    </w:p>
    <w:p w14:paraId="682B90DE" w14:textId="4E793573" w:rsidR="00D33B3A" w:rsidRDefault="00D33B3A" w:rsidP="00D33B3A">
      <w:pPr>
        <w:spacing w:line="360" w:lineRule="auto"/>
        <w:ind w:firstLine="708"/>
        <w:rPr>
          <w:rFonts w:eastAsia="Times New Roman" w:cs="Times New Roman"/>
          <w:szCs w:val="28"/>
          <w:lang w:val="ru-RU"/>
        </w:rPr>
      </w:pPr>
      <w:r w:rsidRPr="00D33B3A">
        <w:rPr>
          <w:lang w:val="ru-RU"/>
        </w:rPr>
        <w:t>Предметом</w:t>
      </w:r>
      <w:r>
        <w:rPr>
          <w:lang w:val="ru-RU"/>
        </w:rPr>
        <w:t xml:space="preserve"> исследования </w:t>
      </w:r>
      <w:r>
        <w:rPr>
          <w:lang w:val="ru-RU"/>
        </w:rPr>
        <w:t>стали</w:t>
      </w:r>
      <w:r>
        <w:rPr>
          <w:lang w:val="ru-RU"/>
        </w:rPr>
        <w:t xml:space="preserve"> прогнозные данные трех свойств композитов: </w:t>
      </w:r>
      <w:r>
        <w:rPr>
          <w:rFonts w:eastAsia="Times New Roman" w:cs="Times New Roman"/>
          <w:szCs w:val="28"/>
          <w:lang w:val="ru-RU"/>
        </w:rPr>
        <w:t>с</w:t>
      </w:r>
      <w:r w:rsidRPr="0032163C">
        <w:rPr>
          <w:rFonts w:eastAsia="Times New Roman" w:cs="Times New Roman"/>
          <w:szCs w:val="28"/>
          <w:lang w:val="ru-RU"/>
        </w:rPr>
        <w:t>оотношение матрица-наполнитель</w:t>
      </w:r>
      <w:r>
        <w:rPr>
          <w:rFonts w:eastAsia="Times New Roman" w:cs="Times New Roman"/>
          <w:szCs w:val="28"/>
          <w:lang w:val="ru-RU"/>
        </w:rPr>
        <w:t>, м</w:t>
      </w:r>
      <w:r w:rsidRPr="0032163C">
        <w:rPr>
          <w:rFonts w:eastAsia="Times New Roman" w:cs="Times New Roman"/>
          <w:szCs w:val="28"/>
          <w:lang w:val="ru-RU"/>
        </w:rPr>
        <w:t>одуль упругости при растяжении</w:t>
      </w:r>
      <w:r>
        <w:rPr>
          <w:rFonts w:eastAsia="Times New Roman" w:cs="Times New Roman"/>
          <w:szCs w:val="28"/>
          <w:lang w:val="ru-RU"/>
        </w:rPr>
        <w:t>, п</w:t>
      </w:r>
      <w:r w:rsidRPr="0032163C">
        <w:rPr>
          <w:rFonts w:eastAsia="Times New Roman" w:cs="Times New Roman"/>
          <w:szCs w:val="28"/>
          <w:lang w:val="ru-RU"/>
        </w:rPr>
        <w:t>рочность при растяжении</w:t>
      </w:r>
      <w:r>
        <w:rPr>
          <w:rFonts w:eastAsia="Times New Roman" w:cs="Times New Roman"/>
          <w:szCs w:val="28"/>
          <w:lang w:val="ru-RU"/>
        </w:rPr>
        <w:t>.</w:t>
      </w:r>
    </w:p>
    <w:p w14:paraId="2308C75D" w14:textId="4D31C311" w:rsidR="00D33B3A" w:rsidRDefault="00D33B3A" w:rsidP="00D33B3A">
      <w:pPr>
        <w:spacing w:line="360" w:lineRule="auto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 xml:space="preserve">В настоящем исследовании последовательно решались </w:t>
      </w:r>
      <w:r w:rsidR="00C5534F">
        <w:rPr>
          <w:rFonts w:eastAsia="Times New Roman" w:cs="Times New Roman"/>
          <w:szCs w:val="28"/>
          <w:lang w:val="ru-RU"/>
        </w:rPr>
        <w:t>следующие</w:t>
      </w:r>
      <w:r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ru-RU"/>
        </w:rPr>
        <w:t>задач</w:t>
      </w:r>
      <w:r w:rsidR="00C5534F">
        <w:rPr>
          <w:rFonts w:eastAsia="Times New Roman" w:cs="Times New Roman"/>
          <w:szCs w:val="28"/>
          <w:lang w:val="ru-RU"/>
        </w:rPr>
        <w:t>и</w:t>
      </w:r>
      <w:r>
        <w:rPr>
          <w:rFonts w:eastAsia="Times New Roman" w:cs="Times New Roman"/>
          <w:szCs w:val="28"/>
          <w:lang w:val="ru-RU"/>
        </w:rPr>
        <w:t xml:space="preserve"> исследования:</w:t>
      </w:r>
    </w:p>
    <w:p w14:paraId="22D508CA" w14:textId="77777777" w:rsidR="00D33B3A" w:rsidRDefault="00D33B3A" w:rsidP="00596561">
      <w:pPr>
        <w:pStyle w:val="ae"/>
        <w:numPr>
          <w:ilvl w:val="0"/>
          <w:numId w:val="48"/>
        </w:numPr>
        <w:spacing w:line="360" w:lineRule="auto"/>
        <w:ind w:hanging="577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изучение</w:t>
      </w:r>
      <w:r w:rsidRPr="00922563">
        <w:rPr>
          <w:rFonts w:eastAsia="Times New Roman" w:cs="Times New Roman"/>
          <w:szCs w:val="28"/>
        </w:rPr>
        <w:t xml:space="preserve"> теоретически</w:t>
      </w:r>
      <w:r w:rsidRPr="00922563">
        <w:rPr>
          <w:rFonts w:eastAsia="Times New Roman" w:cs="Times New Roman"/>
          <w:szCs w:val="28"/>
          <w:lang w:val="ru-RU"/>
        </w:rPr>
        <w:t>х</w:t>
      </w:r>
      <w:r w:rsidRPr="00922563">
        <w:rPr>
          <w:rFonts w:eastAsia="Times New Roman" w:cs="Times New Roman"/>
          <w:szCs w:val="28"/>
        </w:rPr>
        <w:t xml:space="preserve"> основ и </w:t>
      </w:r>
      <w:r>
        <w:rPr>
          <w:rFonts w:eastAsia="Times New Roman" w:cs="Times New Roman"/>
          <w:szCs w:val="28"/>
          <w:lang w:val="ru-RU"/>
        </w:rPr>
        <w:t>методов</w:t>
      </w:r>
      <w:r w:rsidRPr="00922563">
        <w:rPr>
          <w:rFonts w:eastAsia="Times New Roman" w:cs="Times New Roman"/>
          <w:szCs w:val="28"/>
        </w:rPr>
        <w:t xml:space="preserve"> </w:t>
      </w:r>
      <w:r w:rsidRPr="00922563">
        <w:rPr>
          <w:rFonts w:eastAsia="Times New Roman" w:cs="Times New Roman"/>
          <w:szCs w:val="28"/>
          <w:lang w:val="ru-RU"/>
        </w:rPr>
        <w:t>прогнозировани</w:t>
      </w:r>
      <w:r>
        <w:rPr>
          <w:rFonts w:eastAsia="Times New Roman" w:cs="Times New Roman"/>
          <w:szCs w:val="28"/>
          <w:lang w:val="ru-RU"/>
        </w:rPr>
        <w:t>я</w:t>
      </w:r>
      <w:r w:rsidRPr="00922563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ru-RU"/>
        </w:rPr>
        <w:t xml:space="preserve">целевых переменных, в частности </w:t>
      </w:r>
      <w:r w:rsidRPr="00922563">
        <w:rPr>
          <w:rFonts w:eastAsia="Times New Roman" w:cs="Times New Roman"/>
          <w:szCs w:val="28"/>
        </w:rPr>
        <w:t>свойств получаемых композиционных материалов</w:t>
      </w:r>
      <w:r>
        <w:rPr>
          <w:rFonts w:eastAsia="Times New Roman" w:cs="Times New Roman"/>
          <w:szCs w:val="28"/>
          <w:lang w:val="ru-RU"/>
        </w:rPr>
        <w:t>;</w:t>
      </w:r>
    </w:p>
    <w:p w14:paraId="61BEE43B" w14:textId="77777777" w:rsidR="00D33B3A" w:rsidRPr="00922563" w:rsidRDefault="00D33B3A" w:rsidP="00D33B3A">
      <w:pPr>
        <w:pStyle w:val="ae"/>
        <w:numPr>
          <w:ilvl w:val="0"/>
          <w:numId w:val="48"/>
        </w:numPr>
        <w:spacing w:line="360" w:lineRule="auto"/>
        <w:ind w:hanging="567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п</w:t>
      </w:r>
      <w:proofErr w:type="spellStart"/>
      <w:r w:rsidRPr="00922563">
        <w:rPr>
          <w:rFonts w:eastAsia="Times New Roman" w:cs="Times New Roman"/>
          <w:szCs w:val="28"/>
        </w:rPr>
        <w:t>рове</w:t>
      </w:r>
      <w:r>
        <w:rPr>
          <w:rFonts w:eastAsia="Times New Roman" w:cs="Times New Roman"/>
          <w:szCs w:val="28"/>
          <w:lang w:val="ru-RU"/>
        </w:rPr>
        <w:t>дение</w:t>
      </w:r>
      <w:proofErr w:type="spellEnd"/>
      <w:r w:rsidRPr="00922563">
        <w:rPr>
          <w:rFonts w:eastAsia="Times New Roman" w:cs="Times New Roman"/>
          <w:szCs w:val="28"/>
        </w:rPr>
        <w:t xml:space="preserve"> </w:t>
      </w:r>
      <w:proofErr w:type="spellStart"/>
      <w:r w:rsidRPr="00922563">
        <w:rPr>
          <w:rFonts w:eastAsia="Times New Roman" w:cs="Times New Roman"/>
          <w:szCs w:val="28"/>
        </w:rPr>
        <w:t>разведочн</w:t>
      </w:r>
      <w:proofErr w:type="spellEnd"/>
      <w:r>
        <w:rPr>
          <w:rFonts w:eastAsia="Times New Roman" w:cs="Times New Roman"/>
          <w:szCs w:val="28"/>
          <w:lang w:val="ru-RU"/>
        </w:rPr>
        <w:t>ого</w:t>
      </w:r>
      <w:r w:rsidRPr="00922563">
        <w:rPr>
          <w:rFonts w:eastAsia="Times New Roman" w:cs="Times New Roman"/>
          <w:szCs w:val="28"/>
        </w:rPr>
        <w:t xml:space="preserve"> анализ</w:t>
      </w:r>
      <w:r>
        <w:rPr>
          <w:rFonts w:eastAsia="Times New Roman" w:cs="Times New Roman"/>
          <w:szCs w:val="28"/>
          <w:lang w:val="ru-RU"/>
        </w:rPr>
        <w:t>а</w:t>
      </w:r>
      <w:r w:rsidRPr="00922563">
        <w:rPr>
          <w:rFonts w:eastAsia="Times New Roman" w:cs="Times New Roman"/>
          <w:szCs w:val="28"/>
        </w:rPr>
        <w:t xml:space="preserve"> данных</w:t>
      </w:r>
      <w:r>
        <w:rPr>
          <w:rFonts w:eastAsia="Times New Roman" w:cs="Times New Roman"/>
          <w:szCs w:val="28"/>
          <w:lang w:val="ru-RU"/>
        </w:rPr>
        <w:t>;</w:t>
      </w:r>
      <w:r w:rsidRPr="00922563">
        <w:rPr>
          <w:rFonts w:eastAsia="Times New Roman" w:cs="Times New Roman"/>
          <w:szCs w:val="28"/>
        </w:rPr>
        <w:t xml:space="preserve"> </w:t>
      </w:r>
    </w:p>
    <w:p w14:paraId="734683C5" w14:textId="77777777" w:rsidR="00D33B3A" w:rsidRDefault="00D33B3A" w:rsidP="00D33B3A">
      <w:pPr>
        <w:pStyle w:val="ae"/>
        <w:numPr>
          <w:ilvl w:val="0"/>
          <w:numId w:val="48"/>
        </w:numPr>
        <w:spacing w:line="360" w:lineRule="auto"/>
        <w:ind w:hanging="567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о</w:t>
      </w:r>
      <w:r w:rsidRPr="00922563">
        <w:rPr>
          <w:rFonts w:eastAsia="Times New Roman" w:cs="Times New Roman"/>
          <w:szCs w:val="28"/>
        </w:rPr>
        <w:t>буч</w:t>
      </w:r>
      <w:proofErr w:type="spellStart"/>
      <w:r>
        <w:rPr>
          <w:rFonts w:eastAsia="Times New Roman" w:cs="Times New Roman"/>
          <w:szCs w:val="28"/>
          <w:lang w:val="ru-RU"/>
        </w:rPr>
        <w:t>ение</w:t>
      </w:r>
      <w:proofErr w:type="spellEnd"/>
      <w:r w:rsidRPr="00922563">
        <w:rPr>
          <w:rFonts w:eastAsia="Times New Roman" w:cs="Times New Roman"/>
          <w:szCs w:val="28"/>
        </w:rPr>
        <w:t xml:space="preserve"> моделей для прогноза </w:t>
      </w:r>
      <w:r>
        <w:rPr>
          <w:rFonts w:eastAsia="Times New Roman" w:cs="Times New Roman"/>
          <w:szCs w:val="28"/>
          <w:lang w:val="ru-RU"/>
        </w:rPr>
        <w:t xml:space="preserve">целевых признаков: </w:t>
      </w:r>
      <w:r w:rsidRPr="00922563">
        <w:rPr>
          <w:rFonts w:eastAsia="Times New Roman" w:cs="Times New Roman"/>
          <w:szCs w:val="28"/>
        </w:rPr>
        <w:t>модуля упругости при растяжении и прочности при растяжении</w:t>
      </w:r>
      <w:r>
        <w:rPr>
          <w:rFonts w:eastAsia="Times New Roman" w:cs="Times New Roman"/>
          <w:szCs w:val="28"/>
          <w:lang w:val="ru-RU"/>
        </w:rPr>
        <w:t>;</w:t>
      </w:r>
    </w:p>
    <w:p w14:paraId="733A22AF" w14:textId="11368DF7" w:rsidR="00D33B3A" w:rsidRDefault="00D33B3A" w:rsidP="00D33B3A">
      <w:pPr>
        <w:pStyle w:val="ae"/>
        <w:numPr>
          <w:ilvl w:val="0"/>
          <w:numId w:val="48"/>
        </w:numPr>
        <w:spacing w:line="360" w:lineRule="auto"/>
        <w:ind w:hanging="567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н</w:t>
      </w:r>
      <w:r w:rsidRPr="00922563">
        <w:rPr>
          <w:rFonts w:eastAsia="Times New Roman" w:cs="Times New Roman"/>
          <w:szCs w:val="28"/>
        </w:rPr>
        <w:t>аписа</w:t>
      </w:r>
      <w:proofErr w:type="spellStart"/>
      <w:r>
        <w:rPr>
          <w:rFonts w:eastAsia="Times New Roman" w:cs="Times New Roman"/>
          <w:szCs w:val="28"/>
          <w:lang w:val="ru-RU"/>
        </w:rPr>
        <w:t>ние</w:t>
      </w:r>
      <w:proofErr w:type="spellEnd"/>
      <w:r w:rsidRPr="00922563">
        <w:rPr>
          <w:rFonts w:eastAsia="Times New Roman" w:cs="Times New Roman"/>
          <w:szCs w:val="28"/>
        </w:rPr>
        <w:t xml:space="preserve"> </w:t>
      </w:r>
      <w:proofErr w:type="spellStart"/>
      <w:r w:rsidRPr="00922563">
        <w:rPr>
          <w:rFonts w:eastAsia="Times New Roman" w:cs="Times New Roman"/>
          <w:szCs w:val="28"/>
        </w:rPr>
        <w:t>нейронн</w:t>
      </w:r>
      <w:proofErr w:type="spellEnd"/>
      <w:r>
        <w:rPr>
          <w:rFonts w:eastAsia="Times New Roman" w:cs="Times New Roman"/>
          <w:szCs w:val="28"/>
          <w:lang w:val="ru-RU"/>
        </w:rPr>
        <w:t>ой</w:t>
      </w:r>
      <w:r w:rsidRPr="00922563">
        <w:rPr>
          <w:rFonts w:eastAsia="Times New Roman" w:cs="Times New Roman"/>
          <w:szCs w:val="28"/>
        </w:rPr>
        <w:t xml:space="preserve"> сет</w:t>
      </w:r>
      <w:r>
        <w:rPr>
          <w:rFonts w:eastAsia="Times New Roman" w:cs="Times New Roman"/>
          <w:szCs w:val="28"/>
          <w:lang w:val="ru-RU"/>
        </w:rPr>
        <w:t>и,</w:t>
      </w:r>
      <w:r w:rsidRPr="00922563">
        <w:rPr>
          <w:rFonts w:eastAsia="Times New Roman" w:cs="Times New Roman"/>
          <w:szCs w:val="28"/>
        </w:rPr>
        <w:t xml:space="preserve"> которая будет рекомендовать соотношение матрица-наполнитель</w:t>
      </w:r>
      <w:r w:rsidR="00596561">
        <w:rPr>
          <w:rFonts w:eastAsia="Times New Roman" w:cs="Times New Roman"/>
          <w:szCs w:val="28"/>
          <w:lang w:val="ru-RU"/>
        </w:rPr>
        <w:t>.</w:t>
      </w:r>
    </w:p>
    <w:p w14:paraId="02B8B702" w14:textId="0991B8B0" w:rsidR="00D33B3A" w:rsidRDefault="00D33B3A" w:rsidP="00D33B3A">
      <w:pPr>
        <w:spacing w:line="360" w:lineRule="auto"/>
        <w:rPr>
          <w:lang w:val="ru-RU"/>
        </w:rPr>
      </w:pPr>
      <w:r>
        <w:rPr>
          <w:lang w:val="ru-RU"/>
        </w:rPr>
        <w:t>Н</w:t>
      </w:r>
      <w:r>
        <w:rPr>
          <w:lang w:val="ru-RU"/>
        </w:rPr>
        <w:t xml:space="preserve">а первом этапе исследования </w:t>
      </w:r>
      <w:r>
        <w:rPr>
          <w:lang w:val="ru-RU"/>
        </w:rPr>
        <w:t>сформирован</w:t>
      </w:r>
      <w:r>
        <w:rPr>
          <w:lang w:val="ru-RU"/>
        </w:rPr>
        <w:t xml:space="preserve"> </w:t>
      </w:r>
      <w:r w:rsidR="00173A46">
        <w:rPr>
          <w:lang w:val="ru-RU"/>
        </w:rPr>
        <w:t xml:space="preserve">датасет </w:t>
      </w:r>
      <w:r>
        <w:rPr>
          <w:lang w:val="ru-RU"/>
        </w:rPr>
        <w:t xml:space="preserve">с данными о </w:t>
      </w:r>
      <w:r w:rsidRPr="00B71E2C">
        <w:rPr>
          <w:rFonts w:eastAsia="Times New Roman" w:cs="Times New Roman"/>
          <w:szCs w:val="28"/>
        </w:rPr>
        <w:t>свойствах композиционных материалов</w:t>
      </w:r>
      <w:r w:rsidRPr="00B71E2C">
        <w:rPr>
          <w:rFonts w:eastAsia="Times New Roman" w:cs="Times New Roman"/>
          <w:szCs w:val="28"/>
          <w:lang w:val="ru-RU"/>
        </w:rPr>
        <w:t xml:space="preserve">, представленный классом </w:t>
      </w:r>
      <w:proofErr w:type="spellStart"/>
      <w:r w:rsidRPr="00B71E2C">
        <w:rPr>
          <w:lang w:val="ru-RU"/>
        </w:rPr>
        <w:t>DataFrame</w:t>
      </w:r>
      <w:proofErr w:type="spellEnd"/>
      <w:r>
        <w:rPr>
          <w:lang w:val="ru-RU"/>
        </w:rPr>
        <w:t>, хранящий 1023 строки и 13 столбцов.</w:t>
      </w:r>
      <w:r w:rsidR="00173A46">
        <w:rPr>
          <w:lang w:val="ru-RU"/>
        </w:rPr>
        <w:t xml:space="preserve"> Провед</w:t>
      </w:r>
      <w:r w:rsidR="00596561">
        <w:rPr>
          <w:lang w:val="ru-RU"/>
        </w:rPr>
        <w:t>е</w:t>
      </w:r>
      <w:r w:rsidR="00173A46">
        <w:rPr>
          <w:lang w:val="ru-RU"/>
        </w:rPr>
        <w:t>но исследование данны</w:t>
      </w:r>
      <w:r w:rsidR="00596561">
        <w:rPr>
          <w:lang w:val="ru-RU"/>
        </w:rPr>
        <w:t>х</w:t>
      </w:r>
      <w:r w:rsidR="00173A46">
        <w:rPr>
          <w:lang w:val="ru-RU"/>
        </w:rPr>
        <w:t xml:space="preserve"> с использованием статистических характеристик.</w:t>
      </w:r>
    </w:p>
    <w:p w14:paraId="519741D3" w14:textId="05054FDC" w:rsidR="00173A46" w:rsidRDefault="00173A46" w:rsidP="00AF7EE8">
      <w:pPr>
        <w:spacing w:line="360" w:lineRule="auto"/>
        <w:rPr>
          <w:lang w:val="ru-RU"/>
        </w:rPr>
      </w:pPr>
      <w:r>
        <w:rPr>
          <w:lang w:val="ru-RU"/>
        </w:rPr>
        <w:t xml:space="preserve">На втором этапе исследования проведена </w:t>
      </w:r>
      <w:r w:rsidRPr="00173A46">
        <w:rPr>
          <w:lang w:val="ru-RU"/>
        </w:rPr>
        <w:t>обработка данных</w:t>
      </w:r>
      <w:r>
        <w:rPr>
          <w:lang w:val="ru-RU"/>
        </w:rPr>
        <w:t>:</w:t>
      </w:r>
      <w:r w:rsidR="00AF7EE8" w:rsidRPr="00AF7EE8">
        <w:t xml:space="preserve"> </w:t>
      </w:r>
      <w:r w:rsidR="00AF7EE8">
        <w:rPr>
          <w:lang w:val="ru-RU"/>
        </w:rPr>
        <w:t>построены попарные гр</w:t>
      </w:r>
      <w:r w:rsidR="00AF7EE8" w:rsidRPr="00AF7EE8">
        <w:rPr>
          <w:lang w:val="ru-RU"/>
        </w:rPr>
        <w:t xml:space="preserve">афики рассеяния точек, диаграммы ящика с усами, </w:t>
      </w:r>
      <w:r w:rsidR="00AF7EE8">
        <w:rPr>
          <w:lang w:val="ru-RU"/>
        </w:rPr>
        <w:t xml:space="preserve">гистограммы, исследованы выбросы датасета, изучена корреляция между признаками, а также проведена нормализация независимых переменных. В </w:t>
      </w:r>
      <w:r w:rsidR="00AF7EE8">
        <w:rPr>
          <w:lang w:val="ru-RU"/>
        </w:rPr>
        <w:lastRenderedPageBreak/>
        <w:t>результате п</w:t>
      </w:r>
      <w:r w:rsidRPr="00173A46">
        <w:rPr>
          <w:lang w:val="ru-RU"/>
        </w:rPr>
        <w:t>одготов</w:t>
      </w:r>
      <w:r>
        <w:rPr>
          <w:lang w:val="ru-RU"/>
        </w:rPr>
        <w:t>лен</w:t>
      </w:r>
      <w:r w:rsidRPr="00173A46">
        <w:rPr>
          <w:lang w:val="ru-RU"/>
        </w:rPr>
        <w:t xml:space="preserve"> датасет, </w:t>
      </w:r>
      <w:r w:rsidR="00AF7EE8">
        <w:rPr>
          <w:lang w:val="ru-RU"/>
        </w:rPr>
        <w:t>использованны</w:t>
      </w:r>
      <w:r w:rsidR="00596561">
        <w:rPr>
          <w:lang w:val="ru-RU"/>
        </w:rPr>
        <w:t>й</w:t>
      </w:r>
      <w:r w:rsidRPr="00173A46">
        <w:rPr>
          <w:lang w:val="ru-RU"/>
        </w:rPr>
        <w:t xml:space="preserve"> при построении моделей прогнозирования значени</w:t>
      </w:r>
      <w:r w:rsidR="00596561">
        <w:rPr>
          <w:lang w:val="ru-RU"/>
        </w:rPr>
        <w:t>й</w:t>
      </w:r>
      <w:r w:rsidRPr="00173A46">
        <w:rPr>
          <w:lang w:val="ru-RU"/>
        </w:rPr>
        <w:t xml:space="preserve"> переменных.</w:t>
      </w:r>
    </w:p>
    <w:p w14:paraId="00A7D216" w14:textId="37D557A8" w:rsidR="00AF7EE8" w:rsidRDefault="00AF7EE8" w:rsidP="00AF7EE8">
      <w:pPr>
        <w:spacing w:line="360" w:lineRule="auto"/>
        <w:ind w:firstLine="708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 xml:space="preserve">Кроме того, осуществлено </w:t>
      </w:r>
      <w:r>
        <w:rPr>
          <w:rFonts w:eastAsia="Times New Roman" w:cs="Times New Roman"/>
          <w:szCs w:val="28"/>
          <w:lang w:val="ru-RU"/>
        </w:rPr>
        <w:t>изучение</w:t>
      </w:r>
      <w:r w:rsidRPr="00922563">
        <w:rPr>
          <w:rFonts w:eastAsia="Times New Roman" w:cs="Times New Roman"/>
          <w:szCs w:val="28"/>
        </w:rPr>
        <w:t xml:space="preserve"> теоретически</w:t>
      </w:r>
      <w:r w:rsidRPr="00922563">
        <w:rPr>
          <w:rFonts w:eastAsia="Times New Roman" w:cs="Times New Roman"/>
          <w:szCs w:val="28"/>
          <w:lang w:val="ru-RU"/>
        </w:rPr>
        <w:t>х</w:t>
      </w:r>
      <w:r w:rsidRPr="00922563">
        <w:rPr>
          <w:rFonts w:eastAsia="Times New Roman" w:cs="Times New Roman"/>
          <w:szCs w:val="28"/>
        </w:rPr>
        <w:t xml:space="preserve"> основ и </w:t>
      </w:r>
      <w:r>
        <w:rPr>
          <w:rFonts w:eastAsia="Times New Roman" w:cs="Times New Roman"/>
          <w:szCs w:val="28"/>
          <w:lang w:val="ru-RU"/>
        </w:rPr>
        <w:t>методов</w:t>
      </w:r>
      <w:r w:rsidRPr="00922563">
        <w:rPr>
          <w:rFonts w:eastAsia="Times New Roman" w:cs="Times New Roman"/>
          <w:szCs w:val="28"/>
        </w:rPr>
        <w:t xml:space="preserve"> </w:t>
      </w:r>
      <w:r w:rsidRPr="00922563">
        <w:rPr>
          <w:rFonts w:eastAsia="Times New Roman" w:cs="Times New Roman"/>
          <w:szCs w:val="28"/>
          <w:lang w:val="ru-RU"/>
        </w:rPr>
        <w:t>прогнозировани</w:t>
      </w:r>
      <w:r>
        <w:rPr>
          <w:rFonts w:eastAsia="Times New Roman" w:cs="Times New Roman"/>
          <w:szCs w:val="28"/>
          <w:lang w:val="ru-RU"/>
        </w:rPr>
        <w:t>я</w:t>
      </w:r>
      <w:r w:rsidRPr="00922563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ru-RU"/>
        </w:rPr>
        <w:t>целевых переменных, в частности линейн</w:t>
      </w:r>
      <w:r>
        <w:rPr>
          <w:rFonts w:eastAsia="Times New Roman" w:cs="Times New Roman"/>
          <w:szCs w:val="28"/>
          <w:lang w:val="ru-RU"/>
        </w:rPr>
        <w:t>ой регрес</w:t>
      </w:r>
      <w:r w:rsidR="00596561">
        <w:rPr>
          <w:rFonts w:eastAsia="Times New Roman" w:cs="Times New Roman"/>
          <w:szCs w:val="28"/>
          <w:lang w:val="ru-RU"/>
        </w:rPr>
        <w:t>с</w:t>
      </w:r>
      <w:r>
        <w:rPr>
          <w:rFonts w:eastAsia="Times New Roman" w:cs="Times New Roman"/>
          <w:szCs w:val="28"/>
          <w:lang w:val="ru-RU"/>
        </w:rPr>
        <w:t>ии</w:t>
      </w:r>
      <w:r>
        <w:rPr>
          <w:rFonts w:eastAsia="Times New Roman" w:cs="Times New Roman"/>
          <w:szCs w:val="28"/>
          <w:lang w:val="ru-RU"/>
        </w:rPr>
        <w:t>, м</w:t>
      </w:r>
      <w:r w:rsidRPr="001E5199">
        <w:rPr>
          <w:rFonts w:eastAsia="Times New Roman" w:cs="Times New Roman"/>
          <w:szCs w:val="28"/>
          <w:lang w:val="ru-RU"/>
        </w:rPr>
        <w:t>етод</w:t>
      </w:r>
      <w:r>
        <w:rPr>
          <w:rFonts w:eastAsia="Times New Roman" w:cs="Times New Roman"/>
          <w:szCs w:val="28"/>
          <w:lang w:val="ru-RU"/>
        </w:rPr>
        <w:t>а</w:t>
      </w:r>
      <w:r w:rsidRPr="001E5199">
        <w:rPr>
          <w:rFonts w:eastAsia="Times New Roman" w:cs="Times New Roman"/>
          <w:szCs w:val="28"/>
          <w:lang w:val="ru-RU"/>
        </w:rPr>
        <w:t xml:space="preserve"> лассо</w:t>
      </w:r>
      <w:r>
        <w:rPr>
          <w:rFonts w:eastAsia="Times New Roman" w:cs="Times New Roman"/>
          <w:szCs w:val="28"/>
          <w:lang w:val="ru-RU"/>
        </w:rPr>
        <w:t>, дерев</w:t>
      </w:r>
      <w:r>
        <w:rPr>
          <w:rFonts w:eastAsia="Times New Roman" w:cs="Times New Roman"/>
          <w:szCs w:val="28"/>
          <w:lang w:val="ru-RU"/>
        </w:rPr>
        <w:t>а</w:t>
      </w:r>
      <w:r>
        <w:rPr>
          <w:rFonts w:eastAsia="Times New Roman" w:cs="Times New Roman"/>
          <w:szCs w:val="28"/>
          <w:lang w:val="ru-RU"/>
        </w:rPr>
        <w:t xml:space="preserve"> решений, метод</w:t>
      </w:r>
      <w:r>
        <w:rPr>
          <w:rFonts w:eastAsia="Times New Roman" w:cs="Times New Roman"/>
          <w:szCs w:val="28"/>
          <w:lang w:val="ru-RU"/>
        </w:rPr>
        <w:t>а</w:t>
      </w:r>
      <w:r>
        <w:rPr>
          <w:rFonts w:eastAsia="Times New Roman" w:cs="Times New Roman"/>
          <w:szCs w:val="28"/>
          <w:lang w:val="ru-RU"/>
        </w:rPr>
        <w:t xml:space="preserve"> ближайших соседей</w:t>
      </w:r>
      <w:r>
        <w:rPr>
          <w:rFonts w:eastAsia="Times New Roman" w:cs="Times New Roman"/>
          <w:szCs w:val="28"/>
          <w:lang w:val="ru-RU"/>
        </w:rPr>
        <w:t xml:space="preserve">, исследована специфика </w:t>
      </w:r>
      <w:proofErr w:type="spellStart"/>
      <w:r>
        <w:rPr>
          <w:rFonts w:eastAsia="Times New Roman" w:cs="Times New Roman"/>
          <w:szCs w:val="28"/>
          <w:lang w:val="ru-RU"/>
        </w:rPr>
        <w:t>нейросетевой</w:t>
      </w:r>
      <w:proofErr w:type="spellEnd"/>
      <w:r>
        <w:rPr>
          <w:rFonts w:eastAsia="Times New Roman" w:cs="Times New Roman"/>
          <w:szCs w:val="28"/>
          <w:lang w:val="ru-RU"/>
        </w:rPr>
        <w:t xml:space="preserve"> регрессии</w:t>
      </w:r>
      <w:r>
        <w:rPr>
          <w:rFonts w:eastAsia="Times New Roman" w:cs="Times New Roman"/>
          <w:szCs w:val="28"/>
          <w:lang w:val="ru-RU"/>
        </w:rPr>
        <w:t>.</w:t>
      </w:r>
    </w:p>
    <w:p w14:paraId="5AC1D406" w14:textId="6AA8BFC9" w:rsidR="00AF7EE8" w:rsidRDefault="00AF7EE8" w:rsidP="00AF7EE8">
      <w:pPr>
        <w:spacing w:line="360" w:lineRule="auto"/>
        <w:ind w:firstLine="708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 xml:space="preserve">На третьем этапе исследования разработаны и обучены модели </w:t>
      </w:r>
      <w:r w:rsidRPr="00863637">
        <w:rPr>
          <w:rFonts w:eastAsia="Times New Roman" w:cs="Times New Roman"/>
          <w:szCs w:val="28"/>
          <w:lang w:val="ru-RU"/>
        </w:rPr>
        <w:t>прогноза значений модуля упругости при растяжении</w:t>
      </w:r>
      <w:r>
        <w:rPr>
          <w:rFonts w:eastAsia="Times New Roman" w:cs="Times New Roman"/>
          <w:szCs w:val="28"/>
          <w:lang w:val="ru-RU"/>
        </w:rPr>
        <w:t>,</w:t>
      </w:r>
      <w:r w:rsidRPr="00863637">
        <w:rPr>
          <w:rFonts w:eastAsia="Times New Roman" w:cs="Times New Roman"/>
          <w:szCs w:val="28"/>
          <w:lang w:val="ru-RU"/>
        </w:rPr>
        <w:t xml:space="preserve"> прочности при растяжении</w:t>
      </w:r>
      <w:r>
        <w:rPr>
          <w:rFonts w:eastAsia="Times New Roman" w:cs="Times New Roman"/>
          <w:szCs w:val="28"/>
          <w:lang w:val="ru-RU"/>
        </w:rPr>
        <w:t>, создана н</w:t>
      </w:r>
      <w:r w:rsidRPr="00AF7EE8">
        <w:rPr>
          <w:rFonts w:eastAsia="Times New Roman" w:cs="Times New Roman"/>
          <w:szCs w:val="28"/>
          <w:lang w:val="ru-RU"/>
        </w:rPr>
        <w:t>ейронная сеть для прогнозирования соотношения матрица наполнитель</w:t>
      </w:r>
      <w:r>
        <w:rPr>
          <w:rFonts w:eastAsia="Times New Roman" w:cs="Times New Roman"/>
          <w:szCs w:val="28"/>
          <w:lang w:val="ru-RU"/>
        </w:rPr>
        <w:t>.</w:t>
      </w:r>
    </w:p>
    <w:p w14:paraId="5903322D" w14:textId="2264E2C9" w:rsidR="00AF7EE8" w:rsidRDefault="00AF7EE8" w:rsidP="00AF7EE8">
      <w:pPr>
        <w:spacing w:line="360" w:lineRule="auto"/>
        <w:ind w:firstLine="708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Оценка метрик моделей показала наличие слабой способности моделей к прогнозированию целевых значений.</w:t>
      </w:r>
      <w:r w:rsidR="005E33D1">
        <w:rPr>
          <w:rFonts w:eastAsia="Times New Roman" w:cs="Times New Roman"/>
          <w:szCs w:val="28"/>
          <w:lang w:val="ru-RU"/>
        </w:rPr>
        <w:t xml:space="preserve"> В этой </w:t>
      </w:r>
      <w:r w:rsidR="00FB4999">
        <w:rPr>
          <w:rFonts w:eastAsia="Times New Roman" w:cs="Times New Roman"/>
          <w:szCs w:val="28"/>
          <w:lang w:val="ru-RU"/>
        </w:rPr>
        <w:t xml:space="preserve">связи </w:t>
      </w:r>
      <w:r w:rsidR="005E33D1">
        <w:rPr>
          <w:rFonts w:eastAsia="Times New Roman" w:cs="Times New Roman"/>
          <w:szCs w:val="28"/>
          <w:lang w:val="ru-RU"/>
        </w:rPr>
        <w:t xml:space="preserve">для дальнейшего исследования </w:t>
      </w:r>
      <w:r w:rsidR="00243A82">
        <w:rPr>
          <w:rFonts w:eastAsia="Times New Roman" w:cs="Times New Roman"/>
          <w:szCs w:val="28"/>
          <w:lang w:val="ru-RU"/>
        </w:rPr>
        <w:t>определены</w:t>
      </w:r>
      <w:r w:rsidR="005E33D1">
        <w:rPr>
          <w:rFonts w:eastAsia="Times New Roman" w:cs="Times New Roman"/>
          <w:szCs w:val="28"/>
          <w:lang w:val="ru-RU"/>
        </w:rPr>
        <w:t xml:space="preserve"> следующие задачи: применение б</w:t>
      </w:r>
      <w:r w:rsidR="005E33D1" w:rsidRPr="00FB4999">
        <w:rPr>
          <w:rFonts w:eastAsia="Times New Roman" w:cs="Times New Roman"/>
          <w:i/>
          <w:iCs/>
          <w:szCs w:val="28"/>
          <w:lang w:val="ru-RU"/>
        </w:rPr>
        <w:t>о</w:t>
      </w:r>
      <w:r w:rsidR="005E33D1">
        <w:rPr>
          <w:rFonts w:eastAsia="Times New Roman" w:cs="Times New Roman"/>
          <w:szCs w:val="28"/>
          <w:lang w:val="ru-RU"/>
        </w:rPr>
        <w:t>льшего количества моделей машинного обучения для поиска модели с более высокой способностью к прогнозированию, обработка исходных данных датасета с участием экспертов-составителей датасета и формирование нового датасета.</w:t>
      </w:r>
    </w:p>
    <w:p w14:paraId="15E362A1" w14:textId="77777777" w:rsidR="00CA3253" w:rsidRDefault="00CA3253">
      <w:pPr>
        <w:spacing w:after="160" w:line="259" w:lineRule="auto"/>
        <w:rPr>
          <w:rFonts w:eastAsiaTheme="majorEastAsia" w:cstheme="majorBidi"/>
          <w:szCs w:val="32"/>
          <w:lang w:val="ru-RU"/>
        </w:rPr>
      </w:pPr>
      <w:r>
        <w:rPr>
          <w:lang w:val="ru-RU"/>
        </w:rPr>
        <w:br w:type="page"/>
      </w:r>
    </w:p>
    <w:p w14:paraId="460FA11A" w14:textId="5D411085" w:rsidR="00903999" w:rsidRDefault="00CA3253" w:rsidP="008256C5">
      <w:pPr>
        <w:pStyle w:val="1"/>
        <w:spacing w:line="360" w:lineRule="auto"/>
        <w:rPr>
          <w:rFonts w:eastAsia="Times New Roman" w:cs="Times New Roman"/>
          <w:szCs w:val="28"/>
        </w:rPr>
      </w:pPr>
      <w:bookmarkStart w:id="53" w:name="_Toc133351064"/>
      <w:r>
        <w:rPr>
          <w:rFonts w:eastAsia="Times New Roman" w:cs="Times New Roman"/>
          <w:szCs w:val="28"/>
          <w:lang w:val="ru-RU"/>
        </w:rPr>
        <w:lastRenderedPageBreak/>
        <w:t>Б</w:t>
      </w:r>
      <w:proofErr w:type="spellStart"/>
      <w:r>
        <w:rPr>
          <w:rFonts w:eastAsia="Times New Roman" w:cs="Times New Roman"/>
          <w:szCs w:val="28"/>
        </w:rPr>
        <w:t>иблиографический</w:t>
      </w:r>
      <w:proofErr w:type="spellEnd"/>
      <w:r>
        <w:rPr>
          <w:rFonts w:eastAsia="Times New Roman" w:cs="Times New Roman"/>
          <w:szCs w:val="28"/>
        </w:rPr>
        <w:t xml:space="preserve"> список</w:t>
      </w:r>
      <w:bookmarkEnd w:id="53"/>
    </w:p>
    <w:p w14:paraId="156F277D" w14:textId="16F44B52" w:rsidR="00CF6F40" w:rsidRDefault="00CF6F40" w:rsidP="008256C5">
      <w:pPr>
        <w:pStyle w:val="ab"/>
        <w:numPr>
          <w:ilvl w:val="0"/>
          <w:numId w:val="49"/>
        </w:numPr>
        <w:spacing w:line="360" w:lineRule="auto"/>
        <w:ind w:left="0" w:firstLine="709"/>
        <w:rPr>
          <w:sz w:val="28"/>
          <w:szCs w:val="28"/>
          <w:lang w:val="ru-RU"/>
        </w:rPr>
      </w:pPr>
      <w:r w:rsidRPr="00CF6F40">
        <w:rPr>
          <w:sz w:val="28"/>
          <w:szCs w:val="28"/>
          <w:lang w:val="ru-RU"/>
        </w:rPr>
        <w:t xml:space="preserve">Бабешко Л.О. Основы эконометрического моделирования: Учебное пособие. [Текст] / </w:t>
      </w:r>
      <w:proofErr w:type="spellStart"/>
      <w:proofErr w:type="gramStart"/>
      <w:r w:rsidRPr="00CF6F40">
        <w:rPr>
          <w:sz w:val="28"/>
          <w:szCs w:val="28"/>
          <w:lang w:val="ru-RU"/>
        </w:rPr>
        <w:t>КомКнига</w:t>
      </w:r>
      <w:proofErr w:type="spellEnd"/>
      <w:r w:rsidRPr="00CF6F40">
        <w:rPr>
          <w:sz w:val="28"/>
          <w:szCs w:val="28"/>
          <w:lang w:val="ru-RU"/>
        </w:rPr>
        <w:t xml:space="preserve"> .</w:t>
      </w:r>
      <w:proofErr w:type="gramEnd"/>
      <w:r w:rsidRPr="00CF6F40">
        <w:rPr>
          <w:sz w:val="28"/>
          <w:szCs w:val="28"/>
          <w:lang w:val="ru-RU"/>
        </w:rPr>
        <w:t xml:space="preserve"> – г. Москва. – 2006 г. – 432 с.</w:t>
      </w:r>
    </w:p>
    <w:p w14:paraId="7D367BC9" w14:textId="69DB1986" w:rsidR="005E33D1" w:rsidRDefault="005E33D1" w:rsidP="005E33D1">
      <w:pPr>
        <w:pStyle w:val="ab"/>
        <w:numPr>
          <w:ilvl w:val="0"/>
          <w:numId w:val="49"/>
        </w:numPr>
        <w:spacing w:line="360" w:lineRule="auto"/>
        <w:ind w:left="0" w:firstLine="709"/>
        <w:rPr>
          <w:sz w:val="28"/>
          <w:szCs w:val="28"/>
          <w:lang w:val="ru-RU"/>
        </w:rPr>
      </w:pPr>
      <w:r w:rsidRPr="005E33D1">
        <w:rPr>
          <w:sz w:val="28"/>
          <w:szCs w:val="28"/>
          <w:lang w:val="ru-RU"/>
        </w:rPr>
        <w:t>Брюс П., Брюс Э. Практическая статистика для специалистов Data Science [Текст] / «БХВ-Петербург» – г. Санкт-Петербург. – 2020 г. – 304 с.</w:t>
      </w:r>
    </w:p>
    <w:p w14:paraId="1FDCE05B" w14:textId="74FA034F" w:rsidR="00140B2E" w:rsidRDefault="00140B2E" w:rsidP="005E33D1">
      <w:pPr>
        <w:pStyle w:val="ab"/>
        <w:numPr>
          <w:ilvl w:val="0"/>
          <w:numId w:val="49"/>
        </w:numPr>
        <w:spacing w:line="360" w:lineRule="auto"/>
        <w:ind w:left="0" w:firstLine="709"/>
        <w:rPr>
          <w:sz w:val="28"/>
          <w:szCs w:val="28"/>
          <w:lang w:val="ru-RU"/>
        </w:rPr>
      </w:pPr>
      <w:r w:rsidRPr="00140B2E">
        <w:rPr>
          <w:sz w:val="28"/>
          <w:szCs w:val="28"/>
          <w:lang w:val="ru-RU"/>
        </w:rPr>
        <w:t>Грас Д. Data Science. Наука о данных с нуля [Текст] / БХВ-</w:t>
      </w:r>
      <w:proofErr w:type="spellStart"/>
      <w:r w:rsidRPr="00140B2E">
        <w:rPr>
          <w:sz w:val="28"/>
          <w:szCs w:val="28"/>
          <w:lang w:val="ru-RU"/>
        </w:rPr>
        <w:t>Петербурr</w:t>
      </w:r>
      <w:proofErr w:type="spellEnd"/>
      <w:r w:rsidRPr="00140B2E">
        <w:rPr>
          <w:sz w:val="28"/>
          <w:szCs w:val="28"/>
          <w:lang w:val="ru-RU"/>
        </w:rPr>
        <w:t>. – г. Санкт-Петербург. – 2021 г. – 416 с</w:t>
      </w:r>
      <w:r>
        <w:rPr>
          <w:sz w:val="28"/>
          <w:szCs w:val="28"/>
          <w:lang w:val="ru-RU"/>
        </w:rPr>
        <w:t>.</w:t>
      </w:r>
    </w:p>
    <w:p w14:paraId="1B7CCD31" w14:textId="23E5E23B" w:rsidR="005E33D1" w:rsidRDefault="005E33D1" w:rsidP="005E33D1">
      <w:pPr>
        <w:pStyle w:val="ab"/>
        <w:numPr>
          <w:ilvl w:val="0"/>
          <w:numId w:val="49"/>
        </w:numPr>
        <w:spacing w:line="360" w:lineRule="auto"/>
        <w:ind w:left="0" w:firstLine="709"/>
        <w:rPr>
          <w:sz w:val="28"/>
          <w:szCs w:val="28"/>
          <w:lang w:val="ru-RU"/>
        </w:rPr>
      </w:pPr>
      <w:proofErr w:type="spellStart"/>
      <w:r w:rsidRPr="005E33D1">
        <w:rPr>
          <w:sz w:val="28"/>
          <w:szCs w:val="28"/>
          <w:lang w:val="ru-RU"/>
        </w:rPr>
        <w:t>Постолит</w:t>
      </w:r>
      <w:proofErr w:type="spellEnd"/>
      <w:r w:rsidRPr="005E33D1">
        <w:rPr>
          <w:sz w:val="28"/>
          <w:szCs w:val="28"/>
          <w:lang w:val="ru-RU"/>
        </w:rPr>
        <w:t>, А. Основы искусственного интеллекта в примерах на Python [Текст] / «БХВ-Петербург» – г.  Санкт-Петербург. – 2022 г. – 448 с.</w:t>
      </w:r>
    </w:p>
    <w:p w14:paraId="0DDAA7F3" w14:textId="1218FA98" w:rsidR="00B82BD8" w:rsidRDefault="00B82BD8" w:rsidP="005E33D1">
      <w:pPr>
        <w:pStyle w:val="ab"/>
        <w:numPr>
          <w:ilvl w:val="0"/>
          <w:numId w:val="49"/>
        </w:numPr>
        <w:spacing w:line="360" w:lineRule="auto"/>
        <w:ind w:left="0" w:firstLine="709"/>
        <w:rPr>
          <w:sz w:val="28"/>
          <w:szCs w:val="28"/>
          <w:lang w:val="ru-RU"/>
        </w:rPr>
      </w:pPr>
      <w:proofErr w:type="spellStart"/>
      <w:r w:rsidRPr="00B82BD8">
        <w:rPr>
          <w:sz w:val="28"/>
          <w:szCs w:val="28"/>
          <w:lang w:val="ru-RU"/>
        </w:rPr>
        <w:t>Свейгарт</w:t>
      </w:r>
      <w:proofErr w:type="spellEnd"/>
      <w:r w:rsidRPr="00B82BD8">
        <w:rPr>
          <w:sz w:val="28"/>
          <w:szCs w:val="28"/>
          <w:lang w:val="ru-RU"/>
        </w:rPr>
        <w:t xml:space="preserve"> Эл. Автоматизация рутинных задач с помощью </w:t>
      </w:r>
      <w:proofErr w:type="spellStart"/>
      <w:r w:rsidRPr="00B82BD8">
        <w:rPr>
          <w:sz w:val="28"/>
          <w:szCs w:val="28"/>
          <w:lang w:val="ru-RU"/>
        </w:rPr>
        <w:t>Pyth</w:t>
      </w:r>
      <w:proofErr w:type="spellEnd"/>
      <w:r>
        <w:rPr>
          <w:sz w:val="28"/>
          <w:szCs w:val="28"/>
          <w:lang w:val="en-US"/>
        </w:rPr>
        <w:t>o</w:t>
      </w:r>
      <w:r w:rsidRPr="00B82BD8">
        <w:rPr>
          <w:sz w:val="28"/>
          <w:szCs w:val="28"/>
          <w:lang w:val="ru-RU"/>
        </w:rPr>
        <w:t>n [Текст] / ООО «</w:t>
      </w:r>
      <w:proofErr w:type="spellStart"/>
      <w:r w:rsidRPr="00B82BD8">
        <w:rPr>
          <w:sz w:val="28"/>
          <w:szCs w:val="28"/>
          <w:lang w:val="ru-RU"/>
        </w:rPr>
        <w:t>Дилектика</w:t>
      </w:r>
      <w:proofErr w:type="spellEnd"/>
      <w:r w:rsidRPr="00B82BD8">
        <w:rPr>
          <w:sz w:val="28"/>
          <w:szCs w:val="28"/>
          <w:lang w:val="ru-RU"/>
        </w:rPr>
        <w:t>». –  г. Санкт-Петербург. – 2021 г. – 672 с.</w:t>
      </w:r>
    </w:p>
    <w:p w14:paraId="0F174043" w14:textId="653C91A9" w:rsidR="005E33D1" w:rsidRPr="005E33D1" w:rsidRDefault="005E33D1" w:rsidP="005E33D1">
      <w:pPr>
        <w:pStyle w:val="ab"/>
        <w:numPr>
          <w:ilvl w:val="0"/>
          <w:numId w:val="49"/>
        </w:numPr>
        <w:spacing w:line="360" w:lineRule="auto"/>
        <w:ind w:left="0" w:firstLine="709"/>
        <w:rPr>
          <w:sz w:val="28"/>
          <w:szCs w:val="28"/>
          <w:lang w:val="ru-RU"/>
        </w:rPr>
      </w:pPr>
      <w:r w:rsidRPr="005E33D1">
        <w:rPr>
          <w:sz w:val="28"/>
          <w:szCs w:val="28"/>
          <w:lang w:val="ru-RU"/>
        </w:rPr>
        <w:t>Теория статистики. Учебник. – г. Москва. – «Финансы и статистика». – 1998 г.</w:t>
      </w:r>
    </w:p>
    <w:p w14:paraId="03D2DB55" w14:textId="298274CE" w:rsidR="005E33D1" w:rsidRDefault="00B82BD8" w:rsidP="005E33D1">
      <w:pPr>
        <w:pStyle w:val="ab"/>
        <w:numPr>
          <w:ilvl w:val="0"/>
          <w:numId w:val="49"/>
        </w:numPr>
        <w:spacing w:line="360" w:lineRule="auto"/>
        <w:ind w:left="0" w:firstLine="709"/>
        <w:rPr>
          <w:sz w:val="28"/>
          <w:szCs w:val="28"/>
          <w:lang w:val="ru-RU"/>
        </w:rPr>
      </w:pPr>
      <w:r w:rsidRPr="00B82BD8">
        <w:rPr>
          <w:sz w:val="28"/>
          <w:szCs w:val="28"/>
          <w:lang w:val="ru-RU"/>
        </w:rPr>
        <w:t>Фадеева Л.Н., Жуков Ю.В</w:t>
      </w:r>
      <w:r>
        <w:rPr>
          <w:sz w:val="28"/>
          <w:szCs w:val="28"/>
          <w:lang w:val="ru-RU"/>
        </w:rPr>
        <w:t>.</w:t>
      </w:r>
      <w:r w:rsidRPr="00B82BD8">
        <w:rPr>
          <w:sz w:val="28"/>
          <w:szCs w:val="28"/>
          <w:lang w:val="ru-RU"/>
        </w:rPr>
        <w:t>, Лебедев А.В. Математика для экономистов: Теория вероятностей и математическая статистика [Текст] / Эксмо. – г. Москва.</w:t>
      </w:r>
      <w:r>
        <w:rPr>
          <w:sz w:val="28"/>
          <w:szCs w:val="28"/>
          <w:lang w:val="ru-RU"/>
        </w:rPr>
        <w:t xml:space="preserve"> –</w:t>
      </w:r>
      <w:r w:rsidRPr="00B82BD8">
        <w:rPr>
          <w:sz w:val="28"/>
          <w:szCs w:val="28"/>
          <w:lang w:val="ru-RU"/>
        </w:rPr>
        <w:t xml:space="preserve"> 2006 г. – 336 с.</w:t>
      </w:r>
    </w:p>
    <w:p w14:paraId="1BA5C026" w14:textId="246685B0" w:rsidR="00BB1CF3" w:rsidRPr="00BB1CF3" w:rsidRDefault="00BB1CF3" w:rsidP="00BB1CF3">
      <w:pPr>
        <w:pStyle w:val="ab"/>
        <w:numPr>
          <w:ilvl w:val="0"/>
          <w:numId w:val="49"/>
        </w:numPr>
        <w:spacing w:line="360" w:lineRule="auto"/>
        <w:ind w:left="0" w:firstLine="567"/>
        <w:rPr>
          <w:sz w:val="28"/>
          <w:szCs w:val="28"/>
          <w:lang w:val="ru-RU"/>
        </w:rPr>
      </w:pPr>
      <w:r w:rsidRPr="00BB1CF3">
        <w:rPr>
          <w:sz w:val="28"/>
          <w:szCs w:val="28"/>
          <w:lang w:val="ru-RU"/>
        </w:rPr>
        <w:t>«Развитие промышленности и повышение ее конкурентоспособности» [Электронный ресурс] / Портал Госпрограмм РФ. – https://programs.gov.ru/Portal/program/16/passport / Дата обращения 25.04.2023</w:t>
      </w:r>
    </w:p>
    <w:p w14:paraId="64EEA0C5" w14:textId="24C04957" w:rsidR="00BB1CF3" w:rsidRPr="00B82BD8" w:rsidRDefault="00BB1CF3" w:rsidP="00BB1CF3">
      <w:pPr>
        <w:pStyle w:val="ab"/>
        <w:numPr>
          <w:ilvl w:val="0"/>
          <w:numId w:val="49"/>
        </w:numPr>
        <w:spacing w:line="360" w:lineRule="auto"/>
        <w:ind w:left="0" w:firstLine="567"/>
        <w:rPr>
          <w:sz w:val="28"/>
          <w:szCs w:val="28"/>
          <w:lang w:val="ru-RU"/>
        </w:rPr>
      </w:pPr>
      <w:r w:rsidRPr="00BB1CF3">
        <w:rPr>
          <w:sz w:val="28"/>
          <w:szCs w:val="28"/>
          <w:lang w:val="ru-RU"/>
        </w:rPr>
        <w:t>«Научно-технологическое развитие Российской Федерации» [Электронный ресурс] / Портал Госпрограмм РФ. – https://programs.gov.ru/Portal/programs/passport/47. Дата обращения 25.04.2023</w:t>
      </w:r>
    </w:p>
    <w:p w14:paraId="2423A21F" w14:textId="38AD1A60" w:rsidR="00903999" w:rsidRPr="00B82BD8" w:rsidRDefault="00903999" w:rsidP="00772B47">
      <w:pPr>
        <w:spacing w:after="160" w:line="259" w:lineRule="auto"/>
        <w:rPr>
          <w:rFonts w:eastAsia="Times New Roman" w:cs="Times New Roman"/>
          <w:b/>
          <w:szCs w:val="28"/>
          <w:lang w:val="ru-RU"/>
        </w:rPr>
      </w:pPr>
    </w:p>
    <w:sectPr w:rsidR="00903999" w:rsidRPr="00B82BD8" w:rsidSect="00CD2641">
      <w:headerReference w:type="default" r:id="rId37"/>
      <w:footerReference w:type="default" r:id="rId38"/>
      <w:pgSz w:w="11909" w:h="16834"/>
      <w:pgMar w:top="1440" w:right="1440" w:bottom="1440" w:left="1440" w:header="720" w:footer="720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CE5254" w14:textId="77777777" w:rsidR="00A90EA4" w:rsidRDefault="00A90EA4" w:rsidP="00965CDB">
      <w:pPr>
        <w:spacing w:line="240" w:lineRule="auto"/>
      </w:pPr>
      <w:r>
        <w:separator/>
      </w:r>
    </w:p>
  </w:endnote>
  <w:endnote w:type="continuationSeparator" w:id="0">
    <w:p w14:paraId="2BD92045" w14:textId="77777777" w:rsidR="00A90EA4" w:rsidRDefault="00A90EA4" w:rsidP="00965C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83D3A" w14:textId="77777777" w:rsidR="002248AC" w:rsidRPr="00FB01A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rFonts w:cs="Times New Roman"/>
        <w:color w:val="000000"/>
        <w:szCs w:val="28"/>
      </w:rPr>
    </w:pPr>
    <w:r w:rsidRPr="00FB01A6">
      <w:rPr>
        <w:rFonts w:cs="Times New Roman"/>
        <w:color w:val="000000"/>
        <w:szCs w:val="28"/>
      </w:rPr>
      <w:fldChar w:fldCharType="begin"/>
    </w:r>
    <w:r w:rsidRPr="00FB01A6">
      <w:rPr>
        <w:rFonts w:cs="Times New Roman"/>
        <w:color w:val="000000"/>
        <w:szCs w:val="28"/>
      </w:rPr>
      <w:instrText>PAGE</w:instrText>
    </w:r>
    <w:r w:rsidRPr="00FB01A6">
      <w:rPr>
        <w:rFonts w:cs="Times New Roman"/>
        <w:color w:val="000000"/>
        <w:szCs w:val="28"/>
      </w:rPr>
      <w:fldChar w:fldCharType="separate"/>
    </w:r>
    <w:r w:rsidRPr="00FB01A6">
      <w:rPr>
        <w:rFonts w:cs="Times New Roman"/>
        <w:noProof/>
        <w:color w:val="000000"/>
        <w:szCs w:val="28"/>
      </w:rPr>
      <w:t>1</w:t>
    </w:r>
    <w:r w:rsidRPr="00FB01A6">
      <w:rPr>
        <w:rFonts w:cs="Times New Roman"/>
        <w:color w:val="000000"/>
        <w:szCs w:val="28"/>
      </w:rPr>
      <w:fldChar w:fldCharType="end"/>
    </w:r>
  </w:p>
  <w:p w14:paraId="42A1C96A" w14:textId="77777777" w:rsidR="002248A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03E061" w14:textId="77777777" w:rsidR="00A90EA4" w:rsidRDefault="00A90EA4" w:rsidP="00965CDB">
      <w:pPr>
        <w:spacing w:line="240" w:lineRule="auto"/>
      </w:pPr>
      <w:r>
        <w:separator/>
      </w:r>
    </w:p>
  </w:footnote>
  <w:footnote w:type="continuationSeparator" w:id="0">
    <w:p w14:paraId="67A30896" w14:textId="77777777" w:rsidR="00A90EA4" w:rsidRDefault="00A90EA4" w:rsidP="00965CDB">
      <w:pPr>
        <w:spacing w:line="240" w:lineRule="auto"/>
      </w:pPr>
      <w:r>
        <w:continuationSeparator/>
      </w:r>
    </w:p>
  </w:footnote>
  <w:footnote w:id="1">
    <w:p w14:paraId="68B1E87F" w14:textId="7A0E29D9" w:rsidR="004F586D" w:rsidRPr="00BB1CF3" w:rsidRDefault="004F586D" w:rsidP="00BB1CF3">
      <w:pPr>
        <w:pStyle w:val="ab"/>
        <w:ind w:firstLine="0"/>
        <w:rPr>
          <w:lang w:val="ru-RU"/>
        </w:rPr>
      </w:pPr>
      <w:bookmarkStart w:id="2" w:name="_Hlk133339154"/>
      <w:r>
        <w:rPr>
          <w:rStyle w:val="ad"/>
        </w:rPr>
        <w:footnoteRef/>
      </w:r>
      <w:r>
        <w:t xml:space="preserve"> </w:t>
      </w:r>
      <w:r>
        <w:rPr>
          <w:lang w:val="ru-RU"/>
        </w:rPr>
        <w:t>«</w:t>
      </w:r>
      <w:r w:rsidRPr="00EA12C7">
        <w:rPr>
          <w:lang w:val="ru-RU"/>
        </w:rPr>
        <w:t>Развитие промышленности и повышение ее конкурентоспособности</w:t>
      </w:r>
      <w:r>
        <w:rPr>
          <w:lang w:val="ru-RU"/>
        </w:rPr>
        <w:t>»</w:t>
      </w:r>
      <w:r w:rsidR="003A0516">
        <w:rPr>
          <w:lang w:val="ru-RU"/>
        </w:rPr>
        <w:t xml:space="preserve"> </w:t>
      </w:r>
      <w:r w:rsidR="003A0516" w:rsidRPr="003A0516">
        <w:rPr>
          <w:lang w:val="ru-RU"/>
        </w:rPr>
        <w:t>[</w:t>
      </w:r>
      <w:r w:rsidR="003A0516">
        <w:rPr>
          <w:lang w:val="ru-RU"/>
        </w:rPr>
        <w:t>Электронный ресурс</w:t>
      </w:r>
      <w:r w:rsidR="003A0516" w:rsidRPr="003A0516">
        <w:rPr>
          <w:lang w:val="ru-RU"/>
        </w:rPr>
        <w:t>]</w:t>
      </w:r>
      <w:r w:rsidR="00BB1CF3" w:rsidRPr="00BB1CF3">
        <w:rPr>
          <w:lang w:val="ru-RU"/>
        </w:rPr>
        <w:t xml:space="preserve"> </w:t>
      </w:r>
      <w:r w:rsidR="003A0516">
        <w:rPr>
          <w:lang w:val="ru-RU"/>
        </w:rPr>
        <w:t>/</w:t>
      </w:r>
      <w:r w:rsidR="003A0516" w:rsidRPr="003A0516">
        <w:t xml:space="preserve"> </w:t>
      </w:r>
      <w:r w:rsidR="003A0516">
        <w:rPr>
          <w:lang w:val="ru-RU"/>
        </w:rPr>
        <w:t xml:space="preserve">Портал Госпрограмм РФ. – </w:t>
      </w:r>
      <w:r w:rsidR="003A0516">
        <w:rPr>
          <w:lang w:val="ru-RU"/>
        </w:rPr>
        <w:fldChar w:fldCharType="begin"/>
      </w:r>
      <w:r w:rsidR="003A0516">
        <w:rPr>
          <w:lang w:val="ru-RU"/>
        </w:rPr>
        <w:instrText xml:space="preserve"> HYPERLINK "</w:instrText>
      </w:r>
      <w:r w:rsidR="003A0516" w:rsidRPr="003A0516">
        <w:rPr>
          <w:lang w:val="ru-RU"/>
        </w:rPr>
        <w:instrText>https://programs.gov.ru/Portal/program/16/passport</w:instrText>
      </w:r>
      <w:r w:rsidR="003A0516">
        <w:rPr>
          <w:lang w:val="ru-RU"/>
        </w:rPr>
        <w:instrText xml:space="preserve">" </w:instrText>
      </w:r>
      <w:r w:rsidR="003A0516">
        <w:rPr>
          <w:lang w:val="ru-RU"/>
        </w:rPr>
        <w:fldChar w:fldCharType="separate"/>
      </w:r>
      <w:r w:rsidR="003A0516" w:rsidRPr="00676D31">
        <w:rPr>
          <w:rStyle w:val="aa"/>
          <w:lang w:val="ru-RU"/>
        </w:rPr>
        <w:t>https://programs.gov.ru/Portal/program/16/passport</w:t>
      </w:r>
      <w:r w:rsidR="003A0516">
        <w:rPr>
          <w:lang w:val="ru-RU"/>
        </w:rPr>
        <w:fldChar w:fldCharType="end"/>
      </w:r>
      <w:r w:rsidR="003A0516" w:rsidRPr="003A0516">
        <w:rPr>
          <w:lang w:val="ru-RU"/>
        </w:rPr>
        <w:t xml:space="preserve"> /</w:t>
      </w:r>
      <w:r w:rsidR="003A0516">
        <w:rPr>
          <w:lang w:val="ru-RU"/>
        </w:rPr>
        <w:t xml:space="preserve"> </w:t>
      </w:r>
      <w:r w:rsidR="003A0516">
        <w:rPr>
          <w:lang w:val="ru-RU"/>
        </w:rPr>
        <w:t>Дата обращения 25.04.202</w:t>
      </w:r>
      <w:r w:rsidR="00BB1CF3" w:rsidRPr="00BB1CF3">
        <w:rPr>
          <w:lang w:val="ru-RU"/>
        </w:rPr>
        <w:t>3</w:t>
      </w:r>
    </w:p>
  </w:footnote>
  <w:footnote w:id="2">
    <w:p w14:paraId="38555E66" w14:textId="0C6874E7" w:rsidR="003A0516" w:rsidRPr="00BB1CF3" w:rsidRDefault="004F586D" w:rsidP="00BB1CF3">
      <w:pPr>
        <w:pStyle w:val="ab"/>
        <w:ind w:firstLine="0"/>
        <w:rPr>
          <w:lang w:val="ru-RU"/>
        </w:rPr>
      </w:pPr>
      <w:r>
        <w:rPr>
          <w:rStyle w:val="ad"/>
        </w:rPr>
        <w:footnoteRef/>
      </w:r>
      <w:r>
        <w:t xml:space="preserve"> </w:t>
      </w:r>
      <w:r>
        <w:rPr>
          <w:lang w:val="ru-RU"/>
        </w:rPr>
        <w:t>«</w:t>
      </w:r>
      <w:r w:rsidRPr="00EA12C7">
        <w:rPr>
          <w:lang w:val="ru-RU"/>
        </w:rPr>
        <w:t>Научно-технологическое развитие Российской Федерации</w:t>
      </w:r>
      <w:r>
        <w:rPr>
          <w:lang w:val="ru-RU"/>
        </w:rPr>
        <w:t>»</w:t>
      </w:r>
      <w:r w:rsidR="003A0516" w:rsidRPr="003A0516">
        <w:rPr>
          <w:lang w:val="ru-RU"/>
        </w:rPr>
        <w:t xml:space="preserve"> </w:t>
      </w:r>
      <w:r w:rsidR="003A0516" w:rsidRPr="003A0516">
        <w:rPr>
          <w:lang w:val="ru-RU"/>
        </w:rPr>
        <w:t>[</w:t>
      </w:r>
      <w:r w:rsidR="003A0516">
        <w:rPr>
          <w:lang w:val="ru-RU"/>
        </w:rPr>
        <w:t>Электронный ресурс</w:t>
      </w:r>
      <w:r w:rsidR="003A0516" w:rsidRPr="003A0516">
        <w:rPr>
          <w:lang w:val="ru-RU"/>
        </w:rPr>
        <w:t>]</w:t>
      </w:r>
      <w:r w:rsidR="00BB1CF3" w:rsidRPr="00BB1CF3">
        <w:rPr>
          <w:lang w:val="ru-RU"/>
        </w:rPr>
        <w:t xml:space="preserve"> </w:t>
      </w:r>
      <w:r w:rsidR="003A0516">
        <w:rPr>
          <w:lang w:val="ru-RU"/>
        </w:rPr>
        <w:t>/</w:t>
      </w:r>
      <w:r w:rsidR="003A0516" w:rsidRPr="003A0516">
        <w:t xml:space="preserve"> </w:t>
      </w:r>
      <w:r w:rsidR="003A0516">
        <w:rPr>
          <w:lang w:val="ru-RU"/>
        </w:rPr>
        <w:t xml:space="preserve">Портал Госпрограмм РФ. – </w:t>
      </w:r>
      <w:hyperlink r:id="rId1" w:history="1">
        <w:r w:rsidR="003A0516" w:rsidRPr="00676D31">
          <w:rPr>
            <w:rStyle w:val="aa"/>
            <w:lang w:val="ru-RU"/>
          </w:rPr>
          <w:t>https://programs.gov.ru/Portal/programs/passport/47</w:t>
        </w:r>
      </w:hyperlink>
      <w:r w:rsidR="003A0516">
        <w:rPr>
          <w:lang w:val="ru-RU"/>
        </w:rPr>
        <w:t xml:space="preserve">. </w:t>
      </w:r>
      <w:r w:rsidR="003A0516" w:rsidRPr="003A0516">
        <w:rPr>
          <w:lang w:val="ru-RU"/>
        </w:rPr>
        <w:t xml:space="preserve"> </w:t>
      </w:r>
      <w:r w:rsidR="003A0516">
        <w:rPr>
          <w:lang w:val="ru-RU"/>
        </w:rPr>
        <w:t>Дата обращения 25.04.202</w:t>
      </w:r>
      <w:r w:rsidR="00BB1CF3" w:rsidRPr="00BB1CF3">
        <w:rPr>
          <w:lang w:val="ru-RU"/>
        </w:rPr>
        <w:t>3</w:t>
      </w:r>
    </w:p>
    <w:p w14:paraId="70094528" w14:textId="3E133F74" w:rsidR="004F586D" w:rsidRPr="004F586D" w:rsidRDefault="004F586D" w:rsidP="00BB1CF3">
      <w:pPr>
        <w:pStyle w:val="ab"/>
        <w:ind w:firstLine="0"/>
        <w:rPr>
          <w:lang w:val="ru-RU"/>
        </w:rPr>
      </w:pPr>
    </w:p>
  </w:footnote>
  <w:footnote w:id="3">
    <w:p w14:paraId="506F2510" w14:textId="02AA4D1A" w:rsidR="00EC15F7" w:rsidRPr="00EC15F7" w:rsidRDefault="00EC15F7" w:rsidP="00BB1CF3">
      <w:pPr>
        <w:pStyle w:val="ab"/>
        <w:ind w:firstLine="0"/>
        <w:rPr>
          <w:lang w:val="ru-RU"/>
        </w:rPr>
      </w:pPr>
      <w:r>
        <w:rPr>
          <w:rStyle w:val="ad"/>
        </w:rPr>
        <w:footnoteRef/>
      </w:r>
      <w:r>
        <w:t xml:space="preserve"> </w:t>
      </w:r>
      <w:r w:rsidR="00F759E3">
        <w:rPr>
          <w:lang w:val="ru-RU"/>
        </w:rPr>
        <w:t xml:space="preserve">Официальный сайт </w:t>
      </w:r>
      <w:r w:rsidR="00F759E3" w:rsidRPr="00F759E3">
        <w:rPr>
          <w:lang w:val="ru-RU"/>
        </w:rPr>
        <w:t xml:space="preserve">Центра НТИ «Цифровое материаловедение: новые материалы и вещества» </w:t>
      </w:r>
      <w:r w:rsidR="00F759E3" w:rsidRPr="003A0516">
        <w:rPr>
          <w:lang w:val="ru-RU"/>
        </w:rPr>
        <w:t>[</w:t>
      </w:r>
      <w:r w:rsidR="00F759E3">
        <w:rPr>
          <w:lang w:val="ru-RU"/>
        </w:rPr>
        <w:t>Электронный ресурс</w:t>
      </w:r>
      <w:proofErr w:type="gramStart"/>
      <w:r w:rsidR="00F759E3" w:rsidRPr="003A0516">
        <w:rPr>
          <w:lang w:val="ru-RU"/>
        </w:rPr>
        <w:t>]</w:t>
      </w:r>
      <w:r w:rsidR="00F759E3" w:rsidRPr="00BB1CF3">
        <w:rPr>
          <w:lang w:val="ru-RU"/>
        </w:rPr>
        <w:t xml:space="preserve"> </w:t>
      </w:r>
      <w:r w:rsidR="00F759E3">
        <w:rPr>
          <w:lang w:val="ru-RU"/>
        </w:rPr>
        <w:t>.</w:t>
      </w:r>
      <w:proofErr w:type="gramEnd"/>
      <w:r w:rsidR="00F759E3">
        <w:rPr>
          <w:lang w:val="ru-RU"/>
        </w:rPr>
        <w:t xml:space="preserve"> –</w:t>
      </w:r>
      <w:r w:rsidR="00F759E3">
        <w:rPr>
          <w:lang w:val="ru-RU"/>
        </w:rPr>
        <w:t xml:space="preserve">  </w:t>
      </w:r>
      <w:r w:rsidR="00F759E3" w:rsidRPr="00F759E3">
        <w:t>https://nti.emtc.ru/</w:t>
      </w:r>
      <w:r w:rsidR="00F759E3" w:rsidRPr="00F759E3">
        <w:rPr>
          <w:lang w:val="ru-RU"/>
        </w:rPr>
        <w:t xml:space="preserve"> </w:t>
      </w:r>
      <w:r w:rsidR="00F759E3">
        <w:rPr>
          <w:lang w:val="ru-RU"/>
        </w:rPr>
        <w:t>Дата обращения 25.04.202</w:t>
      </w:r>
      <w:r w:rsidR="00F759E3" w:rsidRPr="00BB1CF3">
        <w:rPr>
          <w:lang w:val="ru-RU"/>
        </w:rPr>
        <w:t>3</w:t>
      </w:r>
    </w:p>
  </w:footnote>
  <w:footnote w:id="4">
    <w:p w14:paraId="44014BFD" w14:textId="10DDA0F6" w:rsidR="0012577C" w:rsidRPr="0012577C" w:rsidRDefault="0012577C">
      <w:pPr>
        <w:pStyle w:val="ab"/>
      </w:pPr>
      <w:r>
        <w:rPr>
          <w:rStyle w:val="ad"/>
        </w:rPr>
        <w:footnoteRef/>
      </w:r>
      <w:r>
        <w:t xml:space="preserve"> </w:t>
      </w:r>
      <w:r w:rsidR="00BD3587">
        <w:rPr>
          <w:rFonts w:eastAsia="Times New Roman" w:cs="Times New Roman"/>
          <w:szCs w:val="28"/>
          <w:lang w:val="ru-RU"/>
        </w:rPr>
        <w:t>В</w:t>
      </w:r>
      <w:r w:rsidR="00BD3587">
        <w:rPr>
          <w:rFonts w:eastAsia="Times New Roman" w:cs="Times New Roman"/>
          <w:szCs w:val="28"/>
          <w:lang w:val="ru-RU"/>
        </w:rPr>
        <w:t xml:space="preserve">еб-портал </w:t>
      </w:r>
      <w:proofErr w:type="spellStart"/>
      <w:r w:rsidR="00BD3587">
        <w:rPr>
          <w:rFonts w:eastAsia="Times New Roman" w:cs="Times New Roman"/>
          <w:szCs w:val="28"/>
        </w:rPr>
        <w:t>GitHub</w:t>
      </w:r>
      <w:proofErr w:type="spellEnd"/>
      <w:r w:rsidR="00BD3587">
        <w:rPr>
          <w:rFonts w:eastAsia="Times New Roman" w:cs="Times New Roman"/>
          <w:szCs w:val="28"/>
          <w:lang w:val="ru-RU"/>
        </w:rPr>
        <w:t xml:space="preserve"> </w:t>
      </w:r>
      <w:r w:rsidR="00BD3587" w:rsidRPr="00BD3587">
        <w:rPr>
          <w:rFonts w:eastAsia="Times New Roman" w:cs="Times New Roman"/>
          <w:szCs w:val="28"/>
          <w:lang w:val="ru-RU"/>
        </w:rPr>
        <w:t>[</w:t>
      </w:r>
      <w:r w:rsidR="00BD3587">
        <w:rPr>
          <w:rFonts w:eastAsia="Times New Roman" w:cs="Times New Roman"/>
          <w:szCs w:val="28"/>
          <w:lang w:val="ru-RU"/>
        </w:rPr>
        <w:t>Электронный ресурс</w:t>
      </w:r>
      <w:r w:rsidR="00BD3587" w:rsidRPr="00BD3587">
        <w:rPr>
          <w:rFonts w:eastAsia="Times New Roman" w:cs="Times New Roman"/>
          <w:szCs w:val="28"/>
          <w:lang w:val="ru-RU"/>
        </w:rPr>
        <w:t>]</w:t>
      </w:r>
      <w:r w:rsidR="00BD3587">
        <w:rPr>
          <w:rFonts w:eastAsia="Times New Roman" w:cs="Times New Roman"/>
          <w:szCs w:val="28"/>
          <w:lang w:val="ru-RU"/>
        </w:rPr>
        <w:t xml:space="preserve">. – </w:t>
      </w:r>
      <w:r w:rsidRPr="0012577C">
        <w:t>https://github.com/aburchakova/kompozitus</w:t>
      </w:r>
    </w:p>
  </w:footnote>
  <w:footnote w:id="5">
    <w:p w14:paraId="2563DAC4" w14:textId="1F7AD02F" w:rsidR="00223A96" w:rsidRPr="00223A96" w:rsidRDefault="00223A96" w:rsidP="00223A96">
      <w:pPr>
        <w:spacing w:line="240" w:lineRule="auto"/>
        <w:rPr>
          <w:rFonts w:eastAsia="Times New Roman" w:cs="Times New Roman"/>
          <w:szCs w:val="28"/>
        </w:rPr>
      </w:pPr>
      <w:r w:rsidRPr="00223A96">
        <w:rPr>
          <w:rStyle w:val="ad"/>
          <w:sz w:val="20"/>
          <w:szCs w:val="16"/>
        </w:rPr>
        <w:footnoteRef/>
      </w:r>
      <w:r>
        <w:t xml:space="preserve"> </w:t>
      </w:r>
      <w:hyperlink r:id="rId2">
        <w:r w:rsidRPr="00223A96">
          <w:rPr>
            <w:rFonts w:eastAsia="Times New Roman" w:cs="Times New Roman"/>
            <w:sz w:val="20"/>
            <w:szCs w:val="20"/>
          </w:rPr>
          <w:t>https://drive.google.com/file/d/1B1s5gBlvgU81H9GGolLQVw_SOi-vyNf2/view?usp=sharing</w:t>
        </w:r>
      </w:hyperlink>
    </w:p>
  </w:footnote>
  <w:footnote w:id="6">
    <w:p w14:paraId="77A397F7" w14:textId="63524400" w:rsidR="00004406" w:rsidRPr="00004406" w:rsidRDefault="00004406">
      <w:pPr>
        <w:pStyle w:val="ab"/>
        <w:rPr>
          <w:lang w:val="ru-RU"/>
        </w:rPr>
      </w:pPr>
      <w:r>
        <w:rPr>
          <w:rStyle w:val="ad"/>
        </w:rPr>
        <w:footnoteRef/>
      </w:r>
      <w:r>
        <w:t xml:space="preserve"> </w:t>
      </w:r>
      <w:bookmarkStart w:id="6" w:name="_Hlk133336720"/>
      <w:proofErr w:type="spellStart"/>
      <w:r w:rsidR="00EF7AF6">
        <w:rPr>
          <w:lang w:val="ru-RU"/>
        </w:rPr>
        <w:t>Свейгарт</w:t>
      </w:r>
      <w:proofErr w:type="spellEnd"/>
      <w:r w:rsidR="00EF7AF6">
        <w:rPr>
          <w:lang w:val="ru-RU"/>
        </w:rPr>
        <w:t xml:space="preserve"> Эл. </w:t>
      </w:r>
      <w:r>
        <w:rPr>
          <w:lang w:val="ru-RU"/>
        </w:rPr>
        <w:t xml:space="preserve">Автоматизация рутинных задач с помощью </w:t>
      </w:r>
      <w:r>
        <w:rPr>
          <w:lang w:val="en-US"/>
        </w:rPr>
        <w:t>Pyth</w:t>
      </w:r>
      <w:r w:rsidR="00B82BD8">
        <w:rPr>
          <w:lang w:val="en-US"/>
        </w:rPr>
        <w:t>o</w:t>
      </w:r>
      <w:r>
        <w:rPr>
          <w:lang w:val="en-US"/>
        </w:rPr>
        <w:t>n</w:t>
      </w:r>
      <w:r>
        <w:rPr>
          <w:lang w:val="ru-RU"/>
        </w:rPr>
        <w:t xml:space="preserve"> </w:t>
      </w:r>
      <w:r w:rsidRPr="00004406">
        <w:rPr>
          <w:lang w:val="ru-RU"/>
        </w:rPr>
        <w:t>[</w:t>
      </w:r>
      <w:r>
        <w:rPr>
          <w:lang w:val="ru-RU"/>
        </w:rPr>
        <w:t>Текст</w:t>
      </w:r>
      <w:r w:rsidRPr="00004406">
        <w:rPr>
          <w:lang w:val="ru-RU"/>
        </w:rPr>
        <w:t xml:space="preserve">] </w:t>
      </w:r>
      <w:r>
        <w:rPr>
          <w:lang w:val="ru-RU"/>
        </w:rPr>
        <w:t>/ ООО «</w:t>
      </w:r>
      <w:proofErr w:type="spellStart"/>
      <w:r>
        <w:rPr>
          <w:lang w:val="ru-RU"/>
        </w:rPr>
        <w:t>Дилектика</w:t>
      </w:r>
      <w:proofErr w:type="spellEnd"/>
      <w:r>
        <w:rPr>
          <w:lang w:val="ru-RU"/>
        </w:rPr>
        <w:t>». –  г.</w:t>
      </w:r>
      <w:r w:rsidR="00B82BD8">
        <w:rPr>
          <w:lang w:val="ru-RU"/>
        </w:rPr>
        <w:t> </w:t>
      </w:r>
      <w:r>
        <w:rPr>
          <w:lang w:val="ru-RU"/>
        </w:rPr>
        <w:t>Санкт-Петербург. – 2021 г. – 672 с.</w:t>
      </w:r>
      <w:bookmarkEnd w:id="6"/>
    </w:p>
  </w:footnote>
  <w:footnote w:id="7">
    <w:p w14:paraId="349D6FB8" w14:textId="1C99E3E9" w:rsidR="003F2E96" w:rsidRPr="003F2E96" w:rsidRDefault="003F2E96">
      <w:pPr>
        <w:pStyle w:val="ab"/>
        <w:rPr>
          <w:lang w:val="ru-RU"/>
        </w:rPr>
      </w:pPr>
      <w:r>
        <w:rPr>
          <w:rStyle w:val="ad"/>
        </w:rPr>
        <w:footnoteRef/>
      </w:r>
      <w:r>
        <w:t xml:space="preserve"> </w:t>
      </w:r>
      <w:r>
        <w:rPr>
          <w:lang w:val="ru-RU"/>
        </w:rPr>
        <w:t>Теория статистики. Учебник.  – г. Москва. – «Финансы и статистика». – 1998 г.</w:t>
      </w:r>
    </w:p>
  </w:footnote>
  <w:footnote w:id="8">
    <w:p w14:paraId="2BD117B9" w14:textId="62E48354" w:rsidR="00E66826" w:rsidRPr="00E66826" w:rsidRDefault="00E66826">
      <w:pPr>
        <w:pStyle w:val="ab"/>
        <w:rPr>
          <w:lang w:val="ru-RU"/>
        </w:rPr>
      </w:pPr>
      <w:r>
        <w:rPr>
          <w:rStyle w:val="ad"/>
        </w:rPr>
        <w:footnoteRef/>
      </w:r>
      <w:r>
        <w:t xml:space="preserve"> </w:t>
      </w:r>
      <w:r>
        <w:rPr>
          <w:lang w:val="ru-RU"/>
        </w:rPr>
        <w:t>Т</w:t>
      </w:r>
      <w:r w:rsidR="00067C83">
        <w:rPr>
          <w:lang w:val="ru-RU"/>
        </w:rPr>
        <w:t>ам же.</w:t>
      </w:r>
    </w:p>
  </w:footnote>
  <w:footnote w:id="9">
    <w:p w14:paraId="6A947A24" w14:textId="7F4343CF" w:rsidR="00CF6F40" w:rsidRPr="00CF6F40" w:rsidRDefault="00CF6F40">
      <w:pPr>
        <w:pStyle w:val="ab"/>
        <w:rPr>
          <w:lang w:val="ru-RU"/>
        </w:rPr>
      </w:pPr>
      <w:r>
        <w:rPr>
          <w:rStyle w:val="ad"/>
        </w:rPr>
        <w:footnoteRef/>
      </w:r>
      <w:r>
        <w:t xml:space="preserve"> </w:t>
      </w:r>
      <w:bookmarkStart w:id="13" w:name="_Hlk133337589"/>
      <w:r>
        <w:rPr>
          <w:lang w:val="ru-RU"/>
        </w:rPr>
        <w:t xml:space="preserve">Бабешко Л.О. Основы эконометрического моделирования: Учебное пособие. </w:t>
      </w:r>
      <w:r w:rsidRPr="00CF6F40">
        <w:rPr>
          <w:lang w:val="ru-RU"/>
        </w:rPr>
        <w:t>[</w:t>
      </w:r>
      <w:r>
        <w:rPr>
          <w:lang w:val="ru-RU"/>
        </w:rPr>
        <w:t>Текст</w:t>
      </w:r>
      <w:r w:rsidRPr="00CF6F40">
        <w:rPr>
          <w:lang w:val="ru-RU"/>
        </w:rPr>
        <w:t xml:space="preserve">] </w:t>
      </w:r>
      <w:r>
        <w:rPr>
          <w:lang w:val="ru-RU"/>
        </w:rPr>
        <w:t xml:space="preserve">/ </w:t>
      </w:r>
      <w:proofErr w:type="spellStart"/>
      <w:proofErr w:type="gramStart"/>
      <w:r>
        <w:rPr>
          <w:lang w:val="ru-RU"/>
        </w:rPr>
        <w:t>КомКнига</w:t>
      </w:r>
      <w:proofErr w:type="spellEnd"/>
      <w:r>
        <w:rPr>
          <w:lang w:val="ru-RU"/>
        </w:rPr>
        <w:t xml:space="preserve"> .</w:t>
      </w:r>
      <w:proofErr w:type="gramEnd"/>
      <w:r>
        <w:rPr>
          <w:lang w:val="ru-RU"/>
        </w:rPr>
        <w:t xml:space="preserve"> – г. Москва. – 2006 г. – 432 с.</w:t>
      </w:r>
      <w:bookmarkEnd w:id="13"/>
    </w:p>
  </w:footnote>
  <w:footnote w:id="10">
    <w:p w14:paraId="06A5E5C7" w14:textId="45D8058C" w:rsidR="00E1251A" w:rsidRPr="00E1251A" w:rsidRDefault="00E1251A" w:rsidP="00E1251A">
      <w:pPr>
        <w:pStyle w:val="ab"/>
      </w:pPr>
      <w:r>
        <w:rPr>
          <w:rStyle w:val="ad"/>
        </w:rPr>
        <w:footnoteRef/>
      </w:r>
      <w:r>
        <w:t>Грас</w:t>
      </w:r>
      <w:r>
        <w:rPr>
          <w:lang w:val="ru-RU"/>
        </w:rPr>
        <w:t xml:space="preserve"> </w:t>
      </w:r>
      <w:r>
        <w:t>Д.</w:t>
      </w:r>
      <w:r>
        <w:rPr>
          <w:lang w:val="ru-RU"/>
        </w:rPr>
        <w:t xml:space="preserve"> </w:t>
      </w:r>
      <w:r>
        <w:t>Data Science. Наука о данных с нуля</w:t>
      </w:r>
      <w:r>
        <w:rPr>
          <w:lang w:val="ru-RU"/>
        </w:rPr>
        <w:t xml:space="preserve"> </w:t>
      </w:r>
      <w:r w:rsidRPr="00E1251A">
        <w:rPr>
          <w:lang w:val="ru-RU"/>
        </w:rPr>
        <w:t>[</w:t>
      </w:r>
      <w:r>
        <w:rPr>
          <w:lang w:val="ru-RU"/>
        </w:rPr>
        <w:t>Текст</w:t>
      </w:r>
      <w:r w:rsidRPr="00E1251A">
        <w:rPr>
          <w:lang w:val="ru-RU"/>
        </w:rPr>
        <w:t xml:space="preserve">] </w:t>
      </w:r>
      <w:r>
        <w:rPr>
          <w:lang w:val="ru-RU"/>
        </w:rPr>
        <w:t>/</w:t>
      </w:r>
      <w:r w:rsidRPr="00E1251A">
        <w:t xml:space="preserve"> </w:t>
      </w:r>
      <w:r>
        <w:t>БХВ-</w:t>
      </w:r>
      <w:proofErr w:type="spellStart"/>
      <w:r>
        <w:t>Петербурr</w:t>
      </w:r>
      <w:proofErr w:type="spellEnd"/>
      <w:r>
        <w:rPr>
          <w:lang w:val="ru-RU"/>
        </w:rPr>
        <w:t>.</w:t>
      </w:r>
      <w:r>
        <w:t xml:space="preserve"> </w:t>
      </w:r>
      <w:r>
        <w:t>–</w:t>
      </w:r>
      <w:r>
        <w:t xml:space="preserve"> </w:t>
      </w:r>
      <w:r>
        <w:rPr>
          <w:lang w:val="ru-RU"/>
        </w:rPr>
        <w:t xml:space="preserve">г. Санкт-Петербург. – 2021 г. – </w:t>
      </w:r>
      <w:r>
        <w:t>416 с</w:t>
      </w:r>
      <w:r>
        <w:rPr>
          <w:lang w:val="ru-RU"/>
        </w:rPr>
        <w:t xml:space="preserve"> </w:t>
      </w:r>
    </w:p>
  </w:footnote>
  <w:footnote w:id="11">
    <w:p w14:paraId="7C32347E" w14:textId="117B53FC" w:rsidR="00DF6F90" w:rsidRPr="00DB6B17" w:rsidRDefault="00DF6F90" w:rsidP="00DF6F90">
      <w:pPr>
        <w:pStyle w:val="ab"/>
        <w:rPr>
          <w:lang w:val="ru-RU"/>
        </w:rPr>
      </w:pPr>
      <w:r>
        <w:rPr>
          <w:rStyle w:val="ad"/>
        </w:rPr>
        <w:footnoteRef/>
      </w:r>
      <w:r>
        <w:t xml:space="preserve"> </w:t>
      </w:r>
      <w:r w:rsidR="00816F0C">
        <w:rPr>
          <w:lang w:val="ru-RU"/>
        </w:rPr>
        <w:t>Брюс</w:t>
      </w:r>
      <w:r w:rsidR="00816F0C">
        <w:rPr>
          <w:lang w:val="ru-RU"/>
        </w:rPr>
        <w:t xml:space="preserve"> </w:t>
      </w:r>
      <w:r w:rsidR="00067C83">
        <w:rPr>
          <w:lang w:val="ru-RU"/>
        </w:rPr>
        <w:t xml:space="preserve">П., </w:t>
      </w:r>
      <w:r w:rsidR="00816F0C">
        <w:rPr>
          <w:lang w:val="ru-RU"/>
        </w:rPr>
        <w:t>Брюс</w:t>
      </w:r>
      <w:r w:rsidR="00816F0C">
        <w:rPr>
          <w:lang w:val="ru-RU"/>
        </w:rPr>
        <w:t xml:space="preserve"> </w:t>
      </w:r>
      <w:r w:rsidR="00067C83">
        <w:rPr>
          <w:lang w:val="ru-RU"/>
        </w:rPr>
        <w:t xml:space="preserve">Э. </w:t>
      </w:r>
      <w:r>
        <w:rPr>
          <w:lang w:val="ru-RU"/>
        </w:rPr>
        <w:t xml:space="preserve">Практическая статистика для специалистов </w:t>
      </w:r>
      <w:r>
        <w:rPr>
          <w:lang w:val="en-US"/>
        </w:rPr>
        <w:t>Data</w:t>
      </w:r>
      <w:r w:rsidRPr="009C7FFC">
        <w:rPr>
          <w:lang w:val="ru-RU"/>
        </w:rPr>
        <w:t xml:space="preserve"> </w:t>
      </w:r>
      <w:r>
        <w:rPr>
          <w:lang w:val="en-US"/>
        </w:rPr>
        <w:t>Science</w:t>
      </w:r>
      <w:r w:rsidR="00067C83">
        <w:rPr>
          <w:lang w:val="ru-RU"/>
        </w:rPr>
        <w:t xml:space="preserve"> </w:t>
      </w:r>
      <w:r w:rsidR="00067C83" w:rsidRPr="00421CE4">
        <w:rPr>
          <w:lang w:val="ru-RU"/>
        </w:rPr>
        <w:t>[</w:t>
      </w:r>
      <w:r w:rsidR="00067C83">
        <w:rPr>
          <w:lang w:val="ru-RU"/>
        </w:rPr>
        <w:t>Текст</w:t>
      </w:r>
      <w:r w:rsidR="00067C83" w:rsidRPr="00421CE4">
        <w:rPr>
          <w:lang w:val="ru-RU"/>
        </w:rPr>
        <w:t>]</w:t>
      </w:r>
      <w:r w:rsidR="00067C83">
        <w:rPr>
          <w:lang w:val="ru-RU"/>
        </w:rPr>
        <w:t xml:space="preserve"> / </w:t>
      </w:r>
      <w:r w:rsidR="00067C83">
        <w:rPr>
          <w:lang w:val="ru-RU"/>
        </w:rPr>
        <w:t xml:space="preserve">«БХВ-Петербург» </w:t>
      </w:r>
      <w:r>
        <w:rPr>
          <w:lang w:val="ru-RU"/>
        </w:rPr>
        <w:t xml:space="preserve">– г. Санкт-Петербург. </w:t>
      </w:r>
      <w:r w:rsidR="00067C83">
        <w:rPr>
          <w:lang w:val="ru-RU"/>
        </w:rPr>
        <w:t>–</w:t>
      </w:r>
      <w:r>
        <w:rPr>
          <w:lang w:val="ru-RU"/>
        </w:rPr>
        <w:t xml:space="preserve"> 2020 г.</w:t>
      </w:r>
      <w:r w:rsidR="00067C83" w:rsidRPr="00067C83">
        <w:rPr>
          <w:lang w:val="ru-RU"/>
        </w:rPr>
        <w:t xml:space="preserve"> </w:t>
      </w:r>
      <w:r w:rsidR="00067C83">
        <w:rPr>
          <w:lang w:val="ru-RU"/>
        </w:rPr>
        <w:t xml:space="preserve">– </w:t>
      </w:r>
      <w:r w:rsidR="00067C83">
        <w:rPr>
          <w:lang w:val="ru-RU"/>
        </w:rPr>
        <w:t>30</w:t>
      </w:r>
      <w:r w:rsidR="00067C83">
        <w:rPr>
          <w:lang w:val="ru-RU"/>
        </w:rPr>
        <w:t>4 с.</w:t>
      </w:r>
    </w:p>
  </w:footnote>
  <w:footnote w:id="12">
    <w:p w14:paraId="482BD19D" w14:textId="77777777" w:rsidR="00DF6F90" w:rsidRPr="00DF6F90" w:rsidRDefault="00DF6F90" w:rsidP="00DF6F90">
      <w:pPr>
        <w:pStyle w:val="ab"/>
        <w:rPr>
          <w:lang w:val="ru-RU"/>
        </w:rPr>
      </w:pPr>
      <w:r>
        <w:rPr>
          <w:rStyle w:val="ad"/>
        </w:rPr>
        <w:footnoteRef/>
      </w:r>
      <w:r>
        <w:t xml:space="preserve"> </w:t>
      </w:r>
      <w:r>
        <w:rPr>
          <w:lang w:val="ru-RU"/>
        </w:rPr>
        <w:t>Там же.</w:t>
      </w:r>
    </w:p>
  </w:footnote>
  <w:footnote w:id="13">
    <w:p w14:paraId="0FA37E77" w14:textId="3AD062FC" w:rsidR="00776633" w:rsidRPr="00DB6B17" w:rsidRDefault="00776633" w:rsidP="00776633">
      <w:pPr>
        <w:pStyle w:val="ab"/>
        <w:rPr>
          <w:lang w:val="ru-RU"/>
        </w:rPr>
      </w:pPr>
      <w:r>
        <w:rPr>
          <w:rStyle w:val="ad"/>
        </w:rPr>
        <w:footnoteRef/>
      </w:r>
      <w:r>
        <w:t xml:space="preserve"> </w:t>
      </w:r>
      <w:proofErr w:type="spellStart"/>
      <w:r w:rsidR="00421CE4">
        <w:rPr>
          <w:lang w:val="ru-RU"/>
        </w:rPr>
        <w:t>Постолит</w:t>
      </w:r>
      <w:proofErr w:type="spellEnd"/>
      <w:r w:rsidR="00421CE4" w:rsidRPr="00421CE4">
        <w:rPr>
          <w:lang w:val="ru-RU"/>
        </w:rPr>
        <w:t xml:space="preserve">, </w:t>
      </w:r>
      <w:r w:rsidR="00421CE4">
        <w:rPr>
          <w:lang w:val="ru-RU"/>
        </w:rPr>
        <w:t xml:space="preserve">А. </w:t>
      </w:r>
      <w:r>
        <w:rPr>
          <w:lang w:val="ru-RU"/>
        </w:rPr>
        <w:t xml:space="preserve">Основы искусственного интеллекта в примерах на </w:t>
      </w:r>
      <w:r>
        <w:rPr>
          <w:lang w:val="en-US"/>
        </w:rPr>
        <w:t>Python</w:t>
      </w:r>
      <w:r w:rsidR="00421CE4">
        <w:rPr>
          <w:lang w:val="ru-RU"/>
        </w:rPr>
        <w:t xml:space="preserve"> </w:t>
      </w:r>
      <w:r w:rsidR="00421CE4" w:rsidRPr="00421CE4">
        <w:rPr>
          <w:lang w:val="ru-RU"/>
        </w:rPr>
        <w:t>[</w:t>
      </w:r>
      <w:r w:rsidR="00421CE4">
        <w:rPr>
          <w:lang w:val="ru-RU"/>
        </w:rPr>
        <w:t>Текст</w:t>
      </w:r>
      <w:r w:rsidR="00421CE4" w:rsidRPr="00421CE4">
        <w:rPr>
          <w:lang w:val="ru-RU"/>
        </w:rPr>
        <w:t>]</w:t>
      </w:r>
      <w:r w:rsidR="00421CE4">
        <w:rPr>
          <w:lang w:val="ru-RU"/>
        </w:rPr>
        <w:t xml:space="preserve"> /</w:t>
      </w:r>
      <w:r w:rsidR="00421CE4">
        <w:rPr>
          <w:lang w:val="ru-RU"/>
        </w:rPr>
        <w:t xml:space="preserve"> «БХВ-Петербург»</w:t>
      </w:r>
      <w:r>
        <w:rPr>
          <w:lang w:val="ru-RU"/>
        </w:rPr>
        <w:t xml:space="preserve"> </w:t>
      </w:r>
      <w:r>
        <w:rPr>
          <w:lang w:val="ru-RU"/>
        </w:rPr>
        <w:t>– г.</w:t>
      </w:r>
      <w:r w:rsidR="00421CE4">
        <w:rPr>
          <w:lang w:val="ru-RU"/>
        </w:rPr>
        <w:t xml:space="preserve"> </w:t>
      </w:r>
      <w:r>
        <w:rPr>
          <w:lang w:val="ru-RU"/>
        </w:rPr>
        <w:t xml:space="preserve"> Санкт-Петербург. – 202</w:t>
      </w:r>
      <w:r>
        <w:rPr>
          <w:lang w:val="ru-RU"/>
        </w:rPr>
        <w:t>2</w:t>
      </w:r>
      <w:r>
        <w:rPr>
          <w:lang w:val="ru-RU"/>
        </w:rPr>
        <w:t xml:space="preserve"> г.</w:t>
      </w:r>
      <w:r w:rsidR="00421CE4" w:rsidRPr="00421CE4">
        <w:rPr>
          <w:lang w:val="ru-RU"/>
        </w:rPr>
        <w:t xml:space="preserve"> </w:t>
      </w:r>
      <w:r w:rsidR="00421CE4">
        <w:rPr>
          <w:lang w:val="ru-RU"/>
        </w:rPr>
        <w:t>–</w:t>
      </w:r>
      <w:r w:rsidR="00067C83">
        <w:rPr>
          <w:lang w:val="ru-RU"/>
        </w:rPr>
        <w:t xml:space="preserve"> </w:t>
      </w:r>
      <w:r w:rsidR="00421CE4">
        <w:rPr>
          <w:lang w:val="ru-RU"/>
        </w:rPr>
        <w:t>448 с.</w:t>
      </w:r>
    </w:p>
    <w:p w14:paraId="1370B926" w14:textId="0E374532" w:rsidR="00776633" w:rsidRPr="00776633" w:rsidRDefault="00776633">
      <w:pPr>
        <w:pStyle w:val="ab"/>
        <w:rPr>
          <w:lang w:val="ru-RU"/>
        </w:rPr>
      </w:pPr>
    </w:p>
  </w:footnote>
  <w:footnote w:id="14">
    <w:p w14:paraId="7984FAFC" w14:textId="55A8B5EC" w:rsidR="00B82BD8" w:rsidRPr="00B82BD8" w:rsidRDefault="00B82BD8">
      <w:pPr>
        <w:pStyle w:val="ab"/>
        <w:rPr>
          <w:lang w:val="ru-RU"/>
        </w:rPr>
      </w:pPr>
      <w:r>
        <w:rPr>
          <w:rStyle w:val="ad"/>
        </w:rPr>
        <w:footnoteRef/>
      </w:r>
      <w:r>
        <w:t xml:space="preserve"> </w:t>
      </w:r>
      <w:r>
        <w:rPr>
          <w:lang w:val="ru-RU"/>
        </w:rPr>
        <w:t xml:space="preserve">Фадеева Л.Н., Жуков Ю.В., Лебедев А.В. Математика для экономистов: Теория вероятностей и математическая статистика </w:t>
      </w:r>
      <w:r w:rsidRPr="00B82BD8">
        <w:rPr>
          <w:lang w:val="ru-RU"/>
        </w:rPr>
        <w:t>[</w:t>
      </w:r>
      <w:r>
        <w:rPr>
          <w:lang w:val="ru-RU"/>
        </w:rPr>
        <w:t>Текст</w:t>
      </w:r>
      <w:r w:rsidRPr="00B82BD8">
        <w:rPr>
          <w:lang w:val="ru-RU"/>
        </w:rPr>
        <w:t xml:space="preserve">] </w:t>
      </w:r>
      <w:r>
        <w:rPr>
          <w:lang w:val="ru-RU"/>
        </w:rPr>
        <w:t xml:space="preserve">/ Эксмо. – г. </w:t>
      </w:r>
      <w:proofErr w:type="gramStart"/>
      <w:r>
        <w:rPr>
          <w:lang w:val="ru-RU"/>
        </w:rPr>
        <w:t>Москва .</w:t>
      </w:r>
      <w:proofErr w:type="gramEnd"/>
      <w:r>
        <w:rPr>
          <w:lang w:val="ru-RU"/>
        </w:rPr>
        <w:t xml:space="preserve"> – 2006 г. – 336 с.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790AF" w14:textId="1F61537E" w:rsidR="002248A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70AC7"/>
    <w:multiLevelType w:val="multilevel"/>
    <w:tmpl w:val="F7D438D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776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" w15:restartNumberingAfterBreak="0">
    <w:nsid w:val="045E49D8"/>
    <w:multiLevelType w:val="multilevel"/>
    <w:tmpl w:val="68DE7C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4F71E4F"/>
    <w:multiLevelType w:val="hybridMultilevel"/>
    <w:tmpl w:val="C44E9F5A"/>
    <w:lvl w:ilvl="0" w:tplc="650856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8A251B"/>
    <w:multiLevelType w:val="hybridMultilevel"/>
    <w:tmpl w:val="15B29A1E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06675672"/>
    <w:multiLevelType w:val="multilevel"/>
    <w:tmpl w:val="29AC2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A714EE1"/>
    <w:multiLevelType w:val="multilevel"/>
    <w:tmpl w:val="C47A0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D785E31"/>
    <w:multiLevelType w:val="hybridMultilevel"/>
    <w:tmpl w:val="7FD23134"/>
    <w:lvl w:ilvl="0" w:tplc="650856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F031044"/>
    <w:multiLevelType w:val="multilevel"/>
    <w:tmpl w:val="5270102C"/>
    <w:lvl w:ilvl="0">
      <w:start w:val="1"/>
      <w:numFmt w:val="decimal"/>
      <w:lvlText w:val="%1."/>
      <w:lvlJc w:val="left"/>
      <w:pPr>
        <w:ind w:left="1018" w:hanging="45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928" w:hanging="360"/>
      </w:p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4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8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36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36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28" w:hanging="2160"/>
      </w:pPr>
      <w:rPr>
        <w:rFonts w:hint="default"/>
      </w:rPr>
    </w:lvl>
  </w:abstractNum>
  <w:abstractNum w:abstractNumId="8" w15:restartNumberingAfterBreak="0">
    <w:nsid w:val="136E1A8A"/>
    <w:multiLevelType w:val="multilevel"/>
    <w:tmpl w:val="F7D438D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776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9" w15:restartNumberingAfterBreak="0">
    <w:nsid w:val="170019E3"/>
    <w:multiLevelType w:val="hybridMultilevel"/>
    <w:tmpl w:val="9FD2BC20"/>
    <w:lvl w:ilvl="0" w:tplc="650856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A3F28F2"/>
    <w:multiLevelType w:val="multilevel"/>
    <w:tmpl w:val="F7D438D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776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1" w15:restartNumberingAfterBreak="0">
    <w:nsid w:val="1BF40374"/>
    <w:multiLevelType w:val="hybridMultilevel"/>
    <w:tmpl w:val="632CF5A0"/>
    <w:lvl w:ilvl="0" w:tplc="650856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0472B6"/>
    <w:multiLevelType w:val="multilevel"/>
    <w:tmpl w:val="E534A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4841DC5"/>
    <w:multiLevelType w:val="hybridMultilevel"/>
    <w:tmpl w:val="DFD0C786"/>
    <w:lvl w:ilvl="0" w:tplc="650856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487FF5"/>
    <w:multiLevelType w:val="multilevel"/>
    <w:tmpl w:val="B950D12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5DD54F4"/>
    <w:multiLevelType w:val="multilevel"/>
    <w:tmpl w:val="F7D438D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776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6" w15:restartNumberingAfterBreak="0">
    <w:nsid w:val="26C9191C"/>
    <w:multiLevelType w:val="hybridMultilevel"/>
    <w:tmpl w:val="DED2BC2C"/>
    <w:lvl w:ilvl="0" w:tplc="650856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296120"/>
    <w:multiLevelType w:val="hybridMultilevel"/>
    <w:tmpl w:val="98E86348"/>
    <w:lvl w:ilvl="0" w:tplc="650856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B063FDC"/>
    <w:multiLevelType w:val="multilevel"/>
    <w:tmpl w:val="5902F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BF91DBF"/>
    <w:multiLevelType w:val="hybridMultilevel"/>
    <w:tmpl w:val="B6069C1C"/>
    <w:lvl w:ilvl="0" w:tplc="650856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0B4261F"/>
    <w:multiLevelType w:val="hybridMultilevel"/>
    <w:tmpl w:val="15B29A1E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34892C24"/>
    <w:multiLevelType w:val="hybridMultilevel"/>
    <w:tmpl w:val="15B29A1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35C04E76"/>
    <w:multiLevelType w:val="hybridMultilevel"/>
    <w:tmpl w:val="15B29A1E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3CFA0D3A"/>
    <w:multiLevelType w:val="multilevel"/>
    <w:tmpl w:val="F7D438D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776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24" w15:restartNumberingAfterBreak="0">
    <w:nsid w:val="3D344498"/>
    <w:multiLevelType w:val="multilevel"/>
    <w:tmpl w:val="82DA7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0302E04"/>
    <w:multiLevelType w:val="hybridMultilevel"/>
    <w:tmpl w:val="F9BC4002"/>
    <w:lvl w:ilvl="0" w:tplc="650856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32A73C4"/>
    <w:multiLevelType w:val="multilevel"/>
    <w:tmpl w:val="02E67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AB7066F"/>
    <w:multiLevelType w:val="hybridMultilevel"/>
    <w:tmpl w:val="E892E178"/>
    <w:lvl w:ilvl="0" w:tplc="3CE6C0A4">
      <w:start w:val="1"/>
      <w:numFmt w:val="decimal"/>
      <w:lvlText w:val="%1."/>
      <w:lvlJc w:val="left"/>
      <w:pPr>
        <w:ind w:left="1429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DC67CFD"/>
    <w:multiLevelType w:val="multilevel"/>
    <w:tmpl w:val="5270102C"/>
    <w:lvl w:ilvl="0">
      <w:start w:val="1"/>
      <w:numFmt w:val="decimal"/>
      <w:lvlText w:val="%1."/>
      <w:lvlJc w:val="left"/>
      <w:pPr>
        <w:ind w:left="7680" w:hanging="45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590" w:hanging="360"/>
      </w:pPr>
    </w:lvl>
    <w:lvl w:ilvl="2">
      <w:start w:val="1"/>
      <w:numFmt w:val="decimal"/>
      <w:lvlText w:val="%1.%2.%3."/>
      <w:lvlJc w:val="left"/>
      <w:pPr>
        <w:ind w:left="795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31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31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03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3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90" w:hanging="2160"/>
      </w:pPr>
      <w:rPr>
        <w:rFonts w:hint="default"/>
      </w:rPr>
    </w:lvl>
  </w:abstractNum>
  <w:abstractNum w:abstractNumId="29" w15:restartNumberingAfterBreak="0">
    <w:nsid w:val="4F775FCF"/>
    <w:multiLevelType w:val="multilevel"/>
    <w:tmpl w:val="888CC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0964034"/>
    <w:multiLevelType w:val="multilevel"/>
    <w:tmpl w:val="1A745A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1" w15:restartNumberingAfterBreak="0">
    <w:nsid w:val="53257821"/>
    <w:multiLevelType w:val="hybridMultilevel"/>
    <w:tmpl w:val="9CC01C04"/>
    <w:lvl w:ilvl="0" w:tplc="6508561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54C856BF"/>
    <w:multiLevelType w:val="multilevel"/>
    <w:tmpl w:val="5EDEEF76"/>
    <w:lvl w:ilvl="0">
      <w:start w:val="1"/>
      <w:numFmt w:val="decimal"/>
      <w:lvlText w:val="%1."/>
      <w:lvlJc w:val="left"/>
      <w:pPr>
        <w:ind w:left="450" w:hanging="450"/>
      </w:pPr>
      <w:rPr>
        <w:rFonts w:eastAsia="Arial" w:cs="Arial"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eastAsia="Arial" w:cs="Arial"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eastAsia="Arial" w:cs="Arial"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eastAsia="Arial" w:cs="Arial"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eastAsia="Arial" w:cs="Arial"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eastAsia="Arial" w:cs="Arial"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eastAsia="Arial" w:cs="Arial"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eastAsia="Arial" w:cs="Arial"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eastAsia="Arial" w:cs="Arial" w:hint="default"/>
      </w:rPr>
    </w:lvl>
  </w:abstractNum>
  <w:abstractNum w:abstractNumId="33" w15:restartNumberingAfterBreak="0">
    <w:nsid w:val="55600A14"/>
    <w:multiLevelType w:val="multilevel"/>
    <w:tmpl w:val="9A983E3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58EE74D2"/>
    <w:multiLevelType w:val="hybridMultilevel"/>
    <w:tmpl w:val="ED7E92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15007E"/>
    <w:multiLevelType w:val="multilevel"/>
    <w:tmpl w:val="F7D438D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776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36" w15:restartNumberingAfterBreak="0">
    <w:nsid w:val="652468AF"/>
    <w:multiLevelType w:val="multilevel"/>
    <w:tmpl w:val="A8149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89A2840"/>
    <w:multiLevelType w:val="multilevel"/>
    <w:tmpl w:val="F7D438D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776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38" w15:restartNumberingAfterBreak="0">
    <w:nsid w:val="696C2B60"/>
    <w:multiLevelType w:val="multilevel"/>
    <w:tmpl w:val="76EA854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6AF800A1"/>
    <w:multiLevelType w:val="hybridMultilevel"/>
    <w:tmpl w:val="7C02EF1C"/>
    <w:lvl w:ilvl="0" w:tplc="650856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2032F61"/>
    <w:multiLevelType w:val="multilevel"/>
    <w:tmpl w:val="C1D8035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41" w15:restartNumberingAfterBreak="0">
    <w:nsid w:val="72DD6696"/>
    <w:multiLevelType w:val="multilevel"/>
    <w:tmpl w:val="F7D438D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776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42" w15:restartNumberingAfterBreak="0">
    <w:nsid w:val="7A210AD3"/>
    <w:multiLevelType w:val="multilevel"/>
    <w:tmpl w:val="BF105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C313A11"/>
    <w:multiLevelType w:val="multilevel"/>
    <w:tmpl w:val="41E43C1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num w:numId="1" w16cid:durableId="165753322">
    <w:abstractNumId w:val="33"/>
  </w:num>
  <w:num w:numId="2" w16cid:durableId="1635211610">
    <w:abstractNumId w:val="1"/>
  </w:num>
  <w:num w:numId="3" w16cid:durableId="52047857">
    <w:abstractNumId w:val="30"/>
  </w:num>
  <w:num w:numId="4" w16cid:durableId="1050154004">
    <w:abstractNumId w:val="43"/>
  </w:num>
  <w:num w:numId="5" w16cid:durableId="1046877823">
    <w:abstractNumId w:val="14"/>
  </w:num>
  <w:num w:numId="6" w16cid:durableId="353116120">
    <w:abstractNumId w:val="28"/>
  </w:num>
  <w:num w:numId="7" w16cid:durableId="1053888482">
    <w:abstractNumId w:val="38"/>
  </w:num>
  <w:num w:numId="8" w16cid:durableId="154540840">
    <w:abstractNumId w:val="32"/>
  </w:num>
  <w:num w:numId="9" w16cid:durableId="1018502471">
    <w:abstractNumId w:val="40"/>
  </w:num>
  <w:num w:numId="10" w16cid:durableId="338239699">
    <w:abstractNumId w:val="37"/>
  </w:num>
  <w:num w:numId="11" w16cid:durableId="1583107102">
    <w:abstractNumId w:val="8"/>
  </w:num>
  <w:num w:numId="12" w16cid:durableId="818301806">
    <w:abstractNumId w:val="42"/>
  </w:num>
  <w:num w:numId="13" w16cid:durableId="305017787">
    <w:abstractNumId w:val="34"/>
  </w:num>
  <w:num w:numId="14" w16cid:durableId="1855607665">
    <w:abstractNumId w:val="35"/>
  </w:num>
  <w:num w:numId="15" w16cid:durableId="1592932817">
    <w:abstractNumId w:val="15"/>
  </w:num>
  <w:num w:numId="16" w16cid:durableId="411050052">
    <w:abstractNumId w:val="10"/>
  </w:num>
  <w:num w:numId="17" w16cid:durableId="1280063587">
    <w:abstractNumId w:val="13"/>
  </w:num>
  <w:num w:numId="18" w16cid:durableId="1943680570">
    <w:abstractNumId w:val="24"/>
  </w:num>
  <w:num w:numId="19" w16cid:durableId="957184271">
    <w:abstractNumId w:val="2"/>
  </w:num>
  <w:num w:numId="20" w16cid:durableId="2067221602">
    <w:abstractNumId w:val="29"/>
  </w:num>
  <w:num w:numId="21" w16cid:durableId="710035111">
    <w:abstractNumId w:val="16"/>
  </w:num>
  <w:num w:numId="22" w16cid:durableId="495190636">
    <w:abstractNumId w:val="0"/>
  </w:num>
  <w:num w:numId="23" w16cid:durableId="1412115931">
    <w:abstractNumId w:val="43"/>
  </w:num>
  <w:num w:numId="24" w16cid:durableId="97915400">
    <w:abstractNumId w:val="43"/>
  </w:num>
  <w:num w:numId="25" w16cid:durableId="348071385">
    <w:abstractNumId w:val="36"/>
  </w:num>
  <w:num w:numId="26" w16cid:durableId="1917352703">
    <w:abstractNumId w:val="39"/>
  </w:num>
  <w:num w:numId="27" w16cid:durableId="2134668147">
    <w:abstractNumId w:val="4"/>
  </w:num>
  <w:num w:numId="28" w16cid:durableId="2065520166">
    <w:abstractNumId w:val="17"/>
  </w:num>
  <w:num w:numId="29" w16cid:durableId="322125689">
    <w:abstractNumId w:val="12"/>
  </w:num>
  <w:num w:numId="30" w16cid:durableId="61494044">
    <w:abstractNumId w:val="9"/>
  </w:num>
  <w:num w:numId="31" w16cid:durableId="14892980">
    <w:abstractNumId w:val="43"/>
  </w:num>
  <w:num w:numId="32" w16cid:durableId="34043005">
    <w:abstractNumId w:val="43"/>
  </w:num>
  <w:num w:numId="33" w16cid:durableId="1365639355">
    <w:abstractNumId w:val="25"/>
  </w:num>
  <w:num w:numId="34" w16cid:durableId="1177425608">
    <w:abstractNumId w:val="41"/>
  </w:num>
  <w:num w:numId="35" w16cid:durableId="734818576">
    <w:abstractNumId w:val="7"/>
  </w:num>
  <w:num w:numId="36" w16cid:durableId="404188955">
    <w:abstractNumId w:val="21"/>
  </w:num>
  <w:num w:numId="37" w16cid:durableId="2042583879">
    <w:abstractNumId w:val="14"/>
  </w:num>
  <w:num w:numId="38" w16cid:durableId="1117062706">
    <w:abstractNumId w:val="5"/>
  </w:num>
  <w:num w:numId="39" w16cid:durableId="1598714275">
    <w:abstractNumId w:val="31"/>
  </w:num>
  <w:num w:numId="40" w16cid:durableId="1001279355">
    <w:abstractNumId w:val="22"/>
  </w:num>
  <w:num w:numId="41" w16cid:durableId="338849336">
    <w:abstractNumId w:val="23"/>
  </w:num>
  <w:num w:numId="42" w16cid:durableId="819081673">
    <w:abstractNumId w:val="14"/>
    <w:lvlOverride w:ilvl="0">
      <w:startOverride w:val="1"/>
    </w:lvlOverride>
    <w:lvlOverride w:ilvl="1">
      <w:startOverride w:val="2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741441732">
    <w:abstractNumId w:val="6"/>
  </w:num>
  <w:num w:numId="44" w16cid:durableId="745810451">
    <w:abstractNumId w:val="18"/>
  </w:num>
  <w:num w:numId="45" w16cid:durableId="274292188">
    <w:abstractNumId w:val="11"/>
  </w:num>
  <w:num w:numId="46" w16cid:durableId="1695616431">
    <w:abstractNumId w:val="19"/>
  </w:num>
  <w:num w:numId="47" w16cid:durableId="747506399">
    <w:abstractNumId w:val="26"/>
  </w:num>
  <w:num w:numId="48" w16cid:durableId="686953836">
    <w:abstractNumId w:val="3"/>
  </w:num>
  <w:num w:numId="49" w16cid:durableId="404450129">
    <w:abstractNumId w:val="27"/>
  </w:num>
  <w:num w:numId="50" w16cid:durableId="74311361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B3E"/>
    <w:rsid w:val="00004406"/>
    <w:rsid w:val="00012451"/>
    <w:rsid w:val="00014A44"/>
    <w:rsid w:val="00027741"/>
    <w:rsid w:val="00036F52"/>
    <w:rsid w:val="00041560"/>
    <w:rsid w:val="00041C2C"/>
    <w:rsid w:val="00050A2A"/>
    <w:rsid w:val="00067C83"/>
    <w:rsid w:val="000754E0"/>
    <w:rsid w:val="0007740B"/>
    <w:rsid w:val="00077EED"/>
    <w:rsid w:val="000B3227"/>
    <w:rsid w:val="000E1045"/>
    <w:rsid w:val="000F3BBB"/>
    <w:rsid w:val="000F5B37"/>
    <w:rsid w:val="001024CF"/>
    <w:rsid w:val="0011250C"/>
    <w:rsid w:val="0011327D"/>
    <w:rsid w:val="0011655B"/>
    <w:rsid w:val="00122B01"/>
    <w:rsid w:val="0012577C"/>
    <w:rsid w:val="00134685"/>
    <w:rsid w:val="00134CE4"/>
    <w:rsid w:val="00140B2E"/>
    <w:rsid w:val="00145B61"/>
    <w:rsid w:val="00173A46"/>
    <w:rsid w:val="0018013A"/>
    <w:rsid w:val="00190CD2"/>
    <w:rsid w:val="00193E12"/>
    <w:rsid w:val="00196BE1"/>
    <w:rsid w:val="001A30C1"/>
    <w:rsid w:val="001A428C"/>
    <w:rsid w:val="001A4494"/>
    <w:rsid w:val="001A63E2"/>
    <w:rsid w:val="001B2AF7"/>
    <w:rsid w:val="001D0D2E"/>
    <w:rsid w:val="001D23D4"/>
    <w:rsid w:val="001D5388"/>
    <w:rsid w:val="001D7038"/>
    <w:rsid w:val="001E5199"/>
    <w:rsid w:val="001F27A6"/>
    <w:rsid w:val="00211CE6"/>
    <w:rsid w:val="002152EF"/>
    <w:rsid w:val="00223A96"/>
    <w:rsid w:val="00227CC8"/>
    <w:rsid w:val="00243A82"/>
    <w:rsid w:val="0024668D"/>
    <w:rsid w:val="00253BA4"/>
    <w:rsid w:val="00271C72"/>
    <w:rsid w:val="00273541"/>
    <w:rsid w:val="00280E50"/>
    <w:rsid w:val="00285E32"/>
    <w:rsid w:val="002A2342"/>
    <w:rsid w:val="002A599F"/>
    <w:rsid w:val="002B58F3"/>
    <w:rsid w:val="002E03A5"/>
    <w:rsid w:val="00311C8A"/>
    <w:rsid w:val="0032163C"/>
    <w:rsid w:val="00342B97"/>
    <w:rsid w:val="003A0516"/>
    <w:rsid w:val="003A4BFC"/>
    <w:rsid w:val="003B6210"/>
    <w:rsid w:val="003D2FD6"/>
    <w:rsid w:val="003F2E96"/>
    <w:rsid w:val="004059F6"/>
    <w:rsid w:val="00406A93"/>
    <w:rsid w:val="00416849"/>
    <w:rsid w:val="00421CE4"/>
    <w:rsid w:val="00427DBC"/>
    <w:rsid w:val="00434E5C"/>
    <w:rsid w:val="00456457"/>
    <w:rsid w:val="0046381F"/>
    <w:rsid w:val="004727B6"/>
    <w:rsid w:val="0047454F"/>
    <w:rsid w:val="0048253E"/>
    <w:rsid w:val="00487E70"/>
    <w:rsid w:val="004910EA"/>
    <w:rsid w:val="00494086"/>
    <w:rsid w:val="004A0E1F"/>
    <w:rsid w:val="004A2DF1"/>
    <w:rsid w:val="004F586D"/>
    <w:rsid w:val="00506805"/>
    <w:rsid w:val="005175E4"/>
    <w:rsid w:val="00521FED"/>
    <w:rsid w:val="00525D28"/>
    <w:rsid w:val="00543EE2"/>
    <w:rsid w:val="0054617A"/>
    <w:rsid w:val="00566D98"/>
    <w:rsid w:val="00576D63"/>
    <w:rsid w:val="005819C1"/>
    <w:rsid w:val="00583255"/>
    <w:rsid w:val="00596561"/>
    <w:rsid w:val="005D50BA"/>
    <w:rsid w:val="005D5C02"/>
    <w:rsid w:val="005D7BB2"/>
    <w:rsid w:val="005E15EC"/>
    <w:rsid w:val="005E33D1"/>
    <w:rsid w:val="005F0955"/>
    <w:rsid w:val="00604563"/>
    <w:rsid w:val="00613ABD"/>
    <w:rsid w:val="00614F70"/>
    <w:rsid w:val="006202CA"/>
    <w:rsid w:val="00636CE4"/>
    <w:rsid w:val="00641749"/>
    <w:rsid w:val="006646B7"/>
    <w:rsid w:val="006C4306"/>
    <w:rsid w:val="006D7939"/>
    <w:rsid w:val="006F56BB"/>
    <w:rsid w:val="00700217"/>
    <w:rsid w:val="007014D9"/>
    <w:rsid w:val="007015EA"/>
    <w:rsid w:val="00704AA3"/>
    <w:rsid w:val="00725CF9"/>
    <w:rsid w:val="00730C55"/>
    <w:rsid w:val="00740F1D"/>
    <w:rsid w:val="00754B65"/>
    <w:rsid w:val="007628C2"/>
    <w:rsid w:val="00766BD7"/>
    <w:rsid w:val="00772B47"/>
    <w:rsid w:val="00773E1B"/>
    <w:rsid w:val="007760CB"/>
    <w:rsid w:val="00776633"/>
    <w:rsid w:val="00780CF4"/>
    <w:rsid w:val="00780DD2"/>
    <w:rsid w:val="00781AA2"/>
    <w:rsid w:val="007843C3"/>
    <w:rsid w:val="00786528"/>
    <w:rsid w:val="007A6283"/>
    <w:rsid w:val="007B1097"/>
    <w:rsid w:val="007C136B"/>
    <w:rsid w:val="007D0B6D"/>
    <w:rsid w:val="007D414B"/>
    <w:rsid w:val="007D55BD"/>
    <w:rsid w:val="007D7BDE"/>
    <w:rsid w:val="007F5513"/>
    <w:rsid w:val="007F7D22"/>
    <w:rsid w:val="00800AC3"/>
    <w:rsid w:val="00806DAD"/>
    <w:rsid w:val="00816F0C"/>
    <w:rsid w:val="00822868"/>
    <w:rsid w:val="008256C5"/>
    <w:rsid w:val="008419B2"/>
    <w:rsid w:val="00841F0F"/>
    <w:rsid w:val="008425D8"/>
    <w:rsid w:val="00857029"/>
    <w:rsid w:val="008576C9"/>
    <w:rsid w:val="00862D32"/>
    <w:rsid w:val="00863637"/>
    <w:rsid w:val="008A2BC1"/>
    <w:rsid w:val="008A4289"/>
    <w:rsid w:val="008B590A"/>
    <w:rsid w:val="008C2DF4"/>
    <w:rsid w:val="008D1B3E"/>
    <w:rsid w:val="008E3684"/>
    <w:rsid w:val="008F160E"/>
    <w:rsid w:val="008F72E7"/>
    <w:rsid w:val="00903999"/>
    <w:rsid w:val="0091397D"/>
    <w:rsid w:val="00922563"/>
    <w:rsid w:val="009228A7"/>
    <w:rsid w:val="00923598"/>
    <w:rsid w:val="009326FD"/>
    <w:rsid w:val="00957444"/>
    <w:rsid w:val="00965CDB"/>
    <w:rsid w:val="0097636A"/>
    <w:rsid w:val="009802CE"/>
    <w:rsid w:val="00995B87"/>
    <w:rsid w:val="009A1FEA"/>
    <w:rsid w:val="009A5E60"/>
    <w:rsid w:val="009B5838"/>
    <w:rsid w:val="009C7FFC"/>
    <w:rsid w:val="009D5B70"/>
    <w:rsid w:val="009E033A"/>
    <w:rsid w:val="009F5541"/>
    <w:rsid w:val="00A0044D"/>
    <w:rsid w:val="00A22DEA"/>
    <w:rsid w:val="00A51355"/>
    <w:rsid w:val="00A6783A"/>
    <w:rsid w:val="00A71D2B"/>
    <w:rsid w:val="00A90EA4"/>
    <w:rsid w:val="00A95046"/>
    <w:rsid w:val="00A9562E"/>
    <w:rsid w:val="00AC1DE5"/>
    <w:rsid w:val="00AD2543"/>
    <w:rsid w:val="00AE6BB9"/>
    <w:rsid w:val="00AF15A8"/>
    <w:rsid w:val="00AF7EE8"/>
    <w:rsid w:val="00B05A4C"/>
    <w:rsid w:val="00B05CB5"/>
    <w:rsid w:val="00B108F1"/>
    <w:rsid w:val="00B32204"/>
    <w:rsid w:val="00B3234C"/>
    <w:rsid w:val="00B40B1D"/>
    <w:rsid w:val="00B53068"/>
    <w:rsid w:val="00B71E2C"/>
    <w:rsid w:val="00B72A93"/>
    <w:rsid w:val="00B765AF"/>
    <w:rsid w:val="00B82BD8"/>
    <w:rsid w:val="00B94C2D"/>
    <w:rsid w:val="00B9662F"/>
    <w:rsid w:val="00BA6889"/>
    <w:rsid w:val="00BB1CF3"/>
    <w:rsid w:val="00BD3047"/>
    <w:rsid w:val="00BD3587"/>
    <w:rsid w:val="00BD580D"/>
    <w:rsid w:val="00BF24AA"/>
    <w:rsid w:val="00C16C10"/>
    <w:rsid w:val="00C44511"/>
    <w:rsid w:val="00C50660"/>
    <w:rsid w:val="00C526B8"/>
    <w:rsid w:val="00C551F4"/>
    <w:rsid w:val="00C5534F"/>
    <w:rsid w:val="00C648E8"/>
    <w:rsid w:val="00C6645D"/>
    <w:rsid w:val="00C72F6B"/>
    <w:rsid w:val="00C84444"/>
    <w:rsid w:val="00C86E51"/>
    <w:rsid w:val="00C874AF"/>
    <w:rsid w:val="00C903E4"/>
    <w:rsid w:val="00C93AA2"/>
    <w:rsid w:val="00CA10F8"/>
    <w:rsid w:val="00CA3253"/>
    <w:rsid w:val="00CA3BF5"/>
    <w:rsid w:val="00CB6E64"/>
    <w:rsid w:val="00CC0C3F"/>
    <w:rsid w:val="00CC5A42"/>
    <w:rsid w:val="00CC7DF0"/>
    <w:rsid w:val="00CD2641"/>
    <w:rsid w:val="00CF6B47"/>
    <w:rsid w:val="00CF6F40"/>
    <w:rsid w:val="00D00539"/>
    <w:rsid w:val="00D100B6"/>
    <w:rsid w:val="00D12DFB"/>
    <w:rsid w:val="00D150BA"/>
    <w:rsid w:val="00D33B3A"/>
    <w:rsid w:val="00D51DE4"/>
    <w:rsid w:val="00D53A92"/>
    <w:rsid w:val="00D563CE"/>
    <w:rsid w:val="00D7262C"/>
    <w:rsid w:val="00D74670"/>
    <w:rsid w:val="00D936D8"/>
    <w:rsid w:val="00DB6B17"/>
    <w:rsid w:val="00DC631B"/>
    <w:rsid w:val="00DC7F8B"/>
    <w:rsid w:val="00DE1DF5"/>
    <w:rsid w:val="00DE45A5"/>
    <w:rsid w:val="00DE606D"/>
    <w:rsid w:val="00DF5D99"/>
    <w:rsid w:val="00DF5E88"/>
    <w:rsid w:val="00DF6F90"/>
    <w:rsid w:val="00E120EA"/>
    <w:rsid w:val="00E1251A"/>
    <w:rsid w:val="00E15AEC"/>
    <w:rsid w:val="00E342B4"/>
    <w:rsid w:val="00E66826"/>
    <w:rsid w:val="00E67B2A"/>
    <w:rsid w:val="00E7141A"/>
    <w:rsid w:val="00E9383E"/>
    <w:rsid w:val="00EA12C7"/>
    <w:rsid w:val="00EA2AA9"/>
    <w:rsid w:val="00EC15F7"/>
    <w:rsid w:val="00EC2638"/>
    <w:rsid w:val="00ED591E"/>
    <w:rsid w:val="00EF2783"/>
    <w:rsid w:val="00EF7AF6"/>
    <w:rsid w:val="00F07D19"/>
    <w:rsid w:val="00F13AB5"/>
    <w:rsid w:val="00F245BF"/>
    <w:rsid w:val="00F42B81"/>
    <w:rsid w:val="00F57430"/>
    <w:rsid w:val="00F759E3"/>
    <w:rsid w:val="00F928E6"/>
    <w:rsid w:val="00F95891"/>
    <w:rsid w:val="00FA3F77"/>
    <w:rsid w:val="00FB01A6"/>
    <w:rsid w:val="00FB1508"/>
    <w:rsid w:val="00FB4999"/>
    <w:rsid w:val="00FB642B"/>
    <w:rsid w:val="00FD3220"/>
    <w:rsid w:val="00FE048F"/>
    <w:rsid w:val="00FE1190"/>
    <w:rsid w:val="00FE3125"/>
    <w:rsid w:val="00FE31D2"/>
    <w:rsid w:val="00FF570E"/>
    <w:rsid w:val="00FF7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8E902A"/>
  <w15:chartTrackingRefBased/>
  <w15:docId w15:val="{0D148F9B-4A08-4741-8171-4D19C221E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5541"/>
    <w:pPr>
      <w:spacing w:after="0" w:line="276" w:lineRule="auto"/>
      <w:ind w:firstLine="709"/>
      <w:jc w:val="both"/>
    </w:pPr>
    <w:rPr>
      <w:rFonts w:ascii="Times New Roman" w:eastAsia="Arial" w:hAnsi="Times New Roman" w:cs="Arial"/>
      <w:kern w:val="0"/>
      <w:sz w:val="28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A12C7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27741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8F160E"/>
    <w:pPr>
      <w:numPr>
        <w:ilvl w:val="2"/>
        <w:numId w:val="4"/>
      </w:numPr>
      <w:spacing w:before="0" w:line="360" w:lineRule="auto"/>
      <w:ind w:left="0" w:firstLine="709"/>
      <w:outlineLvl w:val="2"/>
    </w:pPr>
    <w:rPr>
      <w:rFonts w:eastAsia="Times New Roman"/>
      <w:lang w:val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65CDB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65CDB"/>
    <w:rPr>
      <w:rFonts w:ascii="Arial" w:eastAsia="Arial" w:hAnsi="Arial" w:cs="Arial"/>
      <w:kern w:val="0"/>
      <w:lang w:val="ru" w:eastAsia="ru-RU"/>
      <w14:ligatures w14:val="none"/>
    </w:rPr>
  </w:style>
  <w:style w:type="paragraph" w:styleId="a5">
    <w:name w:val="footer"/>
    <w:basedOn w:val="a"/>
    <w:link w:val="a6"/>
    <w:uiPriority w:val="99"/>
    <w:unhideWhenUsed/>
    <w:rsid w:val="00965CDB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65CDB"/>
    <w:rPr>
      <w:rFonts w:ascii="Arial" w:eastAsia="Arial" w:hAnsi="Arial" w:cs="Arial"/>
      <w:kern w:val="0"/>
      <w:lang w:val="ru" w:eastAsia="ru-RU"/>
      <w14:ligatures w14:val="none"/>
    </w:rPr>
  </w:style>
  <w:style w:type="paragraph" w:styleId="a7">
    <w:name w:val="Title"/>
    <w:basedOn w:val="a"/>
    <w:next w:val="a"/>
    <w:link w:val="a8"/>
    <w:uiPriority w:val="10"/>
    <w:qFormat/>
    <w:rsid w:val="00965CDB"/>
    <w:pPr>
      <w:spacing w:line="240" w:lineRule="auto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8">
    <w:name w:val="Заголовок Знак"/>
    <w:basedOn w:val="a0"/>
    <w:link w:val="a7"/>
    <w:uiPriority w:val="10"/>
    <w:rsid w:val="00965CDB"/>
    <w:rPr>
      <w:rFonts w:ascii="Times New Roman" w:eastAsiaTheme="majorEastAsia" w:hAnsi="Times New Roman" w:cstheme="majorBidi"/>
      <w:spacing w:val="-10"/>
      <w:kern w:val="28"/>
      <w:sz w:val="28"/>
      <w:szCs w:val="56"/>
      <w:lang w:val="ru"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EA12C7"/>
    <w:rPr>
      <w:rFonts w:ascii="Times New Roman" w:eastAsiaTheme="majorEastAsia" w:hAnsi="Times New Roman" w:cstheme="majorBidi"/>
      <w:b/>
      <w:kern w:val="0"/>
      <w:sz w:val="28"/>
      <w:szCs w:val="32"/>
      <w:lang w:val="ru" w:eastAsia="ru-RU"/>
      <w14:ligatures w14:val="none"/>
    </w:rPr>
  </w:style>
  <w:style w:type="paragraph" w:styleId="a9">
    <w:name w:val="TOC Heading"/>
    <w:basedOn w:val="1"/>
    <w:next w:val="a"/>
    <w:uiPriority w:val="39"/>
    <w:unhideWhenUsed/>
    <w:qFormat/>
    <w:rsid w:val="00134685"/>
    <w:pPr>
      <w:spacing w:line="259" w:lineRule="auto"/>
      <w:outlineLvl w:val="9"/>
    </w:pPr>
    <w:rPr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C93AA2"/>
    <w:pPr>
      <w:spacing w:line="360" w:lineRule="auto"/>
      <w:ind w:firstLine="0"/>
    </w:pPr>
  </w:style>
  <w:style w:type="character" w:styleId="aa">
    <w:name w:val="Hyperlink"/>
    <w:basedOn w:val="a0"/>
    <w:uiPriority w:val="99"/>
    <w:unhideWhenUsed/>
    <w:rsid w:val="00134685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27741"/>
    <w:rPr>
      <w:rFonts w:ascii="Times New Roman" w:eastAsiaTheme="majorEastAsia" w:hAnsi="Times New Roman" w:cstheme="majorBidi"/>
      <w:b/>
      <w:kern w:val="0"/>
      <w:sz w:val="28"/>
      <w:szCs w:val="26"/>
      <w:lang w:val="ru"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D150BA"/>
    <w:pPr>
      <w:spacing w:after="100"/>
      <w:ind w:left="220"/>
    </w:pPr>
  </w:style>
  <w:style w:type="paragraph" w:styleId="ab">
    <w:name w:val="footnote text"/>
    <w:basedOn w:val="a"/>
    <w:link w:val="ac"/>
    <w:uiPriority w:val="99"/>
    <w:semiHidden/>
    <w:unhideWhenUsed/>
    <w:rsid w:val="004F586D"/>
    <w:pPr>
      <w:spacing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4F586D"/>
    <w:rPr>
      <w:rFonts w:ascii="Times New Roman" w:eastAsia="Arial" w:hAnsi="Times New Roman" w:cs="Arial"/>
      <w:kern w:val="0"/>
      <w:sz w:val="20"/>
      <w:szCs w:val="20"/>
      <w:lang w:val="ru" w:eastAsia="ru-RU"/>
      <w14:ligatures w14:val="none"/>
    </w:rPr>
  </w:style>
  <w:style w:type="character" w:styleId="ad">
    <w:name w:val="footnote reference"/>
    <w:basedOn w:val="a0"/>
    <w:uiPriority w:val="99"/>
    <w:semiHidden/>
    <w:unhideWhenUsed/>
    <w:rsid w:val="004F586D"/>
    <w:rPr>
      <w:vertAlign w:val="superscript"/>
    </w:rPr>
  </w:style>
  <w:style w:type="paragraph" w:styleId="ae">
    <w:name w:val="List Paragraph"/>
    <w:basedOn w:val="a"/>
    <w:uiPriority w:val="34"/>
    <w:qFormat/>
    <w:rsid w:val="00EC15F7"/>
    <w:pPr>
      <w:ind w:left="720"/>
      <w:contextualSpacing/>
    </w:pPr>
  </w:style>
  <w:style w:type="paragraph" w:styleId="af">
    <w:name w:val="caption"/>
    <w:basedOn w:val="a"/>
    <w:next w:val="a"/>
    <w:uiPriority w:val="35"/>
    <w:unhideWhenUsed/>
    <w:qFormat/>
    <w:rsid w:val="0091397D"/>
    <w:pPr>
      <w:spacing w:after="200" w:line="240" w:lineRule="auto"/>
    </w:pPr>
    <w:rPr>
      <w:iCs/>
      <w:color w:val="000000" w:themeColor="text1"/>
      <w:szCs w:val="18"/>
    </w:rPr>
  </w:style>
  <w:style w:type="paragraph" w:styleId="af0">
    <w:name w:val="table of figures"/>
    <w:basedOn w:val="a"/>
    <w:next w:val="a"/>
    <w:uiPriority w:val="99"/>
    <w:unhideWhenUsed/>
    <w:rsid w:val="0091397D"/>
  </w:style>
  <w:style w:type="paragraph" w:styleId="af1">
    <w:name w:val="Normal (Web)"/>
    <w:basedOn w:val="a"/>
    <w:uiPriority w:val="99"/>
    <w:semiHidden/>
    <w:unhideWhenUsed/>
    <w:rsid w:val="0091397D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val="ru-RU"/>
    </w:rPr>
  </w:style>
  <w:style w:type="table" w:styleId="af2">
    <w:name w:val="Table Grid"/>
    <w:basedOn w:val="a1"/>
    <w:uiPriority w:val="39"/>
    <w:rsid w:val="009039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8F160E"/>
    <w:rPr>
      <w:rFonts w:ascii="Times New Roman" w:eastAsia="Times New Roman" w:hAnsi="Times New Roman" w:cstheme="majorBidi"/>
      <w:b/>
      <w:kern w:val="0"/>
      <w:sz w:val="28"/>
      <w:szCs w:val="26"/>
      <w:lang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DC631B"/>
    <w:pPr>
      <w:spacing w:after="100"/>
      <w:ind w:left="560"/>
    </w:pPr>
  </w:style>
  <w:style w:type="paragraph" w:styleId="af3">
    <w:name w:val="Body Text"/>
    <w:basedOn w:val="a"/>
    <w:link w:val="af4"/>
    <w:rsid w:val="007D414B"/>
    <w:pPr>
      <w:overflowPunct w:val="0"/>
      <w:spacing w:line="360" w:lineRule="auto"/>
    </w:pPr>
    <w:rPr>
      <w:rFonts w:eastAsia="Noto Serif CJK SC" w:cs="Lohit Devanagari"/>
      <w:kern w:val="2"/>
      <w:szCs w:val="24"/>
      <w:lang w:val="ru-RU" w:eastAsia="zh-CN" w:bidi="hi-IN"/>
    </w:rPr>
  </w:style>
  <w:style w:type="character" w:customStyle="1" w:styleId="af4">
    <w:name w:val="Основной текст Знак"/>
    <w:basedOn w:val="a0"/>
    <w:link w:val="af3"/>
    <w:rsid w:val="007D414B"/>
    <w:rPr>
      <w:rFonts w:ascii="Times New Roman" w:eastAsia="Noto Serif CJK SC" w:hAnsi="Times New Roman" w:cs="Lohit Devanagari"/>
      <w:sz w:val="28"/>
      <w:szCs w:val="24"/>
      <w:lang w:eastAsia="zh-CN" w:bidi="hi-IN"/>
      <w14:ligatures w14:val="none"/>
    </w:rPr>
  </w:style>
  <w:style w:type="character" w:styleId="af5">
    <w:name w:val="Emphasis"/>
    <w:basedOn w:val="a0"/>
    <w:uiPriority w:val="20"/>
    <w:qFormat/>
    <w:rsid w:val="006646B7"/>
    <w:rPr>
      <w:i/>
      <w:iCs/>
    </w:rPr>
  </w:style>
  <w:style w:type="character" w:customStyle="1" w:styleId="mi">
    <w:name w:val="mi"/>
    <w:basedOn w:val="a0"/>
    <w:rsid w:val="006646B7"/>
  </w:style>
  <w:style w:type="character" w:customStyle="1" w:styleId="mjxassistivemathml">
    <w:name w:val="mjx_assistive_mathml"/>
    <w:basedOn w:val="a0"/>
    <w:rsid w:val="006646B7"/>
  </w:style>
  <w:style w:type="character" w:customStyle="1" w:styleId="mo">
    <w:name w:val="mo"/>
    <w:basedOn w:val="a0"/>
    <w:rsid w:val="006646B7"/>
  </w:style>
  <w:style w:type="character" w:customStyle="1" w:styleId="mn">
    <w:name w:val="mn"/>
    <w:basedOn w:val="a0"/>
    <w:rsid w:val="002152EF"/>
  </w:style>
  <w:style w:type="paragraph" w:styleId="HTML">
    <w:name w:val="HTML Preformatted"/>
    <w:basedOn w:val="a"/>
    <w:link w:val="HTML0"/>
    <w:uiPriority w:val="99"/>
    <w:unhideWhenUsed/>
    <w:rsid w:val="00B72A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rsid w:val="00B72A93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f6">
    <w:name w:val="Strong"/>
    <w:basedOn w:val="a0"/>
    <w:uiPriority w:val="22"/>
    <w:qFormat/>
    <w:rsid w:val="00A95046"/>
    <w:rPr>
      <w:b/>
      <w:bCs/>
    </w:rPr>
  </w:style>
  <w:style w:type="character" w:styleId="af7">
    <w:name w:val="Unresolved Mention"/>
    <w:basedOn w:val="a0"/>
    <w:uiPriority w:val="99"/>
    <w:semiHidden/>
    <w:unhideWhenUsed/>
    <w:rsid w:val="003A05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37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7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0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6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7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drive.google.com/file/d/1B1s5gBlvgU81H9GGolLQVw_SOi-vyNf2/view?usp=sharing" TargetMode="External"/><Relationship Id="rId1" Type="http://schemas.openxmlformats.org/officeDocument/2006/relationships/hyperlink" Target="https://programs.gov.ru/Portal/programs/passport/47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24B556-D0F3-4ABB-AA4D-DFD37596FB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45</Pages>
  <Words>6567</Words>
  <Characters>43934</Characters>
  <Application>Microsoft Office Word</Application>
  <DocSecurity>0</DocSecurity>
  <Lines>2584</Lines>
  <Paragraphs>1942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Ястребова</dc:creator>
  <cp:keywords/>
  <dc:description/>
  <cp:lastModifiedBy>Анна Ястребова</cp:lastModifiedBy>
  <cp:revision>6</cp:revision>
  <cp:lastPrinted>2023-04-25T18:39:00Z</cp:lastPrinted>
  <dcterms:created xsi:type="dcterms:W3CDTF">2023-04-25T18:33:00Z</dcterms:created>
  <dcterms:modified xsi:type="dcterms:W3CDTF">2023-04-25T18:40:00Z</dcterms:modified>
</cp:coreProperties>
</file>