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22"/>
        <w:gridCol w:w="6894"/>
      </w:tblGrid>
      <w:tr w:rsidR="006D0720" w:rsidTr="006D0720">
        <w:tc>
          <w:tcPr>
            <w:tcW w:w="2122" w:type="dxa"/>
          </w:tcPr>
          <w:p w:rsidR="006D0720" w:rsidRPr="00431C3C" w:rsidRDefault="006D0720">
            <w:pPr>
              <w:rPr>
                <w:b/>
              </w:rPr>
            </w:pPr>
            <w:r w:rsidRPr="00431C3C">
              <w:rPr>
                <w:b/>
              </w:rPr>
              <w:t>Test Name</w:t>
            </w:r>
          </w:p>
        </w:tc>
        <w:tc>
          <w:tcPr>
            <w:tcW w:w="6894" w:type="dxa"/>
          </w:tcPr>
          <w:p w:rsidR="006D0720" w:rsidRDefault="006D0720">
            <w:r>
              <w:t>Correct Payout Level</w:t>
            </w:r>
          </w:p>
        </w:tc>
      </w:tr>
      <w:tr w:rsidR="006D0720" w:rsidTr="006D0720">
        <w:tc>
          <w:tcPr>
            <w:tcW w:w="2122" w:type="dxa"/>
          </w:tcPr>
          <w:p w:rsidR="006D0720" w:rsidRPr="00431C3C" w:rsidRDefault="006D0720">
            <w:pPr>
              <w:rPr>
                <w:b/>
              </w:rPr>
            </w:pPr>
            <w:r w:rsidRPr="00431C3C">
              <w:rPr>
                <w:b/>
              </w:rPr>
              <w:t>Use Case Tested</w:t>
            </w:r>
          </w:p>
        </w:tc>
        <w:tc>
          <w:tcPr>
            <w:tcW w:w="6894" w:type="dxa"/>
          </w:tcPr>
          <w:p w:rsidR="006D0720" w:rsidRDefault="00431C3C">
            <w:r>
              <w:t>Correct Payout level</w:t>
            </w:r>
          </w:p>
        </w:tc>
      </w:tr>
      <w:tr w:rsidR="006D0720" w:rsidTr="006D0720">
        <w:tc>
          <w:tcPr>
            <w:tcW w:w="2122" w:type="dxa"/>
          </w:tcPr>
          <w:p w:rsidR="006D0720" w:rsidRPr="00431C3C" w:rsidRDefault="006D0720">
            <w:pPr>
              <w:rPr>
                <w:b/>
              </w:rPr>
            </w:pPr>
            <w:r w:rsidRPr="00431C3C">
              <w:rPr>
                <w:b/>
              </w:rPr>
              <w:t>Test Description</w:t>
            </w:r>
          </w:p>
        </w:tc>
        <w:tc>
          <w:tcPr>
            <w:tcW w:w="6894" w:type="dxa"/>
          </w:tcPr>
          <w:p w:rsidR="006D0720" w:rsidRDefault="006D0720">
            <w:r>
              <w:t>The player should receive the correct payout depending on their bet amount and the amount of dice their symbol appears face up on. If the players chosen symbol appears on one die, they get their bet back, if the symbol occurs on the top face of two dice, the player gets double their bet back. If the chosen symbol appears on the top of all three die, the players gets tripled their bet back, and if the players chosen symbol doesn’t appear on the top face of any three dice, the player loses their bet.</w:t>
            </w:r>
          </w:p>
        </w:tc>
      </w:tr>
      <w:tr w:rsidR="006D0720" w:rsidTr="006D0720">
        <w:tc>
          <w:tcPr>
            <w:tcW w:w="2122" w:type="dxa"/>
          </w:tcPr>
          <w:p w:rsidR="006D0720" w:rsidRPr="00431C3C" w:rsidRDefault="006D0720">
            <w:pPr>
              <w:rPr>
                <w:b/>
              </w:rPr>
            </w:pPr>
            <w:r w:rsidRPr="00431C3C">
              <w:rPr>
                <w:b/>
              </w:rPr>
              <w:t>Pre-conditions</w:t>
            </w:r>
          </w:p>
        </w:tc>
        <w:tc>
          <w:tcPr>
            <w:tcW w:w="6894" w:type="dxa"/>
          </w:tcPr>
          <w:p w:rsidR="006D0720" w:rsidRDefault="006D0720" w:rsidP="006D0720">
            <w:pPr>
              <w:pStyle w:val="ListParagraph"/>
              <w:numPr>
                <w:ilvl w:val="0"/>
                <w:numId w:val="1"/>
              </w:numPr>
            </w:pPr>
            <w:r>
              <w:t>Player exists</w:t>
            </w:r>
          </w:p>
          <w:p w:rsidR="006D0720" w:rsidRDefault="006D0720" w:rsidP="006D0720">
            <w:pPr>
              <w:pStyle w:val="ListParagraph"/>
              <w:numPr>
                <w:ilvl w:val="0"/>
                <w:numId w:val="1"/>
              </w:numPr>
            </w:pPr>
            <w:r>
              <w:t xml:space="preserve">Player </w:t>
            </w:r>
            <w:r w:rsidR="00973C81">
              <w:t>places a bet within the betting range</w:t>
            </w:r>
          </w:p>
          <w:p w:rsidR="006D0720" w:rsidRDefault="006D0720" w:rsidP="006D0720">
            <w:pPr>
              <w:pStyle w:val="ListParagraph"/>
              <w:numPr>
                <w:ilvl w:val="0"/>
                <w:numId w:val="1"/>
              </w:numPr>
            </w:pPr>
            <w:r>
              <w:t>Player has picked their dice face</w:t>
            </w:r>
          </w:p>
          <w:p w:rsidR="006D0720" w:rsidRDefault="006D0720" w:rsidP="006D0720">
            <w:pPr>
              <w:pStyle w:val="ListParagraph"/>
              <w:numPr>
                <w:ilvl w:val="0"/>
                <w:numId w:val="1"/>
              </w:numPr>
            </w:pPr>
            <w:r>
              <w:t>Player has placed a bet</w:t>
            </w:r>
          </w:p>
        </w:tc>
      </w:tr>
      <w:tr w:rsidR="006D0720" w:rsidTr="006D0720">
        <w:tc>
          <w:tcPr>
            <w:tcW w:w="2122" w:type="dxa"/>
          </w:tcPr>
          <w:p w:rsidR="006D0720" w:rsidRPr="00431C3C" w:rsidRDefault="006D0720">
            <w:pPr>
              <w:rPr>
                <w:b/>
              </w:rPr>
            </w:pPr>
            <w:r w:rsidRPr="00431C3C">
              <w:rPr>
                <w:b/>
              </w:rPr>
              <w:t>Post-conditions</w:t>
            </w:r>
          </w:p>
        </w:tc>
        <w:tc>
          <w:tcPr>
            <w:tcW w:w="6894" w:type="dxa"/>
          </w:tcPr>
          <w:p w:rsidR="006D0720" w:rsidRDefault="006D0720" w:rsidP="006D0720">
            <w:pPr>
              <w:pStyle w:val="ListParagraph"/>
              <w:numPr>
                <w:ilvl w:val="0"/>
                <w:numId w:val="2"/>
              </w:numPr>
            </w:pPr>
            <w:r>
              <w:t>The winnings (if any) are paid back to the user depending on the amount of faces the symbol appears on.</w:t>
            </w:r>
          </w:p>
        </w:tc>
      </w:tr>
    </w:tbl>
    <w:p w:rsidR="008B0D3E" w:rsidRDefault="00342CE1"/>
    <w:tbl>
      <w:tblPr>
        <w:tblStyle w:val="TableGrid"/>
        <w:tblW w:w="0" w:type="auto"/>
        <w:tblLook w:val="04A0" w:firstRow="1" w:lastRow="0" w:firstColumn="1" w:lastColumn="0" w:noHBand="0" w:noVBand="1"/>
      </w:tblPr>
      <w:tblGrid>
        <w:gridCol w:w="1129"/>
        <w:gridCol w:w="3261"/>
        <w:gridCol w:w="3260"/>
        <w:gridCol w:w="709"/>
        <w:gridCol w:w="657"/>
      </w:tblGrid>
      <w:tr w:rsidR="006D0720" w:rsidTr="0076328A">
        <w:tc>
          <w:tcPr>
            <w:tcW w:w="1129" w:type="dxa"/>
          </w:tcPr>
          <w:p w:rsidR="006D0720" w:rsidRPr="00431C3C" w:rsidRDefault="006D0720">
            <w:pPr>
              <w:rPr>
                <w:b/>
              </w:rPr>
            </w:pPr>
          </w:p>
        </w:tc>
        <w:tc>
          <w:tcPr>
            <w:tcW w:w="3261" w:type="dxa"/>
          </w:tcPr>
          <w:p w:rsidR="006D0720" w:rsidRDefault="006D0720"/>
        </w:tc>
        <w:tc>
          <w:tcPr>
            <w:tcW w:w="3260" w:type="dxa"/>
          </w:tcPr>
          <w:p w:rsidR="006D0720" w:rsidRDefault="006D0720"/>
        </w:tc>
        <w:tc>
          <w:tcPr>
            <w:tcW w:w="709" w:type="dxa"/>
          </w:tcPr>
          <w:p w:rsidR="006D0720" w:rsidRDefault="006D0720"/>
        </w:tc>
        <w:tc>
          <w:tcPr>
            <w:tcW w:w="657" w:type="dxa"/>
          </w:tcPr>
          <w:p w:rsidR="006D0720" w:rsidRDefault="006D0720"/>
        </w:tc>
      </w:tr>
      <w:tr w:rsidR="006D0720" w:rsidTr="0076328A">
        <w:tc>
          <w:tcPr>
            <w:tcW w:w="1129" w:type="dxa"/>
          </w:tcPr>
          <w:p w:rsidR="006D0720" w:rsidRPr="00431C3C" w:rsidRDefault="006D0720">
            <w:pPr>
              <w:rPr>
                <w:b/>
              </w:rPr>
            </w:pPr>
            <w:r w:rsidRPr="00431C3C">
              <w:rPr>
                <w:b/>
              </w:rPr>
              <w:t>Test step</w:t>
            </w:r>
          </w:p>
        </w:tc>
        <w:tc>
          <w:tcPr>
            <w:tcW w:w="3261" w:type="dxa"/>
          </w:tcPr>
          <w:p w:rsidR="006D0720" w:rsidRPr="00431C3C" w:rsidRDefault="006D0720">
            <w:pPr>
              <w:rPr>
                <w:b/>
              </w:rPr>
            </w:pPr>
            <w:r w:rsidRPr="00431C3C">
              <w:rPr>
                <w:b/>
              </w:rPr>
              <w:t>Action done</w:t>
            </w:r>
          </w:p>
        </w:tc>
        <w:tc>
          <w:tcPr>
            <w:tcW w:w="3260" w:type="dxa"/>
          </w:tcPr>
          <w:p w:rsidR="006D0720" w:rsidRPr="00431C3C" w:rsidRDefault="006D0720">
            <w:pPr>
              <w:rPr>
                <w:b/>
              </w:rPr>
            </w:pPr>
            <w:r w:rsidRPr="00431C3C">
              <w:rPr>
                <w:b/>
              </w:rPr>
              <w:t>Expected Test Results</w:t>
            </w:r>
          </w:p>
        </w:tc>
        <w:tc>
          <w:tcPr>
            <w:tcW w:w="709" w:type="dxa"/>
          </w:tcPr>
          <w:p w:rsidR="006D0720" w:rsidRPr="00431C3C" w:rsidRDefault="006D0720">
            <w:pPr>
              <w:rPr>
                <w:b/>
              </w:rPr>
            </w:pPr>
            <w:r w:rsidRPr="00431C3C">
              <w:rPr>
                <w:b/>
              </w:rPr>
              <w:t>Pass</w:t>
            </w:r>
          </w:p>
        </w:tc>
        <w:tc>
          <w:tcPr>
            <w:tcW w:w="657" w:type="dxa"/>
          </w:tcPr>
          <w:p w:rsidR="006D0720" w:rsidRPr="00431C3C" w:rsidRDefault="006D0720">
            <w:pPr>
              <w:rPr>
                <w:b/>
              </w:rPr>
            </w:pPr>
            <w:r w:rsidRPr="00431C3C">
              <w:rPr>
                <w:b/>
              </w:rPr>
              <w:t>Fail</w:t>
            </w:r>
          </w:p>
        </w:tc>
      </w:tr>
      <w:tr w:rsidR="006D0720" w:rsidTr="0076328A">
        <w:tc>
          <w:tcPr>
            <w:tcW w:w="1129" w:type="dxa"/>
          </w:tcPr>
          <w:p w:rsidR="006D0720" w:rsidRPr="00431C3C" w:rsidRDefault="0076328A">
            <w:pPr>
              <w:rPr>
                <w:b/>
              </w:rPr>
            </w:pPr>
            <w:r w:rsidRPr="00431C3C">
              <w:rPr>
                <w:b/>
              </w:rPr>
              <w:t>1</w:t>
            </w:r>
          </w:p>
        </w:tc>
        <w:tc>
          <w:tcPr>
            <w:tcW w:w="3261" w:type="dxa"/>
          </w:tcPr>
          <w:p w:rsidR="006D0720" w:rsidRDefault="0076328A">
            <w:r>
              <w:t xml:space="preserve">Player bets </w:t>
            </w:r>
            <w:r w:rsidR="0045652F">
              <w:t>$</w:t>
            </w:r>
            <w:r>
              <w:t>5 on a selected symbol</w:t>
            </w:r>
          </w:p>
        </w:tc>
        <w:tc>
          <w:tcPr>
            <w:tcW w:w="3260" w:type="dxa"/>
          </w:tcPr>
          <w:p w:rsidR="006D0720" w:rsidRDefault="0076328A">
            <w:r>
              <w:t xml:space="preserve">The correct symbol has </w:t>
            </w:r>
            <w:r w:rsidR="0045652F">
              <w:t>$</w:t>
            </w:r>
            <w:r>
              <w:t xml:space="preserve">5 placed on it </w:t>
            </w:r>
          </w:p>
        </w:tc>
        <w:tc>
          <w:tcPr>
            <w:tcW w:w="709" w:type="dxa"/>
          </w:tcPr>
          <w:p w:rsidR="006D0720" w:rsidRDefault="00431C3C">
            <w:r>
              <w:t>X</w:t>
            </w:r>
          </w:p>
        </w:tc>
        <w:tc>
          <w:tcPr>
            <w:tcW w:w="657" w:type="dxa"/>
          </w:tcPr>
          <w:p w:rsidR="006D0720" w:rsidRDefault="006D0720"/>
        </w:tc>
      </w:tr>
      <w:tr w:rsidR="006D0720" w:rsidTr="0076328A">
        <w:tc>
          <w:tcPr>
            <w:tcW w:w="1129" w:type="dxa"/>
          </w:tcPr>
          <w:p w:rsidR="006D0720" w:rsidRPr="00431C3C" w:rsidRDefault="0076328A">
            <w:pPr>
              <w:rPr>
                <w:b/>
              </w:rPr>
            </w:pPr>
            <w:r w:rsidRPr="00431C3C">
              <w:rPr>
                <w:b/>
              </w:rPr>
              <w:t>2.1</w:t>
            </w:r>
          </w:p>
        </w:tc>
        <w:tc>
          <w:tcPr>
            <w:tcW w:w="3261" w:type="dxa"/>
          </w:tcPr>
          <w:p w:rsidR="006D0720" w:rsidRDefault="0076328A">
            <w:r>
              <w:t>Symbol doesn’t appear on the top face of any dice</w:t>
            </w:r>
          </w:p>
        </w:tc>
        <w:tc>
          <w:tcPr>
            <w:tcW w:w="3260" w:type="dxa"/>
          </w:tcPr>
          <w:p w:rsidR="006D0720" w:rsidRDefault="0076328A" w:rsidP="0076328A">
            <w:r>
              <w:t xml:space="preserve">Player loses </w:t>
            </w:r>
            <w:r w:rsidR="0045652F">
              <w:t>the $</w:t>
            </w:r>
            <w:r>
              <w:t>5</w:t>
            </w:r>
          </w:p>
        </w:tc>
        <w:tc>
          <w:tcPr>
            <w:tcW w:w="709" w:type="dxa"/>
          </w:tcPr>
          <w:p w:rsidR="006D0720" w:rsidRDefault="00CF5B0D">
            <w:r>
              <w:t>X</w:t>
            </w:r>
          </w:p>
        </w:tc>
        <w:tc>
          <w:tcPr>
            <w:tcW w:w="657" w:type="dxa"/>
          </w:tcPr>
          <w:p w:rsidR="006D0720" w:rsidRDefault="006D0720"/>
        </w:tc>
      </w:tr>
      <w:tr w:rsidR="006D0720" w:rsidTr="0076328A">
        <w:tc>
          <w:tcPr>
            <w:tcW w:w="1129" w:type="dxa"/>
          </w:tcPr>
          <w:p w:rsidR="006D0720" w:rsidRPr="00431C3C" w:rsidRDefault="0076328A">
            <w:pPr>
              <w:rPr>
                <w:b/>
              </w:rPr>
            </w:pPr>
            <w:r w:rsidRPr="00431C3C">
              <w:rPr>
                <w:b/>
              </w:rPr>
              <w:t>2.2</w:t>
            </w:r>
          </w:p>
        </w:tc>
        <w:tc>
          <w:tcPr>
            <w:tcW w:w="3261" w:type="dxa"/>
          </w:tcPr>
          <w:p w:rsidR="006D0720" w:rsidRDefault="0076328A">
            <w:r>
              <w:t>Symbol appears on the top face of 1 die</w:t>
            </w:r>
          </w:p>
        </w:tc>
        <w:tc>
          <w:tcPr>
            <w:tcW w:w="3260" w:type="dxa"/>
          </w:tcPr>
          <w:p w:rsidR="006D0720" w:rsidRDefault="0076328A">
            <w:r>
              <w:t>Player gets $5 returned to them</w:t>
            </w:r>
          </w:p>
        </w:tc>
        <w:tc>
          <w:tcPr>
            <w:tcW w:w="709" w:type="dxa"/>
          </w:tcPr>
          <w:p w:rsidR="006D0720" w:rsidRDefault="006D0720"/>
        </w:tc>
        <w:tc>
          <w:tcPr>
            <w:tcW w:w="657" w:type="dxa"/>
          </w:tcPr>
          <w:p w:rsidR="006D0720" w:rsidRDefault="00CF5B0D">
            <w:r>
              <w:t>X</w:t>
            </w:r>
          </w:p>
        </w:tc>
      </w:tr>
      <w:tr w:rsidR="0076328A" w:rsidTr="0076328A">
        <w:tc>
          <w:tcPr>
            <w:tcW w:w="1129" w:type="dxa"/>
          </w:tcPr>
          <w:p w:rsidR="0076328A" w:rsidRPr="00431C3C" w:rsidRDefault="0076328A" w:rsidP="00E94E34">
            <w:pPr>
              <w:rPr>
                <w:b/>
              </w:rPr>
            </w:pPr>
            <w:r w:rsidRPr="00431C3C">
              <w:rPr>
                <w:b/>
              </w:rPr>
              <w:t>2.3</w:t>
            </w:r>
          </w:p>
        </w:tc>
        <w:tc>
          <w:tcPr>
            <w:tcW w:w="3261" w:type="dxa"/>
          </w:tcPr>
          <w:p w:rsidR="0076328A" w:rsidRDefault="0076328A" w:rsidP="00E94E34">
            <w:r>
              <w:t>Symbol appears on the top face of two dice</w:t>
            </w:r>
          </w:p>
        </w:tc>
        <w:tc>
          <w:tcPr>
            <w:tcW w:w="3260" w:type="dxa"/>
          </w:tcPr>
          <w:p w:rsidR="0076328A" w:rsidRDefault="0076328A" w:rsidP="00E94E34">
            <w:r>
              <w:t>Player gets $10 returned to them</w:t>
            </w:r>
          </w:p>
        </w:tc>
        <w:tc>
          <w:tcPr>
            <w:tcW w:w="709" w:type="dxa"/>
          </w:tcPr>
          <w:p w:rsidR="0076328A" w:rsidRDefault="00CF5B0D" w:rsidP="00E94E34">
            <w:r>
              <w:t>X</w:t>
            </w:r>
          </w:p>
        </w:tc>
        <w:tc>
          <w:tcPr>
            <w:tcW w:w="657" w:type="dxa"/>
          </w:tcPr>
          <w:p w:rsidR="0076328A" w:rsidRDefault="0076328A" w:rsidP="00E94E34"/>
        </w:tc>
      </w:tr>
      <w:tr w:rsidR="0076328A" w:rsidTr="0076328A">
        <w:tc>
          <w:tcPr>
            <w:tcW w:w="1129" w:type="dxa"/>
          </w:tcPr>
          <w:p w:rsidR="0076328A" w:rsidRPr="00431C3C" w:rsidRDefault="0076328A" w:rsidP="00E94E34">
            <w:pPr>
              <w:rPr>
                <w:b/>
              </w:rPr>
            </w:pPr>
            <w:r w:rsidRPr="00431C3C">
              <w:rPr>
                <w:b/>
              </w:rPr>
              <w:t>2.4</w:t>
            </w:r>
          </w:p>
        </w:tc>
        <w:tc>
          <w:tcPr>
            <w:tcW w:w="3261" w:type="dxa"/>
          </w:tcPr>
          <w:p w:rsidR="0076328A" w:rsidRDefault="0076328A" w:rsidP="0045652F">
            <w:r>
              <w:t xml:space="preserve">Symbol appears on the top face of </w:t>
            </w:r>
            <w:r w:rsidR="0045652F">
              <w:t>three</w:t>
            </w:r>
            <w:r>
              <w:t xml:space="preserve"> dice</w:t>
            </w:r>
          </w:p>
        </w:tc>
        <w:tc>
          <w:tcPr>
            <w:tcW w:w="3260" w:type="dxa"/>
          </w:tcPr>
          <w:p w:rsidR="0076328A" w:rsidRDefault="0076328A" w:rsidP="00E94E34">
            <w:r>
              <w:t>Player gets $15 returned to them</w:t>
            </w:r>
          </w:p>
        </w:tc>
        <w:tc>
          <w:tcPr>
            <w:tcW w:w="709" w:type="dxa"/>
          </w:tcPr>
          <w:p w:rsidR="0076328A" w:rsidRDefault="00CF5B0D" w:rsidP="00E94E34">
            <w:r>
              <w:t>X</w:t>
            </w:r>
          </w:p>
        </w:tc>
        <w:tc>
          <w:tcPr>
            <w:tcW w:w="657" w:type="dxa"/>
          </w:tcPr>
          <w:p w:rsidR="0076328A" w:rsidRDefault="0076328A" w:rsidP="00E94E34"/>
        </w:tc>
      </w:tr>
    </w:tbl>
    <w:p w:rsidR="006D0720" w:rsidRDefault="006D0720"/>
    <w:p w:rsidR="0076328A" w:rsidRDefault="0076328A">
      <w:r>
        <w:br w:type="page"/>
      </w:r>
    </w:p>
    <w:tbl>
      <w:tblPr>
        <w:tblStyle w:val="TableGrid"/>
        <w:tblW w:w="0" w:type="auto"/>
        <w:tblLook w:val="04A0" w:firstRow="1" w:lastRow="0" w:firstColumn="1" w:lastColumn="0" w:noHBand="0" w:noVBand="1"/>
      </w:tblPr>
      <w:tblGrid>
        <w:gridCol w:w="2122"/>
        <w:gridCol w:w="6894"/>
      </w:tblGrid>
      <w:tr w:rsidR="0076328A" w:rsidTr="0076328A">
        <w:tc>
          <w:tcPr>
            <w:tcW w:w="2122" w:type="dxa"/>
          </w:tcPr>
          <w:p w:rsidR="0076328A" w:rsidRPr="00431C3C" w:rsidRDefault="0076328A">
            <w:pPr>
              <w:rPr>
                <w:b/>
              </w:rPr>
            </w:pPr>
            <w:r w:rsidRPr="00431C3C">
              <w:rPr>
                <w:b/>
              </w:rPr>
              <w:lastRenderedPageBreak/>
              <w:t>Test Name</w:t>
            </w:r>
          </w:p>
        </w:tc>
        <w:tc>
          <w:tcPr>
            <w:tcW w:w="6894" w:type="dxa"/>
          </w:tcPr>
          <w:p w:rsidR="0076328A" w:rsidRDefault="0076328A">
            <w:r>
              <w:t>Player reaches betting limit</w:t>
            </w:r>
          </w:p>
        </w:tc>
      </w:tr>
      <w:tr w:rsidR="0076328A" w:rsidTr="0076328A">
        <w:tc>
          <w:tcPr>
            <w:tcW w:w="2122" w:type="dxa"/>
          </w:tcPr>
          <w:p w:rsidR="0076328A" w:rsidRPr="00431C3C" w:rsidRDefault="0076328A">
            <w:pPr>
              <w:rPr>
                <w:b/>
              </w:rPr>
            </w:pPr>
            <w:r w:rsidRPr="00431C3C">
              <w:rPr>
                <w:b/>
              </w:rPr>
              <w:t>Use Case Tested</w:t>
            </w:r>
          </w:p>
        </w:tc>
        <w:tc>
          <w:tcPr>
            <w:tcW w:w="6894" w:type="dxa"/>
          </w:tcPr>
          <w:p w:rsidR="0076328A" w:rsidRDefault="00431C3C">
            <w:r>
              <w:t>Player reaches betting limit</w:t>
            </w:r>
          </w:p>
        </w:tc>
      </w:tr>
      <w:tr w:rsidR="0076328A" w:rsidTr="0076328A">
        <w:tc>
          <w:tcPr>
            <w:tcW w:w="2122" w:type="dxa"/>
          </w:tcPr>
          <w:p w:rsidR="0076328A" w:rsidRPr="00431C3C" w:rsidRDefault="0076328A">
            <w:pPr>
              <w:rPr>
                <w:b/>
              </w:rPr>
            </w:pPr>
            <w:r w:rsidRPr="00431C3C">
              <w:rPr>
                <w:b/>
              </w:rPr>
              <w:t>Test Description</w:t>
            </w:r>
          </w:p>
        </w:tc>
        <w:tc>
          <w:tcPr>
            <w:tcW w:w="6894" w:type="dxa"/>
          </w:tcPr>
          <w:p w:rsidR="0076328A" w:rsidRDefault="0076328A" w:rsidP="00973C81">
            <w:r>
              <w:t xml:space="preserve">Once the player </w:t>
            </w:r>
            <w:r w:rsidR="00973C81">
              <w:t>bets</w:t>
            </w:r>
            <w:r>
              <w:t xml:space="preserve"> the betting limit, they are disallowed to place any further bets</w:t>
            </w:r>
          </w:p>
        </w:tc>
      </w:tr>
      <w:tr w:rsidR="0076328A" w:rsidTr="0076328A">
        <w:tc>
          <w:tcPr>
            <w:tcW w:w="2122" w:type="dxa"/>
          </w:tcPr>
          <w:p w:rsidR="0076328A" w:rsidRPr="00431C3C" w:rsidRDefault="0076328A">
            <w:pPr>
              <w:rPr>
                <w:b/>
              </w:rPr>
            </w:pPr>
            <w:r w:rsidRPr="00431C3C">
              <w:rPr>
                <w:b/>
              </w:rPr>
              <w:t>Pre-conditions</w:t>
            </w:r>
          </w:p>
        </w:tc>
        <w:tc>
          <w:tcPr>
            <w:tcW w:w="6894" w:type="dxa"/>
          </w:tcPr>
          <w:p w:rsidR="0076328A" w:rsidRDefault="0076328A" w:rsidP="00431C3C">
            <w:pPr>
              <w:pStyle w:val="ListParagraph"/>
              <w:numPr>
                <w:ilvl w:val="0"/>
                <w:numId w:val="3"/>
              </w:numPr>
            </w:pPr>
            <w:r>
              <w:t>Player exists</w:t>
            </w:r>
          </w:p>
          <w:p w:rsidR="00431C3C" w:rsidRDefault="00431C3C" w:rsidP="00431C3C">
            <w:pPr>
              <w:pStyle w:val="ListParagraph"/>
              <w:numPr>
                <w:ilvl w:val="0"/>
                <w:numId w:val="3"/>
              </w:numPr>
            </w:pPr>
            <w:r>
              <w:t xml:space="preserve">Player bets out of the accepted betting range </w:t>
            </w:r>
          </w:p>
        </w:tc>
      </w:tr>
      <w:tr w:rsidR="0076328A" w:rsidTr="0076328A">
        <w:tc>
          <w:tcPr>
            <w:tcW w:w="2122" w:type="dxa"/>
          </w:tcPr>
          <w:p w:rsidR="0076328A" w:rsidRPr="00431C3C" w:rsidRDefault="0076328A">
            <w:pPr>
              <w:rPr>
                <w:b/>
              </w:rPr>
            </w:pPr>
            <w:r w:rsidRPr="00431C3C">
              <w:rPr>
                <w:b/>
              </w:rPr>
              <w:t>Post-conditions</w:t>
            </w:r>
          </w:p>
        </w:tc>
        <w:tc>
          <w:tcPr>
            <w:tcW w:w="6894" w:type="dxa"/>
          </w:tcPr>
          <w:p w:rsidR="0076328A" w:rsidRDefault="0076328A" w:rsidP="0076328A">
            <w:pPr>
              <w:pStyle w:val="ListParagraph"/>
              <w:numPr>
                <w:ilvl w:val="0"/>
                <w:numId w:val="4"/>
              </w:numPr>
            </w:pPr>
            <w:r>
              <w:t>Player is denied to place their bet</w:t>
            </w:r>
          </w:p>
          <w:p w:rsidR="0076328A" w:rsidRDefault="0076328A" w:rsidP="0076328A">
            <w:pPr>
              <w:pStyle w:val="ListParagraph"/>
              <w:numPr>
                <w:ilvl w:val="0"/>
                <w:numId w:val="4"/>
              </w:numPr>
            </w:pPr>
            <w:r>
              <w:t>The game finishes</w:t>
            </w:r>
          </w:p>
        </w:tc>
      </w:tr>
    </w:tbl>
    <w:p w:rsidR="0076328A" w:rsidRDefault="0076328A"/>
    <w:tbl>
      <w:tblPr>
        <w:tblStyle w:val="TableGrid"/>
        <w:tblW w:w="0" w:type="auto"/>
        <w:tblLook w:val="04A0" w:firstRow="1" w:lastRow="0" w:firstColumn="1" w:lastColumn="0" w:noHBand="0" w:noVBand="1"/>
      </w:tblPr>
      <w:tblGrid>
        <w:gridCol w:w="1269"/>
        <w:gridCol w:w="3115"/>
        <w:gridCol w:w="3357"/>
        <w:gridCol w:w="618"/>
        <w:gridCol w:w="657"/>
      </w:tblGrid>
      <w:tr w:rsidR="0076328A" w:rsidTr="00431C3C">
        <w:tc>
          <w:tcPr>
            <w:tcW w:w="1269" w:type="dxa"/>
          </w:tcPr>
          <w:p w:rsidR="0076328A" w:rsidRPr="00431C3C" w:rsidRDefault="0076328A">
            <w:pPr>
              <w:rPr>
                <w:b/>
              </w:rPr>
            </w:pPr>
            <w:r w:rsidRPr="00431C3C">
              <w:rPr>
                <w:b/>
              </w:rPr>
              <w:t>Test step</w:t>
            </w:r>
          </w:p>
        </w:tc>
        <w:tc>
          <w:tcPr>
            <w:tcW w:w="3115" w:type="dxa"/>
          </w:tcPr>
          <w:p w:rsidR="0076328A" w:rsidRPr="00431C3C" w:rsidRDefault="0076328A">
            <w:pPr>
              <w:rPr>
                <w:b/>
              </w:rPr>
            </w:pPr>
            <w:r w:rsidRPr="00431C3C">
              <w:rPr>
                <w:b/>
              </w:rPr>
              <w:t>Action done</w:t>
            </w:r>
          </w:p>
        </w:tc>
        <w:tc>
          <w:tcPr>
            <w:tcW w:w="3357" w:type="dxa"/>
          </w:tcPr>
          <w:p w:rsidR="0076328A" w:rsidRPr="00431C3C" w:rsidRDefault="0076328A">
            <w:pPr>
              <w:rPr>
                <w:b/>
              </w:rPr>
            </w:pPr>
            <w:r w:rsidRPr="00431C3C">
              <w:rPr>
                <w:b/>
              </w:rPr>
              <w:t>Expected result</w:t>
            </w:r>
          </w:p>
        </w:tc>
        <w:tc>
          <w:tcPr>
            <w:tcW w:w="618" w:type="dxa"/>
          </w:tcPr>
          <w:p w:rsidR="0076328A" w:rsidRPr="00431C3C" w:rsidRDefault="0076328A">
            <w:pPr>
              <w:rPr>
                <w:b/>
              </w:rPr>
            </w:pPr>
            <w:r w:rsidRPr="00431C3C">
              <w:rPr>
                <w:b/>
              </w:rPr>
              <w:t>Pass</w:t>
            </w:r>
          </w:p>
        </w:tc>
        <w:tc>
          <w:tcPr>
            <w:tcW w:w="657" w:type="dxa"/>
          </w:tcPr>
          <w:p w:rsidR="0076328A" w:rsidRPr="00431C3C" w:rsidRDefault="0076328A">
            <w:pPr>
              <w:rPr>
                <w:b/>
              </w:rPr>
            </w:pPr>
            <w:r w:rsidRPr="00431C3C">
              <w:rPr>
                <w:b/>
              </w:rPr>
              <w:t>Fail</w:t>
            </w:r>
          </w:p>
        </w:tc>
      </w:tr>
      <w:tr w:rsidR="0076328A" w:rsidTr="00431C3C">
        <w:tc>
          <w:tcPr>
            <w:tcW w:w="1269" w:type="dxa"/>
          </w:tcPr>
          <w:p w:rsidR="0076328A" w:rsidRPr="00431C3C" w:rsidRDefault="0076328A">
            <w:pPr>
              <w:rPr>
                <w:b/>
              </w:rPr>
            </w:pPr>
            <w:r w:rsidRPr="00431C3C">
              <w:rPr>
                <w:b/>
              </w:rPr>
              <w:t>1</w:t>
            </w:r>
          </w:p>
        </w:tc>
        <w:tc>
          <w:tcPr>
            <w:tcW w:w="3115" w:type="dxa"/>
          </w:tcPr>
          <w:p w:rsidR="0076328A" w:rsidRDefault="0076328A">
            <w:r>
              <w:t>Player choses their symbol</w:t>
            </w:r>
          </w:p>
        </w:tc>
        <w:tc>
          <w:tcPr>
            <w:tcW w:w="3357" w:type="dxa"/>
          </w:tcPr>
          <w:p w:rsidR="0076328A" w:rsidRDefault="0076328A">
            <w:r>
              <w:t>The symbol is selected</w:t>
            </w:r>
          </w:p>
        </w:tc>
        <w:tc>
          <w:tcPr>
            <w:tcW w:w="618" w:type="dxa"/>
          </w:tcPr>
          <w:p w:rsidR="0076328A" w:rsidRDefault="00431C3C">
            <w:r>
              <w:t>X</w:t>
            </w:r>
          </w:p>
        </w:tc>
        <w:tc>
          <w:tcPr>
            <w:tcW w:w="657" w:type="dxa"/>
          </w:tcPr>
          <w:p w:rsidR="0076328A" w:rsidRDefault="0076328A"/>
        </w:tc>
      </w:tr>
      <w:tr w:rsidR="0076328A" w:rsidTr="00431C3C">
        <w:tc>
          <w:tcPr>
            <w:tcW w:w="1269" w:type="dxa"/>
          </w:tcPr>
          <w:p w:rsidR="0076328A" w:rsidRPr="00431C3C" w:rsidRDefault="00431C3C">
            <w:pPr>
              <w:rPr>
                <w:b/>
              </w:rPr>
            </w:pPr>
            <w:r w:rsidRPr="00431C3C">
              <w:rPr>
                <w:b/>
              </w:rPr>
              <w:t>2</w:t>
            </w:r>
            <w:r>
              <w:rPr>
                <w:b/>
              </w:rPr>
              <w:t>.1</w:t>
            </w:r>
          </w:p>
        </w:tc>
        <w:tc>
          <w:tcPr>
            <w:tcW w:w="3115" w:type="dxa"/>
          </w:tcPr>
          <w:p w:rsidR="0076328A" w:rsidRDefault="0076328A" w:rsidP="00431C3C">
            <w:r>
              <w:t xml:space="preserve">Player </w:t>
            </w:r>
            <w:r w:rsidR="00431C3C">
              <w:t>bets below the betting limit</w:t>
            </w:r>
          </w:p>
        </w:tc>
        <w:tc>
          <w:tcPr>
            <w:tcW w:w="3357" w:type="dxa"/>
          </w:tcPr>
          <w:p w:rsidR="0076328A" w:rsidRDefault="0076328A">
            <w:r>
              <w:t>The bet is denied</w:t>
            </w:r>
          </w:p>
          <w:p w:rsidR="0076328A" w:rsidRDefault="0076328A">
            <w:r>
              <w:t>The game finishes</w:t>
            </w:r>
          </w:p>
        </w:tc>
        <w:tc>
          <w:tcPr>
            <w:tcW w:w="618" w:type="dxa"/>
          </w:tcPr>
          <w:p w:rsidR="0076328A" w:rsidRDefault="0076328A"/>
        </w:tc>
        <w:tc>
          <w:tcPr>
            <w:tcW w:w="657" w:type="dxa"/>
          </w:tcPr>
          <w:p w:rsidR="0076328A" w:rsidRDefault="00431C3C">
            <w:r>
              <w:t>X</w:t>
            </w:r>
          </w:p>
        </w:tc>
      </w:tr>
      <w:tr w:rsidR="00431C3C" w:rsidTr="00431C3C">
        <w:tc>
          <w:tcPr>
            <w:tcW w:w="1269" w:type="dxa"/>
          </w:tcPr>
          <w:p w:rsidR="00431C3C" w:rsidRPr="00431C3C" w:rsidRDefault="00431C3C" w:rsidP="004E2745">
            <w:pPr>
              <w:rPr>
                <w:b/>
              </w:rPr>
            </w:pPr>
            <w:r>
              <w:rPr>
                <w:b/>
              </w:rPr>
              <w:t>2.2</w:t>
            </w:r>
          </w:p>
        </w:tc>
        <w:tc>
          <w:tcPr>
            <w:tcW w:w="3115" w:type="dxa"/>
          </w:tcPr>
          <w:p w:rsidR="00431C3C" w:rsidRDefault="00431C3C" w:rsidP="004E2745">
            <w:r>
              <w:t>Player bets above the betting limit</w:t>
            </w:r>
          </w:p>
        </w:tc>
        <w:tc>
          <w:tcPr>
            <w:tcW w:w="3357" w:type="dxa"/>
          </w:tcPr>
          <w:p w:rsidR="00431C3C" w:rsidRDefault="00431C3C" w:rsidP="004E2745">
            <w:r>
              <w:t>The bet is denied</w:t>
            </w:r>
          </w:p>
          <w:p w:rsidR="00431C3C" w:rsidRDefault="00431C3C" w:rsidP="004E2745">
            <w:r>
              <w:t>The game finishes</w:t>
            </w:r>
          </w:p>
        </w:tc>
        <w:tc>
          <w:tcPr>
            <w:tcW w:w="618" w:type="dxa"/>
          </w:tcPr>
          <w:p w:rsidR="00431C3C" w:rsidRDefault="00431C3C" w:rsidP="004E2745"/>
        </w:tc>
        <w:tc>
          <w:tcPr>
            <w:tcW w:w="657" w:type="dxa"/>
          </w:tcPr>
          <w:p w:rsidR="00431C3C" w:rsidRDefault="00431C3C" w:rsidP="004E2745">
            <w:r>
              <w:t>X</w:t>
            </w:r>
          </w:p>
        </w:tc>
      </w:tr>
    </w:tbl>
    <w:p w:rsidR="0076328A" w:rsidRDefault="0076328A"/>
    <w:p w:rsidR="0076328A" w:rsidRDefault="0076328A">
      <w:r>
        <w:br w:type="page"/>
      </w:r>
    </w:p>
    <w:tbl>
      <w:tblPr>
        <w:tblStyle w:val="TableGrid"/>
        <w:tblW w:w="0" w:type="auto"/>
        <w:tblLook w:val="04A0" w:firstRow="1" w:lastRow="0" w:firstColumn="1" w:lastColumn="0" w:noHBand="0" w:noVBand="1"/>
      </w:tblPr>
      <w:tblGrid>
        <w:gridCol w:w="4508"/>
        <w:gridCol w:w="4508"/>
      </w:tblGrid>
      <w:tr w:rsidR="00382E66" w:rsidTr="00382E66">
        <w:tc>
          <w:tcPr>
            <w:tcW w:w="4508" w:type="dxa"/>
          </w:tcPr>
          <w:p w:rsidR="00382E66" w:rsidRPr="00431C3C" w:rsidRDefault="00382E66">
            <w:pPr>
              <w:rPr>
                <w:b/>
              </w:rPr>
            </w:pPr>
            <w:r w:rsidRPr="00431C3C">
              <w:rPr>
                <w:b/>
              </w:rPr>
              <w:lastRenderedPageBreak/>
              <w:t>Test Name</w:t>
            </w:r>
          </w:p>
        </w:tc>
        <w:tc>
          <w:tcPr>
            <w:tcW w:w="4508" w:type="dxa"/>
          </w:tcPr>
          <w:p w:rsidR="00382E66" w:rsidRDefault="00382E66">
            <w:r>
              <w:t>Correct Gaming odds</w:t>
            </w:r>
          </w:p>
        </w:tc>
      </w:tr>
      <w:tr w:rsidR="00382E66" w:rsidTr="00382E66">
        <w:tc>
          <w:tcPr>
            <w:tcW w:w="4508" w:type="dxa"/>
          </w:tcPr>
          <w:p w:rsidR="00382E66" w:rsidRPr="00431C3C" w:rsidRDefault="00382E66">
            <w:pPr>
              <w:rPr>
                <w:b/>
              </w:rPr>
            </w:pPr>
            <w:r w:rsidRPr="00431C3C">
              <w:rPr>
                <w:b/>
              </w:rPr>
              <w:t>Use Case Tested</w:t>
            </w:r>
          </w:p>
        </w:tc>
        <w:tc>
          <w:tcPr>
            <w:tcW w:w="4508" w:type="dxa"/>
          </w:tcPr>
          <w:p w:rsidR="00382E66" w:rsidRDefault="00382E66">
            <w:r>
              <w:t>Correct Gaming odds</w:t>
            </w:r>
          </w:p>
        </w:tc>
      </w:tr>
      <w:tr w:rsidR="00382E66" w:rsidTr="00382E66">
        <w:tc>
          <w:tcPr>
            <w:tcW w:w="4508" w:type="dxa"/>
          </w:tcPr>
          <w:p w:rsidR="00382E66" w:rsidRPr="00431C3C" w:rsidRDefault="00382E66">
            <w:pPr>
              <w:rPr>
                <w:b/>
              </w:rPr>
            </w:pPr>
            <w:r w:rsidRPr="00431C3C">
              <w:rPr>
                <w:b/>
              </w:rPr>
              <w:t>Test Description</w:t>
            </w:r>
          </w:p>
        </w:tc>
        <w:tc>
          <w:tcPr>
            <w:tcW w:w="4508" w:type="dxa"/>
          </w:tcPr>
          <w:p w:rsidR="00382E66" w:rsidRDefault="00382E66">
            <w:r>
              <w:t>After a certain amount of rolls, the appearing die faces should occur at a certain percent. This is to make the game seem fair and not ‘rigged’ against the players favour.</w:t>
            </w:r>
          </w:p>
        </w:tc>
      </w:tr>
      <w:tr w:rsidR="00382E66" w:rsidTr="00382E66">
        <w:tc>
          <w:tcPr>
            <w:tcW w:w="4508" w:type="dxa"/>
          </w:tcPr>
          <w:p w:rsidR="00382E66" w:rsidRPr="00431C3C" w:rsidRDefault="00382E66">
            <w:pPr>
              <w:rPr>
                <w:b/>
              </w:rPr>
            </w:pPr>
            <w:r w:rsidRPr="00431C3C">
              <w:rPr>
                <w:b/>
              </w:rPr>
              <w:t>Pre-conditions</w:t>
            </w:r>
          </w:p>
        </w:tc>
        <w:tc>
          <w:tcPr>
            <w:tcW w:w="4508" w:type="dxa"/>
          </w:tcPr>
          <w:p w:rsidR="00382E66" w:rsidRDefault="00382E66" w:rsidP="00382E66">
            <w:pPr>
              <w:pStyle w:val="ListParagraph"/>
              <w:numPr>
                <w:ilvl w:val="0"/>
                <w:numId w:val="5"/>
              </w:numPr>
            </w:pPr>
            <w:r>
              <w:t>Game should have a sufficient amount of turns to have a big enough census of data to determine appearing percent of each face</w:t>
            </w:r>
          </w:p>
          <w:p w:rsidR="00382E66" w:rsidRDefault="00382E66" w:rsidP="00382E66">
            <w:pPr>
              <w:pStyle w:val="ListParagraph"/>
              <w:numPr>
                <w:ilvl w:val="0"/>
                <w:numId w:val="5"/>
              </w:numPr>
            </w:pPr>
            <w:r>
              <w:t>Track the amount of appearing faces by recording them down after each roll</w:t>
            </w:r>
          </w:p>
        </w:tc>
      </w:tr>
      <w:tr w:rsidR="00382E66" w:rsidTr="00382E66">
        <w:tc>
          <w:tcPr>
            <w:tcW w:w="4508" w:type="dxa"/>
          </w:tcPr>
          <w:p w:rsidR="00382E66" w:rsidRPr="00431C3C" w:rsidRDefault="00382E66">
            <w:pPr>
              <w:rPr>
                <w:b/>
              </w:rPr>
            </w:pPr>
            <w:r w:rsidRPr="00431C3C">
              <w:rPr>
                <w:b/>
              </w:rPr>
              <w:t>Post-conditions</w:t>
            </w:r>
          </w:p>
        </w:tc>
        <w:tc>
          <w:tcPr>
            <w:tcW w:w="4508" w:type="dxa"/>
          </w:tcPr>
          <w:p w:rsidR="00382E66" w:rsidRDefault="00382E66" w:rsidP="0045652F">
            <w:pPr>
              <w:pStyle w:val="ListParagraph"/>
              <w:numPr>
                <w:ilvl w:val="0"/>
                <w:numId w:val="6"/>
              </w:numPr>
            </w:pPr>
            <w:r>
              <w:t xml:space="preserve">Die </w:t>
            </w:r>
            <w:r w:rsidR="0045652F">
              <w:t>faces have 8% bias against the user (loss rate of 8% each round, only 42% of rolls return any money to players)</w:t>
            </w:r>
          </w:p>
        </w:tc>
      </w:tr>
    </w:tbl>
    <w:p w:rsidR="0076328A" w:rsidRDefault="0076328A"/>
    <w:tbl>
      <w:tblPr>
        <w:tblStyle w:val="TableGrid"/>
        <w:tblW w:w="0" w:type="auto"/>
        <w:tblLook w:val="04A0" w:firstRow="1" w:lastRow="0" w:firstColumn="1" w:lastColumn="0" w:noHBand="0" w:noVBand="1"/>
      </w:tblPr>
      <w:tblGrid>
        <w:gridCol w:w="1129"/>
        <w:gridCol w:w="3544"/>
        <w:gridCol w:w="2835"/>
        <w:gridCol w:w="851"/>
        <w:gridCol w:w="657"/>
      </w:tblGrid>
      <w:tr w:rsidR="00431C3C" w:rsidTr="00431C3C">
        <w:tc>
          <w:tcPr>
            <w:tcW w:w="1129" w:type="dxa"/>
          </w:tcPr>
          <w:p w:rsidR="00431C3C" w:rsidRPr="00CF5B0D" w:rsidRDefault="00431C3C">
            <w:pPr>
              <w:rPr>
                <w:b/>
              </w:rPr>
            </w:pPr>
            <w:r w:rsidRPr="00CF5B0D">
              <w:rPr>
                <w:b/>
              </w:rPr>
              <w:t>Test step</w:t>
            </w:r>
          </w:p>
        </w:tc>
        <w:tc>
          <w:tcPr>
            <w:tcW w:w="3544" w:type="dxa"/>
          </w:tcPr>
          <w:p w:rsidR="00431C3C" w:rsidRPr="00CF5B0D" w:rsidRDefault="00431C3C">
            <w:pPr>
              <w:rPr>
                <w:b/>
              </w:rPr>
            </w:pPr>
            <w:r w:rsidRPr="00CF5B0D">
              <w:rPr>
                <w:b/>
              </w:rPr>
              <w:t>Action Done</w:t>
            </w:r>
          </w:p>
        </w:tc>
        <w:tc>
          <w:tcPr>
            <w:tcW w:w="2835" w:type="dxa"/>
          </w:tcPr>
          <w:p w:rsidR="00431C3C" w:rsidRPr="00CF5B0D" w:rsidRDefault="00431C3C">
            <w:pPr>
              <w:rPr>
                <w:b/>
              </w:rPr>
            </w:pPr>
            <w:r w:rsidRPr="00CF5B0D">
              <w:rPr>
                <w:b/>
              </w:rPr>
              <w:t>Expected Result</w:t>
            </w:r>
          </w:p>
        </w:tc>
        <w:tc>
          <w:tcPr>
            <w:tcW w:w="851" w:type="dxa"/>
          </w:tcPr>
          <w:p w:rsidR="00431C3C" w:rsidRPr="00CF5B0D" w:rsidRDefault="00431C3C">
            <w:pPr>
              <w:rPr>
                <w:b/>
              </w:rPr>
            </w:pPr>
            <w:r w:rsidRPr="00CF5B0D">
              <w:rPr>
                <w:b/>
              </w:rPr>
              <w:t>Pass</w:t>
            </w:r>
          </w:p>
        </w:tc>
        <w:tc>
          <w:tcPr>
            <w:tcW w:w="657" w:type="dxa"/>
          </w:tcPr>
          <w:p w:rsidR="00431C3C" w:rsidRPr="00CF5B0D" w:rsidRDefault="00431C3C">
            <w:pPr>
              <w:rPr>
                <w:b/>
              </w:rPr>
            </w:pPr>
            <w:r w:rsidRPr="00CF5B0D">
              <w:rPr>
                <w:b/>
              </w:rPr>
              <w:t>Fail</w:t>
            </w:r>
          </w:p>
        </w:tc>
      </w:tr>
      <w:tr w:rsidR="00431C3C" w:rsidTr="00431C3C">
        <w:tc>
          <w:tcPr>
            <w:tcW w:w="1129" w:type="dxa"/>
          </w:tcPr>
          <w:p w:rsidR="00431C3C" w:rsidRPr="00CF5B0D" w:rsidRDefault="00431C3C">
            <w:pPr>
              <w:rPr>
                <w:b/>
              </w:rPr>
            </w:pPr>
            <w:r w:rsidRPr="00CF5B0D">
              <w:rPr>
                <w:b/>
              </w:rPr>
              <w:t>1</w:t>
            </w:r>
          </w:p>
        </w:tc>
        <w:tc>
          <w:tcPr>
            <w:tcW w:w="3544" w:type="dxa"/>
          </w:tcPr>
          <w:p w:rsidR="00431C3C" w:rsidRDefault="00431C3C">
            <w:r>
              <w:t>Play game for 100 rolls</w:t>
            </w:r>
          </w:p>
        </w:tc>
        <w:tc>
          <w:tcPr>
            <w:tcW w:w="2835" w:type="dxa"/>
          </w:tcPr>
          <w:p w:rsidR="00431C3C" w:rsidRDefault="00431C3C"/>
        </w:tc>
        <w:tc>
          <w:tcPr>
            <w:tcW w:w="851" w:type="dxa"/>
          </w:tcPr>
          <w:p w:rsidR="00431C3C" w:rsidRDefault="0045652F">
            <w:r>
              <w:t>X</w:t>
            </w:r>
          </w:p>
        </w:tc>
        <w:tc>
          <w:tcPr>
            <w:tcW w:w="657" w:type="dxa"/>
          </w:tcPr>
          <w:p w:rsidR="00431C3C" w:rsidRDefault="00431C3C"/>
        </w:tc>
      </w:tr>
      <w:tr w:rsidR="00431C3C" w:rsidTr="00431C3C">
        <w:tc>
          <w:tcPr>
            <w:tcW w:w="1129" w:type="dxa"/>
          </w:tcPr>
          <w:p w:rsidR="00431C3C" w:rsidRPr="00CF5B0D" w:rsidRDefault="00431C3C">
            <w:pPr>
              <w:rPr>
                <w:b/>
              </w:rPr>
            </w:pPr>
            <w:r w:rsidRPr="00CF5B0D">
              <w:rPr>
                <w:b/>
              </w:rPr>
              <w:t>2</w:t>
            </w:r>
          </w:p>
        </w:tc>
        <w:tc>
          <w:tcPr>
            <w:tcW w:w="3544" w:type="dxa"/>
          </w:tcPr>
          <w:p w:rsidR="00431C3C" w:rsidRDefault="00431C3C">
            <w:r>
              <w:t>Review results after the game</w:t>
            </w:r>
          </w:p>
        </w:tc>
        <w:tc>
          <w:tcPr>
            <w:tcW w:w="2835" w:type="dxa"/>
          </w:tcPr>
          <w:p w:rsidR="00431C3C" w:rsidRDefault="00431C3C" w:rsidP="0045652F">
            <w:r>
              <w:t xml:space="preserve">The dice have a win ratio of 42% </w:t>
            </w:r>
            <w:r w:rsidR="00CF5B0D">
              <w:t>(8% bias against the user)</w:t>
            </w:r>
          </w:p>
        </w:tc>
        <w:tc>
          <w:tcPr>
            <w:tcW w:w="851" w:type="dxa"/>
          </w:tcPr>
          <w:p w:rsidR="00431C3C" w:rsidRDefault="00431C3C"/>
        </w:tc>
        <w:tc>
          <w:tcPr>
            <w:tcW w:w="657" w:type="dxa"/>
          </w:tcPr>
          <w:p w:rsidR="00431C3C" w:rsidRDefault="0045652F">
            <w:r>
              <w:t>X</w:t>
            </w:r>
          </w:p>
        </w:tc>
      </w:tr>
    </w:tbl>
    <w:p w:rsidR="00CF5B0D" w:rsidRDefault="00CF5B0D"/>
    <w:p w:rsidR="00CF5B0D" w:rsidRDefault="00CF5B0D">
      <w:r>
        <w:br w:type="page"/>
      </w:r>
    </w:p>
    <w:tbl>
      <w:tblPr>
        <w:tblStyle w:val="TableGrid"/>
        <w:tblW w:w="0" w:type="auto"/>
        <w:tblLook w:val="04A0" w:firstRow="1" w:lastRow="0" w:firstColumn="1" w:lastColumn="0" w:noHBand="0" w:noVBand="1"/>
      </w:tblPr>
      <w:tblGrid>
        <w:gridCol w:w="4508"/>
        <w:gridCol w:w="4508"/>
      </w:tblGrid>
      <w:tr w:rsidR="00CF5B0D" w:rsidTr="00CF5B0D">
        <w:tc>
          <w:tcPr>
            <w:tcW w:w="4508" w:type="dxa"/>
          </w:tcPr>
          <w:p w:rsidR="00CF5B0D" w:rsidRPr="00CF5B0D" w:rsidRDefault="00CF5B0D">
            <w:pPr>
              <w:rPr>
                <w:b/>
              </w:rPr>
            </w:pPr>
            <w:r w:rsidRPr="00CF5B0D">
              <w:rPr>
                <w:b/>
              </w:rPr>
              <w:lastRenderedPageBreak/>
              <w:t>Test Name</w:t>
            </w:r>
          </w:p>
        </w:tc>
        <w:tc>
          <w:tcPr>
            <w:tcW w:w="4508" w:type="dxa"/>
          </w:tcPr>
          <w:p w:rsidR="00CF5B0D" w:rsidRPr="00CF5B0D" w:rsidRDefault="00CF5B0D" w:rsidP="00CF5B0D">
            <w:pPr>
              <w:pStyle w:val="NoSpacing"/>
            </w:pPr>
            <w:r w:rsidRPr="00CF5B0D">
              <w:t>Testing die faces</w:t>
            </w:r>
          </w:p>
        </w:tc>
      </w:tr>
      <w:tr w:rsidR="00CF5B0D" w:rsidTr="00CF5B0D">
        <w:tc>
          <w:tcPr>
            <w:tcW w:w="4508" w:type="dxa"/>
          </w:tcPr>
          <w:p w:rsidR="00CF5B0D" w:rsidRPr="00CF5B0D" w:rsidRDefault="00CF5B0D">
            <w:pPr>
              <w:rPr>
                <w:b/>
              </w:rPr>
            </w:pPr>
            <w:r w:rsidRPr="00CF5B0D">
              <w:rPr>
                <w:b/>
              </w:rPr>
              <w:t>Use case tested</w:t>
            </w:r>
          </w:p>
        </w:tc>
        <w:tc>
          <w:tcPr>
            <w:tcW w:w="4508" w:type="dxa"/>
          </w:tcPr>
          <w:p w:rsidR="00CF5B0D" w:rsidRPr="00CF5B0D" w:rsidRDefault="00CF5B0D" w:rsidP="00CF5B0D">
            <w:pPr>
              <w:pStyle w:val="NoSpacing"/>
            </w:pPr>
            <w:r w:rsidRPr="00CF5B0D">
              <w:t>Different die faces</w:t>
            </w:r>
          </w:p>
        </w:tc>
      </w:tr>
      <w:tr w:rsidR="00CF5B0D" w:rsidTr="00CF5B0D">
        <w:tc>
          <w:tcPr>
            <w:tcW w:w="4508" w:type="dxa"/>
          </w:tcPr>
          <w:p w:rsidR="00CF5B0D" w:rsidRPr="00CF5B0D" w:rsidRDefault="00CF5B0D">
            <w:pPr>
              <w:rPr>
                <w:b/>
              </w:rPr>
            </w:pPr>
            <w:r w:rsidRPr="00CF5B0D">
              <w:rPr>
                <w:b/>
              </w:rPr>
              <w:t>Test Description</w:t>
            </w:r>
          </w:p>
        </w:tc>
        <w:tc>
          <w:tcPr>
            <w:tcW w:w="4508" w:type="dxa"/>
          </w:tcPr>
          <w:p w:rsidR="00CF5B0D" w:rsidRPr="00CF5B0D" w:rsidRDefault="00CF5B0D" w:rsidP="00CF5B0D">
            <w:pPr>
              <w:pStyle w:val="NoSpacing"/>
            </w:pPr>
            <w:r w:rsidRPr="00CF5B0D">
              <w:t>Each die face should change per roll of the dice. That is, each face of the diamond should have roughly the same change of appearing than the other.</w:t>
            </w:r>
          </w:p>
        </w:tc>
      </w:tr>
      <w:tr w:rsidR="00CF5B0D" w:rsidTr="00CF5B0D">
        <w:tc>
          <w:tcPr>
            <w:tcW w:w="4508" w:type="dxa"/>
          </w:tcPr>
          <w:p w:rsidR="00CF5B0D" w:rsidRPr="00CF5B0D" w:rsidRDefault="00CF5B0D">
            <w:pPr>
              <w:rPr>
                <w:b/>
              </w:rPr>
            </w:pPr>
            <w:r w:rsidRPr="00CF5B0D">
              <w:rPr>
                <w:b/>
              </w:rPr>
              <w:t>Pre-conditions</w:t>
            </w:r>
          </w:p>
        </w:tc>
        <w:tc>
          <w:tcPr>
            <w:tcW w:w="4508" w:type="dxa"/>
          </w:tcPr>
          <w:p w:rsidR="00CF5B0D" w:rsidRPr="00CF5B0D" w:rsidRDefault="00CF5B0D" w:rsidP="00CF5B0D">
            <w:pPr>
              <w:pStyle w:val="NoSpacing"/>
              <w:numPr>
                <w:ilvl w:val="0"/>
                <w:numId w:val="6"/>
              </w:numPr>
            </w:pPr>
            <w:r w:rsidRPr="00CF5B0D">
              <w:t>Game should have sufficient turns to gather enough information of the average die roll</w:t>
            </w:r>
          </w:p>
          <w:p w:rsidR="00CF5B0D" w:rsidRDefault="00CF5B0D" w:rsidP="00CF5B0D">
            <w:pPr>
              <w:pStyle w:val="NoSpacing"/>
              <w:numPr>
                <w:ilvl w:val="0"/>
                <w:numId w:val="6"/>
              </w:numPr>
            </w:pPr>
            <w:r w:rsidRPr="00CF5B0D">
              <w:t>The appearing faces of each die should be recorded as they appear</w:t>
            </w:r>
          </w:p>
        </w:tc>
      </w:tr>
      <w:tr w:rsidR="00CF5B0D" w:rsidTr="00CF5B0D">
        <w:tc>
          <w:tcPr>
            <w:tcW w:w="4508" w:type="dxa"/>
          </w:tcPr>
          <w:p w:rsidR="00CF5B0D" w:rsidRPr="00CF5B0D" w:rsidRDefault="00CF5B0D">
            <w:pPr>
              <w:rPr>
                <w:b/>
              </w:rPr>
            </w:pPr>
            <w:r w:rsidRPr="00CF5B0D">
              <w:rPr>
                <w:b/>
              </w:rPr>
              <w:t>Post-conditions</w:t>
            </w:r>
          </w:p>
        </w:tc>
        <w:tc>
          <w:tcPr>
            <w:tcW w:w="4508" w:type="dxa"/>
          </w:tcPr>
          <w:p w:rsidR="00CF5B0D" w:rsidRPr="00CF5B0D" w:rsidRDefault="00CF5B0D" w:rsidP="00CF5B0D">
            <w:pPr>
              <w:pStyle w:val="NoSpacing"/>
              <w:numPr>
                <w:ilvl w:val="0"/>
                <w:numId w:val="7"/>
              </w:numPr>
            </w:pPr>
            <w:r w:rsidRPr="00CF5B0D">
              <w:t>Each die face should have random chances of appearing and all die faces should have around the same appearances as each other.</w:t>
            </w:r>
          </w:p>
        </w:tc>
      </w:tr>
    </w:tbl>
    <w:p w:rsidR="00431C3C" w:rsidRDefault="00431C3C"/>
    <w:tbl>
      <w:tblPr>
        <w:tblStyle w:val="TableGrid"/>
        <w:tblW w:w="0" w:type="auto"/>
        <w:tblLook w:val="04A0" w:firstRow="1" w:lastRow="0" w:firstColumn="1" w:lastColumn="0" w:noHBand="0" w:noVBand="1"/>
      </w:tblPr>
      <w:tblGrid>
        <w:gridCol w:w="1128"/>
        <w:gridCol w:w="3397"/>
        <w:gridCol w:w="3216"/>
        <w:gridCol w:w="618"/>
        <w:gridCol w:w="657"/>
      </w:tblGrid>
      <w:tr w:rsidR="00CF5B0D" w:rsidTr="00CF5B0D">
        <w:tc>
          <w:tcPr>
            <w:tcW w:w="1128" w:type="dxa"/>
          </w:tcPr>
          <w:p w:rsidR="00CF5B0D" w:rsidRPr="00CF5B0D" w:rsidRDefault="00CF5B0D">
            <w:pPr>
              <w:rPr>
                <w:b/>
              </w:rPr>
            </w:pPr>
            <w:r w:rsidRPr="00CF5B0D">
              <w:rPr>
                <w:b/>
              </w:rPr>
              <w:t>Test Step</w:t>
            </w:r>
          </w:p>
        </w:tc>
        <w:tc>
          <w:tcPr>
            <w:tcW w:w="3397" w:type="dxa"/>
          </w:tcPr>
          <w:p w:rsidR="00CF5B0D" w:rsidRPr="00CF5B0D" w:rsidRDefault="00CF5B0D">
            <w:pPr>
              <w:rPr>
                <w:b/>
              </w:rPr>
            </w:pPr>
            <w:r w:rsidRPr="00CF5B0D">
              <w:rPr>
                <w:b/>
              </w:rPr>
              <w:t>Action Done</w:t>
            </w:r>
          </w:p>
        </w:tc>
        <w:tc>
          <w:tcPr>
            <w:tcW w:w="3216" w:type="dxa"/>
          </w:tcPr>
          <w:p w:rsidR="00CF5B0D" w:rsidRPr="00CF5B0D" w:rsidRDefault="00CF5B0D">
            <w:pPr>
              <w:rPr>
                <w:b/>
              </w:rPr>
            </w:pPr>
            <w:r w:rsidRPr="00CF5B0D">
              <w:rPr>
                <w:b/>
              </w:rPr>
              <w:t>Expected Result</w:t>
            </w:r>
          </w:p>
        </w:tc>
        <w:tc>
          <w:tcPr>
            <w:tcW w:w="618" w:type="dxa"/>
          </w:tcPr>
          <w:p w:rsidR="00CF5B0D" w:rsidRPr="00CF5B0D" w:rsidRDefault="00CF5B0D">
            <w:pPr>
              <w:rPr>
                <w:b/>
              </w:rPr>
            </w:pPr>
            <w:r w:rsidRPr="00CF5B0D">
              <w:rPr>
                <w:b/>
              </w:rPr>
              <w:t>Pass</w:t>
            </w:r>
          </w:p>
        </w:tc>
        <w:tc>
          <w:tcPr>
            <w:tcW w:w="657" w:type="dxa"/>
          </w:tcPr>
          <w:p w:rsidR="00CF5B0D" w:rsidRPr="00CF5B0D" w:rsidRDefault="00CF5B0D">
            <w:pPr>
              <w:rPr>
                <w:b/>
              </w:rPr>
            </w:pPr>
            <w:r w:rsidRPr="00CF5B0D">
              <w:rPr>
                <w:b/>
              </w:rPr>
              <w:t>Fail</w:t>
            </w:r>
          </w:p>
        </w:tc>
      </w:tr>
      <w:tr w:rsidR="00CF5B0D" w:rsidTr="00CF5B0D">
        <w:tc>
          <w:tcPr>
            <w:tcW w:w="1128" w:type="dxa"/>
          </w:tcPr>
          <w:p w:rsidR="00CF5B0D" w:rsidRPr="00CF5B0D" w:rsidRDefault="00CF5B0D">
            <w:pPr>
              <w:rPr>
                <w:b/>
              </w:rPr>
            </w:pPr>
            <w:r w:rsidRPr="00CF5B0D">
              <w:rPr>
                <w:b/>
              </w:rPr>
              <w:t>1</w:t>
            </w:r>
          </w:p>
        </w:tc>
        <w:tc>
          <w:tcPr>
            <w:tcW w:w="3397" w:type="dxa"/>
          </w:tcPr>
          <w:p w:rsidR="00CF5B0D" w:rsidRDefault="00CF5B0D">
            <w:r>
              <w:t>Go through 100 turns of the program</w:t>
            </w:r>
          </w:p>
        </w:tc>
        <w:tc>
          <w:tcPr>
            <w:tcW w:w="3216" w:type="dxa"/>
          </w:tcPr>
          <w:p w:rsidR="00CF5B0D" w:rsidRDefault="00CF5B0D"/>
        </w:tc>
        <w:tc>
          <w:tcPr>
            <w:tcW w:w="618" w:type="dxa"/>
          </w:tcPr>
          <w:p w:rsidR="00CF5B0D" w:rsidRDefault="00CF5B0D">
            <w:r>
              <w:t>X</w:t>
            </w:r>
          </w:p>
        </w:tc>
        <w:tc>
          <w:tcPr>
            <w:tcW w:w="657" w:type="dxa"/>
          </w:tcPr>
          <w:p w:rsidR="00CF5B0D" w:rsidRDefault="00CF5B0D"/>
        </w:tc>
      </w:tr>
      <w:tr w:rsidR="00CF5B0D" w:rsidTr="00CF5B0D">
        <w:tc>
          <w:tcPr>
            <w:tcW w:w="1128" w:type="dxa"/>
            <w:vMerge w:val="restart"/>
          </w:tcPr>
          <w:p w:rsidR="00CF5B0D" w:rsidRPr="00CF5B0D" w:rsidRDefault="00CF5B0D">
            <w:pPr>
              <w:rPr>
                <w:b/>
              </w:rPr>
            </w:pPr>
            <w:r w:rsidRPr="00CF5B0D">
              <w:rPr>
                <w:b/>
              </w:rPr>
              <w:t>2</w:t>
            </w:r>
          </w:p>
        </w:tc>
        <w:tc>
          <w:tcPr>
            <w:tcW w:w="3397" w:type="dxa"/>
            <w:vMerge w:val="restart"/>
          </w:tcPr>
          <w:p w:rsidR="00CF5B0D" w:rsidRDefault="00CF5B0D">
            <w:r>
              <w:t>Calculate the resulting die faces</w:t>
            </w:r>
          </w:p>
        </w:tc>
        <w:tc>
          <w:tcPr>
            <w:tcW w:w="3216" w:type="dxa"/>
          </w:tcPr>
          <w:p w:rsidR="00CF5B0D" w:rsidRDefault="00CF5B0D">
            <w:r>
              <w:t>Each die face appears around the same as every other die face</w:t>
            </w:r>
          </w:p>
        </w:tc>
        <w:tc>
          <w:tcPr>
            <w:tcW w:w="618" w:type="dxa"/>
          </w:tcPr>
          <w:p w:rsidR="00CF5B0D" w:rsidRDefault="00CF5B0D"/>
        </w:tc>
        <w:tc>
          <w:tcPr>
            <w:tcW w:w="657" w:type="dxa"/>
          </w:tcPr>
          <w:p w:rsidR="00CF5B0D" w:rsidRDefault="00CF5B0D">
            <w:r>
              <w:t>X</w:t>
            </w:r>
          </w:p>
        </w:tc>
      </w:tr>
      <w:tr w:rsidR="00CF5B0D" w:rsidTr="00CF5B0D">
        <w:tc>
          <w:tcPr>
            <w:tcW w:w="1128" w:type="dxa"/>
            <w:vMerge/>
          </w:tcPr>
          <w:p w:rsidR="00CF5B0D" w:rsidRDefault="00CF5B0D" w:rsidP="001C575B"/>
        </w:tc>
        <w:tc>
          <w:tcPr>
            <w:tcW w:w="3397" w:type="dxa"/>
            <w:vMerge/>
          </w:tcPr>
          <w:p w:rsidR="00CF5B0D" w:rsidRDefault="00CF5B0D" w:rsidP="001C575B"/>
        </w:tc>
        <w:tc>
          <w:tcPr>
            <w:tcW w:w="3216" w:type="dxa"/>
          </w:tcPr>
          <w:p w:rsidR="00CF5B0D" w:rsidRDefault="00CF5B0D" w:rsidP="001C575B">
            <w:r>
              <w:t>Each die occurs randomly</w:t>
            </w:r>
          </w:p>
        </w:tc>
        <w:tc>
          <w:tcPr>
            <w:tcW w:w="618" w:type="dxa"/>
          </w:tcPr>
          <w:p w:rsidR="00CF5B0D" w:rsidRDefault="00CF5B0D" w:rsidP="001C575B">
            <w:bookmarkStart w:id="0" w:name="_GoBack"/>
            <w:bookmarkEnd w:id="0"/>
          </w:p>
        </w:tc>
        <w:tc>
          <w:tcPr>
            <w:tcW w:w="657" w:type="dxa"/>
          </w:tcPr>
          <w:p w:rsidR="00CF5B0D" w:rsidRDefault="00CF5B0D" w:rsidP="001C575B">
            <w:r>
              <w:t>X</w:t>
            </w:r>
          </w:p>
        </w:tc>
      </w:tr>
    </w:tbl>
    <w:p w:rsidR="00CF5B0D" w:rsidRDefault="00CF5B0D"/>
    <w:sectPr w:rsidR="00CF5B0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CE1" w:rsidRDefault="00342CE1" w:rsidP="00431C3C">
      <w:pPr>
        <w:spacing w:after="0" w:line="240" w:lineRule="auto"/>
      </w:pPr>
      <w:r>
        <w:separator/>
      </w:r>
    </w:p>
  </w:endnote>
  <w:endnote w:type="continuationSeparator" w:id="0">
    <w:p w:rsidR="00342CE1" w:rsidRDefault="00342CE1" w:rsidP="00431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475834"/>
      <w:docPartObj>
        <w:docPartGallery w:val="Page Numbers (Bottom of Page)"/>
        <w:docPartUnique/>
      </w:docPartObj>
    </w:sdtPr>
    <w:sdtEndPr/>
    <w:sdtContent>
      <w:sdt>
        <w:sdtPr>
          <w:id w:val="-1705238520"/>
          <w:docPartObj>
            <w:docPartGallery w:val="Page Numbers (Top of Page)"/>
            <w:docPartUnique/>
          </w:docPartObj>
        </w:sdtPr>
        <w:sdtEndPr/>
        <w:sdtContent>
          <w:p w:rsidR="0045652F" w:rsidRDefault="0045652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F5B0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5B0D">
              <w:rPr>
                <w:b/>
                <w:bCs/>
                <w:noProof/>
              </w:rPr>
              <w:t>4</w:t>
            </w:r>
            <w:r>
              <w:rPr>
                <w:b/>
                <w:bCs/>
                <w:sz w:val="24"/>
                <w:szCs w:val="24"/>
              </w:rPr>
              <w:fldChar w:fldCharType="end"/>
            </w:r>
          </w:p>
        </w:sdtContent>
      </w:sdt>
    </w:sdtContent>
  </w:sdt>
  <w:p w:rsidR="0045652F" w:rsidRDefault="00456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CE1" w:rsidRDefault="00342CE1" w:rsidP="00431C3C">
      <w:pPr>
        <w:spacing w:after="0" w:line="240" w:lineRule="auto"/>
      </w:pPr>
      <w:r>
        <w:separator/>
      </w:r>
    </w:p>
  </w:footnote>
  <w:footnote w:type="continuationSeparator" w:id="0">
    <w:p w:rsidR="00342CE1" w:rsidRDefault="00342CE1" w:rsidP="00431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C3C" w:rsidRPr="00431C3C" w:rsidRDefault="00431C3C" w:rsidP="00431C3C">
    <w:pPr>
      <w:pStyle w:val="Header"/>
      <w:jc w:val="center"/>
      <w:rPr>
        <w:rFonts w:ascii="DokChampa" w:hAnsi="DokChampa" w:cs="DokChampa"/>
        <w:sz w:val="28"/>
      </w:rPr>
    </w:pPr>
    <w:r>
      <w:rPr>
        <w:rFonts w:ascii="DokChampa" w:hAnsi="DokChampa" w:cs="DokChampa"/>
        <w:sz w:val="28"/>
      </w:rPr>
      <w:t>Test Case</w:t>
    </w:r>
    <w:r w:rsidRPr="00431C3C">
      <w:rPr>
        <w:rFonts w:ascii="DokChampa" w:hAnsi="DokChampa" w:cs="DokChampa"/>
        <w:sz w:val="28"/>
      </w:rPr>
      <w:t xml:space="preserve"> for Crown and Anchor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F3397"/>
    <w:multiLevelType w:val="hybridMultilevel"/>
    <w:tmpl w:val="82A45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F966E8"/>
    <w:multiLevelType w:val="hybridMultilevel"/>
    <w:tmpl w:val="3E5A5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39109F"/>
    <w:multiLevelType w:val="hybridMultilevel"/>
    <w:tmpl w:val="03621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F04459"/>
    <w:multiLevelType w:val="hybridMultilevel"/>
    <w:tmpl w:val="E710F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594642"/>
    <w:multiLevelType w:val="hybridMultilevel"/>
    <w:tmpl w:val="1CEE5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28E0EC8"/>
    <w:multiLevelType w:val="hybridMultilevel"/>
    <w:tmpl w:val="971CB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601A2F"/>
    <w:multiLevelType w:val="hybridMultilevel"/>
    <w:tmpl w:val="57CA65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20"/>
    <w:rsid w:val="000D0705"/>
    <w:rsid w:val="001D3E4D"/>
    <w:rsid w:val="00342CE1"/>
    <w:rsid w:val="00382E66"/>
    <w:rsid w:val="00431C3C"/>
    <w:rsid w:val="0045652F"/>
    <w:rsid w:val="006D0720"/>
    <w:rsid w:val="006E51FA"/>
    <w:rsid w:val="0076328A"/>
    <w:rsid w:val="00973C81"/>
    <w:rsid w:val="00C52D4D"/>
    <w:rsid w:val="00CF5B0D"/>
    <w:rsid w:val="00F972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5ADD9-1CBB-45B1-85C3-A7F1CB3A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720"/>
    <w:pPr>
      <w:ind w:left="720"/>
      <w:contextualSpacing/>
    </w:pPr>
  </w:style>
  <w:style w:type="paragraph" w:styleId="Header">
    <w:name w:val="header"/>
    <w:basedOn w:val="Normal"/>
    <w:link w:val="HeaderChar"/>
    <w:uiPriority w:val="99"/>
    <w:unhideWhenUsed/>
    <w:rsid w:val="00431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C3C"/>
  </w:style>
  <w:style w:type="paragraph" w:styleId="Footer">
    <w:name w:val="footer"/>
    <w:basedOn w:val="Normal"/>
    <w:link w:val="FooterChar"/>
    <w:uiPriority w:val="99"/>
    <w:unhideWhenUsed/>
    <w:rsid w:val="00431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C3C"/>
  </w:style>
  <w:style w:type="paragraph" w:styleId="NoSpacing">
    <w:name w:val="No Spacing"/>
    <w:uiPriority w:val="1"/>
    <w:qFormat/>
    <w:rsid w:val="00CF5B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2015-10-14T11:43:00Z</dcterms:created>
  <dcterms:modified xsi:type="dcterms:W3CDTF">2015-10-16T03:30:00Z</dcterms:modified>
</cp:coreProperties>
</file>