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82EA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Tier 1 Support – Stoplight Control System</w:t>
      </w:r>
    </w:p>
    <w:p w14:paraId="316C2A8B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Helvetica" w:hAnsi="Helvetica" w:cs="Helvetica"/>
          <w:kern w:val="0"/>
        </w:rPr>
      </w:pPr>
    </w:p>
    <w:p w14:paraId="1DA8E0AD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Overview</w:t>
      </w:r>
    </w:p>
    <w:p w14:paraId="72C01FF1" w14:textId="77777777" w:rsid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System: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Raspberry Pi running the Stoplight Control system.</w:t>
      </w:r>
    </w:p>
    <w:p w14:paraId="4F964B3F" w14:textId="77777777" w:rsid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Components:</w:t>
      </w:r>
    </w:p>
    <w:p w14:paraId="53D1A2E7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Flask Server: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Serves the web interface (HTML/JS/CSS).</w:t>
      </w:r>
    </w:p>
    <w:p w14:paraId="2C634ACA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GPIO Control: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Uses the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gpiod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library to control stoplight LEDs.</w:t>
      </w:r>
    </w:p>
    <w:p w14:paraId="7838FD2C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User Interface: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Allows users to turn the system on/off, select manual or automatic modes, and update light durations.</w:t>
      </w:r>
    </w:p>
    <w:p w14:paraId="3D55805D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Helvetica" w:hAnsi="Helvetica" w:cs="Helvetica"/>
          <w:kern w:val="0"/>
        </w:rPr>
      </w:pPr>
    </w:p>
    <w:p w14:paraId="142A4189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Common Issues &amp; Quick Troubleshooting</w:t>
      </w:r>
    </w:p>
    <w:p w14:paraId="3420DEC4" w14:textId="77777777" w:rsidR="00F167E1" w:rsidRDefault="00F167E1" w:rsidP="00F167E1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System Power Issues</w:t>
      </w:r>
    </w:p>
    <w:p w14:paraId="6C0ECF4E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The system does not turn on or off.</w:t>
      </w:r>
    </w:p>
    <w:p w14:paraId="0F33D5D4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Steps:</w:t>
      </w:r>
    </w:p>
    <w:p w14:paraId="529EEE78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Verify that the “Turn On” or “Power Off” actions update the UI.</w:t>
      </w:r>
    </w:p>
    <w:p w14:paraId="53252830" w14:textId="65BA66DB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Check the Flask logs using: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journalctl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-u stoplightv2.service -n 50 --no-pager</w:t>
      </w:r>
    </w:p>
    <w:p w14:paraId="5383A3D6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Confirm that the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turn_on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turn_off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endpoints return success.</w:t>
      </w:r>
    </w:p>
    <w:p w14:paraId="7C311FE1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If hardware issues are suspected, verify the LED connections and wiring.</w:t>
      </w:r>
    </w:p>
    <w:p w14:paraId="03A10476" w14:textId="77777777" w:rsidR="00F167E1" w:rsidRDefault="00F167E1" w:rsidP="00F167E1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UI State Does Not Match System State</w:t>
      </w:r>
    </w:p>
    <w:p w14:paraId="5334D0CC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The UI controls or modals do not reflect whether the system is on or off.</w:t>
      </w:r>
    </w:p>
    <w:p w14:paraId="2C3B0936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Steps:</w:t>
      </w:r>
    </w:p>
    <w:p w14:paraId="1422FC51" w14:textId="597B0731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Open a browser and visit: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http://&lt;pi-ip&gt;:5000/get_system_state</w:t>
      </w:r>
    </w:p>
    <w:p w14:paraId="1D36733D" w14:textId="171ED30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ind w:left="11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It should return a JSON object, e.g., {"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system_on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": true} or {"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system_on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": false}.</w:t>
      </w:r>
    </w:p>
    <w:p w14:paraId="4CEFAD65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Clear the browser cache or do a hard refresh (Ctrl+F5).</w:t>
      </w:r>
    </w:p>
    <w:p w14:paraId="21DBEB69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Check the browser console for any JavaScript errors.</w:t>
      </w:r>
    </w:p>
    <w:p w14:paraId="0CE2EE52" w14:textId="77777777" w:rsidR="00F167E1" w:rsidRDefault="00F167E1" w:rsidP="00F167E1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Auto Mode Not Starting or Stopping</w:t>
      </w:r>
    </w:p>
    <w:p w14:paraId="78DD64BA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Automatic cycling does not start or stop as expected.</w:t>
      </w:r>
    </w:p>
    <w:p w14:paraId="606E2276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Steps:</w:t>
      </w:r>
    </w:p>
    <w:p w14:paraId="7C2D0279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Check the Network tab in your browser’s developer tools to see if POST requests are sent to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start_auto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stop_auto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.</w:t>
      </w:r>
    </w:p>
    <w:p w14:paraId="65C4D497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Verify that these endpoints respond with JSON status messages (“running” or “stopped”).</w:t>
      </w:r>
    </w:p>
    <w:p w14:paraId="4B1C8FA1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Ensure that the system is on before starting auto mode.</w:t>
      </w:r>
    </w:p>
    <w:p w14:paraId="21BEE71C" w14:textId="77777777" w:rsidR="00F167E1" w:rsidRDefault="00F167E1" w:rsidP="00F167E1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Settings Update Failures</w:t>
      </w:r>
    </w:p>
    <w:p w14:paraId="33B4EBEC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Symptoms: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Light duration settings are not updating.</w:t>
      </w:r>
    </w:p>
    <w:p w14:paraId="3ECB92E7" w14:textId="77777777" w:rsidR="00F167E1" w:rsidRDefault="00F167E1" w:rsidP="00F167E1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Steps:</w:t>
      </w:r>
    </w:p>
    <w:p w14:paraId="22CF7D6A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Ensure that all input fields contain valid numerical values.</w:t>
      </w:r>
    </w:p>
    <w:p w14:paraId="0D0B08A7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Test the /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update_settings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endpoint manually using a command like:</w:t>
      </w:r>
    </w:p>
    <w:p w14:paraId="7B57AA88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</w:p>
    <w:p w14:paraId="6D3628A0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curl -X POST -H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"Content-Type: application/</w:t>
      </w:r>
      <w:proofErr w:type="spellStart"/>
      <w:r>
        <w:rPr>
          <w:rFonts w:ascii="Courier New" w:hAnsi="Courier New" w:cs="Courier New"/>
          <w:color w:val="88B966"/>
          <w:kern w:val="0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color w:val="88B966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-d </w:t>
      </w:r>
      <w:r>
        <w:rPr>
          <w:rFonts w:ascii="Courier New" w:hAnsi="Courier New" w:cs="Courier New"/>
          <w:color w:val="88B966"/>
          <w:kern w:val="0"/>
          <w:sz w:val="28"/>
          <w:szCs w:val="28"/>
        </w:rPr>
        <w:t>'{"green":3,"yellow":2,"red":3}'</w:t>
      </w:r>
      <w:r>
        <w:rPr>
          <w:rFonts w:ascii="Courier New" w:hAnsi="Courier New" w:cs="Courier New"/>
          <w:color w:val="9BA2B1"/>
          <w:kern w:val="0"/>
          <w:sz w:val="28"/>
          <w:szCs w:val="28"/>
        </w:rPr>
        <w:t xml:space="preserve"> http:</w:t>
      </w:r>
      <w:r>
        <w:rPr>
          <w:rFonts w:ascii="Courier-Oblique" w:hAnsi="Courier-Oblique" w:cs="Courier-Oblique"/>
          <w:i/>
          <w:iCs/>
          <w:color w:val="4A505D"/>
          <w:kern w:val="0"/>
          <w:sz w:val="28"/>
          <w:szCs w:val="28"/>
        </w:rPr>
        <w:t>//&lt;pi-ip&gt;:5000/update_settings</w:t>
      </w:r>
    </w:p>
    <w:p w14:paraId="51C180AE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</w:rPr>
      </w:pPr>
    </w:p>
    <w:p w14:paraId="0772651D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4A9DAB1A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Check the Flask logs for any errors (e.g., conversion errors or missing data).</w:t>
      </w:r>
    </w:p>
    <w:p w14:paraId="1DB9ECAC" w14:textId="77777777" w:rsidR="00F167E1" w:rsidRDefault="00F167E1" w:rsidP="00F167E1">
      <w:pPr>
        <w:tabs>
          <w:tab w:val="right" w:pos="900"/>
          <w:tab w:val="left" w:pos="1060"/>
        </w:tabs>
        <w:autoSpaceDE w:val="0"/>
        <w:autoSpaceDN w:val="0"/>
        <w:adjustRightInd w:val="0"/>
        <w:spacing w:before="240" w:after="0" w:line="324" w:lineRule="auto"/>
        <w:ind w:left="1060" w:hanging="1060"/>
        <w:rPr>
          <w:rFonts w:ascii="Helvetica" w:hAnsi="Helvetica" w:cs="Helvetica"/>
          <w:kern w:val="0"/>
        </w:rPr>
      </w:pPr>
    </w:p>
    <w:p w14:paraId="00B94F5D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Escalation Guidelines</w:t>
      </w:r>
    </w:p>
    <w:p w14:paraId="60266432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3BDEC1F5" w14:textId="77777777" w:rsidR="00F167E1" w:rsidRDefault="00F167E1" w:rsidP="00F167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If Tier 1 support cannot resolve the issue, please escalate the problem with the following details:</w:t>
      </w:r>
    </w:p>
    <w:p w14:paraId="6BC3B99B" w14:textId="77777777" w:rsid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Description: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>A brief summary</w:t>
      </w:r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of the issue and observed symptoms.</w:t>
      </w:r>
    </w:p>
    <w:p w14:paraId="4EB454D6" w14:textId="77777777" w:rsid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Reproduction Steps: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Clear instructions on how to reproduce the problem.</w:t>
      </w:r>
    </w:p>
    <w:p w14:paraId="77277460" w14:textId="77777777" w:rsid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Logs/Network Data: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Attach relevant Flask log entries, error messages, and network request details from the browser’s developer tools.</w:t>
      </w:r>
    </w:p>
    <w:p w14:paraId="5DC226D1" w14:textId="3E612D43" w:rsidR="00F167E1" w:rsidRPr="00F167E1" w:rsidRDefault="00F167E1" w:rsidP="00F167E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Helvetica" w:hAnsi="Helvetica" w:cs="Helvetica"/>
          <w:kern w:val="0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Helvetica Neue" w:hAnsi="Helvetica Neue" w:cs="Helvetica Neue"/>
          <w:b/>
          <w:bCs/>
          <w:color w:val="0E0E0E"/>
          <w:kern w:val="0"/>
          <w:sz w:val="28"/>
          <w:szCs w:val="28"/>
        </w:rPr>
        <w:t>Recent Changes: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Note any recent changes (such as code updates or wiring modifications).</w:t>
      </w:r>
    </w:p>
    <w:sectPr w:rsidR="00F167E1" w:rsidRPr="00F1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Oblique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E1"/>
    <w:rsid w:val="00D73C58"/>
    <w:rsid w:val="00F1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D70D"/>
  <w15:chartTrackingRefBased/>
  <w15:docId w15:val="{2AE75F46-9C87-C34B-8A97-90D206D3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Burgin</dc:creator>
  <cp:keywords/>
  <dc:description/>
  <cp:lastModifiedBy>Anthony Burgin</cp:lastModifiedBy>
  <cp:revision>1</cp:revision>
  <dcterms:created xsi:type="dcterms:W3CDTF">2025-02-14T20:50:00Z</dcterms:created>
  <dcterms:modified xsi:type="dcterms:W3CDTF">2025-02-14T20:54:00Z</dcterms:modified>
</cp:coreProperties>
</file>