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E5E75D" w14:textId="77777777" w:rsidR="00E23AE2" w:rsidRDefault="00E23AE2">
      <w:pPr>
        <w:pStyle w:val="Title"/>
        <w:contextualSpacing w:val="0"/>
      </w:pPr>
      <w:bookmarkStart w:id="0" w:name="_lgzohr106dda" w:colFirst="0" w:colLast="0"/>
      <w:bookmarkEnd w:id="0"/>
    </w:p>
    <w:p w14:paraId="48E98605" w14:textId="77777777" w:rsidR="00E23AE2" w:rsidRDefault="00E23AE2">
      <w:pPr>
        <w:pStyle w:val="Normal1"/>
      </w:pPr>
    </w:p>
    <w:p w14:paraId="41C7403D" w14:textId="77777777" w:rsidR="00E23AE2" w:rsidRDefault="00E23AE2">
      <w:pPr>
        <w:pStyle w:val="Normal1"/>
      </w:pPr>
    </w:p>
    <w:p w14:paraId="13F84D83" w14:textId="77777777" w:rsidR="00E23AE2" w:rsidRDefault="00E23AE2">
      <w:pPr>
        <w:pStyle w:val="Normal1"/>
      </w:pPr>
    </w:p>
    <w:p w14:paraId="37C25CE7" w14:textId="77777777" w:rsidR="00E23AE2" w:rsidRDefault="00E23AE2">
      <w:pPr>
        <w:pStyle w:val="Normal1"/>
      </w:pPr>
    </w:p>
    <w:p w14:paraId="3672DA3E" w14:textId="77777777" w:rsidR="00E23AE2" w:rsidRDefault="00E23AE2">
      <w:pPr>
        <w:pStyle w:val="Normal1"/>
      </w:pPr>
    </w:p>
    <w:p w14:paraId="6F2B4B92" w14:textId="77777777" w:rsidR="00E23AE2" w:rsidRDefault="00E23AE2">
      <w:pPr>
        <w:pStyle w:val="Normal1"/>
      </w:pPr>
    </w:p>
    <w:p w14:paraId="6AFF1214" w14:textId="77777777" w:rsidR="00E23AE2" w:rsidRDefault="00E23AE2">
      <w:pPr>
        <w:pStyle w:val="Normal1"/>
      </w:pPr>
    </w:p>
    <w:p w14:paraId="566574C9" w14:textId="77777777" w:rsidR="00E23AE2" w:rsidRDefault="005075F6">
      <w:pPr>
        <w:pStyle w:val="Title"/>
        <w:contextualSpacing w:val="0"/>
        <w:jc w:val="center"/>
      </w:pPr>
      <w:bookmarkStart w:id="1" w:name="_8gd68h7kjtq0" w:colFirst="0" w:colLast="0"/>
      <w:bookmarkEnd w:id="1"/>
      <w:r>
        <w:rPr>
          <w:b/>
        </w:rPr>
        <w:t xml:space="preserve">Classroom+ </w:t>
      </w:r>
    </w:p>
    <w:p w14:paraId="0D3E360A" w14:textId="77777777" w:rsidR="00E23AE2" w:rsidRDefault="00E23AE2">
      <w:pPr>
        <w:pStyle w:val="Subtitle"/>
        <w:contextualSpacing w:val="0"/>
        <w:jc w:val="both"/>
      </w:pPr>
      <w:bookmarkStart w:id="2" w:name="_svpex988pbnj" w:colFirst="0" w:colLast="0"/>
      <w:bookmarkEnd w:id="2"/>
    </w:p>
    <w:p w14:paraId="26ABCA24" w14:textId="77777777" w:rsidR="00E23AE2" w:rsidRDefault="005075F6">
      <w:pPr>
        <w:pStyle w:val="Subtitle"/>
        <w:contextualSpacing w:val="0"/>
        <w:jc w:val="both"/>
      </w:pPr>
      <w:bookmarkStart w:id="3" w:name="_a67dwfie8rq" w:colFirst="0" w:colLast="0"/>
      <w:bookmarkEnd w:id="3"/>
      <w:r>
        <w:rPr>
          <w:rFonts w:ascii="Helvetica Neue" w:eastAsia="Helvetica Neue" w:hAnsi="Helvetica Neue" w:cs="Helvetica Neue"/>
          <w:color w:val="434343"/>
          <w:sz w:val="28"/>
          <w:szCs w:val="28"/>
        </w:rPr>
        <w:t>-- A Multi-Language Interactive System to Boost Classroom Engagement in Developing Countries</w:t>
      </w:r>
    </w:p>
    <w:p w14:paraId="27769CDF" w14:textId="77777777" w:rsidR="00E23AE2" w:rsidRDefault="00E23AE2">
      <w:pPr>
        <w:pStyle w:val="Subtitle"/>
        <w:contextualSpacing w:val="0"/>
        <w:jc w:val="center"/>
      </w:pPr>
      <w:bookmarkStart w:id="4" w:name="_el57q328jrdc" w:colFirst="0" w:colLast="0"/>
      <w:bookmarkEnd w:id="4"/>
    </w:p>
    <w:p w14:paraId="0C6CF008" w14:textId="77777777" w:rsidR="00E23AE2" w:rsidRDefault="00E23AE2">
      <w:pPr>
        <w:pStyle w:val="Normal1"/>
      </w:pPr>
    </w:p>
    <w:p w14:paraId="4A410E4A" w14:textId="77777777" w:rsidR="00E23AE2" w:rsidRDefault="00E23AE2">
      <w:pPr>
        <w:pStyle w:val="Normal1"/>
      </w:pPr>
    </w:p>
    <w:p w14:paraId="3CCE0D3E" w14:textId="6E53D08C" w:rsidR="00E23AE2" w:rsidRDefault="005075F6">
      <w:pPr>
        <w:pStyle w:val="Subtitle"/>
        <w:contextualSpacing w:val="0"/>
        <w:jc w:val="center"/>
      </w:pPr>
      <w:bookmarkStart w:id="5" w:name="_44qyq3nfiugk" w:colFirst="0" w:colLast="0"/>
      <w:bookmarkEnd w:id="5"/>
      <w:r>
        <w:rPr>
          <w:rFonts w:ascii="Helvetica Neue" w:eastAsia="Helvetica Neue" w:hAnsi="Helvetica Neue" w:cs="Helvetica Neue"/>
          <w:color w:val="434343"/>
          <w:sz w:val="28"/>
          <w:szCs w:val="28"/>
        </w:rPr>
        <w:t xml:space="preserve">CS 6460 – </w:t>
      </w:r>
      <w:r w:rsidR="000C2A43">
        <w:rPr>
          <w:rFonts w:ascii="Helvetica Neue" w:eastAsia="Helvetica Neue" w:hAnsi="Helvetica Neue" w:cs="Helvetica Neue"/>
          <w:color w:val="434343"/>
          <w:sz w:val="28"/>
          <w:szCs w:val="28"/>
        </w:rPr>
        <w:t xml:space="preserve">Intermediate </w:t>
      </w:r>
      <w:r w:rsidR="008C7187">
        <w:rPr>
          <w:rFonts w:ascii="Helvetica Neue" w:eastAsia="Helvetica Neue" w:hAnsi="Helvetica Neue" w:cs="Helvetica Neue"/>
          <w:color w:val="434343"/>
          <w:sz w:val="28"/>
          <w:szCs w:val="28"/>
        </w:rPr>
        <w:t>Milestone</w:t>
      </w:r>
      <w:r w:rsidR="000C2A43">
        <w:rPr>
          <w:rFonts w:ascii="Helvetica Neue" w:eastAsia="Helvetica Neue" w:hAnsi="Helvetica Neue" w:cs="Helvetica Neue"/>
          <w:color w:val="434343"/>
          <w:sz w:val="28"/>
          <w:szCs w:val="28"/>
        </w:rPr>
        <w:t xml:space="preserve"> 1</w:t>
      </w:r>
      <w:r w:rsidR="00C562D2">
        <w:rPr>
          <w:rFonts w:ascii="Helvetica Neue" w:eastAsia="Helvetica Neue" w:hAnsi="Helvetica Neue" w:cs="Helvetica Neue"/>
          <w:color w:val="434343"/>
          <w:sz w:val="28"/>
          <w:szCs w:val="28"/>
        </w:rPr>
        <w:t xml:space="preserve"> Report</w:t>
      </w:r>
    </w:p>
    <w:p w14:paraId="47DECDA1" w14:textId="77777777" w:rsidR="00E23AE2" w:rsidRDefault="005075F6">
      <w:pPr>
        <w:pStyle w:val="Subtitle"/>
        <w:contextualSpacing w:val="0"/>
        <w:jc w:val="center"/>
      </w:pPr>
      <w:bookmarkStart w:id="6" w:name="_rrab6ecvi2l" w:colFirst="0" w:colLast="0"/>
      <w:bookmarkEnd w:id="6"/>
      <w:r>
        <w:rPr>
          <w:rFonts w:ascii="Helvetica Neue" w:eastAsia="Helvetica Neue" w:hAnsi="Helvetica Neue" w:cs="Helvetica Neue"/>
          <w:color w:val="434343"/>
          <w:sz w:val="28"/>
          <w:szCs w:val="28"/>
        </w:rPr>
        <w:t xml:space="preserve">Augusto Burgos - aburgos@gatech.edu  </w:t>
      </w:r>
    </w:p>
    <w:p w14:paraId="4983659D" w14:textId="77777777" w:rsidR="00E23AE2" w:rsidRDefault="005075F6">
      <w:pPr>
        <w:pStyle w:val="Subtitle"/>
        <w:contextualSpacing w:val="0"/>
        <w:jc w:val="center"/>
      </w:pPr>
      <w:bookmarkStart w:id="7" w:name="_j7i1l8cvfpsg" w:colFirst="0" w:colLast="0"/>
      <w:bookmarkEnd w:id="7"/>
      <w:proofErr w:type="spellStart"/>
      <w:r>
        <w:rPr>
          <w:rFonts w:ascii="Helvetica Neue" w:eastAsia="Helvetica Neue" w:hAnsi="Helvetica Neue" w:cs="Helvetica Neue"/>
          <w:color w:val="434343"/>
          <w:sz w:val="28"/>
          <w:szCs w:val="28"/>
        </w:rPr>
        <w:t>Fandi</w:t>
      </w:r>
      <w:proofErr w:type="spellEnd"/>
      <w:r>
        <w:rPr>
          <w:rFonts w:ascii="Helvetica Neue" w:eastAsia="Helvetica Neue" w:hAnsi="Helvetica Neue" w:cs="Helvetica Neue"/>
          <w:color w:val="434343"/>
          <w:sz w:val="28"/>
          <w:szCs w:val="28"/>
        </w:rPr>
        <w:t xml:space="preserve"> Peng - fandi@gatech.edu</w:t>
      </w:r>
    </w:p>
    <w:p w14:paraId="50DE26DA" w14:textId="77777777" w:rsidR="00E23AE2" w:rsidRDefault="00E23AE2">
      <w:pPr>
        <w:pStyle w:val="Normal1"/>
      </w:pPr>
    </w:p>
    <w:p w14:paraId="75856BD5" w14:textId="77777777" w:rsidR="00E23AE2" w:rsidRDefault="00E23AE2">
      <w:pPr>
        <w:pStyle w:val="Normal1"/>
      </w:pPr>
    </w:p>
    <w:p w14:paraId="1A86C723" w14:textId="77777777" w:rsidR="00E23AE2" w:rsidRDefault="00E23AE2">
      <w:pPr>
        <w:pStyle w:val="Heading2"/>
        <w:contextualSpacing w:val="0"/>
      </w:pPr>
      <w:bookmarkStart w:id="8" w:name="_spqzfm8j7341" w:colFirst="0" w:colLast="0"/>
      <w:bookmarkEnd w:id="8"/>
    </w:p>
    <w:p w14:paraId="3F924DD3" w14:textId="77777777" w:rsidR="00E23AE2" w:rsidRDefault="00E23AE2">
      <w:pPr>
        <w:pStyle w:val="Normal1"/>
      </w:pPr>
    </w:p>
    <w:p w14:paraId="6AC075C3" w14:textId="77777777" w:rsidR="00E23AE2" w:rsidRDefault="00E23AE2">
      <w:pPr>
        <w:pStyle w:val="Heading1"/>
        <w:contextualSpacing w:val="0"/>
      </w:pPr>
      <w:bookmarkStart w:id="9" w:name="_iqvd32htache" w:colFirst="0" w:colLast="0"/>
      <w:bookmarkEnd w:id="9"/>
    </w:p>
    <w:p w14:paraId="74729912" w14:textId="77777777" w:rsidR="00E23AE2" w:rsidRDefault="00E23AE2">
      <w:pPr>
        <w:pStyle w:val="Normal1"/>
      </w:pPr>
    </w:p>
    <w:p w14:paraId="1D51B66C" w14:textId="0AD7971F" w:rsidR="00E23AE2" w:rsidRDefault="005075F6" w:rsidP="00840E75">
      <w:pPr>
        <w:pStyle w:val="Heading1"/>
        <w:contextualSpacing w:val="0"/>
      </w:pPr>
      <w:bookmarkStart w:id="10" w:name="_nbh8j9a8hybk" w:colFirst="0" w:colLast="0"/>
      <w:bookmarkEnd w:id="10"/>
      <w:r>
        <w:t xml:space="preserve">1 </w:t>
      </w:r>
      <w:r w:rsidR="005708D5">
        <w:t xml:space="preserve">- </w:t>
      </w:r>
      <w:r w:rsidR="00113ED5">
        <w:t>Project Overview</w:t>
      </w:r>
    </w:p>
    <w:p w14:paraId="28F227FA" w14:textId="77777777" w:rsidR="00141013" w:rsidRDefault="00596846" w:rsidP="00141013">
      <w:pPr>
        <w:pStyle w:val="Normal1"/>
        <w:jc w:val="both"/>
      </w:pPr>
      <w:r w:rsidRPr="005708D5">
        <w:rPr>
          <w:noProof/>
        </w:rPr>
        <w:t>In order to</w:t>
      </w:r>
      <w:r>
        <w:t xml:space="preserve"> </w:t>
      </w:r>
      <w:r w:rsidR="005D62EE">
        <w:t>foster the classroom engagement and learning experience in developing countries, w</w:t>
      </w:r>
      <w:r w:rsidR="005075F6">
        <w:t>e propose</w:t>
      </w:r>
      <w:r w:rsidR="00CD5376">
        <w:t>d</w:t>
      </w:r>
      <w:r>
        <w:t xml:space="preserve"> developing a</w:t>
      </w:r>
      <w:r w:rsidR="005075F6">
        <w:t xml:space="preserve"> </w:t>
      </w:r>
      <w:r>
        <w:t xml:space="preserve">multi-language </w:t>
      </w:r>
      <w:r w:rsidR="005075F6">
        <w:t>app</w:t>
      </w:r>
      <w:r>
        <w:t xml:space="preserve">lication </w:t>
      </w:r>
      <w:r w:rsidR="00542125">
        <w:t>to use</w:t>
      </w:r>
      <w:r>
        <w:t xml:space="preserve"> in classrooms</w:t>
      </w:r>
      <w:r w:rsidR="00BB52D5">
        <w:t xml:space="preserve"> so</w:t>
      </w:r>
      <w:r w:rsidR="005075F6">
        <w:t xml:space="preserve"> teachers can submit quizzes and questions </w:t>
      </w:r>
      <w:r w:rsidR="00804C32">
        <w:t xml:space="preserve">while they are in the lecture. </w:t>
      </w:r>
      <w:r w:rsidR="008F3514">
        <w:t xml:space="preserve">Those quizzes </w:t>
      </w:r>
      <w:r w:rsidR="00AD31BC">
        <w:t>encourage</w:t>
      </w:r>
      <w:r w:rsidR="005075F6">
        <w:t xml:space="preserve"> </w:t>
      </w:r>
      <w:r w:rsidR="00DE16DD">
        <w:t>every student</w:t>
      </w:r>
      <w:r w:rsidR="002D1BB7">
        <w:t xml:space="preserve"> to </w:t>
      </w:r>
      <w:r w:rsidR="005075F6">
        <w:t>pay attention to lectures so they can participate and don't stay behind.</w:t>
      </w:r>
      <w:r w:rsidR="003650E6">
        <w:t xml:space="preserve"> </w:t>
      </w:r>
      <w:r w:rsidR="00950A5A">
        <w:t xml:space="preserve">We will achieve such interactive mechanism </w:t>
      </w:r>
      <w:r w:rsidR="00662E7B">
        <w:t>utilizing the devices that students</w:t>
      </w:r>
      <w:r w:rsidR="005075F6">
        <w:t xml:space="preserve"> already use in their daily lives and often within the classroom, mobile phones.</w:t>
      </w:r>
      <w:r w:rsidR="003A1781">
        <w:t xml:space="preserve"> </w:t>
      </w:r>
    </w:p>
    <w:p w14:paraId="75E625DB" w14:textId="77777777" w:rsidR="00141013" w:rsidRDefault="00141013" w:rsidP="00141013">
      <w:pPr>
        <w:pStyle w:val="Normal1"/>
        <w:jc w:val="both"/>
      </w:pPr>
    </w:p>
    <w:p w14:paraId="4CA82F98" w14:textId="5B7D1D5D" w:rsidR="00683C66" w:rsidRPr="00141013" w:rsidRDefault="00141013" w:rsidP="00141013">
      <w:pPr>
        <w:pStyle w:val="Normal1"/>
        <w:jc w:val="both"/>
      </w:pPr>
      <w:r>
        <w:rPr>
          <w:b/>
          <w:sz w:val="28"/>
          <w:szCs w:val="28"/>
        </w:rPr>
        <w:t xml:space="preserve">1.1 </w:t>
      </w:r>
      <w:r w:rsidR="005708D5">
        <w:rPr>
          <w:b/>
          <w:sz w:val="28"/>
          <w:szCs w:val="28"/>
        </w:rPr>
        <w:t xml:space="preserve">- </w:t>
      </w:r>
      <w:r w:rsidR="00F00E35">
        <w:rPr>
          <w:b/>
          <w:sz w:val="28"/>
          <w:szCs w:val="28"/>
        </w:rPr>
        <w:t>M</w:t>
      </w:r>
      <w:r w:rsidR="00382AFD">
        <w:rPr>
          <w:b/>
          <w:sz w:val="28"/>
          <w:szCs w:val="28"/>
        </w:rPr>
        <w:t>ockup</w:t>
      </w:r>
    </w:p>
    <w:p w14:paraId="734B002A" w14:textId="551C1E8B" w:rsidR="00E23AE2" w:rsidRDefault="00683C66">
      <w:pPr>
        <w:pStyle w:val="Normal1"/>
        <w:jc w:val="both"/>
      </w:pPr>
      <w:r>
        <w:rPr>
          <w:noProof/>
        </w:rPr>
        <w:lastRenderedPageBreak/>
        <w:drawing>
          <wp:inline distT="0" distB="0" distL="0" distR="0" wp14:anchorId="7155CBD8" wp14:editId="7D727101">
            <wp:extent cx="5721350" cy="5470525"/>
            <wp:effectExtent l="0" t="0" r="0" b="0"/>
            <wp:docPr id="1" name="Picture 1" descr="Macintosh HD:Users:fandi:Desktop:studen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ndi:Desktop:student cli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5470525"/>
                    </a:xfrm>
                    <a:prstGeom prst="rect">
                      <a:avLst/>
                    </a:prstGeom>
                    <a:noFill/>
                    <a:ln>
                      <a:noFill/>
                    </a:ln>
                  </pic:spPr>
                </pic:pic>
              </a:graphicData>
            </a:graphic>
          </wp:inline>
        </w:drawing>
      </w:r>
    </w:p>
    <w:p w14:paraId="601D1A41" w14:textId="7A76B72E" w:rsidR="001A2E5C" w:rsidRDefault="0022372F" w:rsidP="00B969B8">
      <w:pPr>
        <w:pStyle w:val="Normal1"/>
        <w:jc w:val="center"/>
      </w:pPr>
      <w:r>
        <w:t>Figure 1: Mockup for Classroom Plus</w:t>
      </w:r>
    </w:p>
    <w:p w14:paraId="34259408" w14:textId="2CA772DA" w:rsidR="00E23AE2" w:rsidRDefault="005075F6">
      <w:pPr>
        <w:pStyle w:val="Heading1"/>
        <w:contextualSpacing w:val="0"/>
      </w:pPr>
      <w:bookmarkStart w:id="11" w:name="_n3urrxfprzdt" w:colFirst="0" w:colLast="0"/>
      <w:bookmarkEnd w:id="11"/>
      <w:r>
        <w:t xml:space="preserve">2 </w:t>
      </w:r>
      <w:r w:rsidR="005708D5">
        <w:t xml:space="preserve">- </w:t>
      </w:r>
      <w:r w:rsidR="00A16A80">
        <w:t xml:space="preserve">Deliverables </w:t>
      </w:r>
    </w:p>
    <w:p w14:paraId="0B578B1B" w14:textId="620643B0" w:rsidR="00DF2647" w:rsidRDefault="00915290" w:rsidP="00DF2647">
      <w:pPr>
        <w:pStyle w:val="Normal1"/>
        <w:jc w:val="both"/>
      </w:pPr>
      <w:bookmarkStart w:id="12" w:name="_pnzbdw9tn4px" w:colFirst="0" w:colLast="0"/>
      <w:bookmarkEnd w:id="12"/>
      <w:r>
        <w:t>A</w:t>
      </w:r>
      <w:r w:rsidR="008D5EBD">
        <w:t>s we specified in our project proposal,</w:t>
      </w:r>
      <w:r w:rsidR="005708D5">
        <w:t xml:space="preserve"> the</w:t>
      </w:r>
      <w:r w:rsidR="008D5EBD">
        <w:t xml:space="preserve"> </w:t>
      </w:r>
      <w:r w:rsidR="00546D2C" w:rsidRPr="005708D5">
        <w:rPr>
          <w:noProof/>
        </w:rPr>
        <w:t>application</w:t>
      </w:r>
      <w:r w:rsidR="00170AD4">
        <w:t xml:space="preserve"> </w:t>
      </w:r>
      <w:r w:rsidR="00546D2C">
        <w:t>is</w:t>
      </w:r>
      <w:r w:rsidR="00170AD4">
        <w:t xml:space="preserve"> a lightweight web app (HTML5) that allows students to take quizzes and polls with no student’s user required. Its backend, we build it in Python (Flask) as main backend end framework and the Google Cloud Platform as web hosting and data storage. The app will be straightforward and light enough for it to run on any mobile phone that supports HTML5 even in a slow connection</w:t>
      </w:r>
      <w:r w:rsidR="0061589D">
        <w:t>. At the same time, it’s</w:t>
      </w:r>
      <w:r w:rsidR="00170AD4">
        <w:t xml:space="preserve"> simple to use, so teachers with </w:t>
      </w:r>
      <w:r w:rsidR="00956601">
        <w:t>low</w:t>
      </w:r>
      <w:r w:rsidR="00170AD4">
        <w:t xml:space="preserve"> technical ability can im</w:t>
      </w:r>
      <w:r w:rsidR="00B00E27">
        <w:t>plement it in their classrooms.</w:t>
      </w:r>
      <w:r w:rsidR="00170AD4">
        <w:t xml:space="preserve"> </w:t>
      </w:r>
      <w:r w:rsidR="00554E09">
        <w:t>For the milestone 1,</w:t>
      </w:r>
      <w:r>
        <w:t xml:space="preserve"> we </w:t>
      </w:r>
      <w:r w:rsidR="008D5EBD">
        <w:t>deliver</w:t>
      </w:r>
      <w:r>
        <w:t xml:space="preserve">ed </w:t>
      </w:r>
      <w:r w:rsidR="008D5EBD">
        <w:t xml:space="preserve">the </w:t>
      </w:r>
      <w:r w:rsidR="00B00E27">
        <w:t>following features.</w:t>
      </w:r>
    </w:p>
    <w:p w14:paraId="29A3368C" w14:textId="77777777" w:rsidR="00DF2647" w:rsidRDefault="00DF2647" w:rsidP="00DF2647">
      <w:pPr>
        <w:pStyle w:val="Normal1"/>
        <w:jc w:val="both"/>
      </w:pPr>
    </w:p>
    <w:p w14:paraId="35A3E686" w14:textId="72D9B29A" w:rsidR="00F45C02" w:rsidRPr="00DF2647" w:rsidRDefault="009D3CBB" w:rsidP="00DF2647">
      <w:pPr>
        <w:pStyle w:val="Normal1"/>
        <w:jc w:val="both"/>
      </w:pPr>
      <w:r>
        <w:rPr>
          <w:b/>
          <w:sz w:val="28"/>
          <w:szCs w:val="28"/>
        </w:rPr>
        <w:lastRenderedPageBreak/>
        <w:t xml:space="preserve">2.1 </w:t>
      </w:r>
      <w:r w:rsidR="005708D5">
        <w:rPr>
          <w:b/>
          <w:sz w:val="28"/>
          <w:szCs w:val="28"/>
        </w:rPr>
        <w:t xml:space="preserve">- </w:t>
      </w:r>
      <w:r w:rsidR="001D63B8">
        <w:rPr>
          <w:b/>
          <w:sz w:val="28"/>
          <w:szCs w:val="28"/>
        </w:rPr>
        <w:t xml:space="preserve">Student / </w:t>
      </w:r>
      <w:r w:rsidR="00EC67C6">
        <w:rPr>
          <w:b/>
          <w:sz w:val="28"/>
          <w:szCs w:val="28"/>
        </w:rPr>
        <w:t>Teacher</w:t>
      </w:r>
    </w:p>
    <w:p w14:paraId="6C3A57CA" w14:textId="79FA5E14" w:rsidR="00B00E27" w:rsidRDefault="00D715DF" w:rsidP="008D5EBD">
      <w:pPr>
        <w:pStyle w:val="Normal1"/>
        <w:jc w:val="both"/>
      </w:pPr>
      <w:r>
        <w:t xml:space="preserve">Upon opening the app, the user will </w:t>
      </w:r>
      <w:r w:rsidRPr="005708D5">
        <w:rPr>
          <w:noProof/>
        </w:rPr>
        <w:t>be asked</w:t>
      </w:r>
      <w:r>
        <w:t xml:space="preserve"> if he/she is a student or instructor. Then based on the answer, the app will take the user through each process accordingly. </w:t>
      </w:r>
    </w:p>
    <w:p w14:paraId="1F0C634A" w14:textId="3C7893EF" w:rsidR="00E23AE2" w:rsidRDefault="007C48E2">
      <w:pPr>
        <w:pStyle w:val="Normal1"/>
        <w:jc w:val="both"/>
      </w:pPr>
      <w:r w:rsidRPr="007C48E2">
        <w:t xml:space="preserve"> </w:t>
      </w:r>
    </w:p>
    <w:p w14:paraId="610E8B8B" w14:textId="6CF7BB64" w:rsidR="00E23AE2" w:rsidRDefault="00682B8A">
      <w:pPr>
        <w:pStyle w:val="Normal1"/>
        <w:jc w:val="both"/>
      </w:pPr>
      <w:r>
        <w:rPr>
          <w:noProof/>
        </w:rPr>
        <w:drawing>
          <wp:inline distT="0" distB="0" distL="0" distR="0" wp14:anchorId="26D059AC" wp14:editId="241BC6B0">
            <wp:extent cx="5943600" cy="2572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2603"/>
                    </a:xfrm>
                    <a:prstGeom prst="rect">
                      <a:avLst/>
                    </a:prstGeom>
                    <a:noFill/>
                    <a:ln>
                      <a:noFill/>
                    </a:ln>
                  </pic:spPr>
                </pic:pic>
              </a:graphicData>
            </a:graphic>
          </wp:inline>
        </w:drawing>
      </w:r>
    </w:p>
    <w:p w14:paraId="7C026C66" w14:textId="2B92FFC7" w:rsidR="00100FE5" w:rsidRDefault="005D0A0A" w:rsidP="0043713E">
      <w:pPr>
        <w:pStyle w:val="Normal1"/>
        <w:jc w:val="center"/>
      </w:pPr>
      <w:r>
        <w:t>Figure 2:</w:t>
      </w:r>
      <w:r w:rsidR="0043713E">
        <w:t xml:space="preserve"> </w:t>
      </w:r>
      <w:r w:rsidR="00065D8B">
        <w:t>Identity</w:t>
      </w:r>
      <w:r w:rsidR="0074544D">
        <w:t xml:space="preserve"> Confirmation</w:t>
      </w:r>
      <w:r w:rsidR="00065D8B">
        <w:t xml:space="preserve"> to Start Using the App</w:t>
      </w:r>
    </w:p>
    <w:p w14:paraId="0D313D1E" w14:textId="77777777" w:rsidR="008626E0" w:rsidRDefault="008626E0" w:rsidP="001B50A8">
      <w:pPr>
        <w:pStyle w:val="Normal1"/>
        <w:jc w:val="both"/>
        <w:rPr>
          <w:b/>
          <w:sz w:val="28"/>
          <w:szCs w:val="28"/>
        </w:rPr>
      </w:pPr>
    </w:p>
    <w:p w14:paraId="7585877D" w14:textId="2E7235E2" w:rsidR="00662A2B" w:rsidRDefault="001B50A8" w:rsidP="001B50A8">
      <w:pPr>
        <w:pStyle w:val="Normal1"/>
        <w:jc w:val="both"/>
        <w:rPr>
          <w:b/>
          <w:sz w:val="28"/>
          <w:szCs w:val="28"/>
        </w:rPr>
      </w:pPr>
      <w:r>
        <w:rPr>
          <w:b/>
          <w:sz w:val="28"/>
          <w:szCs w:val="28"/>
        </w:rPr>
        <w:t xml:space="preserve">2.2 </w:t>
      </w:r>
      <w:r w:rsidR="005708D5">
        <w:rPr>
          <w:b/>
          <w:sz w:val="28"/>
          <w:szCs w:val="28"/>
        </w:rPr>
        <w:t xml:space="preserve">- </w:t>
      </w:r>
      <w:r>
        <w:rPr>
          <w:b/>
          <w:sz w:val="28"/>
          <w:szCs w:val="28"/>
        </w:rPr>
        <w:t>Teacher</w:t>
      </w:r>
      <w:r w:rsidR="00FF0DEB">
        <w:rPr>
          <w:b/>
          <w:sz w:val="28"/>
          <w:szCs w:val="28"/>
        </w:rPr>
        <w:t xml:space="preserve"> </w:t>
      </w:r>
      <w:r w:rsidR="000C0C0A">
        <w:rPr>
          <w:b/>
          <w:sz w:val="28"/>
          <w:szCs w:val="28"/>
        </w:rPr>
        <w:t>Workflow</w:t>
      </w:r>
    </w:p>
    <w:p w14:paraId="3B1B12F5" w14:textId="0B0C2F76" w:rsidR="00662A2B" w:rsidRDefault="00825E42" w:rsidP="00EF599D">
      <w:pPr>
        <w:pStyle w:val="Normal1"/>
        <w:jc w:val="both"/>
        <w:rPr>
          <w:b/>
          <w:sz w:val="28"/>
          <w:szCs w:val="28"/>
        </w:rPr>
      </w:pPr>
      <w:r>
        <w:t>For</w:t>
      </w:r>
      <w:r w:rsidR="00957CE0">
        <w:t xml:space="preserve"> user</w:t>
      </w:r>
      <w:r>
        <w:t>s</w:t>
      </w:r>
      <w:r w:rsidR="00957CE0">
        <w:t xml:space="preserve"> </w:t>
      </w:r>
      <w:r w:rsidR="00033234">
        <w:t>who choose</w:t>
      </w:r>
      <w:r w:rsidR="00957CE0">
        <w:t xml:space="preserve"> “Teacher</w:t>
      </w:r>
      <w:r w:rsidR="00957CE0" w:rsidRPr="005708D5">
        <w:rPr>
          <w:noProof/>
        </w:rPr>
        <w:t>”</w:t>
      </w:r>
      <w:r w:rsidRPr="005708D5">
        <w:rPr>
          <w:noProof/>
        </w:rPr>
        <w:t>,</w:t>
      </w:r>
      <w:r>
        <w:t xml:space="preserve"> </w:t>
      </w:r>
      <w:r w:rsidR="00033234">
        <w:t xml:space="preserve">they will be </w:t>
      </w:r>
      <w:r w:rsidR="004255AC">
        <w:t>redirected to the page where a cl</w:t>
      </w:r>
      <w:r w:rsidR="008B052A">
        <w:t>assroom can be created or entered</w:t>
      </w:r>
      <w:r w:rsidR="004255AC">
        <w:t xml:space="preserve">. </w:t>
      </w:r>
      <w:r w:rsidR="00C67F6E">
        <w:t xml:space="preserve">Upon creating the classroom, </w:t>
      </w:r>
      <w:r w:rsidR="00771D85">
        <w:t xml:space="preserve">the teacher will create a list of </w:t>
      </w:r>
      <w:r w:rsidR="00771D85" w:rsidRPr="005708D5">
        <w:rPr>
          <w:noProof/>
        </w:rPr>
        <w:t>students</w:t>
      </w:r>
      <w:r w:rsidR="005708D5">
        <w:rPr>
          <w:noProof/>
        </w:rPr>
        <w:t>,</w:t>
      </w:r>
      <w:r w:rsidR="00771D85">
        <w:t xml:space="preserve"> </w:t>
      </w:r>
      <w:r w:rsidR="00800F46">
        <w:t xml:space="preserve">and the system will generate a passcode for each student to enter the classroom. </w:t>
      </w:r>
      <w:r w:rsidR="00EF599D">
        <w:t xml:space="preserve">After a classroom </w:t>
      </w:r>
      <w:r w:rsidR="00EF599D" w:rsidRPr="005708D5">
        <w:rPr>
          <w:noProof/>
        </w:rPr>
        <w:t>is created</w:t>
      </w:r>
      <w:r w:rsidR="00EF599D">
        <w:t>,</w:t>
      </w:r>
      <w:r w:rsidR="005708D5">
        <w:t xml:space="preserve"> the</w:t>
      </w:r>
      <w:r w:rsidR="00EF599D">
        <w:t xml:space="preserve"> </w:t>
      </w:r>
      <w:r w:rsidR="00EF599D" w:rsidRPr="005708D5">
        <w:rPr>
          <w:noProof/>
        </w:rPr>
        <w:t>teacher</w:t>
      </w:r>
      <w:r w:rsidR="007C74DF">
        <w:t xml:space="preserve"> </w:t>
      </w:r>
      <w:r w:rsidR="00E46EB4">
        <w:t>will be asked to</w:t>
      </w:r>
      <w:r w:rsidR="007C74DF">
        <w:t xml:space="preserve"> </w:t>
      </w:r>
      <w:r w:rsidR="00E46EB4" w:rsidRPr="005708D5">
        <w:rPr>
          <w:noProof/>
        </w:rPr>
        <w:t>create</w:t>
      </w:r>
      <w:r w:rsidR="00E46EB4">
        <w:t xml:space="preserve"> </w:t>
      </w:r>
      <w:r w:rsidR="005708D5" w:rsidRPr="005708D5">
        <w:rPr>
          <w:noProof/>
        </w:rPr>
        <w:t xml:space="preserve">polls / </w:t>
      </w:r>
      <w:r w:rsidR="00E46EB4" w:rsidRPr="005708D5">
        <w:rPr>
          <w:noProof/>
        </w:rPr>
        <w:t>quizzes</w:t>
      </w:r>
      <w:r w:rsidR="00E46EB4">
        <w:t xml:space="preserve"> which can be pushed to students later, as shown in the figure below.</w:t>
      </w:r>
    </w:p>
    <w:p w14:paraId="18B31A2C" w14:textId="77777777" w:rsidR="00662A2B" w:rsidRDefault="00662A2B" w:rsidP="001B50A8">
      <w:pPr>
        <w:pStyle w:val="Normal1"/>
        <w:jc w:val="both"/>
        <w:rPr>
          <w:b/>
          <w:sz w:val="28"/>
          <w:szCs w:val="28"/>
        </w:rPr>
      </w:pPr>
    </w:p>
    <w:p w14:paraId="50A6E554" w14:textId="0E969D64" w:rsidR="00107805" w:rsidRDefault="00107805" w:rsidP="001B50A8">
      <w:pPr>
        <w:pStyle w:val="Normal1"/>
        <w:jc w:val="both"/>
        <w:rPr>
          <w:b/>
          <w:sz w:val="28"/>
          <w:szCs w:val="28"/>
        </w:rPr>
      </w:pPr>
      <w:r>
        <w:rPr>
          <w:b/>
          <w:noProof/>
          <w:sz w:val="28"/>
          <w:szCs w:val="28"/>
        </w:rPr>
        <w:lastRenderedPageBreak/>
        <w:drawing>
          <wp:inline distT="0" distB="0" distL="0" distR="0" wp14:anchorId="0F582FD6" wp14:editId="234FEF1C">
            <wp:extent cx="566603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775" cy="3315136"/>
                    </a:xfrm>
                    <a:prstGeom prst="rect">
                      <a:avLst/>
                    </a:prstGeom>
                    <a:noFill/>
                    <a:ln>
                      <a:noFill/>
                    </a:ln>
                  </pic:spPr>
                </pic:pic>
              </a:graphicData>
            </a:graphic>
          </wp:inline>
        </w:drawing>
      </w:r>
    </w:p>
    <w:p w14:paraId="5E17634D" w14:textId="13D0252D" w:rsidR="00107805" w:rsidRDefault="00107805" w:rsidP="00107805">
      <w:pPr>
        <w:pStyle w:val="Normal1"/>
        <w:jc w:val="center"/>
      </w:pPr>
      <w:r>
        <w:t xml:space="preserve">Figure 3: </w:t>
      </w:r>
      <w:r w:rsidR="008D2185">
        <w:t>Teacher Create</w:t>
      </w:r>
      <w:r w:rsidR="00490DE5">
        <w:t>s</w:t>
      </w:r>
      <w:r w:rsidR="008D2185">
        <w:t xml:space="preserve"> a Class &amp; Create</w:t>
      </w:r>
      <w:r w:rsidR="00490DE5">
        <w:t>s</w:t>
      </w:r>
      <w:r w:rsidR="008D2185">
        <w:t xml:space="preserve"> a Poll</w:t>
      </w:r>
    </w:p>
    <w:p w14:paraId="2DB89D76" w14:textId="77777777" w:rsidR="00107805" w:rsidRDefault="00107805" w:rsidP="001B50A8">
      <w:pPr>
        <w:pStyle w:val="Normal1"/>
        <w:jc w:val="both"/>
        <w:rPr>
          <w:b/>
          <w:sz w:val="28"/>
          <w:szCs w:val="28"/>
        </w:rPr>
      </w:pPr>
    </w:p>
    <w:p w14:paraId="48D72582" w14:textId="176E9E5B" w:rsidR="001B50A8" w:rsidRPr="00DF2647" w:rsidRDefault="008172CF" w:rsidP="001B50A8">
      <w:pPr>
        <w:pStyle w:val="Normal1"/>
        <w:jc w:val="both"/>
      </w:pPr>
      <w:r>
        <w:rPr>
          <w:b/>
          <w:sz w:val="28"/>
          <w:szCs w:val="28"/>
        </w:rPr>
        <w:t xml:space="preserve">2.3 </w:t>
      </w:r>
      <w:r w:rsidR="005708D5">
        <w:rPr>
          <w:b/>
          <w:sz w:val="28"/>
          <w:szCs w:val="28"/>
        </w:rPr>
        <w:t xml:space="preserve">- </w:t>
      </w:r>
      <w:r>
        <w:rPr>
          <w:b/>
          <w:sz w:val="28"/>
          <w:szCs w:val="28"/>
        </w:rPr>
        <w:t>Student Workflow</w:t>
      </w:r>
    </w:p>
    <w:p w14:paraId="0F1B7D24" w14:textId="5AF0D57D" w:rsidR="00FC70C2" w:rsidRDefault="002E1E23" w:rsidP="00606F26">
      <w:pPr>
        <w:pStyle w:val="Normal1"/>
        <w:jc w:val="both"/>
      </w:pPr>
      <w:r>
        <w:t>Students who entered a classroom will receive polls pushed from the teacher, as shown in</w:t>
      </w:r>
      <w:r w:rsidR="005708D5">
        <w:t xml:space="preserve"> the</w:t>
      </w:r>
      <w:r>
        <w:t xml:space="preserve"> </w:t>
      </w:r>
      <w:r w:rsidRPr="005708D5">
        <w:rPr>
          <w:noProof/>
        </w:rPr>
        <w:t>figure</w:t>
      </w:r>
      <w:r>
        <w:t xml:space="preserve"> below. </w:t>
      </w:r>
    </w:p>
    <w:p w14:paraId="3CD649CC" w14:textId="434115B2" w:rsidR="009D1EAE" w:rsidRPr="00606F26" w:rsidRDefault="005023FD" w:rsidP="00606F26">
      <w:pPr>
        <w:pStyle w:val="Normal1"/>
        <w:jc w:val="both"/>
        <w:rPr>
          <w:b/>
          <w:sz w:val="28"/>
          <w:szCs w:val="28"/>
        </w:rPr>
      </w:pPr>
      <w:r>
        <w:rPr>
          <w:b/>
          <w:noProof/>
          <w:sz w:val="28"/>
          <w:szCs w:val="28"/>
        </w:rPr>
        <w:drawing>
          <wp:inline distT="0" distB="0" distL="0" distR="0" wp14:anchorId="3AE8C84F" wp14:editId="08CE18C2">
            <wp:extent cx="5715000" cy="3419011"/>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654" cy="3419402"/>
                    </a:xfrm>
                    <a:prstGeom prst="rect">
                      <a:avLst/>
                    </a:prstGeom>
                    <a:noFill/>
                    <a:ln>
                      <a:noFill/>
                    </a:ln>
                  </pic:spPr>
                </pic:pic>
              </a:graphicData>
            </a:graphic>
          </wp:inline>
        </w:drawing>
      </w:r>
    </w:p>
    <w:p w14:paraId="63449CE3" w14:textId="4EE24198" w:rsidR="005023FD" w:rsidRDefault="005023FD" w:rsidP="005023FD">
      <w:pPr>
        <w:pStyle w:val="Normal1"/>
        <w:jc w:val="center"/>
      </w:pPr>
      <w:r>
        <w:lastRenderedPageBreak/>
        <w:t xml:space="preserve">Figure 4: </w:t>
      </w:r>
      <w:r w:rsidR="0048741C">
        <w:t>Student Submits</w:t>
      </w:r>
      <w:r>
        <w:t xml:space="preserve"> a Poll</w:t>
      </w:r>
      <w:r w:rsidR="00B4628F">
        <w:t xml:space="preserve"> / Quiz</w:t>
      </w:r>
    </w:p>
    <w:p w14:paraId="5C69D606" w14:textId="57798BF7" w:rsidR="005023FD" w:rsidRDefault="001F714C" w:rsidP="00CF0C59">
      <w:pPr>
        <w:pStyle w:val="Normal1"/>
        <w:jc w:val="both"/>
      </w:pPr>
      <w:r>
        <w:t xml:space="preserve">Students need to submit the answer before time runs up. Results will be collected and </w:t>
      </w:r>
      <w:r w:rsidR="00EE4244">
        <w:t xml:space="preserve">generalized </w:t>
      </w:r>
      <w:r w:rsidR="00F94B23">
        <w:t>from</w:t>
      </w:r>
      <w:r w:rsidR="00EE4244">
        <w:t xml:space="preserve"> teacher’</w:t>
      </w:r>
      <w:r w:rsidR="00F94B23">
        <w:t>s view</w:t>
      </w:r>
      <w:r w:rsidR="00EE4244">
        <w:t xml:space="preserve">. </w:t>
      </w:r>
    </w:p>
    <w:p w14:paraId="631B039E" w14:textId="4FE25AD6" w:rsidR="00100FE5" w:rsidRDefault="00815F45" w:rsidP="00983ADE">
      <w:pPr>
        <w:pStyle w:val="Heading1"/>
        <w:contextualSpacing w:val="0"/>
      </w:pPr>
      <w:r>
        <w:t>3</w:t>
      </w:r>
      <w:r w:rsidR="003D5E40">
        <w:t xml:space="preserve"> </w:t>
      </w:r>
      <w:r w:rsidR="005708D5">
        <w:t xml:space="preserve">- </w:t>
      </w:r>
      <w:r w:rsidR="008C13C5">
        <w:t>Next Milestone</w:t>
      </w:r>
      <w:r w:rsidR="003D5E40">
        <w:t xml:space="preserve"> </w:t>
      </w:r>
    </w:p>
    <w:p w14:paraId="3341CD23" w14:textId="7E677527" w:rsidR="00934444" w:rsidRDefault="00CF64F9" w:rsidP="00CF64F9">
      <w:pPr>
        <w:pStyle w:val="Normal1"/>
        <w:contextualSpacing/>
        <w:jc w:val="both"/>
      </w:pPr>
      <w:r>
        <w:t>Th</w:t>
      </w:r>
      <w:r w:rsidR="007E33A6">
        <w:t>e next milestone</w:t>
      </w:r>
      <w:r>
        <w:t xml:space="preserve"> is expected to deliver by </w:t>
      </w:r>
      <w:r w:rsidR="00100FE5">
        <w:t>11/21/2016</w:t>
      </w:r>
      <w:r w:rsidR="003B1DE2">
        <w:t>. We expect the system to meet following requirements:</w:t>
      </w:r>
    </w:p>
    <w:p w14:paraId="62065745" w14:textId="77777777" w:rsidR="00934444" w:rsidRDefault="00934444" w:rsidP="00CF64F9">
      <w:pPr>
        <w:pStyle w:val="Normal1"/>
        <w:contextualSpacing/>
        <w:jc w:val="both"/>
      </w:pPr>
    </w:p>
    <w:p w14:paraId="2B34C66F" w14:textId="47D74676" w:rsidR="003B1DE2" w:rsidRDefault="00100FE5" w:rsidP="003B1DE2">
      <w:pPr>
        <w:pStyle w:val="Normal1"/>
        <w:numPr>
          <w:ilvl w:val="0"/>
          <w:numId w:val="14"/>
        </w:numPr>
        <w:contextualSpacing/>
        <w:jc w:val="both"/>
      </w:pPr>
      <w:r>
        <w:t xml:space="preserve">The system will look nice and perform efficiently. </w:t>
      </w:r>
    </w:p>
    <w:p w14:paraId="28B6F7AF" w14:textId="3685DE17" w:rsidR="005708D5" w:rsidRDefault="005708D5" w:rsidP="003B1DE2">
      <w:pPr>
        <w:pStyle w:val="Normal1"/>
        <w:numPr>
          <w:ilvl w:val="0"/>
          <w:numId w:val="14"/>
        </w:numPr>
        <w:contextualSpacing/>
        <w:jc w:val="both"/>
      </w:pPr>
      <w:r w:rsidRPr="005708D5">
        <w:rPr>
          <w:noProof/>
        </w:rPr>
        <w:t>T</w:t>
      </w:r>
      <w:r>
        <w:rPr>
          <w:noProof/>
        </w:rPr>
        <w:t>he p</w:t>
      </w:r>
      <w:r w:rsidRPr="005708D5">
        <w:rPr>
          <w:noProof/>
        </w:rPr>
        <w:t>oll</w:t>
      </w:r>
      <w:r>
        <w:rPr>
          <w:noProof/>
        </w:rPr>
        <w:t>s</w:t>
      </w:r>
      <w:r>
        <w:t xml:space="preserve"> will support custom answers </w:t>
      </w:r>
      <w:r w:rsidRPr="005708D5">
        <w:rPr>
          <w:noProof/>
        </w:rPr>
        <w:t>instea</w:t>
      </w:r>
      <w:r>
        <w:rPr>
          <w:noProof/>
        </w:rPr>
        <w:t>d</w:t>
      </w:r>
      <w:r>
        <w:t xml:space="preserve"> of just yes/no.</w:t>
      </w:r>
    </w:p>
    <w:p w14:paraId="1F11412C" w14:textId="5B11F310" w:rsidR="003B1DE2" w:rsidRDefault="00100FE5" w:rsidP="003B1DE2">
      <w:pPr>
        <w:pStyle w:val="Normal1"/>
        <w:numPr>
          <w:ilvl w:val="0"/>
          <w:numId w:val="14"/>
        </w:numPr>
        <w:contextualSpacing/>
        <w:jc w:val="both"/>
      </w:pPr>
      <w:r>
        <w:t>It wil</w:t>
      </w:r>
      <w:r w:rsidR="003B1DE2">
        <w:t>l have the capacity to form</w:t>
      </w:r>
      <w:r>
        <w:t xml:space="preserve"> quizzes ahead of time and </w:t>
      </w:r>
      <w:r w:rsidR="003B1DE2">
        <w:t>submitted them to the students</w:t>
      </w:r>
    </w:p>
    <w:p w14:paraId="6C03DE19" w14:textId="77777777" w:rsidR="00262369" w:rsidRDefault="0030536C" w:rsidP="003B1DE2">
      <w:pPr>
        <w:pStyle w:val="Normal1"/>
        <w:numPr>
          <w:ilvl w:val="0"/>
          <w:numId w:val="14"/>
        </w:numPr>
        <w:contextualSpacing/>
        <w:jc w:val="both"/>
      </w:pPr>
      <w:r>
        <w:t>T</w:t>
      </w:r>
      <w:r w:rsidR="00100FE5">
        <w:t>eachers will see all the responses and</w:t>
      </w:r>
      <w:r w:rsidR="00262369">
        <w:t xml:space="preserve"> the summaries for the classes</w:t>
      </w:r>
    </w:p>
    <w:p w14:paraId="653854A5" w14:textId="21FF63FB" w:rsidR="00100FE5" w:rsidRDefault="00262369" w:rsidP="003B1DE2">
      <w:pPr>
        <w:pStyle w:val="Normal1"/>
        <w:numPr>
          <w:ilvl w:val="0"/>
          <w:numId w:val="14"/>
        </w:numPr>
        <w:contextualSpacing/>
        <w:jc w:val="both"/>
      </w:pPr>
      <w:r>
        <w:t>T</w:t>
      </w:r>
      <w:r w:rsidR="00100FE5">
        <w:t xml:space="preserve">he system will have a user-friendly interface.  </w:t>
      </w:r>
    </w:p>
    <w:p w14:paraId="5DAB5765" w14:textId="114494E9" w:rsidR="005708D5" w:rsidRDefault="005708D5" w:rsidP="005708D5">
      <w:pPr>
        <w:pStyle w:val="Normal1"/>
        <w:contextualSpacing/>
        <w:jc w:val="both"/>
      </w:pPr>
    </w:p>
    <w:p w14:paraId="0F11729C" w14:textId="28C09CC1" w:rsidR="005708D5" w:rsidRDefault="005708D5" w:rsidP="005708D5">
      <w:pPr>
        <w:pStyle w:val="Normal1"/>
        <w:contextualSpacing/>
        <w:jc w:val="both"/>
      </w:pPr>
      <w:r>
        <w:t xml:space="preserve"> </w:t>
      </w:r>
      <w:bookmarkStart w:id="13" w:name="_GoBack"/>
      <w:bookmarkEnd w:id="13"/>
    </w:p>
    <w:p w14:paraId="0BD3F07C" w14:textId="4792C307" w:rsidR="005708D5" w:rsidRDefault="00D858F2" w:rsidP="005708D5">
      <w:pPr>
        <w:pStyle w:val="Heading1"/>
        <w:contextualSpacing w:val="0"/>
      </w:pPr>
      <w:r>
        <w:t>4</w:t>
      </w:r>
      <w:r w:rsidR="005708D5">
        <w:t xml:space="preserve"> </w:t>
      </w:r>
      <w:r w:rsidR="005708D5">
        <w:t>-</w:t>
      </w:r>
      <w:r w:rsidR="005708D5">
        <w:t xml:space="preserve"> </w:t>
      </w:r>
      <w:r w:rsidR="005708D5">
        <w:t xml:space="preserve">Prototype </w:t>
      </w:r>
    </w:p>
    <w:p w14:paraId="71D25D05" w14:textId="10722B24" w:rsidR="005708D5" w:rsidRDefault="005708D5" w:rsidP="005708D5">
      <w:pPr>
        <w:pStyle w:val="Normal1"/>
        <w:contextualSpacing/>
        <w:jc w:val="both"/>
      </w:pPr>
      <w:r>
        <w:t xml:space="preserve">The </w:t>
      </w:r>
      <w:r>
        <w:t xml:space="preserve">current prototype can be found at </w:t>
      </w:r>
      <w:hyperlink r:id="rId9" w:history="1">
        <w:r w:rsidRPr="00684716">
          <w:rPr>
            <w:rStyle w:val="Hyperlink"/>
          </w:rPr>
          <w:t>https://classroomplus-145703.appspot.com</w:t>
        </w:r>
      </w:hyperlink>
      <w:r>
        <w:t xml:space="preserve"> </w:t>
      </w:r>
    </w:p>
    <w:p w14:paraId="004A62BF" w14:textId="09193A10" w:rsidR="005708D5" w:rsidRDefault="005708D5" w:rsidP="005708D5">
      <w:pPr>
        <w:pStyle w:val="Normal1"/>
        <w:contextualSpacing/>
        <w:jc w:val="both"/>
      </w:pPr>
      <w:r>
        <w:t xml:space="preserve">Teacher Username: </w:t>
      </w:r>
      <w:proofErr w:type="spellStart"/>
      <w:r w:rsidRPr="005708D5">
        <w:rPr>
          <w:rFonts w:cstheme="majorHAnsi"/>
          <w:b/>
          <w:color w:val="548DD4" w:themeColor="text2" w:themeTint="99"/>
          <w:spacing w:val="2"/>
          <w:szCs w:val="18"/>
        </w:rPr>
        <w:t>test_teacher</w:t>
      </w:r>
      <w:proofErr w:type="spellEnd"/>
    </w:p>
    <w:p w14:paraId="1DE5FC3A" w14:textId="7599103E" w:rsidR="005708D5" w:rsidRDefault="005708D5" w:rsidP="005708D5">
      <w:pPr>
        <w:pStyle w:val="Normal1"/>
        <w:contextualSpacing/>
        <w:jc w:val="both"/>
        <w:rPr>
          <w:b/>
          <w:color w:val="548DD4" w:themeColor="text2" w:themeTint="99"/>
        </w:rPr>
      </w:pPr>
      <w:r>
        <w:t xml:space="preserve">Teacher Password:   </w:t>
      </w:r>
      <w:r w:rsidRPr="005708D5">
        <w:rPr>
          <w:b/>
          <w:color w:val="548DD4" w:themeColor="text2" w:themeTint="99"/>
        </w:rPr>
        <w:t>password1</w:t>
      </w:r>
    </w:p>
    <w:p w14:paraId="0C1100E1" w14:textId="735E4C9C" w:rsidR="005708D5" w:rsidRPr="005708D5" w:rsidRDefault="005708D5" w:rsidP="005708D5">
      <w:pPr>
        <w:pStyle w:val="Normal1"/>
        <w:contextualSpacing/>
        <w:jc w:val="both"/>
        <w:rPr>
          <w:color w:val="auto"/>
        </w:rPr>
      </w:pPr>
      <w:r>
        <w:rPr>
          <w:color w:val="auto"/>
        </w:rPr>
        <w:t xml:space="preserve">Any feedback is appreciated </w:t>
      </w:r>
    </w:p>
    <w:sectPr w:rsidR="005708D5" w:rsidRPr="005708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72023"/>
    <w:multiLevelType w:val="multilevel"/>
    <w:tmpl w:val="17C656E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BE37D6"/>
    <w:multiLevelType w:val="multilevel"/>
    <w:tmpl w:val="74E8753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5D1708"/>
    <w:multiLevelType w:val="hybridMultilevel"/>
    <w:tmpl w:val="98186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36C9F"/>
    <w:multiLevelType w:val="multilevel"/>
    <w:tmpl w:val="C262A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C44695"/>
    <w:multiLevelType w:val="multilevel"/>
    <w:tmpl w:val="180497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41364"/>
    <w:multiLevelType w:val="multilevel"/>
    <w:tmpl w:val="17E2A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C6B7CE0"/>
    <w:multiLevelType w:val="multilevel"/>
    <w:tmpl w:val="BC5CBD50"/>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5F01897"/>
    <w:multiLevelType w:val="multilevel"/>
    <w:tmpl w:val="23D6457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2EC3355"/>
    <w:multiLevelType w:val="hybridMultilevel"/>
    <w:tmpl w:val="0440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A07E1"/>
    <w:multiLevelType w:val="multilevel"/>
    <w:tmpl w:val="EDF09844"/>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632F08"/>
    <w:multiLevelType w:val="multilevel"/>
    <w:tmpl w:val="14FA1B4A"/>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61294E"/>
    <w:multiLevelType w:val="hybridMultilevel"/>
    <w:tmpl w:val="81EA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F2A14"/>
    <w:multiLevelType w:val="multilevel"/>
    <w:tmpl w:val="17C656E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0E1396"/>
    <w:multiLevelType w:val="hybridMultilevel"/>
    <w:tmpl w:val="3004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1"/>
  </w:num>
  <w:num w:numId="5">
    <w:abstractNumId w:val="4"/>
  </w:num>
  <w:num w:numId="6">
    <w:abstractNumId w:val="12"/>
  </w:num>
  <w:num w:numId="7">
    <w:abstractNumId w:val="9"/>
  </w:num>
  <w:num w:numId="8">
    <w:abstractNumId w:val="6"/>
  </w:num>
  <w:num w:numId="9">
    <w:abstractNumId w:val="10"/>
  </w:num>
  <w:num w:numId="10">
    <w:abstractNumId w:val="7"/>
  </w:num>
  <w:num w:numId="11">
    <w:abstractNumId w:val="2"/>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jI2MjMzNTE1MDMzsTBX0lEKTi0uzszPAykwrAUACH8cQiwAAAA="/>
  </w:docVars>
  <w:rsids>
    <w:rsidRoot w:val="00E23AE2"/>
    <w:rsid w:val="00033234"/>
    <w:rsid w:val="00047279"/>
    <w:rsid w:val="00065D8B"/>
    <w:rsid w:val="000C0C0A"/>
    <w:rsid w:val="000C2A43"/>
    <w:rsid w:val="000E0F14"/>
    <w:rsid w:val="00100FE5"/>
    <w:rsid w:val="00107805"/>
    <w:rsid w:val="00113ED5"/>
    <w:rsid w:val="00120BDF"/>
    <w:rsid w:val="00141013"/>
    <w:rsid w:val="00170AD4"/>
    <w:rsid w:val="001A2E5C"/>
    <w:rsid w:val="001A36CB"/>
    <w:rsid w:val="001B50A8"/>
    <w:rsid w:val="001D63B8"/>
    <w:rsid w:val="001F714C"/>
    <w:rsid w:val="0022372F"/>
    <w:rsid w:val="00256B23"/>
    <w:rsid w:val="002603C6"/>
    <w:rsid w:val="00260D54"/>
    <w:rsid w:val="00262369"/>
    <w:rsid w:val="00284EB0"/>
    <w:rsid w:val="002D1BB7"/>
    <w:rsid w:val="002E1E23"/>
    <w:rsid w:val="002F7E7E"/>
    <w:rsid w:val="00305207"/>
    <w:rsid w:val="0030536C"/>
    <w:rsid w:val="003114DF"/>
    <w:rsid w:val="00340840"/>
    <w:rsid w:val="003650E6"/>
    <w:rsid w:val="00380F02"/>
    <w:rsid w:val="00382AFD"/>
    <w:rsid w:val="00383A96"/>
    <w:rsid w:val="003A1781"/>
    <w:rsid w:val="003B1DE2"/>
    <w:rsid w:val="003D5E40"/>
    <w:rsid w:val="004255AC"/>
    <w:rsid w:val="0043713E"/>
    <w:rsid w:val="0048741C"/>
    <w:rsid w:val="00490DE5"/>
    <w:rsid w:val="005023FD"/>
    <w:rsid w:val="005075F6"/>
    <w:rsid w:val="005268DF"/>
    <w:rsid w:val="005305D6"/>
    <w:rsid w:val="00542125"/>
    <w:rsid w:val="00546D2C"/>
    <w:rsid w:val="00554E09"/>
    <w:rsid w:val="0056343C"/>
    <w:rsid w:val="005708D5"/>
    <w:rsid w:val="00580689"/>
    <w:rsid w:val="00592A6E"/>
    <w:rsid w:val="0059513C"/>
    <w:rsid w:val="00596846"/>
    <w:rsid w:val="005D0A0A"/>
    <w:rsid w:val="005D62EE"/>
    <w:rsid w:val="005E0D6C"/>
    <w:rsid w:val="005E2C86"/>
    <w:rsid w:val="005E525C"/>
    <w:rsid w:val="005E775E"/>
    <w:rsid w:val="00606F26"/>
    <w:rsid w:val="0061589D"/>
    <w:rsid w:val="006546C8"/>
    <w:rsid w:val="00662A2B"/>
    <w:rsid w:val="00662E7B"/>
    <w:rsid w:val="00682B8A"/>
    <w:rsid w:val="00683C66"/>
    <w:rsid w:val="006844B0"/>
    <w:rsid w:val="006A5A8C"/>
    <w:rsid w:val="006F6F43"/>
    <w:rsid w:val="0074544D"/>
    <w:rsid w:val="00771D85"/>
    <w:rsid w:val="007A0B99"/>
    <w:rsid w:val="007C48E2"/>
    <w:rsid w:val="007C74DF"/>
    <w:rsid w:val="007E33A6"/>
    <w:rsid w:val="00800F46"/>
    <w:rsid w:val="00804C32"/>
    <w:rsid w:val="0080594D"/>
    <w:rsid w:val="00815F45"/>
    <w:rsid w:val="008172CF"/>
    <w:rsid w:val="00825E42"/>
    <w:rsid w:val="00840E75"/>
    <w:rsid w:val="008626E0"/>
    <w:rsid w:val="008B052A"/>
    <w:rsid w:val="008C13C5"/>
    <w:rsid w:val="008C7187"/>
    <w:rsid w:val="008D2185"/>
    <w:rsid w:val="008D5EBD"/>
    <w:rsid w:val="008F3514"/>
    <w:rsid w:val="00905DA7"/>
    <w:rsid w:val="00915290"/>
    <w:rsid w:val="00934444"/>
    <w:rsid w:val="00935F77"/>
    <w:rsid w:val="00944129"/>
    <w:rsid w:val="00945295"/>
    <w:rsid w:val="00950A5A"/>
    <w:rsid w:val="00956601"/>
    <w:rsid w:val="00957CE0"/>
    <w:rsid w:val="00983ADE"/>
    <w:rsid w:val="00993032"/>
    <w:rsid w:val="009D1EAE"/>
    <w:rsid w:val="009D3CBB"/>
    <w:rsid w:val="00A16A80"/>
    <w:rsid w:val="00A817A9"/>
    <w:rsid w:val="00AD31BC"/>
    <w:rsid w:val="00B00E27"/>
    <w:rsid w:val="00B1794F"/>
    <w:rsid w:val="00B42FE6"/>
    <w:rsid w:val="00B43921"/>
    <w:rsid w:val="00B4628F"/>
    <w:rsid w:val="00B85D49"/>
    <w:rsid w:val="00B94459"/>
    <w:rsid w:val="00B958E0"/>
    <w:rsid w:val="00B969B8"/>
    <w:rsid w:val="00BB52D5"/>
    <w:rsid w:val="00C562D2"/>
    <w:rsid w:val="00C67F6E"/>
    <w:rsid w:val="00CD5376"/>
    <w:rsid w:val="00CF0C59"/>
    <w:rsid w:val="00CF64F9"/>
    <w:rsid w:val="00D715DF"/>
    <w:rsid w:val="00D858F2"/>
    <w:rsid w:val="00D91B87"/>
    <w:rsid w:val="00DA4590"/>
    <w:rsid w:val="00DC307F"/>
    <w:rsid w:val="00DE16DD"/>
    <w:rsid w:val="00DF1339"/>
    <w:rsid w:val="00DF2647"/>
    <w:rsid w:val="00E23AE2"/>
    <w:rsid w:val="00E46EB4"/>
    <w:rsid w:val="00E94C4E"/>
    <w:rsid w:val="00EA122F"/>
    <w:rsid w:val="00EC67C6"/>
    <w:rsid w:val="00ED0C96"/>
    <w:rsid w:val="00EE4244"/>
    <w:rsid w:val="00EF36D8"/>
    <w:rsid w:val="00EF56B9"/>
    <w:rsid w:val="00EF599D"/>
    <w:rsid w:val="00F00E35"/>
    <w:rsid w:val="00F07F8B"/>
    <w:rsid w:val="00F30328"/>
    <w:rsid w:val="00F40119"/>
    <w:rsid w:val="00F45C02"/>
    <w:rsid w:val="00F46B9A"/>
    <w:rsid w:val="00F50CEB"/>
    <w:rsid w:val="00F82CE3"/>
    <w:rsid w:val="00F8541C"/>
    <w:rsid w:val="00F91557"/>
    <w:rsid w:val="00F94B23"/>
    <w:rsid w:val="00F976FE"/>
    <w:rsid w:val="00FC70C2"/>
    <w:rsid w:val="00FD25B2"/>
    <w:rsid w:val="00FF0565"/>
    <w:rsid w:val="00FF0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10289"/>
  <w15:docId w15:val="{F37AAAE1-BE57-454A-AC3C-3425A6A5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Helvetica Neue"/>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b/>
      <w:sz w:val="36"/>
      <w:szCs w:val="36"/>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rPr>
  </w:style>
  <w:style w:type="paragraph" w:styleId="Heading5">
    <w:name w:val="heading 5"/>
    <w:basedOn w:val="Normal1"/>
    <w:next w:val="Normal1"/>
    <w:pPr>
      <w:keepNext/>
      <w:keepLines/>
      <w:spacing w:before="240" w:after="80"/>
      <w:contextualSpacing/>
      <w:outlineLvl w:val="4"/>
    </w:pPr>
    <w:rPr>
      <w:color w:val="666666"/>
      <w:sz w:val="22"/>
      <w:szCs w:val="22"/>
    </w:rPr>
  </w:style>
  <w:style w:type="paragraph" w:styleId="Heading6">
    <w:name w:val="heading 6"/>
    <w:basedOn w:val="Normal1"/>
    <w:next w:val="Normal1"/>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83C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C66"/>
    <w:rPr>
      <w:rFonts w:ascii="Lucida Grande" w:hAnsi="Lucida Grande" w:cs="Lucida Grande"/>
      <w:sz w:val="18"/>
      <w:szCs w:val="18"/>
    </w:rPr>
  </w:style>
  <w:style w:type="character" w:styleId="Hyperlink">
    <w:name w:val="Hyperlink"/>
    <w:basedOn w:val="DefaultParagraphFont"/>
    <w:uiPriority w:val="99"/>
    <w:unhideWhenUsed/>
    <w:rsid w:val="005708D5"/>
    <w:rPr>
      <w:color w:val="0000FF" w:themeColor="hyperlink"/>
      <w:u w:val="single"/>
    </w:rPr>
  </w:style>
  <w:style w:type="character" w:styleId="FollowedHyperlink">
    <w:name w:val="FollowedHyperlink"/>
    <w:basedOn w:val="DefaultParagraphFont"/>
    <w:uiPriority w:val="99"/>
    <w:semiHidden/>
    <w:unhideWhenUsed/>
    <w:rsid w:val="00D858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plus-145703.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Augusto Burgos</cp:lastModifiedBy>
  <cp:revision>154</cp:revision>
  <dcterms:created xsi:type="dcterms:W3CDTF">2016-10-29T15:49:00Z</dcterms:created>
  <dcterms:modified xsi:type="dcterms:W3CDTF">2016-10-30T19:11:00Z</dcterms:modified>
</cp:coreProperties>
</file>