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99" w:rsidRDefault="006E6299" w:rsidP="006E6299">
      <w:r>
        <w:t>1. [CHAPTER-3-1</w:t>
      </w:r>
      <w:proofErr w:type="gramStart"/>
      <w:r>
        <w:t>]This</w:t>
      </w:r>
      <w:proofErr w:type="gramEnd"/>
      <w:r>
        <w:t xml:space="preserve"> language is far simpler to understand than Java and looks very similar to </w:t>
      </w:r>
      <w:proofErr w:type="spellStart"/>
      <w:r>
        <w:t>JavaScript.The</w:t>
      </w:r>
      <w:proofErr w:type="spellEnd"/>
      <w:r>
        <w:t xml:space="preserve"> following are good reasons for</w:t>
      </w:r>
    </w:p>
    <w:p w:rsidR="006E6299" w:rsidRDefault="006E6299" w:rsidP="006E6299">
      <w:bookmarkStart w:id="0" w:name="_GoBack"/>
      <w:bookmarkEnd w:id="0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JavaScript is something that most page authors are already familiar with</w:t>
      </w:r>
    </w:p>
    <w:p w:rsidR="006E6299" w:rsidRDefault="006E6299" w:rsidP="006E6299">
      <w:r>
        <w:t xml:space="preserve">b) </w:t>
      </w:r>
      <w:proofErr w:type="gramStart"/>
      <w:r>
        <w:t>by</w:t>
      </w:r>
      <w:proofErr w:type="gramEnd"/>
      <w:r>
        <w:t xml:space="preserve">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The EL is inspired by ECMAScript, which is the standardized version of JavaScript</w:t>
      </w:r>
    </w:p>
    <w:p w:rsidR="006E6299" w:rsidRDefault="006E6299" w:rsidP="006E6299"/>
    <w:p w:rsidR="006E6299" w:rsidRDefault="006E6299" w:rsidP="006E6299">
      <w:r>
        <w:t>2. [CHAPTER-3-2] No matter where the EL is used, it’s always invoked in a consistent manner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#{}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b) ${}</w:t>
      </w:r>
    </w:p>
    <w:p w:rsidR="006E6299" w:rsidRDefault="006E6299" w:rsidP="006E6299">
      <w:r>
        <w:t xml:space="preserve">c)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</w:t>
      </w:r>
      <w:proofErr w:type="spellStart"/>
      <w:r>
        <w:t>exp</w:t>
      </w:r>
      <w:proofErr w:type="spellEnd"/>
      <w:r>
        <w:t>']</w:t>
      </w:r>
    </w:p>
    <w:p w:rsidR="006E6299" w:rsidRDefault="006E6299" w:rsidP="006E6299"/>
    <w:p w:rsidR="006E6299" w:rsidRDefault="006E6299" w:rsidP="006E6299">
      <w:r>
        <w:t xml:space="preserve">3. [CHAPTER-3-3] </w:t>
      </w:r>
      <w:proofErr w:type="gramStart"/>
      <w:r>
        <w:t>You</w:t>
      </w:r>
      <w:proofErr w:type="gramEnd"/>
      <w:r>
        <w:t xml:space="preserve"> can use the EL in the same places as you would have used a </w:t>
      </w:r>
      <w:proofErr w:type="spellStart"/>
      <w:r>
        <w:t>scriptlet</w:t>
      </w:r>
      <w:proofErr w:type="spellEnd"/>
      <w:r>
        <w:t>, for example: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Within attribute values for JSP standard and custom tags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b) Within template text (that is, in the body of the page)</w:t>
      </w:r>
    </w:p>
    <w:p w:rsidR="006E6299" w:rsidRDefault="006E6299" w:rsidP="006E6299">
      <w:r>
        <w:t xml:space="preserve">c) </w:t>
      </w:r>
      <w:proofErr w:type="gramStart"/>
      <w:r>
        <w:t>properties</w:t>
      </w:r>
      <w:proofErr w:type="gramEnd"/>
      <w:r>
        <w:t xml:space="preserve"> of bean class</w:t>
      </w:r>
    </w:p>
    <w:p w:rsidR="006E6299" w:rsidRDefault="006E6299" w:rsidP="006E6299"/>
    <w:p w:rsidR="006E6299" w:rsidRDefault="006E6299" w:rsidP="006E6299">
      <w:r>
        <w:t>4. [CHAPTER-3-4] When El fail to produce any value as</w:t>
      </w:r>
    </w:p>
    <w:p w:rsidR="006E6299" w:rsidRDefault="006E6299" w:rsidP="006E6299">
      <w:r>
        <w:t xml:space="preserve"> </w:t>
      </w:r>
    </w:p>
    <w:p w:rsidR="006E6299" w:rsidRDefault="006E6299" w:rsidP="006E6299">
      <w:r>
        <w:t xml:space="preserve">a) </w:t>
      </w:r>
      <w:proofErr w:type="gramStart"/>
      <w:r>
        <w:t>throw</w:t>
      </w:r>
      <w:proofErr w:type="gramEnd"/>
      <w:r>
        <w:t xml:space="preserve"> exception</w:t>
      </w:r>
    </w:p>
    <w:p w:rsidR="006E6299" w:rsidRDefault="006E6299" w:rsidP="006E6299">
      <w:r>
        <w:t xml:space="preserve">b) </w:t>
      </w:r>
      <w:proofErr w:type="gramStart"/>
      <w:r>
        <w:t>show</w:t>
      </w:r>
      <w:proofErr w:type="gramEnd"/>
      <w:r>
        <w:t xml:space="preserve"> error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Default value</w:t>
      </w:r>
    </w:p>
    <w:p w:rsidR="006E6299" w:rsidRDefault="006E6299" w:rsidP="006E6299"/>
    <w:p w:rsidR="003C7BA7" w:rsidRDefault="003C7BA7" w:rsidP="006E6299"/>
    <w:p w:rsidR="003C7BA7" w:rsidRDefault="003C7BA7" w:rsidP="006E6299"/>
    <w:p w:rsidR="003C7BA7" w:rsidRDefault="003C7BA7" w:rsidP="006E6299"/>
    <w:p w:rsidR="006E6299" w:rsidRDefault="006E6299" w:rsidP="006E6299">
      <w:r>
        <w:t xml:space="preserve">5. [CHAPTER-3-5] the JSP EL has many words that are </w:t>
      </w:r>
      <w:proofErr w:type="spellStart"/>
      <w:r>
        <w:t>reserved.following</w:t>
      </w:r>
      <w:proofErr w:type="spellEnd"/>
    </w:p>
    <w:p w:rsidR="006E6299" w:rsidRDefault="006E6299" w:rsidP="006E6299">
      <w:r>
        <w:t xml:space="preserve"> 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ne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b) </w:t>
      </w:r>
      <w:proofErr w:type="gramStart"/>
      <w:r w:rsidRPr="006E6299">
        <w:rPr>
          <w:color w:val="FF0000"/>
        </w:rPr>
        <w:t>or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lastRenderedPageBreak/>
        <w:t xml:space="preserve">c) </w:t>
      </w:r>
      <w:proofErr w:type="gramStart"/>
      <w:r w:rsidRPr="006E6299">
        <w:rPr>
          <w:color w:val="FF0000"/>
        </w:rPr>
        <w:t>empty</w:t>
      </w:r>
      <w:proofErr w:type="gramEnd"/>
    </w:p>
    <w:p w:rsidR="006E6299" w:rsidRDefault="006E6299" w:rsidP="006E6299"/>
    <w:p w:rsidR="006E6299" w:rsidRDefault="006E6299" w:rsidP="006E6299">
      <w:r>
        <w:t xml:space="preserve">6. [CHAPTER-3-6] </w:t>
      </w:r>
      <w:proofErr w:type="gramStart"/>
      <w:r>
        <w:t>How</w:t>
      </w:r>
      <w:proofErr w:type="gramEnd"/>
      <w:r>
        <w:t xml:space="preserve"> do you disable el for folder which contain some web pages</w:t>
      </w:r>
    </w:p>
    <w:p w:rsidR="006E6299" w:rsidRDefault="006E6299" w:rsidP="006E6299"/>
    <w:p w:rsidR="006E6299" w:rsidRDefault="006E6299" w:rsidP="006E6299">
      <w:proofErr w:type="gramStart"/>
      <w:r>
        <w:t>a</w:t>
      </w:r>
      <w:proofErr w:type="gramEnd"/>
      <w:r>
        <w:t>) &amp;lturl-pattern&amp;gt*.jsp&amp;lt/url-pattern&amp;gt&amp;ltscripting-invalid&amp;gtfalse&amp;lt/scripting-invalid&amp;gt</w:t>
      </w:r>
    </w:p>
    <w:p w:rsidR="006E6299" w:rsidRDefault="006E6299" w:rsidP="006E6299">
      <w:r>
        <w:t>b) &amp;lturl-pattern&amp;gt*&amp;lt/url-pattern&amp;gt&amp;ltscripting-invalid&amp;gtfalse&amp;lt/scripting-invalid&amp;gt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&amp;lturl-pattern&amp;gt/noscriptlets/&amp;lt/url-pattern&amp;gt&amp;ltscripting-invalid&amp;gttrue&amp;lt/scripting-invalid&amp;gt</w:t>
      </w:r>
    </w:p>
    <w:p w:rsidR="006E6299" w:rsidRDefault="006E6299" w:rsidP="006E6299">
      <w:r>
        <w:t xml:space="preserve"> </w:t>
      </w:r>
      <w:r>
        <w:tab/>
      </w:r>
    </w:p>
    <w:p w:rsidR="006E6299" w:rsidRDefault="006E6299" w:rsidP="006E6299">
      <w:r>
        <w:t xml:space="preserve">7. [CHAPTER-3-7] </w:t>
      </w:r>
      <w:proofErr w:type="gramStart"/>
      <w:r>
        <w:t>You</w:t>
      </w:r>
      <w:proofErr w:type="gramEnd"/>
      <w:r>
        <w:t xml:space="preserve"> can disable EL evaluation in two ways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Individually on each page by using the page directive</w:t>
      </w:r>
    </w:p>
    <w:p w:rsidR="006E6299" w:rsidRDefault="006E6299" w:rsidP="006E6299">
      <w:r>
        <w:t>b) Within the context.xml file by using a JSP configuration element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Within the web.xml file by using a JSP configuration element</w:t>
      </w:r>
    </w:p>
    <w:p w:rsidR="006E6299" w:rsidRDefault="006E6299" w:rsidP="006E6299">
      <w:r>
        <w:tab/>
      </w:r>
    </w:p>
    <w:p w:rsidR="006E6299" w:rsidRDefault="006E6299" w:rsidP="006E6299">
      <w:r>
        <w:t xml:space="preserve">8. [CHAPTER-3-8] </w:t>
      </w:r>
      <w:proofErr w:type="gramStart"/>
      <w:r>
        <w:t>The</w:t>
      </w:r>
      <w:proofErr w:type="gramEnd"/>
      <w:r>
        <w:t xml:space="preserve"> logical operators are as follows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or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b) </w:t>
      </w:r>
      <w:proofErr w:type="gramStart"/>
      <w:r w:rsidRPr="006E6299">
        <w:rPr>
          <w:color w:val="FF0000"/>
        </w:rPr>
        <w:t>not</w:t>
      </w:r>
      <w:proofErr w:type="gramEnd"/>
    </w:p>
    <w:p w:rsidR="006E6299" w:rsidRDefault="006E6299" w:rsidP="006E6299">
      <w:r>
        <w:t>c) =</w:t>
      </w:r>
    </w:p>
    <w:p w:rsidR="006E6299" w:rsidRDefault="006E6299" w:rsidP="006E6299"/>
    <w:p w:rsidR="00F7581C" w:rsidRDefault="00F7581C">
      <w:r>
        <w:br w:type="page"/>
      </w:r>
    </w:p>
    <w:p w:rsidR="006E6299" w:rsidRDefault="006E6299" w:rsidP="006E6299">
      <w:r>
        <w:lastRenderedPageBreak/>
        <w:t xml:space="preserve">9. [CHAPTER-3-9] An EL function is mapped to a static method of a Java </w:t>
      </w:r>
      <w:proofErr w:type="spellStart"/>
      <w:r>
        <w:t>class.This</w:t>
      </w:r>
      <w:proofErr w:type="spellEnd"/>
      <w:r>
        <w:t xml:space="preserve"> mapping is specified within a tag library descriptor (TLD).which is true of the following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Class must be public</w:t>
      </w:r>
    </w:p>
    <w:p w:rsidR="006E6299" w:rsidRDefault="006E6299" w:rsidP="006E6299">
      <w:r>
        <w:t xml:space="preserve">b) </w:t>
      </w:r>
      <w:proofErr w:type="gramStart"/>
      <w:r>
        <w:t>method</w:t>
      </w:r>
      <w:proofErr w:type="gramEnd"/>
      <w:r>
        <w:t xml:space="preserve"> must be </w:t>
      </w:r>
      <w:proofErr w:type="spellStart"/>
      <w:r>
        <w:t>nonstatic</w:t>
      </w:r>
      <w:proofErr w:type="spell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c) </w:t>
      </w:r>
      <w:proofErr w:type="gramStart"/>
      <w:r w:rsidRPr="006E6299">
        <w:rPr>
          <w:color w:val="FF0000"/>
        </w:rPr>
        <w:t>el</w:t>
      </w:r>
      <w:proofErr w:type="gramEnd"/>
      <w:r w:rsidRPr="006E6299">
        <w:rPr>
          <w:color w:val="FF0000"/>
        </w:rPr>
        <w:t xml:space="preserve"> function take any args </w:t>
      </w:r>
    </w:p>
    <w:p w:rsidR="006E6299" w:rsidRDefault="006E6299" w:rsidP="006E6299"/>
    <w:p w:rsidR="006E6299" w:rsidRDefault="006E6299" w:rsidP="006E6299">
      <w:r>
        <w:t xml:space="preserve">10. [CHAPTER-3-10] the JSP 2.0 specification introduced an expression language (EL) that can do pretty much everything that </w:t>
      </w:r>
      <w:proofErr w:type="spellStart"/>
      <w:r>
        <w:t>scriptlets</w:t>
      </w:r>
      <w:proofErr w:type="spellEnd"/>
      <w:r>
        <w:t xml:space="preserve"> can do. Good reasons for this similarity</w:t>
      </w:r>
      <w:r>
        <w:tab/>
      </w:r>
      <w:r>
        <w:tab/>
        <w:t xml:space="preserve">      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JavaScript is something that most page authors are already familiar with</w:t>
      </w:r>
    </w:p>
    <w:p w:rsidR="006E6299" w:rsidRDefault="006E6299" w:rsidP="006E6299">
      <w:r>
        <w:t>b) Enable or disable scripting elements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The EL is inspired by ECMAScript, which is the standardized version of JavaScript</w:t>
      </w:r>
    </w:p>
    <w:p w:rsidR="00A7309B" w:rsidRDefault="00A7309B" w:rsidP="006E6299"/>
    <w:sectPr w:rsidR="00A7309B" w:rsidSect="00D96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C3"/>
    <w:rsid w:val="003C7BA7"/>
    <w:rsid w:val="006E6299"/>
    <w:rsid w:val="00A7309B"/>
    <w:rsid w:val="00D9633C"/>
    <w:rsid w:val="00F7581C"/>
    <w:rsid w:val="00F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2CAD-FC78-483D-90DC-A79EB409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2018-12-13T04:35:00Z</dcterms:created>
  <dcterms:modified xsi:type="dcterms:W3CDTF">2018-12-31T15:23:00Z</dcterms:modified>
</cp:coreProperties>
</file>