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5F6455" w:rsidRPr="009F3DBD" w:rsidRDefault="005C4F33" w:rsidP="009F3DBD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Core Java, Quiz-1, Date: 0</w:t>
      </w:r>
      <w:r w:rsidR="009E716D"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>/09/2018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9F3DBD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1.</w:t>
      </w:r>
      <w:r w:rsidRPr="009F3DBD">
        <w:rPr>
          <w:b/>
          <w:sz w:val="24"/>
        </w:rPr>
        <w:tab/>
      </w:r>
      <w:r w:rsidR="005F6455" w:rsidRPr="009F3DBD">
        <w:rPr>
          <w:b/>
          <w:sz w:val="24"/>
        </w:rPr>
        <w:t>names that refer to values or names - letters, digits, _, and $.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-rules for creating a name in a program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runtime error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input error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identifier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expression</w:t>
      </w:r>
    </w:p>
    <w:p w:rsidR="005F6455" w:rsidRDefault="005F6455" w:rsidP="009F3DBD">
      <w:pPr>
        <w:spacing w:after="0" w:line="20" w:lineRule="atLeast"/>
      </w:pPr>
    </w:p>
    <w:p w:rsidR="00D37653" w:rsidRPr="00C6016B" w:rsidRDefault="00D37653" w:rsidP="00D37653">
      <w:pPr>
        <w:spacing w:after="0" w:line="20" w:lineRule="atLeast"/>
        <w:rPr>
          <w:b/>
          <w:sz w:val="24"/>
        </w:rPr>
      </w:pPr>
      <w:r>
        <w:rPr>
          <w:b/>
          <w:sz w:val="24"/>
        </w:rPr>
        <w:t>2</w:t>
      </w:r>
      <w:r w:rsidRPr="00C6016B">
        <w:rPr>
          <w:b/>
          <w:sz w:val="24"/>
        </w:rPr>
        <w:t>.</w:t>
      </w:r>
      <w:r w:rsidRPr="00C6016B">
        <w:rPr>
          <w:b/>
          <w:sz w:val="24"/>
        </w:rPr>
        <w:tab/>
        <w:t>a very large int, more precise</w:t>
      </w:r>
    </w:p>
    <w:p w:rsidR="00D37653" w:rsidRDefault="00D37653" w:rsidP="00D37653">
      <w:pPr>
        <w:spacing w:after="0" w:line="20" w:lineRule="atLeast"/>
      </w:pPr>
      <w:r>
        <w:t>1.</w:t>
      </w:r>
      <w:r>
        <w:tab/>
        <w:t xml:space="preserve"> int type</w:t>
      </w:r>
    </w:p>
    <w:p w:rsidR="00D37653" w:rsidRDefault="00D37653" w:rsidP="00D37653">
      <w:pPr>
        <w:spacing w:after="0" w:line="20" w:lineRule="atLeast"/>
      </w:pPr>
      <w:r>
        <w:t>2.</w:t>
      </w:r>
      <w:r>
        <w:tab/>
        <w:t xml:space="preserve"> double type</w:t>
      </w:r>
    </w:p>
    <w:p w:rsidR="00D37653" w:rsidRDefault="00D37653" w:rsidP="00D37653">
      <w:pPr>
        <w:spacing w:after="0" w:line="20" w:lineRule="atLeast"/>
      </w:pPr>
      <w:r>
        <w:t>3.</w:t>
      </w:r>
      <w:r>
        <w:tab/>
        <w:t xml:space="preserve"> constant</w:t>
      </w:r>
    </w:p>
    <w:p w:rsidR="00D37653" w:rsidRPr="00D85ABD" w:rsidRDefault="00D37653" w:rsidP="00D37653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D85ABD">
        <w:rPr>
          <w:color w:val="FF0000"/>
        </w:rPr>
        <w:t>long type</w:t>
      </w: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3.</w:t>
      </w:r>
      <w:r w:rsidRPr="009F3DBD">
        <w:rPr>
          <w:b/>
          <w:sz w:val="24"/>
        </w:rPr>
        <w:tab/>
        <w:t>casting from a small type to a larger type, this is done manually</w:t>
      </w:r>
      <w:r w:rsidR="009F3DBD" w:rsidRPr="009F3DBD">
        <w:rPr>
          <w:b/>
          <w:sz w:val="24"/>
        </w:rPr>
        <w:t>.</w:t>
      </w:r>
    </w:p>
    <w:p w:rsidR="005F6455" w:rsidRDefault="005F6455" w:rsidP="009F3DBD">
      <w:pPr>
        <w:spacing w:after="0" w:line="20" w:lineRule="atLeast"/>
      </w:pPr>
      <w:r>
        <w:t>a.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</w:t>
      </w:r>
      <w:r w:rsidRPr="008517AA">
        <w:rPr>
          <w:color w:val="FF0000"/>
        </w:rPr>
        <w:t>widening (of types)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narrowing (of types)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4.</w:t>
      </w:r>
      <w:r w:rsidRPr="009F3DBD">
        <w:rPr>
          <w:b/>
          <w:sz w:val="24"/>
        </w:rPr>
        <w:tab/>
        <w:t>abstract is a</w:t>
      </w:r>
      <w:r w:rsidR="009F3DBD" w:rsidRPr="009F3DBD">
        <w:rPr>
          <w:b/>
          <w:sz w:val="24"/>
        </w:rPr>
        <w:t>---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a.</w:t>
      </w:r>
      <w:r>
        <w:tab/>
        <w:t xml:space="preserve"> </w:t>
      </w:r>
      <w:r w:rsidRPr="008517AA">
        <w:rPr>
          <w:color w:val="FF0000"/>
        </w:rPr>
        <w:t>keyword</w:t>
      </w:r>
    </w:p>
    <w:p w:rsidR="005F6455" w:rsidRDefault="005F6455" w:rsidP="009F3DBD">
      <w:pPr>
        <w:spacing w:after="0" w:line="20" w:lineRule="atLeast"/>
      </w:pPr>
      <w:r>
        <w:t>b.</w:t>
      </w:r>
      <w:r>
        <w:tab/>
        <w:t xml:space="preserve"> statement</w:t>
      </w:r>
    </w:p>
    <w:p w:rsidR="005F6455" w:rsidRDefault="005F6455" w:rsidP="009F3DBD">
      <w:pPr>
        <w:spacing w:after="0" w:line="20" w:lineRule="atLeast"/>
      </w:pPr>
      <w:r>
        <w:t>c.</w:t>
      </w:r>
      <w:r>
        <w:tab/>
        <w:t xml:space="preserve"> int type</w:t>
      </w:r>
    </w:p>
    <w:p w:rsidR="005F6455" w:rsidRDefault="005F6455" w:rsidP="009F3DBD">
      <w:pPr>
        <w:spacing w:after="0" w:line="20" w:lineRule="atLeast"/>
      </w:pPr>
      <w:r>
        <w:t>d.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Default="005F6455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5.</w:t>
      </w:r>
      <w:r w:rsidRPr="009F3DBD">
        <w:rPr>
          <w:b/>
          <w:sz w:val="24"/>
        </w:rPr>
        <w:tab/>
        <w:t>escape sequence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\"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6.</w:t>
      </w:r>
      <w:r w:rsidRPr="009F3DBD">
        <w:rPr>
          <w:b/>
          <w:sz w:val="24"/>
        </w:rPr>
        <w:tab/>
        <w:t>Numbers with a decimal point (var double)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floating-point number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 point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widening (of types)</w:t>
      </w: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7.</w:t>
      </w:r>
      <w:r w:rsidRPr="009F3DBD">
        <w:rPr>
          <w:b/>
          <w:sz w:val="24"/>
        </w:rPr>
        <w:tab/>
        <w:t>occurs when a program does not perform the way it was intended to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preincrement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9F3DBD" w:rsidRDefault="005F6455" w:rsidP="009F3DBD">
      <w:pPr>
        <w:spacing w:after="0" w:line="20" w:lineRule="atLeast"/>
      </w:pPr>
      <w:r>
        <w:t>4.</w:t>
      </w:r>
      <w:r>
        <w:tab/>
        <w:t xml:space="preserve"> compiler</w:t>
      </w: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lastRenderedPageBreak/>
        <w:t>8.</w:t>
      </w:r>
      <w:r w:rsidRPr="009F3DBD">
        <w:rPr>
          <w:b/>
          <w:sz w:val="24"/>
        </w:rPr>
        <w:tab/>
        <w:t>float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r w:rsidRPr="008517AA">
        <w:rPr>
          <w:color w:val="FF0000"/>
        </w:rPr>
        <w:t>name of a type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variable name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9.</w:t>
      </w:r>
      <w:r w:rsidRPr="009F3DBD">
        <w:rPr>
          <w:b/>
          <w:sz w:val="24"/>
        </w:rPr>
        <w:tab/>
        <w:t>same as lazy operator - &amp;&amp; or || (and, or)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selection statement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</w:t>
      </w:r>
      <w:r w:rsidRPr="008517AA">
        <w:rPr>
          <w:color w:val="FF0000"/>
        </w:rPr>
        <w:t>short circuit operator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10.</w:t>
      </w:r>
      <w:r w:rsidRPr="009F3DBD">
        <w:rPr>
          <w:b/>
          <w:sz w:val="24"/>
        </w:rPr>
        <w:tab/>
        <w:t>when else matches with the most recent if statement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short circuit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11.</w:t>
      </w:r>
      <w:r w:rsidRPr="009F3DBD">
        <w:rPr>
          <w:b/>
          <w:sz w:val="24"/>
        </w:rPr>
        <w:tab/>
        <w:t>/*XXXXXXXXXXXXX*/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Block Comment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postincrement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Floating point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12.</w:t>
      </w:r>
      <w:r w:rsidRPr="009F3DBD">
        <w:rPr>
          <w:b/>
          <w:sz w:val="24"/>
        </w:rPr>
        <w:tab/>
        <w:t>++ placed after variable. uses original variable in expression then increases by 1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preincrement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8517AA">
        <w:rPr>
          <w:color w:val="FF0000"/>
        </w:rPr>
        <w:t>postincrement</w:t>
      </w:r>
    </w:p>
    <w:p w:rsidR="009F3DBD" w:rsidRDefault="009F3DBD" w:rsidP="009F3DBD">
      <w:pPr>
        <w:spacing w:after="0" w:line="20" w:lineRule="atLeast"/>
      </w:pPr>
    </w:p>
    <w:p w:rsidR="009F3DBD" w:rsidRDefault="009F3DBD" w:rsidP="009F3DBD">
      <w:pPr>
        <w:spacing w:after="0" w:line="20" w:lineRule="atLeast"/>
      </w:pPr>
    </w:p>
    <w:p w:rsidR="005F6455" w:rsidRPr="009F3DBD" w:rsidRDefault="005F6455" w:rsidP="009F3DBD">
      <w:pPr>
        <w:spacing w:after="0" w:line="20" w:lineRule="atLeast"/>
        <w:rPr>
          <w:b/>
          <w:sz w:val="24"/>
        </w:rPr>
      </w:pPr>
      <w:r w:rsidRPr="009F3DBD">
        <w:rPr>
          <w:b/>
          <w:sz w:val="24"/>
        </w:rPr>
        <w:t>13.</w:t>
      </w:r>
      <w:r w:rsidRPr="009F3DBD">
        <w:rPr>
          <w:b/>
          <w:sz w:val="24"/>
        </w:rPr>
        <w:tab/>
        <w:t>an environment for developing Java programs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Expression </w:t>
      </w:r>
      <w:proofErr w:type="gramStart"/>
      <w:r>
        <w:t>( ?</w:t>
      </w:r>
      <w:proofErr w:type="gramEnd"/>
      <w:r>
        <w:t xml:space="preserve"> :)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Integrated development environment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Augmented assignment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14.</w:t>
      </w:r>
      <w:r w:rsidRPr="008517AA">
        <w:rPr>
          <w:b/>
          <w:sz w:val="24"/>
        </w:rPr>
        <w:tab/>
        <w:t>instructions for a high-level program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nextDouble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postdecrement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data type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15.</w:t>
      </w:r>
      <w:r w:rsidRPr="008517AA">
        <w:rPr>
          <w:b/>
          <w:sz w:val="24"/>
        </w:rPr>
        <w:tab/>
        <w:t>evaluates to the value to be assigned to a variable (=)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8517AA">
        <w:rPr>
          <w:color w:val="FF0000"/>
        </w:rPr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assignment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16.</w:t>
      </w:r>
      <w:r w:rsidRPr="008517AA">
        <w:rPr>
          <w:b/>
          <w:sz w:val="24"/>
        </w:rPr>
        <w:tab/>
        <w:t>checks the validity of a bytecode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Bytecode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bytecode verifier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widening (of types)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logic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17.</w:t>
      </w:r>
      <w:r w:rsidRPr="008517AA">
        <w:rPr>
          <w:b/>
          <w:sz w:val="24"/>
        </w:rPr>
        <w:tab/>
        <w:t>3.14159E1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8517AA">
        <w:rPr>
          <w:color w:val="FF0000"/>
        </w:rPr>
        <w:t>floating point/pi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octa integer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Value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illegal identifier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18.</w:t>
      </w:r>
      <w:r w:rsidRPr="008517AA">
        <w:rPr>
          <w:b/>
          <w:sz w:val="24"/>
        </w:rPr>
        <w:tab/>
        <w:t>++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name of type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escape character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Boolean Expression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</w:r>
      <w:r w:rsidRPr="008517AA">
        <w:rPr>
          <w:color w:val="FF0000"/>
        </w:rPr>
        <w:t xml:space="preserve"> increment operator</w:t>
      </w:r>
    </w:p>
    <w:p w:rsidR="008517AA" w:rsidRPr="008517AA" w:rsidRDefault="008517AA" w:rsidP="009F3DBD">
      <w:pPr>
        <w:spacing w:after="0" w:line="20" w:lineRule="atLeast"/>
        <w:rPr>
          <w:color w:val="FF0000"/>
        </w:rPr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19.</w:t>
      </w:r>
      <w:r w:rsidRPr="008517AA">
        <w:rPr>
          <w:b/>
          <w:sz w:val="24"/>
        </w:rPr>
        <w:tab/>
        <w:t>-- placed before variable. decreases variable by one, then uses it in the expression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runtime error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predecrement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wildcard import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postdecrement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20.</w:t>
      </w:r>
      <w:r w:rsidRPr="008517AA">
        <w:rPr>
          <w:b/>
          <w:sz w:val="24"/>
        </w:rPr>
        <w:tab/>
        <w:t>an operation that converts a value of one data type into a value of another data type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</w:r>
      <w:r w:rsidRPr="008517AA">
        <w:rPr>
          <w:color w:val="FF0000"/>
        </w:rPr>
        <w:t xml:space="preserve"> casting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keyword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comment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21.</w:t>
      </w:r>
      <w:r w:rsidRPr="008517AA">
        <w:rPr>
          <w:b/>
          <w:sz w:val="24"/>
        </w:rPr>
        <w:tab/>
        <w:t>an exact number, 1, 4 or 10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Assembler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statement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</w:r>
      <w:r w:rsidRPr="008517AA">
        <w:rPr>
          <w:color w:val="FF0000"/>
        </w:rPr>
        <w:t xml:space="preserve"> int type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constant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22.</w:t>
      </w:r>
      <w:r w:rsidRPr="008517AA">
        <w:rPr>
          <w:b/>
          <w:sz w:val="24"/>
        </w:rPr>
        <w:tab/>
        <w:t>do, else, and break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keyword</w:t>
      </w:r>
    </w:p>
    <w:p w:rsidR="005F6455" w:rsidRPr="008517AA" w:rsidRDefault="005F6455" w:rsidP="009F3DBD">
      <w:pPr>
        <w:spacing w:after="0" w:line="20" w:lineRule="atLeast"/>
        <w:rPr>
          <w:color w:val="FF0000"/>
        </w:rPr>
      </w:pPr>
      <w:r>
        <w:t>2.</w:t>
      </w:r>
      <w:r>
        <w:tab/>
        <w:t xml:space="preserve"> </w:t>
      </w:r>
      <w:r w:rsidRPr="008517AA">
        <w:rPr>
          <w:color w:val="FF0000"/>
        </w:rPr>
        <w:t>keywords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operands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operators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23.</w:t>
      </w:r>
      <w:r w:rsidRPr="008517AA">
        <w:rPr>
          <w:b/>
          <w:sz w:val="24"/>
        </w:rPr>
        <w:tab/>
        <w:t>An expression that evaluates a Boolean value to be true or false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</w:r>
      <w:r w:rsidRPr="004359EE">
        <w:rPr>
          <w:color w:val="FF0000"/>
        </w:rPr>
        <w:t xml:space="preserve"> Boolean Expression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</w:t>
      </w:r>
      <w:proofErr w:type="spellStart"/>
      <w:r>
        <w:t>boolean</w:t>
      </w:r>
      <w:proofErr w:type="spellEnd"/>
      <w:r>
        <w:t xml:space="preserve"> operators</w:t>
      </w:r>
    </w:p>
    <w:p w:rsidR="005F6455" w:rsidRDefault="005F6455" w:rsidP="009F3DBD">
      <w:pPr>
        <w:spacing w:after="0" w:line="20" w:lineRule="atLeast"/>
      </w:pPr>
      <w:r>
        <w:lastRenderedPageBreak/>
        <w:t>3.</w:t>
      </w:r>
      <w:r>
        <w:tab/>
        <w:t xml:space="preserve"> scope of a variable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dangling else ambiguity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24.</w:t>
      </w:r>
      <w:r w:rsidRPr="008517AA">
        <w:rPr>
          <w:b/>
          <w:sz w:val="24"/>
        </w:rPr>
        <w:tab/>
        <w:t>casting a data type from a large range to a smaller range - Java does this automatically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narrowing (of types)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dangling else ambiguity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floating-point number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runtime error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25.</w:t>
      </w:r>
      <w:r w:rsidRPr="008517AA">
        <w:rPr>
          <w:b/>
          <w:sz w:val="24"/>
        </w:rPr>
        <w:tab/>
        <w:t>=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assignment statement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increment operator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3.</w:t>
      </w:r>
      <w:r>
        <w:tab/>
        <w:t xml:space="preserve"> </w:t>
      </w:r>
      <w:r w:rsidRPr="004359EE">
        <w:rPr>
          <w:color w:val="FF0000"/>
        </w:rPr>
        <w:t>assignment operator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decrement operator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26.</w:t>
      </w:r>
      <w:r w:rsidRPr="008517AA">
        <w:rPr>
          <w:b/>
          <w:sz w:val="24"/>
        </w:rPr>
        <w:tab/>
        <w:t>result from errors in code construction, such as misspellings, wrong punctuation, etc.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syntax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Bytecode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source code/program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interpreter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27.</w:t>
      </w:r>
      <w:r w:rsidRPr="008517AA">
        <w:rPr>
          <w:b/>
          <w:sz w:val="24"/>
        </w:rPr>
        <w:tab/>
        <w:t>using no breaks in a switch</w:t>
      </w:r>
    </w:p>
    <w:p w:rsidR="005F6455" w:rsidRDefault="005F6455" w:rsidP="009F3DBD">
      <w:pPr>
        <w:spacing w:after="0" w:line="20" w:lineRule="atLeast"/>
      </w:pPr>
      <w:r>
        <w:t>1.</w:t>
      </w:r>
      <w:r>
        <w:tab/>
        <w:t xml:space="preserve"> conditional operator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concatenate strings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primitive data type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4.</w:t>
      </w:r>
      <w:r>
        <w:tab/>
        <w:t xml:space="preserve"> </w:t>
      </w:r>
      <w:r w:rsidRPr="004359EE">
        <w:rPr>
          <w:color w:val="FF0000"/>
        </w:rPr>
        <w:t>fall-through behavior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28.</w:t>
      </w:r>
      <w:r w:rsidRPr="008517AA">
        <w:rPr>
          <w:b/>
          <w:sz w:val="24"/>
        </w:rPr>
        <w:tab/>
        <w:t>denotes names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final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final keyword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Bit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Block</w:t>
      </w: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29.</w:t>
      </w:r>
      <w:r w:rsidRPr="008517AA">
        <w:rPr>
          <w:b/>
          <w:sz w:val="24"/>
        </w:rPr>
        <w:tab/>
        <w:t>import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  <w:t xml:space="preserve"> </w:t>
      </w:r>
      <w:r w:rsidRPr="004359EE">
        <w:rPr>
          <w:color w:val="FF0000"/>
        </w:rPr>
        <w:t>directive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preprocessor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identifier</w:t>
      </w:r>
    </w:p>
    <w:p w:rsidR="005F6455" w:rsidRDefault="005F6455" w:rsidP="009F3DBD">
      <w:pPr>
        <w:spacing w:after="0" w:line="20" w:lineRule="atLeast"/>
      </w:pPr>
      <w:r>
        <w:t>4.</w:t>
      </w:r>
      <w:r>
        <w:tab/>
        <w:t xml:space="preserve"> name of type</w:t>
      </w:r>
    </w:p>
    <w:p w:rsidR="008517AA" w:rsidRDefault="008517AA" w:rsidP="009F3DBD">
      <w:pPr>
        <w:spacing w:after="0" w:line="20" w:lineRule="atLeast"/>
      </w:pPr>
    </w:p>
    <w:p w:rsidR="008517AA" w:rsidRDefault="008517AA" w:rsidP="009F3DBD">
      <w:pPr>
        <w:spacing w:after="0" w:line="20" w:lineRule="atLeast"/>
      </w:pPr>
    </w:p>
    <w:p w:rsidR="005F6455" w:rsidRPr="008517AA" w:rsidRDefault="005F6455" w:rsidP="009F3DBD">
      <w:pPr>
        <w:spacing w:after="0" w:line="20" w:lineRule="atLeast"/>
        <w:rPr>
          <w:b/>
          <w:sz w:val="24"/>
        </w:rPr>
      </w:pPr>
      <w:r w:rsidRPr="008517AA">
        <w:rPr>
          <w:b/>
          <w:sz w:val="24"/>
        </w:rPr>
        <w:t>30.</w:t>
      </w:r>
      <w:r w:rsidRPr="008517AA">
        <w:rPr>
          <w:b/>
          <w:sz w:val="24"/>
        </w:rPr>
        <w:tab/>
        <w:t>errors that cause a program to terminate early, an impossible operation is detected</w:t>
      </w:r>
    </w:p>
    <w:p w:rsidR="005F6455" w:rsidRPr="004359EE" w:rsidRDefault="005F6455" w:rsidP="009F3DBD">
      <w:pPr>
        <w:spacing w:after="0" w:line="20" w:lineRule="atLeast"/>
        <w:rPr>
          <w:color w:val="FF0000"/>
        </w:rPr>
      </w:pPr>
      <w:r>
        <w:t>1.</w:t>
      </w:r>
      <w:r>
        <w:tab/>
      </w:r>
      <w:r w:rsidRPr="004359EE">
        <w:rPr>
          <w:color w:val="FF0000"/>
        </w:rPr>
        <w:t xml:space="preserve"> runtime error</w:t>
      </w:r>
    </w:p>
    <w:p w:rsidR="005F6455" w:rsidRDefault="005F6455" w:rsidP="009F3DBD">
      <w:pPr>
        <w:spacing w:after="0" w:line="20" w:lineRule="atLeast"/>
      </w:pPr>
      <w:r>
        <w:t>2.</w:t>
      </w:r>
      <w:r>
        <w:tab/>
        <w:t xml:space="preserve"> logic error</w:t>
      </w:r>
    </w:p>
    <w:p w:rsidR="005F6455" w:rsidRDefault="005F6455" w:rsidP="009F3DBD">
      <w:pPr>
        <w:spacing w:after="0" w:line="20" w:lineRule="atLeast"/>
      </w:pPr>
      <w:r>
        <w:t>3.</w:t>
      </w:r>
      <w:r>
        <w:tab/>
        <w:t xml:space="preserve"> input error</w:t>
      </w:r>
    </w:p>
    <w:p w:rsidR="008517AA" w:rsidRDefault="005F6455" w:rsidP="009F3DBD">
      <w:pPr>
        <w:spacing w:after="0" w:line="20" w:lineRule="atLeast"/>
      </w:pPr>
      <w:r>
        <w:t>4.</w:t>
      </w:r>
      <w:r>
        <w:tab/>
        <w:t xml:space="preserve"> postincrement</w:t>
      </w:r>
    </w:p>
    <w:sectPr w:rsidR="008517AA" w:rsidSect="00A059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Bahnschrift Light"/>
    <w:panose1 w:val="020B0502040204020203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CFD"/>
    <w:multiLevelType w:val="multilevel"/>
    <w:tmpl w:val="95E4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69"/>
    <w:rsid w:val="002A5769"/>
    <w:rsid w:val="004359EE"/>
    <w:rsid w:val="005C4F33"/>
    <w:rsid w:val="005D070D"/>
    <w:rsid w:val="005F6455"/>
    <w:rsid w:val="008517AA"/>
    <w:rsid w:val="009E716D"/>
    <w:rsid w:val="009F3DBD"/>
    <w:rsid w:val="00A0592F"/>
    <w:rsid w:val="00AB1AB8"/>
    <w:rsid w:val="00AF6620"/>
    <w:rsid w:val="00C6016B"/>
    <w:rsid w:val="00D37653"/>
    <w:rsid w:val="00D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 Unicode MS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D0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D070D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iteheader-linktext">
    <w:name w:val="siteheader-linktext"/>
    <w:basedOn w:val="DefaultParagraphFont"/>
    <w:rsid w:val="005D070D"/>
  </w:style>
  <w:style w:type="character" w:styleId="Hyperlink">
    <w:name w:val="Hyperlink"/>
    <w:basedOn w:val="DefaultParagraphFont"/>
    <w:uiPriority w:val="99"/>
    <w:semiHidden/>
    <w:unhideWhenUsed/>
    <w:rsid w:val="005D07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70D"/>
    <w:rPr>
      <w:color w:val="800080"/>
      <w:u w:val="single"/>
    </w:rPr>
  </w:style>
  <w:style w:type="character" w:customStyle="1" w:styleId="siteheaderchiclet">
    <w:name w:val="siteheaderchiclet"/>
    <w:basedOn w:val="DefaultParagraphFont"/>
    <w:rsid w:val="005D070D"/>
  </w:style>
  <w:style w:type="character" w:customStyle="1" w:styleId="siteheader-avatar">
    <w:name w:val="siteheader-avatar"/>
    <w:basedOn w:val="DefaultParagraphFont"/>
    <w:rsid w:val="005D070D"/>
  </w:style>
  <w:style w:type="character" w:customStyle="1" w:styleId="useravatar">
    <w:name w:val="useravatar"/>
    <w:basedOn w:val="DefaultParagraphFont"/>
    <w:rsid w:val="005D070D"/>
  </w:style>
  <w:style w:type="character" w:customStyle="1" w:styleId="siteheader-username">
    <w:name w:val="siteheader-username"/>
    <w:basedOn w:val="DefaultParagraphFont"/>
    <w:rsid w:val="005D070D"/>
  </w:style>
  <w:style w:type="character" w:customStyle="1" w:styleId="modecontrols-backtext">
    <w:name w:val="modecontrols-backtext"/>
    <w:basedOn w:val="DefaultParagraphFont"/>
    <w:rsid w:val="005D070D"/>
  </w:style>
  <w:style w:type="character" w:customStyle="1" w:styleId="uibutton-wrapper">
    <w:name w:val="uibutton-wrapper"/>
    <w:basedOn w:val="DefaultParagraphFont"/>
    <w:rsid w:val="005D070D"/>
  </w:style>
  <w:style w:type="character" w:customStyle="1" w:styleId="testmodemultiplechoicequestion">
    <w:name w:val="testmodemultiplechoicequestion"/>
    <w:basedOn w:val="DefaultParagraphFont"/>
    <w:rsid w:val="005D070D"/>
  </w:style>
  <w:style w:type="character" w:customStyle="1" w:styleId="testmodemultiplechoicequestion-prompt">
    <w:name w:val="testmodemultiplechoicequestion-prompt"/>
    <w:basedOn w:val="DefaultParagraphFont"/>
    <w:rsid w:val="005D070D"/>
  </w:style>
  <w:style w:type="character" w:customStyle="1" w:styleId="testmodetermtext">
    <w:name w:val="testmodetermtext"/>
    <w:basedOn w:val="DefaultParagraphFont"/>
    <w:rsid w:val="005D070D"/>
  </w:style>
  <w:style w:type="character" w:customStyle="1" w:styleId="termtext">
    <w:name w:val="termtext"/>
    <w:basedOn w:val="DefaultParagraphFont"/>
    <w:rsid w:val="005D070D"/>
  </w:style>
  <w:style w:type="character" w:customStyle="1" w:styleId="uiradio-fauxinput">
    <w:name w:val="uiradio-fauxinput"/>
    <w:basedOn w:val="DefaultParagraphFont"/>
    <w:rsid w:val="005D070D"/>
  </w:style>
  <w:style w:type="character" w:customStyle="1" w:styleId="uiradio-label">
    <w:name w:val="uiradio-label"/>
    <w:basedOn w:val="DefaultParagraphFont"/>
    <w:rsid w:val="005D070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070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070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070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5F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8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3B4C9B"/>
                              </w:divBdr>
                            </w:div>
                          </w:divsChild>
                        </w:div>
                        <w:div w:id="11756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9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7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F0F0F0"/>
                                            <w:right w:val="none" w:sz="0" w:space="0" w:color="auto"/>
                                          </w:divBdr>
                                        </w:div>
                                        <w:div w:id="527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7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1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76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90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814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7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1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01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</dc:creator>
  <cp:keywords/>
  <dc:description/>
  <cp:lastModifiedBy>Safayat Arefin</cp:lastModifiedBy>
  <cp:revision>8</cp:revision>
  <dcterms:created xsi:type="dcterms:W3CDTF">2018-09-21T17:15:00Z</dcterms:created>
  <dcterms:modified xsi:type="dcterms:W3CDTF">2018-09-29T12:21:00Z</dcterms:modified>
</cp:coreProperties>
</file>