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BD03D0" w:rsidRDefault="00BD03D0" w:rsidP="00BD03D0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6"/>
          <w:szCs w:val="26"/>
        </w:rPr>
      </w:pPr>
      <w:r>
        <w:rPr>
          <w:rFonts w:ascii="Verdana" w:hAnsi="Verdana" w:cs="Verdana"/>
          <w:b/>
          <w:bCs/>
          <w:sz w:val="26"/>
          <w:szCs w:val="26"/>
        </w:rPr>
        <w:t xml:space="preserve">Chapter 4: Complex Combinations </w:t>
      </w:r>
      <w:proofErr w:type="gramStart"/>
      <w:r>
        <w:rPr>
          <w:rFonts w:ascii="Verdana" w:hAnsi="Verdana" w:cs="Verdana"/>
          <w:b/>
          <w:bCs/>
          <w:sz w:val="26"/>
          <w:szCs w:val="26"/>
        </w:rPr>
        <w:t>Of</w:t>
      </w:r>
      <w:proofErr w:type="gramEnd"/>
      <w:r>
        <w:rPr>
          <w:rFonts w:ascii="Verdana" w:hAnsi="Verdana" w:cs="Verdana"/>
          <w:b/>
          <w:bCs/>
          <w:sz w:val="26"/>
          <w:szCs w:val="26"/>
        </w:rPr>
        <w:t xml:space="preserve"> Conditions</w:t>
      </w:r>
    </w:p>
    <w:p w:rsidR="001B4498" w:rsidRPr="00865B9D" w:rsidRDefault="00BD03D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Ref book: Programming Practices &amp; Techniques (6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bCs/>
          <w:sz w:val="20"/>
          <w:szCs w:val="20"/>
        </w:rPr>
        <w:t xml:space="preserve"> edition)</w:t>
      </w:r>
    </w:p>
    <w:p w:rsidR="00BD03D0" w:rsidRDefault="00BD03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BD03D0" w:rsidRDefault="00BD03D0" w:rsidP="00BD03D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How can we identify redundancy?</w:t>
      </w:r>
    </w:p>
    <w:p w:rsidR="00BD03D0" w:rsidRDefault="00BD03D0" w:rsidP="002D17E4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B339DC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2D17E4">
        <w:rPr>
          <w:rFonts w:ascii="Verdana" w:hAnsi="Verdana" w:cs="Verdana"/>
          <w:sz w:val="20"/>
          <w:szCs w:val="20"/>
        </w:rPr>
        <w:t>Redundancy exists when there are more rules than are necessary.</w:t>
      </w:r>
      <w:r w:rsidR="00B339DC">
        <w:rPr>
          <w:rFonts w:ascii="Verdana" w:hAnsi="Verdana" w:cs="Verdana"/>
          <w:sz w:val="20"/>
          <w:szCs w:val="20"/>
        </w:rPr>
        <w:t xml:space="preserve"> We can identify redundancy as follows:</w:t>
      </w:r>
    </w:p>
    <w:p w:rsidR="00B339DC" w:rsidRDefault="00B339D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1.</w:t>
      </w:r>
      <w:r w:rsidR="00976891">
        <w:rPr>
          <w:rFonts w:ascii="Verdana" w:hAnsi="Verdana" w:cs="Verdana"/>
          <w:sz w:val="20"/>
          <w:szCs w:val="20"/>
        </w:rPr>
        <w:t xml:space="preserve"> Look for two f</w:t>
      </w:r>
      <w:r>
        <w:rPr>
          <w:rFonts w:ascii="Verdana" w:hAnsi="Verdana" w:cs="Verdana"/>
          <w:sz w:val="20"/>
          <w:szCs w:val="20"/>
        </w:rPr>
        <w:t>iles that have the same actions.</w:t>
      </w:r>
    </w:p>
    <w:p w:rsidR="00B339DC" w:rsidRDefault="00B339D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2.</w:t>
      </w:r>
      <w:r>
        <w:rPr>
          <w:rFonts w:ascii="Verdana" w:hAnsi="Verdana" w:cs="Verdana"/>
          <w:sz w:val="20"/>
          <w:szCs w:val="20"/>
        </w:rPr>
        <w:t xml:space="preserve"> Then if all condition entries but one are exactly the same, there is   </w:t>
      </w:r>
    </w:p>
    <w:p w:rsidR="00BD03D0" w:rsidRPr="000A56C3" w:rsidRDefault="00B339DC" w:rsidP="000A56C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</w:t>
      </w:r>
      <w:proofErr w:type="gramStart"/>
      <w:r>
        <w:rPr>
          <w:rFonts w:ascii="Verdana" w:hAnsi="Verdana" w:cs="Verdana"/>
          <w:sz w:val="20"/>
          <w:szCs w:val="20"/>
        </w:rPr>
        <w:t>redundancy</w:t>
      </w:r>
      <w:proofErr w:type="gramEnd"/>
      <w:r>
        <w:rPr>
          <w:rFonts w:ascii="Verdana" w:hAnsi="Verdana" w:cs="Verdana"/>
          <w:sz w:val="20"/>
          <w:szCs w:val="20"/>
        </w:rPr>
        <w:t xml:space="preserve"> between</w:t>
      </w:r>
      <w:r w:rsidR="003D4769">
        <w:rPr>
          <w:rFonts w:ascii="Verdana" w:hAnsi="Verdana" w:cs="Verdana"/>
          <w:sz w:val="20"/>
          <w:szCs w:val="20"/>
        </w:rPr>
        <w:t xml:space="preserve"> the</w:t>
      </w:r>
      <w:r>
        <w:rPr>
          <w:rFonts w:ascii="Verdana" w:hAnsi="Verdana" w:cs="Verdana"/>
          <w:sz w:val="20"/>
          <w:szCs w:val="20"/>
        </w:rPr>
        <w:t xml:space="preserve"> two rules.</w:t>
      </w:r>
    </w:p>
    <w:p w:rsidR="00BD03D0" w:rsidRDefault="00BD03D0" w:rsidP="00BD03D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Why do we use decision table?</w:t>
      </w:r>
    </w:p>
    <w:p w:rsidR="00965E3D" w:rsidRPr="000A56C3" w:rsidRDefault="00BD03D0" w:rsidP="00965E3D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B339DC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B339DC" w:rsidRPr="00B339DC">
        <w:rPr>
          <w:rFonts w:ascii="Verdana" w:hAnsi="Verdana" w:cs="Verdana"/>
          <w:sz w:val="20"/>
          <w:szCs w:val="20"/>
        </w:rPr>
        <w:t>We use decision table to plan and document processing that involves complex combination of conditions.</w:t>
      </w:r>
      <w:r w:rsidR="00BD2E27">
        <w:rPr>
          <w:rFonts w:ascii="Verdana" w:hAnsi="Verdana" w:cs="Verdana"/>
          <w:sz w:val="20"/>
          <w:szCs w:val="20"/>
        </w:rPr>
        <w:t xml:space="preserve"> We use decision table to list what combination of conditions will lead to </w:t>
      </w:r>
      <w:r w:rsidR="00965E3D">
        <w:rPr>
          <w:rFonts w:ascii="Verdana" w:hAnsi="Verdana" w:cs="Verdana"/>
          <w:sz w:val="20"/>
          <w:szCs w:val="20"/>
        </w:rPr>
        <w:t>what actions.</w:t>
      </w:r>
    </w:p>
    <w:p w:rsidR="00BD03D0" w:rsidRPr="000A56C3" w:rsidRDefault="00965E3D" w:rsidP="000A56C3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3</w:t>
      </w:r>
      <w:bookmarkStart w:id="0" w:name="_GoBack"/>
      <w:bookmarkEnd w:id="0"/>
      <w:r w:rsidR="00BD03D0">
        <w:rPr>
          <w:rFonts w:ascii="Verdana" w:hAnsi="Verdana" w:cs="Verdana"/>
          <w:b/>
          <w:bCs/>
          <w:sz w:val="20"/>
          <w:szCs w:val="20"/>
        </w:rPr>
        <w:t>. What do you mean by the following term……?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Action entry </w:t>
      </w:r>
      <w:r>
        <w:rPr>
          <w:rFonts w:ascii="Verdana" w:hAnsi="Verdana" w:cs="Verdana"/>
          <w:sz w:val="20"/>
          <w:szCs w:val="20"/>
        </w:rPr>
        <w:t>(Page No-79)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An action to be taken under a rule in a decision table.</w:t>
      </w:r>
    </w:p>
    <w:p w:rsidR="00865B9D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 xml:space="preserve">    -</w:t>
      </w:r>
      <w:proofErr w:type="gramStart"/>
      <w:r>
        <w:rPr>
          <w:rFonts w:ascii="Verdana" w:hAnsi="Verdana" w:cs="Verdana"/>
          <w:sz w:val="20"/>
          <w:szCs w:val="20"/>
        </w:rPr>
        <w:t>The  action</w:t>
      </w:r>
      <w:proofErr w:type="gramEnd"/>
      <w:r>
        <w:rPr>
          <w:rFonts w:ascii="Verdana" w:hAnsi="Verdana" w:cs="Verdana"/>
          <w:sz w:val="20"/>
          <w:szCs w:val="20"/>
        </w:rPr>
        <w:t xml:space="preserve"> entries </w:t>
      </w:r>
      <w:r>
        <w:rPr>
          <w:rFonts w:ascii="Verdana" w:hAnsi="Verdana" w:cs="Verdana"/>
          <w:b/>
          <w:bCs/>
          <w:sz w:val="20"/>
          <w:szCs w:val="20"/>
        </w:rPr>
        <w:t xml:space="preserve">shows for each rule just what action will </w:t>
      </w:r>
    </w:p>
    <w:p w:rsidR="00BD03D0" w:rsidRDefault="00865B9D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</w:t>
      </w:r>
      <w:proofErr w:type="gramStart"/>
      <w:r w:rsidR="00BD03D0">
        <w:rPr>
          <w:rFonts w:ascii="Verdana" w:hAnsi="Verdana" w:cs="Verdana"/>
          <w:b/>
          <w:bCs/>
          <w:sz w:val="20"/>
          <w:szCs w:val="20"/>
        </w:rPr>
        <w:t>be</w:t>
      </w:r>
      <w:proofErr w:type="gramEnd"/>
      <w:r w:rsidR="00BD03D0">
        <w:rPr>
          <w:rFonts w:ascii="Verdana" w:hAnsi="Verdana" w:cs="Verdana"/>
          <w:b/>
          <w:bCs/>
          <w:sz w:val="20"/>
          <w:szCs w:val="20"/>
        </w:rPr>
        <w:t xml:space="preserve"> taken</w:t>
      </w:r>
    </w:p>
    <w:p w:rsidR="00BD03D0" w:rsidRPr="00865B9D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10"/>
          <w:szCs w:val="10"/>
        </w:rPr>
      </w:pP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Action stub </w:t>
      </w:r>
      <w:r>
        <w:rPr>
          <w:rFonts w:ascii="Verdana" w:hAnsi="Verdana" w:cs="Verdana"/>
          <w:sz w:val="20"/>
          <w:szCs w:val="20"/>
        </w:rPr>
        <w:t>(Page No-79)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The list of actions in a </w:t>
      </w:r>
      <w:r w:rsidR="00B717A0">
        <w:rPr>
          <w:rFonts w:ascii="Verdana" w:hAnsi="Verdana" w:cs="Verdana"/>
          <w:sz w:val="20"/>
          <w:szCs w:val="20"/>
        </w:rPr>
        <w:t>decision</w:t>
      </w:r>
      <w:r>
        <w:rPr>
          <w:rFonts w:ascii="Verdana" w:hAnsi="Verdana" w:cs="Verdana"/>
          <w:sz w:val="20"/>
          <w:szCs w:val="20"/>
        </w:rPr>
        <w:t xml:space="preserve"> table</w:t>
      </w:r>
    </w:p>
    <w:p w:rsidR="00B717A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 xml:space="preserve">   -</w:t>
      </w:r>
      <w:r>
        <w:rPr>
          <w:rFonts w:ascii="Verdana" w:hAnsi="Verdana" w:cs="Verdana"/>
          <w:sz w:val="20"/>
          <w:szCs w:val="20"/>
        </w:rPr>
        <w:t xml:space="preserve">The action stub </w:t>
      </w:r>
      <w:r>
        <w:rPr>
          <w:rFonts w:ascii="Verdana" w:hAnsi="Verdana" w:cs="Verdana"/>
          <w:b/>
          <w:bCs/>
          <w:sz w:val="20"/>
          <w:szCs w:val="20"/>
        </w:rPr>
        <w:t xml:space="preserve">lists the possible actions in the order </w:t>
      </w:r>
      <w:r>
        <w:rPr>
          <w:rFonts w:ascii="Verdana" w:hAnsi="Verdana" w:cs="Verdana"/>
          <w:sz w:val="20"/>
          <w:szCs w:val="20"/>
        </w:rPr>
        <w:t xml:space="preserve">that they </w:t>
      </w:r>
      <w:r w:rsidR="00B717A0">
        <w:rPr>
          <w:rFonts w:ascii="Verdana" w:hAnsi="Verdana" w:cs="Verdana"/>
          <w:sz w:val="20"/>
          <w:szCs w:val="20"/>
        </w:rPr>
        <w:t xml:space="preserve">    </w:t>
      </w:r>
    </w:p>
    <w:p w:rsidR="00BD03D0" w:rsidRDefault="00B717A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</w:t>
      </w:r>
      <w:proofErr w:type="gramStart"/>
      <w:r w:rsidR="00BD03D0">
        <w:rPr>
          <w:rFonts w:ascii="Verdana" w:hAnsi="Verdana" w:cs="Verdana"/>
          <w:sz w:val="20"/>
          <w:szCs w:val="20"/>
        </w:rPr>
        <w:t>will</w:t>
      </w:r>
      <w:proofErr w:type="gramEnd"/>
      <w:r w:rsidR="00BD03D0">
        <w:rPr>
          <w:rFonts w:ascii="Verdana" w:hAnsi="Verdana" w:cs="Verdana"/>
          <w:sz w:val="20"/>
          <w:szCs w:val="20"/>
        </w:rPr>
        <w:t xml:space="preserve"> be taken.</w:t>
      </w:r>
    </w:p>
    <w:p w:rsidR="00BD03D0" w:rsidRPr="00865B9D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8"/>
          <w:szCs w:val="8"/>
        </w:rPr>
      </w:pP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Condition entry </w:t>
      </w:r>
      <w:r>
        <w:rPr>
          <w:rFonts w:ascii="Verdana" w:hAnsi="Verdana" w:cs="Verdana"/>
          <w:sz w:val="20"/>
          <w:szCs w:val="20"/>
        </w:rPr>
        <w:t>(Page No-79</w:t>
      </w:r>
      <w:r>
        <w:rPr>
          <w:rFonts w:ascii="Verdana" w:hAnsi="Verdana" w:cs="Verdana"/>
          <w:b/>
          <w:bCs/>
          <w:sz w:val="20"/>
          <w:szCs w:val="20"/>
        </w:rPr>
        <w:t>)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BD03D0" w:rsidRDefault="00BD03D0" w:rsidP="00865B9D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 -</w:t>
      </w:r>
      <w:r>
        <w:rPr>
          <w:rFonts w:ascii="Verdana" w:hAnsi="Verdana" w:cs="Verdana"/>
          <w:sz w:val="20"/>
          <w:szCs w:val="20"/>
        </w:rPr>
        <w:t>The condition entries consists of a series of rules</w:t>
      </w:r>
    </w:p>
    <w:p w:rsidR="00BD03D0" w:rsidRPr="00865B9D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10"/>
          <w:szCs w:val="10"/>
        </w:rPr>
      </w:pP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Condition stub </w:t>
      </w:r>
      <w:r>
        <w:rPr>
          <w:rFonts w:ascii="Verdana" w:hAnsi="Verdana" w:cs="Verdana"/>
          <w:sz w:val="20"/>
          <w:szCs w:val="20"/>
        </w:rPr>
        <w:t>(Page No-79)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" w:hAnsi="Verdana" w:cs="Verdana"/>
          <w:b/>
          <w:bCs/>
          <w:sz w:val="20"/>
          <w:szCs w:val="20"/>
        </w:rPr>
        <w:t xml:space="preserve">list of conditions </w:t>
      </w:r>
      <w:r>
        <w:rPr>
          <w:rFonts w:ascii="Verdana" w:hAnsi="Verdana" w:cs="Verdana"/>
          <w:sz w:val="20"/>
          <w:szCs w:val="20"/>
        </w:rPr>
        <w:t xml:space="preserve">in a </w:t>
      </w:r>
      <w:r w:rsidR="00682DC5">
        <w:rPr>
          <w:rFonts w:ascii="Verdana" w:hAnsi="Verdana" w:cs="Verdana"/>
          <w:sz w:val="20"/>
          <w:szCs w:val="20"/>
        </w:rPr>
        <w:t>decision</w:t>
      </w:r>
      <w:r>
        <w:rPr>
          <w:rFonts w:ascii="Verdana" w:hAnsi="Verdana" w:cs="Verdana"/>
          <w:sz w:val="20"/>
          <w:szCs w:val="20"/>
        </w:rPr>
        <w:t xml:space="preserve"> table.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-The condition stub contains simple condition.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-Conditions in the condition stub have an </w:t>
      </w:r>
      <w:r>
        <w:rPr>
          <w:rFonts w:ascii="Verdana" w:hAnsi="Verdana" w:cs="Verdana"/>
          <w:b/>
          <w:bCs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relationship.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 xml:space="preserve">    -</w:t>
      </w:r>
      <w:r>
        <w:rPr>
          <w:rFonts w:ascii="Verdana" w:hAnsi="Verdana" w:cs="Verdana"/>
          <w:sz w:val="20"/>
          <w:szCs w:val="20"/>
        </w:rPr>
        <w:t xml:space="preserve">To show an </w:t>
      </w:r>
      <w:r>
        <w:rPr>
          <w:rFonts w:ascii="Verdana" w:hAnsi="Verdana" w:cs="Verdana"/>
          <w:b/>
          <w:bCs/>
          <w:sz w:val="20"/>
          <w:szCs w:val="20"/>
        </w:rPr>
        <w:t>OR</w:t>
      </w:r>
      <w:r>
        <w:rPr>
          <w:rFonts w:ascii="Verdana" w:hAnsi="Verdana" w:cs="Verdana"/>
          <w:sz w:val="20"/>
          <w:szCs w:val="20"/>
        </w:rPr>
        <w:t xml:space="preserve"> relationship we use </w:t>
      </w:r>
      <w:r>
        <w:rPr>
          <w:rFonts w:ascii="Verdana" w:hAnsi="Verdana" w:cs="Verdana"/>
          <w:b/>
          <w:bCs/>
          <w:sz w:val="20"/>
          <w:szCs w:val="20"/>
        </w:rPr>
        <w:t>multiple rules</w:t>
      </w:r>
      <w:r>
        <w:rPr>
          <w:rFonts w:ascii="Verdana" w:hAnsi="Verdana" w:cs="Verdana"/>
          <w:sz w:val="20"/>
          <w:szCs w:val="20"/>
        </w:rPr>
        <w:t>.</w:t>
      </w:r>
    </w:p>
    <w:p w:rsidR="00BD03D0" w:rsidRPr="000A56C3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6"/>
          <w:szCs w:val="6"/>
        </w:rPr>
      </w:pP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Redundancy </w:t>
      </w:r>
      <w:r>
        <w:rPr>
          <w:rFonts w:ascii="Verdana" w:hAnsi="Verdana" w:cs="Verdana"/>
          <w:sz w:val="20"/>
          <w:szCs w:val="20"/>
        </w:rPr>
        <w:t>(Page No-79)</w:t>
      </w:r>
    </w:p>
    <w:p w:rsidR="00BD03D0" w:rsidRPr="00B717A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B717A0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B717A0">
        <w:rPr>
          <w:rFonts w:ascii="Verdana" w:hAnsi="Verdana" w:cs="Verdana"/>
          <w:sz w:val="20"/>
          <w:szCs w:val="20"/>
        </w:rPr>
        <w:t xml:space="preserve">A situation in which </w:t>
      </w:r>
      <w:r w:rsidR="00B717A0" w:rsidRPr="00682DC5">
        <w:rPr>
          <w:rFonts w:ascii="Verdana" w:hAnsi="Verdana" w:cs="Verdana"/>
          <w:b/>
          <w:bCs/>
          <w:sz w:val="20"/>
          <w:szCs w:val="20"/>
        </w:rPr>
        <w:t>more than one rule of a decision table</w:t>
      </w:r>
      <w:r w:rsidR="00B717A0">
        <w:rPr>
          <w:rFonts w:ascii="Verdana" w:hAnsi="Verdana" w:cs="Verdana"/>
          <w:sz w:val="20"/>
          <w:szCs w:val="20"/>
        </w:rPr>
        <w:t xml:space="preserve"> may be applied for </w:t>
      </w:r>
      <w:r w:rsidR="00B717A0" w:rsidRPr="00682DC5">
        <w:rPr>
          <w:rFonts w:ascii="Verdana" w:hAnsi="Verdana" w:cs="Verdana"/>
          <w:b/>
          <w:bCs/>
          <w:sz w:val="20"/>
          <w:szCs w:val="20"/>
        </w:rPr>
        <w:t>a given combination of conditions.</w:t>
      </w:r>
    </w:p>
    <w:p w:rsidR="00BD03D0" w:rsidRPr="000A56C3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8"/>
          <w:szCs w:val="8"/>
        </w:rPr>
      </w:pP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Contradiction </w:t>
      </w:r>
      <w:r>
        <w:rPr>
          <w:rFonts w:ascii="Verdana" w:hAnsi="Verdana" w:cs="Verdana"/>
          <w:sz w:val="20"/>
          <w:szCs w:val="20"/>
        </w:rPr>
        <w:t>(Page No-80)</w:t>
      </w: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Ans:</w:t>
      </w:r>
      <w:r w:rsidR="00682DC5">
        <w:rPr>
          <w:rFonts w:ascii="Verdana" w:hAnsi="Verdana" w:cs="Verdana"/>
          <w:sz w:val="20"/>
          <w:szCs w:val="20"/>
        </w:rPr>
        <w:t xml:space="preserve"> A situation in a decision table in which </w:t>
      </w:r>
      <w:r w:rsidR="00682DC5" w:rsidRPr="00FD4925">
        <w:rPr>
          <w:rFonts w:ascii="Verdana" w:hAnsi="Verdana" w:cs="Verdana"/>
          <w:b/>
          <w:bCs/>
          <w:sz w:val="20"/>
          <w:szCs w:val="20"/>
        </w:rPr>
        <w:t>the same combination</w:t>
      </w:r>
      <w:r w:rsidR="00FD4925">
        <w:rPr>
          <w:rFonts w:ascii="Verdana" w:hAnsi="Verdana" w:cs="Verdana"/>
          <w:b/>
          <w:bCs/>
          <w:sz w:val="20"/>
          <w:szCs w:val="20"/>
        </w:rPr>
        <w:t>s</w:t>
      </w:r>
      <w:r w:rsidR="00682DC5" w:rsidRPr="00FD4925">
        <w:rPr>
          <w:rFonts w:ascii="Verdana" w:hAnsi="Verdana" w:cs="Verdana"/>
          <w:b/>
          <w:bCs/>
          <w:sz w:val="20"/>
          <w:szCs w:val="20"/>
        </w:rPr>
        <w:t xml:space="preserve"> of conditions</w:t>
      </w:r>
      <w:r w:rsidR="00682DC5">
        <w:rPr>
          <w:rFonts w:ascii="Verdana" w:hAnsi="Verdana" w:cs="Verdana"/>
          <w:sz w:val="20"/>
          <w:szCs w:val="20"/>
        </w:rPr>
        <w:t xml:space="preserve"> lead to different actions.</w:t>
      </w:r>
    </w:p>
    <w:p w:rsidR="00BD03D0" w:rsidRPr="000A56C3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8"/>
          <w:szCs w:val="8"/>
        </w:rPr>
      </w:pPr>
    </w:p>
    <w:p w:rsidR="00BD03D0" w:rsidRDefault="00BD03D0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Decision table</w:t>
      </w:r>
    </w:p>
    <w:p w:rsidR="009A3AED" w:rsidRDefault="00BD03D0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 w:rsidR="009A3AED">
        <w:rPr>
          <w:rFonts w:ascii="Verdana" w:hAnsi="Verdana" w:cs="Verdana"/>
          <w:sz w:val="20"/>
          <w:szCs w:val="20"/>
        </w:rPr>
        <w:t xml:space="preserve"> A tool for planning and documenting processing that involves    </w:t>
      </w:r>
    </w:p>
    <w:p w:rsidR="00BD03D0" w:rsidRPr="009A3AED" w:rsidRDefault="009A3AED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</w:t>
      </w:r>
      <w:proofErr w:type="gramStart"/>
      <w:r>
        <w:rPr>
          <w:rFonts w:ascii="Verdana" w:hAnsi="Verdana" w:cs="Verdana"/>
          <w:sz w:val="20"/>
          <w:szCs w:val="20"/>
        </w:rPr>
        <w:t>complex</w:t>
      </w:r>
      <w:proofErr w:type="gramEnd"/>
      <w:r>
        <w:rPr>
          <w:rFonts w:ascii="Verdana" w:hAnsi="Verdana" w:cs="Verdana"/>
          <w:sz w:val="20"/>
          <w:szCs w:val="20"/>
        </w:rPr>
        <w:t xml:space="preserve"> combination of conditions.</w:t>
      </w:r>
    </w:p>
    <w:p w:rsidR="00BD03D0" w:rsidRPr="00865B9D" w:rsidRDefault="00BD03D0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jc w:val="both"/>
        <w:rPr>
          <w:rFonts w:ascii="Verdana" w:hAnsi="Verdana" w:cs="Verdana"/>
          <w:b/>
          <w:bCs/>
          <w:sz w:val="8"/>
          <w:szCs w:val="8"/>
        </w:rPr>
      </w:pPr>
    </w:p>
    <w:p w:rsidR="00BD03D0" w:rsidRDefault="00BD03D0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20"/>
          <w:szCs w:val="20"/>
        </w:rPr>
        <w:t>Program switch</w:t>
      </w:r>
    </w:p>
    <w:p w:rsidR="00BD03D0" w:rsidRPr="00C83ACF" w:rsidRDefault="00BD03D0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C83ACF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C83ACF">
        <w:rPr>
          <w:rFonts w:ascii="Verdana" w:hAnsi="Verdana" w:cs="Verdana"/>
          <w:sz w:val="20"/>
          <w:szCs w:val="20"/>
        </w:rPr>
        <w:t xml:space="preserve"> A field in memory, having the value of true or false that is used to record a condition.</w:t>
      </w:r>
    </w:p>
    <w:p w:rsidR="00BD03D0" w:rsidRPr="00865B9D" w:rsidRDefault="00BD03D0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jc w:val="both"/>
        <w:rPr>
          <w:rFonts w:ascii="Verdana" w:hAnsi="Verdana" w:cs="Verdana"/>
          <w:b/>
          <w:bCs/>
          <w:sz w:val="8"/>
          <w:szCs w:val="8"/>
        </w:rPr>
      </w:pP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Rule</w:t>
      </w:r>
      <w:r w:rsidR="009A3AED">
        <w:rPr>
          <w:rFonts w:ascii="Verdana" w:hAnsi="Verdana" w:cs="Verdana"/>
          <w:b/>
          <w:bCs/>
          <w:sz w:val="20"/>
          <w:szCs w:val="20"/>
        </w:rPr>
        <w:t>:</w:t>
      </w:r>
    </w:p>
    <w:p w:rsidR="00BD03D0" w:rsidRPr="00C83ACF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C83ACF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C83ACF">
        <w:rPr>
          <w:rFonts w:ascii="Verdana" w:hAnsi="Verdana" w:cs="Verdana"/>
          <w:sz w:val="20"/>
          <w:szCs w:val="20"/>
        </w:rPr>
        <w:t xml:space="preserve"> A part of a decision table that indicates what actions are to be taken under a given combination of conditions.</w:t>
      </w:r>
    </w:p>
    <w:p w:rsidR="00BD03D0" w:rsidRPr="00865B9D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8"/>
          <w:szCs w:val="8"/>
        </w:rPr>
      </w:pPr>
    </w:p>
    <w:p w:rsidR="00BD03D0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Stub</w:t>
      </w:r>
    </w:p>
    <w:p w:rsidR="00BD03D0" w:rsidRPr="00C83ACF" w:rsidRDefault="00BD03D0">
      <w:pPr>
        <w:widowControl w:val="0"/>
        <w:tabs>
          <w:tab w:val="left" w:pos="1440"/>
          <w:tab w:val="left" w:pos="4428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C83ACF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C83ACF">
        <w:rPr>
          <w:rFonts w:ascii="Verdana" w:hAnsi="Verdana" w:cs="Verdana"/>
          <w:sz w:val="20"/>
          <w:szCs w:val="20"/>
        </w:rPr>
        <w:t xml:space="preserve"> The portion of a decision table that lists all the conditions to be examined and the </w:t>
      </w:r>
      <w:proofErr w:type="gramStart"/>
      <w:r w:rsidR="00C83ACF">
        <w:rPr>
          <w:rFonts w:ascii="Verdana" w:hAnsi="Verdana" w:cs="Verdana"/>
          <w:sz w:val="20"/>
          <w:szCs w:val="20"/>
        </w:rPr>
        <w:t>various  possible</w:t>
      </w:r>
      <w:proofErr w:type="gramEnd"/>
      <w:r w:rsidR="00C83ACF">
        <w:rPr>
          <w:rFonts w:ascii="Verdana" w:hAnsi="Verdana" w:cs="Verdana"/>
          <w:sz w:val="20"/>
          <w:szCs w:val="20"/>
        </w:rPr>
        <w:t xml:space="preserve"> actions to be taken.</w:t>
      </w:r>
    </w:p>
    <w:p w:rsidR="00BD03D0" w:rsidRDefault="00BD03D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BD03D0" w:rsidRDefault="00BD03D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BD03D0" w:rsidSect="001B44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299" w:rsidRDefault="00B64299">
      <w:r>
        <w:separator/>
      </w:r>
    </w:p>
  </w:endnote>
  <w:endnote w:type="continuationSeparator" w:id="0">
    <w:p w:rsidR="00B64299" w:rsidRDefault="00B6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A1" w:rsidRDefault="004C68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6C3" w:rsidRPr="004C68A1" w:rsidRDefault="000A56C3" w:rsidP="004C68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A1" w:rsidRDefault="004C6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299" w:rsidRDefault="00B64299">
      <w:r>
        <w:separator/>
      </w:r>
    </w:p>
  </w:footnote>
  <w:footnote w:type="continuationSeparator" w:id="0">
    <w:p w:rsidR="00B64299" w:rsidRDefault="00B64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A1" w:rsidRDefault="004C68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A1" w:rsidRDefault="004C68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A1" w:rsidRDefault="004C68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B0C21"/>
    <w:multiLevelType w:val="singleLevel"/>
    <w:tmpl w:val="DD42E2D0"/>
    <w:lvl w:ilvl="0">
      <w:start w:val="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6DAD4FBD"/>
    <w:multiLevelType w:val="singleLevel"/>
    <w:tmpl w:val="B1A0F46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7F9D039D"/>
    <w:multiLevelType w:val="singleLevel"/>
    <w:tmpl w:val="9B823434"/>
    <w:lvl w:ilvl="0">
      <w:start w:val="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D0"/>
    <w:rsid w:val="000A0D1F"/>
    <w:rsid w:val="000A56C3"/>
    <w:rsid w:val="001B4498"/>
    <w:rsid w:val="002D17E4"/>
    <w:rsid w:val="003D4769"/>
    <w:rsid w:val="004C68A1"/>
    <w:rsid w:val="00682DC5"/>
    <w:rsid w:val="00865B9D"/>
    <w:rsid w:val="00965E3D"/>
    <w:rsid w:val="00976891"/>
    <w:rsid w:val="009A3AED"/>
    <w:rsid w:val="00B339DC"/>
    <w:rsid w:val="00B64299"/>
    <w:rsid w:val="00B717A0"/>
    <w:rsid w:val="00BD03D0"/>
    <w:rsid w:val="00BD2E27"/>
    <w:rsid w:val="00C83ACF"/>
    <w:rsid w:val="00E36B96"/>
    <w:rsid w:val="00EB2819"/>
    <w:rsid w:val="00FD0B07"/>
    <w:rsid w:val="00F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A56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A56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A56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A56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9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inside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Safayat Arefin</cp:lastModifiedBy>
  <cp:revision>6</cp:revision>
  <dcterms:created xsi:type="dcterms:W3CDTF">2018-05-20T15:17:00Z</dcterms:created>
  <dcterms:modified xsi:type="dcterms:W3CDTF">2018-05-20T15:22:00Z</dcterms:modified>
</cp:coreProperties>
</file>