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4E0411" w:rsidRPr="000E0245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FF0000"/>
          <w:sz w:val="52"/>
          <w:szCs w:val="19"/>
        </w:rPr>
      </w:pPr>
      <w:r w:rsidRPr="000E0245">
        <w:rPr>
          <w:rFonts w:ascii="Verdana" w:eastAsia="Times New Roman" w:hAnsi="Verdana" w:cs="Times New Roman"/>
          <w:b/>
          <w:bCs/>
          <w:color w:val="FF0000"/>
          <w:sz w:val="52"/>
          <w:szCs w:val="19"/>
          <w:highlight w:val="yellow"/>
        </w:rPr>
        <w:t>Chapter</w:t>
      </w:r>
      <w:proofErr w:type="gramStart"/>
      <w:r w:rsidRPr="000E0245">
        <w:rPr>
          <w:rFonts w:ascii="Verdana" w:eastAsia="Times New Roman" w:hAnsi="Verdana" w:cs="Times New Roman"/>
          <w:b/>
          <w:bCs/>
          <w:color w:val="FF0000"/>
          <w:sz w:val="52"/>
          <w:szCs w:val="19"/>
          <w:highlight w:val="yellow"/>
        </w:rPr>
        <w:t>:3</w:t>
      </w:r>
      <w:proofErr w:type="gramEnd"/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Object-Oriented Systems Analysis and Design Using UML, 2/e</w:t>
      </w:r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Simon Bennett, Systems Architect with GEHE UK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  <w:t xml:space="preserve">Steve </w:t>
      </w:r>
      <w:proofErr w:type="spellStart"/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McRobb</w:t>
      </w:r>
      <w:proofErr w:type="spellEnd"/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t>, Senior Lecturer, De Montfort University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  <w:t>Ray Farmer, Associate Dean, Coventry University</w:t>
      </w:r>
    </w:p>
    <w:p w:rsidR="004E0411" w:rsidRPr="004E0411" w:rsidRDefault="009D35A4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4E0411" w:rsidRPr="004E0411" w:rsidRDefault="004E0411" w:rsidP="004E04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Avoiding the Problems</w:t>
      </w:r>
    </w:p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 w:type="textWrapping" w:clear="right"/>
      </w:r>
    </w:p>
    <w:p w:rsidR="004E0411" w:rsidRPr="004E0411" w:rsidRDefault="004E0411" w:rsidP="004E0411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</w:pPr>
      <w:r w:rsidRPr="004E0411">
        <w:rPr>
          <w:rFonts w:ascii="Verdana" w:eastAsia="Times New Roman" w:hAnsi="Verdana" w:cs="Times New Roman"/>
          <w:b/>
          <w:bCs/>
          <w:color w:val="000000"/>
          <w:kern w:val="36"/>
          <w:sz w:val="33"/>
          <w:szCs w:val="33"/>
        </w:rPr>
        <w:t>Results Reporter</w:t>
      </w:r>
    </w:p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411">
        <w:rPr>
          <w:rFonts w:ascii="Verdana" w:eastAsia="Times New Roman" w:hAnsi="Verdana" w:cs="Times New Roman"/>
          <w:color w:val="000000"/>
          <w:sz w:val="15"/>
          <w:szCs w:val="15"/>
          <w:shd w:val="clear" w:color="auto" w:fill="FFFFFF"/>
        </w:rPr>
        <w:t>Out of 19 questions, you answered 3 correctly, for a final grade of 16%.</w:t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</w:r>
      <w:r w:rsidRPr="004E0411">
        <w:rPr>
          <w:rFonts w:ascii="Verdana" w:eastAsia="Times New Roman" w:hAnsi="Verdana" w:cs="Times New Roman"/>
          <w:color w:val="000000"/>
          <w:sz w:val="15"/>
          <w:szCs w:val="15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2625"/>
      </w:tblGrid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3 correct (16%)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307975" cy="132080"/>
                  <wp:effectExtent l="19050" t="0" r="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75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16 incorrect (84%)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600200" cy="132080"/>
                  <wp:effectExtent l="19050" t="0" r="0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32080" cy="132080"/>
                  <wp:effectExtent l="19050" t="0" r="127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6159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61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17780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4E041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411" w:rsidRPr="004E0411" w:rsidRDefault="004E0411" w:rsidP="004E04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131"/>
        <w:gridCol w:w="69"/>
        <w:gridCol w:w="252"/>
        <w:gridCol w:w="7371"/>
      </w:tblGrid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000000"/>
              </w:rPr>
              <w:t>Your Results: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 xml:space="preserve">The correct answer for each question is indicated by </w:t>
            </w:r>
            <w:proofErr w:type="gramStart"/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a</w:t>
            </w:r>
            <w:r w:rsidRPr="004E0411">
              <w:rPr>
                <w:rFonts w:ascii="Verdana" w:eastAsia="Times New Roman" w:hAnsi="Verdana" w:cs="Times New Roman"/>
                <w:sz w:val="15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.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Some of the tasks in the general problem-solving model are listed below. Which of the following list these tasks in the correct sequence?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42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Problem definition, Finding solutions, Problem redefinition.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365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Data gathering, Finding solutions, Finding ideas.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28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Problem definition, Data gathering, Problem redefinition.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consequence of subdividing the development process?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50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" name="Picture 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makes it more difficult to manage a project.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32" name="Picture 3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59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allows teams of developers with specialist skills to be allocated to a particular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70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helps identify smaller tasks that can be completely finished.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best describes the term life cycle model?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4" name="Picture 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the way requirements for an application change at different stages in the life of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98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47" name="Picture 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how a computerized information system is used during its lifetime.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50" name="Picture 5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describes the phases through which a development project passes from the inception of the idea to completion of the product and its eventual decommissioning.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true statement regarding a systems development project?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47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a software system.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is only concerned with developing systems for controlling devices or machines.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542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systems development project may not involve software development.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following describes Strategic Information Systems Planning?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55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planning the implementation of information systems.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planning information systems development within the context of the organizational strategy.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how information systems can support strategic planning in an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Some of the phases of the Traditional Life Cycle are listed below. Which of the following lists is in the correct sequence?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89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89" name="Picture 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Construction, Installation and Testing.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00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2" name="Picture 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analysis, Systems engineering, Design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95" name="Picture 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00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Systems engineering, Requirements analysis, Design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in true about system requirements?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04" name="Picture 10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91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5" name="Picture 1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can be used to develop user acceptance tests.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16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mainly identified during systems engineering.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08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change from one phase to another.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following is true about the criteria for acceptance tests?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0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end of the design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57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end of requirements analysis.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68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They are best identified at the beginning of the testing phase.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statements is true about adaptive maintenance?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34" name="Picture 13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527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5" name="Picture 13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changing the system when requirements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ensuring the system data is adapted to suit changes in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concerned with maintaining the system so that it can adapt automatically to changes in the organization.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One of the major challenges during system installation is which of the following?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39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the new software is correctly installed to use the computer effectively.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52" name="Picture 15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897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3" name="Picture 1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Avoiding unnecessary disruption and </w:t>
                  </w:r>
                  <w:r w:rsidR="009D35A4"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minimizing</w:t>
                  </w:r>
                  <w:bookmarkStart w:id="0" w:name="_GoBack"/>
                  <w:bookmarkEnd w:id="0"/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 xml:space="preserve"> the attendant risk of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419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Ensuring that both old and new systems run in parallel.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following is true about software construction in the traditional life cycle?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63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Only one programming language could be used.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5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67" name="Picture 1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Relational database management systems are not used.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70" name="Picture 17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39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1" name="Picture 1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design is used to develop program code.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 disadvantage of the traditional life cycle?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420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79" name="Picture 17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does not allow the use of object-oriented technology.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82" name="Picture 18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692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3" name="Picture 1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change during development after the main system requirements have been agreed.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54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separates requirements analysis and design.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Iteration is problematic during the traditional life cycle for which of the following reasons?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345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4" name="Picture 1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Architectural decisions are difficult to change.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197" name="Picture 19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61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198" name="Picture 1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Ad hoc coding solutions may be used to address changes in requirements.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402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1" name="Picture 2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Requirements will change during the project.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statements is true about a prototype system?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24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09" name="Picture 2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prototype system is always discarded before the final production system is built.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06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2" name="Picture 2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Rapid development tools are only used to build prototype systems.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15" name="Picture 21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16" name="Picture 21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A prototype system is incomplete or lacks the resilient construction of the final production system.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lastRenderedPageBreak/>
              <w:drawing>
                <wp:inline distT="0" distB="0" distL="0" distR="0">
                  <wp:extent cx="8890" cy="4381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an advantage of prototyping?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35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4" name="Picture 2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Prototyping is easy to manage.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5663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27" name="Picture 2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Prototypes may be used to reduce misunderstandings about requirements.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28" name="Picture 2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0" name="Picture 23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23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31" name="Picture 23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Prototyping requires no analysis or design.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not a workflow in the Unified Software Development Process?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39" name="Picture 23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100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0" name="Picture 24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Construction.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1199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3" name="Picture 24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Implementation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2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46" name="Picture 2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Test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User involvement in software development is important for which of the following reasons?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692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4" name="Picture 2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It is cheaper to have users as part of the project team rather than professional software developers.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4236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57" name="Picture 2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Users understand why the requirements cannot be met.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60" name="Picture 26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6928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1" name="Picture 26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Users can influence the way a project proceeds by identifying the most acceptable course of action from various alternatives.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Consider the following statements about CASE tools.</w:t>
            </w: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semantic checks on a set of diagrams modelling an information system.</w:t>
            </w: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syntactic and consistency checks on a set of diagrams modelling information system.</w:t>
            </w:r>
          </w:p>
          <w:p w:rsidR="004E0411" w:rsidRPr="004E0411" w:rsidRDefault="004E0411" w:rsidP="004E041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4E0411">
              <w:rPr>
                <w:rFonts w:ascii="Verdana" w:eastAsia="Times New Roman" w:hAnsi="Verdana" w:cs="Times New Roman"/>
                <w:sz w:val="14"/>
                <w:szCs w:val="14"/>
              </w:rPr>
              <w:t>Current CASE tools can perform syntactic checks on a set of diagrams modelling information system.</w:t>
            </w:r>
          </w:p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true?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238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69" name="Picture 2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A, Band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22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2" name="Picture 2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A 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75" name="Picture 27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2224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76" name="Picture 27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Statements B and C are true.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43815"/>
                  <wp:effectExtent l="0" t="0" r="0" b="0"/>
                  <wp:docPr id="277" name="Picture 2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78" name="Picture 2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79" name="Picture 2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8890"/>
                  <wp:effectExtent l="0" t="0" r="0" b="0"/>
                  <wp:docPr id="280" name="Picture 2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9" w:type="dxa"/>
              <w:bottom w:w="0" w:type="dxa"/>
              <w:right w:w="69" w:type="dxa"/>
            </w:tcMar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b/>
                <w:bCs/>
                <w:color w:val="FFFFFF"/>
                <w:sz w:val="15"/>
                <w:szCs w:val="15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17780"/>
                  <wp:effectExtent l="0" t="0" r="0" b="0"/>
                  <wp:docPr id="281" name="Picture 2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1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E0411">
              <w:rPr>
                <w:rFonts w:ascii="Verdana" w:eastAsia="Times New Roman" w:hAnsi="Verdana" w:cs="Times New Roman"/>
                <w:sz w:val="15"/>
                <w:szCs w:val="15"/>
              </w:rPr>
              <w:t>Which of the following is an example of a systems development methodology?</w:t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2" name="Picture 2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3" name="Picture 2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8"/>
              <w:gridCol w:w="1801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4" name="Picture 2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traditional life cycle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5" name="Picture 2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6" name="Picture 2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6"/>
              <w:gridCol w:w="2400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87" name="Picture 2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Unified Modelling Language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8890" cy="43815"/>
                  <wp:effectExtent l="0" t="0" r="0" b="0"/>
                  <wp:docPr id="288" name="Picture 2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43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411" w:rsidRPr="004E0411" w:rsidTr="0018165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43815" cy="8890"/>
                  <wp:effectExtent l="0" t="0" r="0" b="0"/>
                  <wp:docPr id="289" name="Picture 2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4E0411" w:rsidRPr="004E0411" w:rsidRDefault="004E0411" w:rsidP="004E041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noProof/>
                <w:sz w:val="15"/>
                <w:szCs w:val="15"/>
              </w:rPr>
              <w:drawing>
                <wp:inline distT="0" distB="0" distL="0" distR="0">
                  <wp:extent cx="140970" cy="140970"/>
                  <wp:effectExtent l="19050" t="0" r="0" b="0"/>
                  <wp:docPr id="290" name="Picture 29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" cy="14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2"/>
              <w:gridCol w:w="191"/>
              <w:gridCol w:w="3305"/>
            </w:tblGrid>
            <w:tr w:rsidR="004E0411" w:rsidRPr="004E041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5"/>
                      <w:szCs w:val="15"/>
                    </w:rPr>
                    <w:drawing>
                      <wp:inline distT="0" distB="0" distL="0" distR="0">
                        <wp:extent cx="140970" cy="140970"/>
                        <wp:effectExtent l="19050" t="0" r="0" b="0"/>
                        <wp:docPr id="291" name="Picture 2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970" cy="1409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b/>
                      <w:bCs/>
                      <w:sz w:val="15"/>
                      <w:szCs w:val="15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4E0411" w:rsidRPr="004E0411" w:rsidRDefault="004E0411" w:rsidP="004E041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</w:pPr>
                  <w:r w:rsidRPr="004E0411">
                    <w:rPr>
                      <w:rFonts w:ascii="Verdana" w:eastAsia="Times New Roman" w:hAnsi="Verdana" w:cs="Times New Roman"/>
                      <w:sz w:val="15"/>
                      <w:szCs w:val="15"/>
                    </w:rPr>
                    <w:t>The Unified Software Development Process.</w:t>
                  </w:r>
                </w:p>
              </w:tc>
            </w:tr>
          </w:tbl>
          <w:p w:rsidR="004E0411" w:rsidRPr="004E0411" w:rsidRDefault="004E0411" w:rsidP="004E041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</w:p>
        </w:tc>
      </w:tr>
    </w:tbl>
    <w:p w:rsidR="00073962" w:rsidRDefault="00073962"/>
    <w:sectPr w:rsidR="00073962" w:rsidSect="0007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C6945"/>
    <w:multiLevelType w:val="multilevel"/>
    <w:tmpl w:val="4136319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0411"/>
    <w:rsid w:val="00073962"/>
    <w:rsid w:val="000E0245"/>
    <w:rsid w:val="00181655"/>
    <w:rsid w:val="00331188"/>
    <w:rsid w:val="00354BBE"/>
    <w:rsid w:val="004D1959"/>
    <w:rsid w:val="004E0411"/>
    <w:rsid w:val="009D35A4"/>
    <w:rsid w:val="00B25350"/>
    <w:rsid w:val="00E9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396855-72F3-4DD9-A8B5-652AC641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962"/>
  </w:style>
  <w:style w:type="paragraph" w:styleId="Heading1">
    <w:name w:val="heading 1"/>
    <w:basedOn w:val="Normal"/>
    <w:link w:val="Heading1Char"/>
    <w:uiPriority w:val="9"/>
    <w:qFormat/>
    <w:rsid w:val="004E04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E0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E04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E0411"/>
  </w:style>
  <w:style w:type="paragraph" w:styleId="NormalWeb">
    <w:name w:val="Normal (Web)"/>
    <w:basedOn w:val="Normal"/>
    <w:uiPriority w:val="99"/>
    <w:semiHidden/>
    <w:unhideWhenUsed/>
    <w:rsid w:val="004E0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0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Windows User</cp:lastModifiedBy>
  <cp:revision>6</cp:revision>
  <dcterms:created xsi:type="dcterms:W3CDTF">2013-07-19T04:53:00Z</dcterms:created>
  <dcterms:modified xsi:type="dcterms:W3CDTF">2018-11-27T04:56:00Z</dcterms:modified>
</cp:coreProperties>
</file>