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094C" w14:textId="77777777" w:rsidR="00837D32" w:rsidRDefault="00000000">
      <w:pPr>
        <w:pStyle w:val="Title"/>
      </w:pPr>
      <w:r>
        <w:t>Demo2025</w:t>
      </w:r>
    </w:p>
    <w:p w14:paraId="3B1C9E3F" w14:textId="77777777" w:rsidR="00837D32" w:rsidRDefault="00000000">
      <w:pPr>
        <w:pStyle w:val="Author"/>
      </w:pPr>
      <w:r>
        <w:t>Dr. H. Onk</w:t>
      </w:r>
    </w:p>
    <w:p w14:paraId="53EFB79E" w14:textId="77777777" w:rsidR="00837D32" w:rsidRPr="00C958DA" w:rsidRDefault="00000000" w:rsidP="00C958DA">
      <w:pPr>
        <w:pStyle w:val="Heading2"/>
      </w:pPr>
      <w:bookmarkStart w:id="0" w:name="quarto"/>
      <w:r>
        <w:t>Quarto</w:t>
      </w:r>
    </w:p>
    <w:p w14:paraId="2E641558" w14:textId="77777777" w:rsidR="00837D32" w:rsidRDefault="00000000">
      <w:pPr>
        <w:pStyle w:val="FirstParagraph"/>
      </w:pPr>
      <w:r>
        <w:rPr>
          <w:b/>
          <w:bCs/>
          <w:i/>
          <w:iCs/>
        </w:rPr>
        <w:t>Quarto</w:t>
      </w:r>
      <w:r>
        <w:t xml:space="preserve"> enables you to weave together content and executable code into a finished document. To learn more about Quarto see </w:t>
      </w:r>
      <w:hyperlink r:id="rId7">
        <w:r>
          <w:rPr>
            <w:rStyle w:val="Hyperlink"/>
          </w:rPr>
          <w:t>https://quarto.org</w:t>
        </w:r>
      </w:hyperlink>
      <w:r>
        <w:t>.</w:t>
      </w:r>
    </w:p>
    <w:p w14:paraId="5093AEDA" w14:textId="77777777" w:rsidR="00837D32" w:rsidRDefault="00000000">
      <w:pPr>
        <w:pStyle w:val="Heading2"/>
      </w:pPr>
      <w:bookmarkStart w:id="1" w:name="running-code"/>
      <w:r>
        <w:t>Running Code</w:t>
      </w:r>
    </w:p>
    <w:p w14:paraId="4CA7D1E3" w14:textId="77777777" w:rsidR="00837D32" w:rsidRDefault="00000000">
      <w:pPr>
        <w:pStyle w:val="FirstParagraph"/>
      </w:pPr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5D2BD27F" w14:textId="77777777" w:rsidR="00837D32" w:rsidRDefault="0000000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75373497" w14:textId="77777777" w:rsidR="00837D32" w:rsidRDefault="00000000">
      <w:pPr>
        <w:pStyle w:val="SourceCode"/>
      </w:pPr>
      <w:r>
        <w:rPr>
          <w:rStyle w:val="VerbatimChar"/>
        </w:rPr>
        <w:t>[1] 2</w:t>
      </w:r>
    </w:p>
    <w:p w14:paraId="61E9789E" w14:textId="77777777" w:rsidR="00837D32" w:rsidRDefault="00000000">
      <w:pPr>
        <w:pStyle w:val="FirstParagraph"/>
      </w:pPr>
      <w:r>
        <w:t>You can add options to executable code like this</w:t>
      </w:r>
    </w:p>
    <w:p w14:paraId="54C537AA" w14:textId="77777777" w:rsidR="00837D32" w:rsidRDefault="00000000">
      <w:pPr>
        <w:pStyle w:val="SourceCode"/>
      </w:pPr>
      <w:r>
        <w:rPr>
          <w:rStyle w:val="VerbatimChar"/>
        </w:rPr>
        <w:t>[1] 4</w:t>
      </w:r>
    </w:p>
    <w:p w14:paraId="2CF54EAC" w14:textId="77777777" w:rsidR="00837D32" w:rsidRDefault="00000000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</w:p>
    <w:p w14:paraId="59D7F520" w14:textId="77777777" w:rsidR="00837D32" w:rsidRDefault="00000000">
      <w:pPr>
        <w:pStyle w:val="BodyText"/>
      </w:pPr>
      <w:r>
        <w:t>This is a mixture of text and like mean wt: 3.21725; that is useful.</w:t>
      </w:r>
      <w:bookmarkEnd w:id="0"/>
      <w:bookmarkEnd w:id="1"/>
    </w:p>
    <w:sectPr w:rsidR="00837D32" w:rsidSect="00C958DA">
      <w:headerReference w:type="default" r:id="rId8"/>
      <w:footerReference w:type="default" r:id="rId9"/>
      <w:footnotePr>
        <w:numRestart w:val="eachSect"/>
      </w:footnotePr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357D" w14:textId="77777777" w:rsidR="00B66503" w:rsidRDefault="00B66503" w:rsidP="00C54288">
      <w:pPr>
        <w:spacing w:after="0"/>
      </w:pPr>
      <w:r>
        <w:separator/>
      </w:r>
    </w:p>
  </w:endnote>
  <w:endnote w:type="continuationSeparator" w:id="0">
    <w:p w14:paraId="609359AC" w14:textId="77777777" w:rsidR="00B66503" w:rsidRDefault="00B66503" w:rsidP="00C542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0044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D0885" w14:textId="3D997614" w:rsidR="00C54288" w:rsidRDefault="00C542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A18A44" w14:textId="77777777" w:rsidR="00C54288" w:rsidRDefault="00C5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16812" w14:textId="77777777" w:rsidR="00B66503" w:rsidRDefault="00B66503" w:rsidP="00C54288">
      <w:pPr>
        <w:spacing w:after="0"/>
      </w:pPr>
      <w:r>
        <w:separator/>
      </w:r>
    </w:p>
  </w:footnote>
  <w:footnote w:type="continuationSeparator" w:id="0">
    <w:p w14:paraId="3E64F4D3" w14:textId="77777777" w:rsidR="00B66503" w:rsidRDefault="00B66503" w:rsidP="00C542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5EFA" w14:textId="628FAF79" w:rsidR="00C54288" w:rsidRDefault="00C54288">
    <w:pPr>
      <w:pStyle w:val="Header"/>
    </w:pPr>
    <w:r>
      <w:t>My Company is the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162A2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582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32"/>
    <w:rsid w:val="0053615A"/>
    <w:rsid w:val="00837D32"/>
    <w:rsid w:val="00B66503"/>
    <w:rsid w:val="00C54288"/>
    <w:rsid w:val="00C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578F"/>
  <w15:docId w15:val="{0C66F228-FD54-49F1-A163-11F1708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9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E97132" w:themeColor="accent2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958DA"/>
    <w:pPr>
      <w:keepNext/>
      <w:keepLines/>
      <w:spacing w:before="160" w:after="80"/>
      <w:outlineLvl w:val="1"/>
    </w:pPr>
    <w:rPr>
      <w:rFonts w:ascii="Arial Rounded MT Bold" w:eastAsiaTheme="majorEastAsia" w:hAnsi="Arial Rounded MT Bold" w:cstheme="majorBidi"/>
      <w:color w:val="4EA72E" w:themeColor="accent6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958DA"/>
    <w:rPr>
      <w:rFonts w:asciiTheme="majorHAnsi" w:eastAsiaTheme="majorEastAsia" w:hAnsiTheme="majorHAnsi" w:cstheme="majorBidi"/>
      <w:b/>
      <w:color w:val="E97132" w:themeColor="accent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8DA"/>
    <w:rPr>
      <w:rFonts w:ascii="Arial Rounded MT Bold" w:eastAsiaTheme="majorEastAsia" w:hAnsi="Arial Rounded MT Bold" w:cstheme="majorBidi"/>
      <w:color w:val="4EA72E" w:themeColor="accent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C54288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54288"/>
  </w:style>
  <w:style w:type="paragraph" w:styleId="Footer">
    <w:name w:val="footer"/>
    <w:basedOn w:val="Normal"/>
    <w:link w:val="FooterChar"/>
    <w:uiPriority w:val="99"/>
    <w:rsid w:val="00C54288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quarto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Demo2025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Demo2025</dc:title>
  <dc:creator>Dr. H. Onk</dc:creator>
  <cp:keywords/>
  <cp:lastModifiedBy>Andreas Busjahn</cp:lastModifiedBy>
  <cp:revision>2</cp:revision>
  <dcterms:created xsi:type="dcterms:W3CDTF">2025-05-14T13:02:00Z</dcterms:created>
  <dcterms:modified xsi:type="dcterms:W3CDTF">2025-05-14T13:02:00Z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