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</w:p>
    <w:p>
      <w:pPr>
        <w:pStyle w:val="Heading1"/>
        <w:spacing w:lineRule="auto"/>
      </w:pPr>
      <w:r>
        <w:rPr/>
        <w:t xml:space="preserve">Roadmap — Uber Truck</w:t>
      </w:r>
    </w:p>
    <w:p>
      <w:pPr>
        <w:pStyle w:val="Heading2"/>
        <w:spacing w:lineRule="auto"/>
      </w:pPr>
      <w:r>
        <w:rPr/>
        <w:t xml:space="preserve">Fase 0 — Kickoff</w:t>
      </w:r>
    </w:p>
    <w:p>
      <w:pPr>
        <w:numPr>
          <w:ilvl w:val="0"/>
          <w:numId w:val="1"/>
        </w:numPr>
        <w:spacing w:lineRule="auto"/>
      </w:pPr>
      <w:r>
        <w:rPr/>
        <w:t xml:space="preserve">Plantilla proyecto + Cursor — Hecho</w:t>
      </w:r>
    </w:p>
    <w:p>
      <w:pPr>
        <w:numPr>
          <w:ilvl w:val="0"/>
          <w:numId w:val="1"/>
        </w:numPr>
        <w:spacing w:lineRule="auto"/>
      </w:pPr>
      <w:r>
        <w:rPr/>
        <w:t xml:space="preserve">Completar KICKOFF — En curso</w:t>
      </w:r>
    </w:p>
    <w:p>
      <w:pPr>
        <w:numPr>
          <w:ilvl w:val="0"/>
          <w:numId w:val="1"/>
        </w:numPr>
        <w:spacing w:lineRule="auto"/>
      </w:pPr>
      <w:r>
        <w:rPr/>
        <w:t xml:space="preserve">Entrevistas usuarios — Pendiente</w:t>
      </w:r>
    </w:p>
    <w:p>
      <w:pPr>
        <w:pStyle w:val="Heading2"/>
        <w:spacing w:lineRule="auto"/>
      </w:pPr>
      <w:r>
        <w:rPr/>
        <w:t xml:space="preserve">Fase 1 — MVP 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Esquema 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CRUD carga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estados viaje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mínimo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Railway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2 — MVP web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2.1–2.3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+ notificaciones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Hecho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2.4–2.9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 cargas / mis ofertas (owner_user_id)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2.10a–d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Cuenta, multas, SQL 008, API cuenta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2.10e–f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Pasarela + bloqueo mora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Pendiente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3 — Piloto</w:t>
      </w:r>
    </w:p>
    <w:p>
      <w:pPr>
        <w:spacing w:lineRule="auto"/>
      </w:pPr>
      <w:r>
        <w:rPr/>
        <w:t xml:space="preserve">5 embarcadores + 10 transportistas · métricas viajes, tiempo match, NPS.</w:t>
      </w:r>
    </w:p>
    <w:p>
      <w:pPr>
        <w:pStyle w:val="Heading2"/>
        <w:spacing w:lineRule="auto"/>
      </w:pPr>
      <w:r>
        <w:rPr/>
        <w:t xml:space="preserve">Fase 4 — Escala</w:t>
      </w:r>
    </w:p>
    <w:p>
      <w:pPr>
        <w:spacing w:lineRule="auto"/>
      </w:pPr>
      <w:r>
        <w:rPr/>
        <w:t xml:space="preserve">Pagos, GPS, app nativa, pricing dinámico — post-validación.</w:t>
      </w:r>
    </w:p>
    <w:p>
      <w:pPr>
        <w:spacing w:lineRule="auto"/>
      </w:pPr>
      <w:r>
        <w:rPr>
          <w:b/>
        </w:rPr>
        <w:t xml:space="preserve">Principio:</w:t>
      </w:r>
      <w:r>
        <w:rPr/>
        <w:t xml:space="preserve"> validar match carga–camión antes de pagos o app nativa.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</dc:title>
  <dc:subject/>
  <dc:creator>html-to-docx</dc:creator>
  <cp:keywords>html-to-docx</cp:keywords>
  <dc:description>Roadmap</dc:description>
  <cp:lastModifiedBy>html-to-docx</cp:lastModifiedBy>
  <cp:revision>1</cp:revision>
  <dcterms:created xsi:type="dcterms:W3CDTF">2026-05-26T21:28:44.451Z</dcterms:created>
  <dcterms:modified xsi:type="dcterms:W3CDTF">2026-05-26T21:28:44.451Z</dcterms:modified>
</cp:coreProperties>
</file>