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Supplementary material</w:t>
      </w:r>
    </w:p>
    <w:p>
      <w:r>
        <w:t>Hidden field overlap, incomplete reference annotation and label conversion errors in cervical-cell detection: a retrospective multi-source study with external evaluation</w:t>
      </w:r>
    </w:p>
    <w:p>
      <w:r>
        <w:br w:type="page"/>
      </w:r>
    </w:p>
    <w:p>
      <w:pPr>
        <w:pStyle w:val="Heading2"/>
      </w:pPr>
      <w:r>
        <w:t>S1. Errors in earlier internal analyses and their corrections</w:t>
      </w:r>
    </w:p>
    <w:p>
      <w:r>
        <w:t>An internal audit (19 September 2026) and a subsequent release verification examined the code, data, checkpoints and reports of our earlier analysis. Results from that analysis are withdrawn. Each error below is listed with its evidence, its effect and the correction used in the present study. Historical files are archived unchanged in `results/archive_before_corrections_20260919/`.</w:t>
      </w:r>
    </w:p>
    <w:p>
      <w:r>
        <w:rPr>
          <w:b/>
        </w:rPr>
        <w:t>Supplementary Table S1.</w:t>
      </w:r>
      <w:r>
        <w:t xml:space="preserve"> Errors found in the earlier analysis.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fill="EDEDED"/>
          </w:tcPr>
          <w:p>
            <w:r>
              <w:rPr>
                <w:b/>
                <w:sz w:val="16"/>
              </w:rPr>
            </w:r>
            <w:r>
              <w:rPr>
                <w:b/>
                <w:sz w:val="16"/>
              </w:rPr>
              <w:t>No.</w:t>
            </w:r>
          </w:p>
        </w:tc>
        <w:tc>
          <w:tcPr>
            <w:tcW w:type="dxa" w:w="2160"/>
            <w:shd w:val="clear" w:fill="EDEDED"/>
          </w:tcPr>
          <w:p>
            <w:r>
              <w:rPr>
                <w:b/>
                <w:sz w:val="16"/>
              </w:rPr>
            </w:r>
            <w:r>
              <w:rPr>
                <w:b/>
                <w:sz w:val="16"/>
              </w:rPr>
              <w:t>Error</w:t>
            </w:r>
          </w:p>
        </w:tc>
        <w:tc>
          <w:tcPr>
            <w:tcW w:type="dxa" w:w="2160"/>
            <w:shd w:val="clear" w:fill="EDEDED"/>
          </w:tcPr>
          <w:p>
            <w:r>
              <w:rPr>
                <w:b/>
                <w:sz w:val="16"/>
              </w:rPr>
            </w:r>
            <w:r>
              <w:rPr>
                <w:b/>
                <w:sz w:val="16"/>
              </w:rPr>
              <w:t>Evidence and effect</w:t>
            </w:r>
          </w:p>
        </w:tc>
        <w:tc>
          <w:tcPr>
            <w:tcW w:type="dxa" w:w="2160"/>
            <w:shd w:val="clear" w:fill="EDEDED"/>
          </w:tcPr>
          <w:p>
            <w:r>
              <w:rPr>
                <w:b/>
                <w:sz w:val="16"/>
              </w:rPr>
            </w:r>
            <w:r>
              <w:rPr>
                <w:b/>
                <w:sz w:val="16"/>
              </w:rPr>
              <w:t>Correction</w:t>
            </w:r>
          </w:p>
        </w:tc>
      </w:tr>
      <w:tr>
        <w:tc>
          <w:tcPr>
            <w:tcW w:type="dxa" w:w="2160"/>
          </w:tcPr>
          <w:p>
            <w:r>
              <w:rPr>
                <w:sz w:val="16"/>
              </w:rPr>
            </w:r>
            <w:r>
              <w:rPr>
                <w:sz w:val="16"/>
              </w:rPr>
              <w:t>1</w:t>
            </w:r>
          </w:p>
        </w:tc>
        <w:tc>
          <w:tcPr>
            <w:tcW w:type="dxa" w:w="2160"/>
          </w:tcPr>
          <w:p>
            <w:r>
              <w:rPr>
                <w:sz w:val="16"/>
              </w:rPr>
            </w:r>
            <w:r>
              <w:rPr>
                <w:sz w:val="16"/>
              </w:rPr>
              <w:t>Five-class baseline scored with assumed class indices. The evaluators treated indices 2 and 3 (metaplastic, parabasal) as abnormal; the checkpoint's indices 0 and 1 are dyskeratotic and koilocytotic.</w:t>
            </w:r>
          </w:p>
        </w:tc>
        <w:tc>
          <w:tcPr>
            <w:tcW w:type="dxa" w:w="2160"/>
          </w:tcPr>
          <w:p>
            <w:r>
              <w:rPr>
                <w:sz w:val="16"/>
              </w:rPr>
            </w:r>
            <w:r>
              <w:rPr>
                <w:sz w:val="16"/>
              </w:rPr>
              <w:t>On the 40 dense fields at confidence 0.04, the saved result gave 14/361 abnormal cells detected (recall 3.9%, precision 5.2%). Name-based mapping gives 166/361 (recall 46.0%, precision 59.5%). A summary table in the earlier session log reported different values again (recall 2.8%, precision 67.6%) that match no saved result. The baseline's disadvantage was greatly overstated.</w:t>
            </w:r>
          </w:p>
        </w:tc>
        <w:tc>
          <w:tcPr>
            <w:tcW w:type="dxa" w:w="2160"/>
          </w:tcPr>
          <w:p>
            <w:r>
              <w:rPr>
                <w:sz w:val="16"/>
              </w:rPr>
            </w:r>
            <w:r>
              <w:rPr>
                <w:sz w:val="16"/>
              </w:rPr>
              <w:t>Shared name-based taxonomy module; numeric indices are never assumed. Regression tests.</w:t>
            </w:r>
          </w:p>
        </w:tc>
      </w:tr>
      <w:tr>
        <w:tc>
          <w:tcPr>
            <w:tcW w:type="dxa" w:w="2160"/>
          </w:tcPr>
          <w:p>
            <w:r>
              <w:rPr>
                <w:sz w:val="16"/>
              </w:rPr>
            </w:r>
            <w:r>
              <w:rPr>
                <w:sz w:val="16"/>
              </w:rPr>
              <w:t>2</w:t>
            </w:r>
          </w:p>
        </w:tc>
        <w:tc>
          <w:tcPr>
            <w:tcW w:type="dxa" w:w="2160"/>
          </w:tcPr>
          <w:p>
            <w:r>
              <w:rPr>
                <w:sz w:val="16"/>
              </w:rPr>
            </w:r>
            <w:r>
              <w:rPr>
                <w:sz w:val="16"/>
              </w:rPr>
              <w:t>Dense-set evaluator passed a five-class model and binary labels into one confusion matrix without remapping.</w:t>
            </w:r>
          </w:p>
        </w:tc>
        <w:tc>
          <w:tcPr>
            <w:tcW w:type="dxa" w:w="2160"/>
          </w:tcPr>
          <w:p>
            <w:r>
              <w:rPr>
                <w:sz w:val="16"/>
              </w:rPr>
            </w:r>
            <w:r>
              <w:rPr>
                <w:sz w:val="16"/>
              </w:rPr>
              <w:t>Per-class baseline metrics were meaningless.</w:t>
            </w:r>
          </w:p>
        </w:tc>
        <w:tc>
          <w:tcPr>
            <w:tcW w:type="dxa" w:w="2160"/>
          </w:tcPr>
          <w:p>
            <w:r>
              <w:rPr>
                <w:sz w:val="16"/>
              </w:rPr>
            </w:r>
            <w:r>
              <w:rPr>
                <w:sz w:val="16"/>
              </w:rPr>
              <w:t>Binary mapping by name before matching.</w:t>
            </w:r>
          </w:p>
        </w:tc>
      </w:tr>
      <w:tr>
        <w:tc>
          <w:tcPr>
            <w:tcW w:type="dxa" w:w="2160"/>
          </w:tcPr>
          <w:p>
            <w:r>
              <w:rPr>
                <w:sz w:val="16"/>
              </w:rPr>
            </w:r>
            <w:r>
              <w:rPr>
                <w:sz w:val="16"/>
              </w:rPr>
              <w:t>3</w:t>
            </w:r>
          </w:p>
        </w:tc>
        <w:tc>
          <w:tcPr>
            <w:tcW w:type="dxa" w:w="2160"/>
          </w:tcPr>
          <w:p>
            <w:r>
              <w:rPr>
                <w:sz w:val="16"/>
              </w:rPr>
            </w:r>
            <w:r>
              <w:rPr>
                <w:sz w:val="16"/>
              </w:rPr>
              <w:t>Label Studio importer fell back to model predictions when a task had no human annotation, labelled such images "verified", mapped unknown labels to Normal and skipped missing images.</w:t>
            </w:r>
          </w:p>
        </w:tc>
        <w:tc>
          <w:tcPr>
            <w:tcW w:type="dxa" w:w="2160"/>
          </w:tcPr>
          <w:p>
            <w:r>
              <w:rPr>
                <w:sz w:val="16"/>
              </w:rPr>
            </w:r>
            <w:r>
              <w:rPr>
                <w:sz w:val="16"/>
              </w:rPr>
              <w:t>Model output could silently become reference truth.</w:t>
            </w:r>
          </w:p>
        </w:tc>
        <w:tc>
          <w:tcPr>
            <w:tcW w:type="dxa" w:w="2160"/>
          </w:tcPr>
          <w:p>
            <w:r>
              <w:rPr>
                <w:sz w:val="16"/>
              </w:rPr>
            </w:r>
            <w:r>
              <w:rPr>
                <w:sz w:val="16"/>
              </w:rPr>
              <w:t>Importer fails on unannotated tasks, unknown or ambiguous labels, invalid geometry, duplicate or missing images, and missing reviewer metadata.</w:t>
            </w:r>
          </w:p>
        </w:tc>
      </w:tr>
      <w:tr>
        <w:tc>
          <w:tcPr>
            <w:tcW w:type="dxa" w:w="2160"/>
          </w:tcPr>
          <w:p>
            <w:r>
              <w:rPr>
                <w:sz w:val="16"/>
              </w:rPr>
            </w:r>
            <w:r>
              <w:rPr>
                <w:sz w:val="16"/>
              </w:rPr>
              <w:t>4</w:t>
            </w:r>
          </w:p>
        </w:tc>
        <w:tc>
          <w:tcPr>
            <w:tcW w:type="dxa" w:w="2160"/>
          </w:tcPr>
          <w:p>
            <w:r>
              <w:rPr>
                <w:sz w:val="16"/>
              </w:rPr>
            </w:r>
            <w:r>
              <w:rPr>
                <w:sz w:val="16"/>
              </w:rPr>
              <w:t>Train/validation split built per file by first-listed class.</w:t>
            </w:r>
          </w:p>
        </w:tc>
        <w:tc>
          <w:tcPr>
            <w:tcW w:type="dxa" w:w="2160"/>
          </w:tcPr>
          <w:p>
            <w:r>
              <w:rPr>
                <w:sz w:val="16"/>
              </w:rPr>
            </w:r>
            <w:r>
              <w:rPr>
                <w:sz w:val="16"/>
              </w:rPr>
              <w:t>Filename coordinates showed 206 overlapping train/validation rectangle pairs involving 45 validation tiles, 8 of them dense fields.</w:t>
            </w:r>
          </w:p>
        </w:tc>
        <w:tc>
          <w:tcPr>
            <w:tcW w:type="dxa" w:w="2160"/>
          </w:tcPr>
          <w:p>
            <w:r>
              <w:rPr>
                <w:sz w:val="16"/>
              </w:rPr>
            </w:r>
            <w:r>
              <w:rPr>
                <w:sz w:val="16"/>
              </w:rPr>
              <w:t>Superseded by overlap-component grouping (item 5).</w:t>
            </w:r>
          </w:p>
        </w:tc>
      </w:tr>
      <w:tr>
        <w:tc>
          <w:tcPr>
            <w:tcW w:type="dxa" w:w="2160"/>
          </w:tcPr>
          <w:p>
            <w:r>
              <w:rPr>
                <w:sz w:val="16"/>
              </w:rPr>
            </w:r>
            <w:r>
              <w:rPr>
                <w:sz w:val="16"/>
              </w:rPr>
              <w:t>5</w:t>
            </w:r>
          </w:p>
        </w:tc>
        <w:tc>
          <w:tcPr>
            <w:tcW w:type="dxa" w:w="2160"/>
          </w:tcPr>
          <w:p>
            <w:r>
              <w:rPr>
                <w:sz w:val="16"/>
              </w:rPr>
            </w:r>
            <w:r>
              <w:rPr>
                <w:sz w:val="16"/>
              </w:rPr>
              <w:t>The first corrected split (v2) grouped fields by filename only.</w:t>
            </w:r>
          </w:p>
        </w:tc>
        <w:tc>
          <w:tcPr>
            <w:tcW w:type="dxa" w:w="2160"/>
          </w:tcPr>
          <w:p>
            <w:r>
              <w:rPr>
                <w:sz w:val="16"/>
              </w:rPr>
            </w:r>
            <w:r>
              <w:rPr>
                <w:sz w:val="16"/>
              </w:rPr>
              <w:t>Release verification found re-captured fields under different identifiers crossing splits. For example, dense evaluation field koil_0061 and training field koil_0062 show the same field at two focus settings (pixel correlation 0.995). Under the final overlap rule, 148 confirmed overlapping pairs crossed v2 partitions. Ten of the 20 v2 dense evaluation fields overlapped a field elsewhere: 12 pairs with training fields, 1 with test, 1 with validation and 1 with a dense development field. v2 training was stopped and its models are not reported.</w:t>
            </w:r>
          </w:p>
        </w:tc>
        <w:tc>
          <w:tcPr>
            <w:tcW w:type="dxa" w:w="2160"/>
          </w:tcPr>
          <w:p>
            <w:r>
              <w:rPr>
                <w:sz w:val="16"/>
              </w:rPr>
            </w:r>
            <w:r>
              <w:rPr>
                <w:sz w:val="16"/>
              </w:rPr>
              <w:t>Image-overlap detection (Methods; Section S2) and connected-component splits (v3).</w:t>
            </w:r>
          </w:p>
        </w:tc>
      </w:tr>
      <w:tr>
        <w:tc>
          <w:tcPr>
            <w:tcW w:type="dxa" w:w="2160"/>
          </w:tcPr>
          <w:p>
            <w:r>
              <w:rPr>
                <w:sz w:val="16"/>
              </w:rPr>
            </w:r>
            <w:r>
              <w:rPr>
                <w:sz w:val="16"/>
              </w:rPr>
              <w:t>6</w:t>
            </w:r>
          </w:p>
        </w:tc>
        <w:tc>
          <w:tcPr>
            <w:tcW w:type="dxa" w:w="2160"/>
          </w:tcPr>
          <w:p>
            <w:r>
              <w:rPr>
                <w:sz w:val="16"/>
              </w:rPr>
            </w:r>
            <w:r>
              <w:rPr>
                <w:sz w:val="16"/>
              </w:rPr>
              <w:t>Operating threshold chosen from 65 candidates and reported on the same 40 fields.</w:t>
            </w:r>
          </w:p>
        </w:tc>
        <w:tc>
          <w:tcPr>
            <w:tcW w:type="dxa" w:w="2160"/>
          </w:tcPr>
          <w:p>
            <w:r>
              <w:rPr>
                <w:sz w:val="16"/>
              </w:rPr>
            </w:r>
            <w:r>
              <w:rPr>
                <w:sz w:val="16"/>
              </w:rPr>
              <w:t>Reported performance was optimistic.</w:t>
            </w:r>
          </w:p>
        </w:tc>
        <w:tc>
          <w:tcPr>
            <w:tcW w:type="dxa" w:w="2160"/>
          </w:tcPr>
          <w:p>
            <w:r>
              <w:rPr>
                <w:sz w:val="16"/>
              </w:rPr>
            </w:r>
            <w:r>
              <w:rPr>
                <w:sz w:val="16"/>
              </w:rPr>
              <w:t>Frozen component-level development/evaluation split of the dense fields.</w:t>
            </w:r>
          </w:p>
        </w:tc>
      </w:tr>
      <w:tr>
        <w:tc>
          <w:tcPr>
            <w:tcW w:type="dxa" w:w="2160"/>
          </w:tcPr>
          <w:p>
            <w:r>
              <w:rPr>
                <w:sz w:val="16"/>
              </w:rPr>
            </w:r>
            <w:r>
              <w:rPr>
                <w:sz w:val="16"/>
              </w:rPr>
              <w:t>7</w:t>
            </w:r>
          </w:p>
        </w:tc>
        <w:tc>
          <w:tcPr>
            <w:tcW w:type="dxa" w:w="2160"/>
          </w:tcPr>
          <w:p>
            <w:r>
              <w:rPr>
                <w:sz w:val="16"/>
              </w:rPr>
            </w:r>
            <w:r>
              <w:rPr>
                <w:sz w:val="16"/>
              </w:rPr>
              <w:t>Calibration gradient multiplied the binary NLL derivative by an extra factor; temperature was fitted and scored on the same records.</w:t>
            </w:r>
          </w:p>
        </w:tc>
        <w:tc>
          <w:tcPr>
            <w:tcW w:type="dxa" w:w="2160"/>
          </w:tcPr>
          <w:p>
            <w:r>
              <w:rPr>
                <w:sz w:val="16"/>
              </w:rPr>
            </w:r>
            <w:r>
              <w:rPr>
                <w:sz w:val="16"/>
              </w:rPr>
              <w:t>The fitted temperature did not minimize the stated objective; ECE change was in-sample.</w:t>
            </w:r>
          </w:p>
        </w:tc>
        <w:tc>
          <w:tcPr>
            <w:tcW w:type="dxa" w:w="2160"/>
          </w:tcPr>
          <w:p>
            <w:r>
              <w:rPr>
                <w:sz w:val="16"/>
              </w:rPr>
            </w:r>
            <w:r>
              <w:rPr>
                <w:sz w:val="16"/>
              </w:rPr>
              <w:t>Exact NLL minimization over log-temperature; fit on development, score on evaluation.</w:t>
            </w:r>
          </w:p>
        </w:tc>
      </w:tr>
      <w:tr>
        <w:tc>
          <w:tcPr>
            <w:tcW w:type="dxa" w:w="2160"/>
          </w:tcPr>
          <w:p>
            <w:r>
              <w:rPr>
                <w:sz w:val="16"/>
              </w:rPr>
            </w:r>
            <w:r>
              <w:rPr>
                <w:sz w:val="16"/>
              </w:rPr>
              <w:t>8</w:t>
            </w:r>
          </w:p>
        </w:tc>
        <w:tc>
          <w:tcPr>
            <w:tcW w:type="dxa" w:w="2160"/>
          </w:tcPr>
          <w:p>
            <w:r>
              <w:rPr>
                <w:sz w:val="16"/>
              </w:rPr>
            </w:r>
            <w:r>
              <w:rPr>
                <w:sz w:val="16"/>
              </w:rPr>
              <w:t>HMCHH conversion assumed one category after sampling 200 files.</w:t>
            </w:r>
          </w:p>
        </w:tc>
        <w:tc>
          <w:tcPr>
            <w:tcW w:type="dxa" w:w="2160"/>
          </w:tcPr>
          <w:p>
            <w:r>
              <w:rPr>
                <w:sz w:val="16"/>
              </w:rPr>
            </w:r>
            <w:r>
              <w:rPr>
                <w:sz w:val="16"/>
              </w:rPr>
              <w:t>In the validation fields it labelled 218 Trichomonas, 111 shift-in-flora and 3 Actinomyces boxes as abnormal cells (332 of 2,054 reference boxes, 16.2%), and it dropped 114 abnormal-cell polygons and 5 point annotations. All earlier HMCHH results used this reference.</w:t>
            </w:r>
          </w:p>
        </w:tc>
        <w:tc>
          <w:tcPr>
            <w:tcW w:type="dxa" w:w="2160"/>
          </w:tcPr>
          <w:p>
            <w:r>
              <w:rPr>
                <w:sz w:val="16"/>
              </w:rPr>
            </w:r>
            <w:r>
              <w:rPr>
                <w:sz w:val="16"/>
              </w:rPr>
              <w:t>Reference rebuilt from XML, abnormal cells only, polygons included (Methods).</w:t>
            </w:r>
          </w:p>
        </w:tc>
      </w:tr>
      <w:tr>
        <w:tc>
          <w:tcPr>
            <w:tcW w:type="dxa" w:w="2160"/>
          </w:tcPr>
          <w:p>
            <w:r>
              <w:rPr>
                <w:sz w:val="16"/>
              </w:rPr>
            </w:r>
            <w:r>
              <w:rPr>
                <w:sz w:val="16"/>
              </w:rPr>
              <w:t>9</w:t>
            </w:r>
          </w:p>
        </w:tc>
        <w:tc>
          <w:tcPr>
            <w:tcW w:type="dxa" w:w="2160"/>
          </w:tcPr>
          <w:p>
            <w:r>
              <w:rPr>
                <w:sz w:val="16"/>
              </w:rPr>
            </w:r>
            <w:r>
              <w:rPr>
                <w:sz w:val="16"/>
              </w:rPr>
              <w:t>HMCHH evaluation used the first 500 sorted images.</w:t>
            </w:r>
          </w:p>
        </w:tc>
        <w:tc>
          <w:tcPr>
            <w:tcW w:type="dxa" w:w="2160"/>
          </w:tcPr>
          <w:p>
            <w:r>
              <w:rPr>
                <w:sz w:val="16"/>
              </w:rPr>
            </w:r>
            <w:r>
              <w:rPr>
                <w:sz w:val="16"/>
              </w:rPr>
              <w:t>Not a prespecified or slide-balanced sample.</w:t>
            </w:r>
          </w:p>
        </w:tc>
        <w:tc>
          <w:tcPr>
            <w:tcW w:type="dxa" w:w="2160"/>
          </w:tcPr>
          <w:p>
            <w:r>
              <w:rPr>
                <w:sz w:val="16"/>
              </w:rPr>
            </w:r>
            <w:r>
              <w:rPr>
                <w:sz w:val="16"/>
              </w:rPr>
              <w:t>All validation fields; slide-prefix clustered intervals.</w:t>
            </w:r>
          </w:p>
        </w:tc>
      </w:tr>
      <w:tr>
        <w:tc>
          <w:tcPr>
            <w:tcW w:type="dxa" w:w="2160"/>
          </w:tcPr>
          <w:p>
            <w:r>
              <w:rPr>
                <w:sz w:val="16"/>
              </w:rPr>
            </w:r>
            <w:r>
              <w:rPr>
                <w:sz w:val="16"/>
              </w:rPr>
              <w:t>10</w:t>
            </w:r>
          </w:p>
        </w:tc>
        <w:tc>
          <w:tcPr>
            <w:tcW w:type="dxa" w:w="2160"/>
          </w:tcPr>
          <w:p>
            <w:r>
              <w:rPr>
                <w:sz w:val="16"/>
              </w:rPr>
            </w:r>
            <w:r>
              <w:rPr>
                <w:sz w:val="16"/>
              </w:rPr>
              <w:t>Removing predictions labelled Normal on HMCHH was described as proof that 80% of false alarms were correctly identified normal cells.</w:t>
            </w:r>
          </w:p>
        </w:tc>
        <w:tc>
          <w:tcPr>
            <w:tcW w:type="dxa" w:w="2160"/>
          </w:tcPr>
          <w:p>
            <w:r>
              <w:rPr>
                <w:sz w:val="16"/>
              </w:rPr>
            </w:r>
            <w:r>
              <w:rPr>
                <w:sz w:val="16"/>
              </w:rPr>
              <w:t>HMCHH has no normal-cell reference, so model labels were treated as truth. Filtering also removed matches to abnormal cells (348 → 200).</w:t>
            </w:r>
          </w:p>
        </w:tc>
        <w:tc>
          <w:tcPr>
            <w:tcW w:type="dxa" w:w="2160"/>
          </w:tcPr>
          <w:p>
            <w:r>
              <w:rPr>
                <w:sz w:val="16"/>
              </w:rPr>
            </w:r>
            <w:r>
              <w:rPr>
                <w:sz w:val="16"/>
              </w:rPr>
              <w:t>Claim withdrawn.</w:t>
            </w:r>
          </w:p>
        </w:tc>
      </w:tr>
      <w:tr>
        <w:tc>
          <w:tcPr>
            <w:tcW w:type="dxa" w:w="2160"/>
          </w:tcPr>
          <w:p>
            <w:r>
              <w:rPr>
                <w:sz w:val="16"/>
              </w:rPr>
            </w:r>
            <w:r>
              <w:rPr>
                <w:sz w:val="16"/>
              </w:rPr>
              <w:t>11</w:t>
            </w:r>
          </w:p>
        </w:tc>
        <w:tc>
          <w:tcPr>
            <w:tcW w:type="dxa" w:w="2160"/>
          </w:tcPr>
          <w:p>
            <w:r>
              <w:rPr>
                <w:sz w:val="16"/>
              </w:rPr>
            </w:r>
            <w:r>
              <w:rPr>
                <w:sz w:val="16"/>
              </w:rPr>
              <w:t>All retained training runs used seed 0; a "±0.03 noise floor" was asserted.</w:t>
            </w:r>
          </w:p>
        </w:tc>
        <w:tc>
          <w:tcPr>
            <w:tcW w:type="dxa" w:w="2160"/>
          </w:tcPr>
          <w:p>
            <w:r>
              <w:rPr>
                <w:sz w:val="16"/>
              </w:rPr>
            </w:r>
            <w:r>
              <w:rPr>
                <w:sz w:val="16"/>
              </w:rPr>
              <w:t>No seed variation was measured.</w:t>
            </w:r>
          </w:p>
        </w:tc>
        <w:tc>
          <w:tcPr>
            <w:tcW w:type="dxa" w:w="2160"/>
          </w:tcPr>
          <w:p>
            <w:r>
              <w:rPr>
                <w:sz w:val="16"/>
              </w:rPr>
            </w:r>
            <w:r>
              <w:rPr>
                <w:sz w:val="16"/>
              </w:rPr>
              <w:t>Three explicit seeds; mean, SD and range reported; no noise floor asserted.</w:t>
            </w:r>
          </w:p>
        </w:tc>
      </w:tr>
      <w:tr>
        <w:tc>
          <w:tcPr>
            <w:tcW w:type="dxa" w:w="2160"/>
          </w:tcPr>
          <w:p>
            <w:r>
              <w:rPr>
                <w:sz w:val="16"/>
              </w:rPr>
            </w:r>
            <w:r>
              <w:rPr>
                <w:sz w:val="16"/>
              </w:rPr>
              <w:t>12</w:t>
            </w:r>
          </w:p>
        </w:tc>
        <w:tc>
          <w:tcPr>
            <w:tcW w:type="dxa" w:w="2160"/>
          </w:tcPr>
          <w:p>
            <w:r>
              <w:rPr>
                <w:sz w:val="16"/>
              </w:rPr>
            </w:r>
            <w:r>
              <w:rPr>
                <w:sz w:val="16"/>
              </w:rPr>
              <w:t>Stain benchmark declared "significant improvement" when recall rose by more than 0.03.</w:t>
            </w:r>
          </w:p>
        </w:tc>
        <w:tc>
          <w:tcPr>
            <w:tcW w:type="dxa" w:w="2160"/>
          </w:tcPr>
          <w:p>
            <w:r>
              <w:rPr>
                <w:sz w:val="16"/>
              </w:rPr>
            </w:r>
            <w:r>
              <w:rPr>
                <w:sz w:val="16"/>
              </w:rPr>
              <w:t>Not a statistical test; one reference image set; mechanism claims ("morphological stain invariance") unsupported.</w:t>
            </w:r>
          </w:p>
        </w:tc>
        <w:tc>
          <w:tcPr>
            <w:tcW w:type="dxa" w:w="2160"/>
          </w:tcPr>
          <w:p>
            <w:r>
              <w:rPr>
                <w:sz w:val="16"/>
              </w:rPr>
            </w:r>
            <w:r>
              <w:rPr>
                <w:sz w:val="16"/>
              </w:rPr>
              <w:t>Three reference sets; paired cluster-bootstrap intervals; descriptive wording.</w:t>
            </w:r>
          </w:p>
        </w:tc>
      </w:tr>
      <w:tr>
        <w:tc>
          <w:tcPr>
            <w:tcW w:type="dxa" w:w="2160"/>
          </w:tcPr>
          <w:p>
            <w:r>
              <w:rPr>
                <w:sz w:val="16"/>
              </w:rPr>
            </w:r>
            <w:r>
              <w:rPr>
                <w:sz w:val="16"/>
              </w:rPr>
              <w:t>13</w:t>
            </w:r>
          </w:p>
        </w:tc>
        <w:tc>
          <w:tcPr>
            <w:tcW w:type="dxa" w:w="2160"/>
          </w:tcPr>
          <w:p>
            <w:r>
              <w:rPr>
                <w:sz w:val="16"/>
              </w:rPr>
            </w:r>
            <w:r>
              <w:rPr>
                <w:sz w:val="16"/>
              </w:rPr>
              <w:t>Cross-dataset script subtracted a published classification accuracy (91%) from detector diagonals across incompatible vocabularies.</w:t>
            </w:r>
          </w:p>
        </w:tc>
        <w:tc>
          <w:tcPr>
            <w:tcW w:type="dxa" w:w="2160"/>
          </w:tcPr>
          <w:p>
            <w:r>
              <w:rPr>
                <w:sz w:val="16"/>
              </w:rPr>
            </w:r>
            <w:r>
              <w:rPr>
                <w:sz w:val="16"/>
              </w:rPr>
              <w:t>Deltas were not interpretable.</w:t>
            </w:r>
          </w:p>
        </w:tc>
        <w:tc>
          <w:tcPr>
            <w:tcW w:type="dxa" w:w="2160"/>
          </w:tcPr>
          <w:p>
            <w:r>
              <w:rPr>
                <w:sz w:val="16"/>
              </w:rPr>
            </w:r>
            <w:r>
              <w:rPr>
                <w:sz w:val="16"/>
              </w:rPr>
              <w:t>Removed. The publication is cited as context only.</w:t>
            </w:r>
          </w:p>
        </w:tc>
      </w:tr>
      <w:tr>
        <w:tc>
          <w:tcPr>
            <w:tcW w:type="dxa" w:w="2160"/>
          </w:tcPr>
          <w:p>
            <w:r>
              <w:rPr>
                <w:sz w:val="16"/>
              </w:rPr>
            </w:r>
            <w:r>
              <w:rPr>
                <w:sz w:val="16"/>
              </w:rPr>
              <w:t>14</w:t>
            </w:r>
          </w:p>
        </w:tc>
        <w:tc>
          <w:tcPr>
            <w:tcW w:type="dxa" w:w="2160"/>
          </w:tcPr>
          <w:p>
            <w:r>
              <w:rPr>
                <w:sz w:val="16"/>
              </w:rPr>
            </w:r>
            <w:r>
              <w:rPr>
                <w:sz w:val="16"/>
              </w:rPr>
              <w:t>Documentation errors: initialization described as ImageNet-pretrained; early stopping described as monitoring mAP50; `half` described as the mixed-precision control; any CUDA error treated as out-of-memory; output directory reconstructed rather than read from the trainer.</w:t>
            </w:r>
          </w:p>
        </w:tc>
        <w:tc>
          <w:tcPr>
            <w:tcW w:type="dxa" w:w="2160"/>
          </w:tcPr>
          <w:p>
            <w:r>
              <w:rPr>
                <w:sz w:val="16"/>
              </w:rPr>
            </w:r>
            <w:r>
              <w:rPr>
                <w:sz w:val="16"/>
              </w:rPr>
              <w:t>Misreported methods; possible misidentified runs.</w:t>
            </w:r>
          </w:p>
        </w:tc>
        <w:tc>
          <w:tcPr>
            <w:tcW w:type="dxa" w:w="2160"/>
          </w:tcPr>
          <w:p>
            <w:r>
              <w:rPr>
                <w:sz w:val="16"/>
              </w:rPr>
            </w:r>
            <w:r>
              <w:rPr>
                <w:sz w:val="16"/>
              </w:rPr>
              <w:t>Corrected: COCO-pretrained detection checkpoint; fitness is mAP50-95 in the installed version; `amp=True`; OOM detection by message; trainer `save_dir` recorded.</w:t>
            </w:r>
          </w:p>
        </w:tc>
      </w:tr>
      <w:tr>
        <w:tc>
          <w:tcPr>
            <w:tcW w:type="dxa" w:w="2160"/>
          </w:tcPr>
          <w:p>
            <w:r>
              <w:rPr>
                <w:sz w:val="16"/>
              </w:rPr>
            </w:r>
            <w:r>
              <w:rPr>
                <w:sz w:val="16"/>
              </w:rPr>
              <w:t>15</w:t>
            </w:r>
          </w:p>
        </w:tc>
        <w:tc>
          <w:tcPr>
            <w:tcW w:type="dxa" w:w="2160"/>
          </w:tcPr>
          <w:p>
            <w:r>
              <w:rPr>
                <w:sz w:val="16"/>
              </w:rPr>
            </w:r>
            <w:r>
              <w:rPr>
                <w:sz w:val="16"/>
              </w:rPr>
              <w:t>Mirror dataset described as original SIPaKMeD.</w:t>
            </w:r>
          </w:p>
        </w:tc>
        <w:tc>
          <w:tcPr>
            <w:tcW w:type="dxa" w:w="2160"/>
          </w:tcPr>
          <w:p>
            <w:r>
              <w:rPr>
                <w:sz w:val="16"/>
              </w:rPr>
            </w:r>
            <w:r>
              <w:rPr>
                <w:sz w:val="16"/>
              </w:rPr>
              <w:t>The derivative contains 1,298 fields versus 966 source cluster images, with coordinate-named crops.</w:t>
            </w:r>
          </w:p>
        </w:tc>
        <w:tc>
          <w:tcPr>
            <w:tcW w:type="dxa" w:w="2160"/>
          </w:tcPr>
          <w:p>
            <w:r>
              <w:rPr>
                <w:sz w:val="16"/>
              </w:rPr>
            </w:r>
            <w:r>
              <w:rPr>
                <w:sz w:val="16"/>
              </w:rPr>
              <w:t>Described as a derivative; unresolved-provenance fields excluded from training.</w:t>
            </w:r>
          </w:p>
        </w:tc>
      </w:tr>
    </w:tbl>
    <w:p/>
    <w:p>
      <w:pPr>
        <w:pStyle w:val="Heading2"/>
      </w:pPr>
      <w:r>
        <w:t>S2. Field-overlap detection: calibration and results</w:t>
      </w:r>
    </w:p>
    <w:p>
      <w:r>
        <w:rPr>
          <w:b/>
        </w:rPr>
        <w:t>Discovery.</w:t>
      </w:r>
      <w:r>
        <w:t xml:space="preserve"> A perceptual-hash screen of the v2 split flagged one pair at Hamming distance 0: dense evaluation field koil_0061 and training field koil_0062. Pixel correlation was 0.995; the images show one field at two focus settings. A shift-tolerant correlation screen then surfaced further cross-split pairs. Visual inspection of six pairs with shift-tolerant correlation between 0.84 and 0.96 showed that all six were the same field, shifted or refocused, sometimes filed under different class prefixes.</w:t>
      </w:r>
    </w:p>
    <w:p>
      <w:r>
        <w:rPr>
          <w:b/>
        </w:rPr>
        <w:t>Calibration.</w:t>
      </w:r>
      <w:r>
        <w:t xml:space="preserve"> Seven visually confirmed overlaps produced 26 to 1,768 RANSAC inliers with inlier ratios of at least 0.89. Sixty random pairs produced at most 17 inliers, with ratios of at most 0.55. We set the rule at ≥ 20 inliers and ratio ≥ 0.70. A first full run (screen 0.45) confirmed 388 pairs, including 12 between SIPaKMeD and APCData. Those 12 were visually unrelated fields. In every one of them the fitted similarity transform had scale near 0, a degenerate fit to static artifacts shared by the two images, whereas all confirmed true overlaps had scale near 1.0. Across the 388 pairs, scale was bimodal: 137 near 0 and 251 between 0.9 and 1.1, with none in between. Adding the constraint 0.8 ≤ scale ≤ 1.25 removed all cross-source pairs. The six lowest-correlation pairs that remained (correlation 0.45, and 20–22 inliers) were all true overlaps on inspection. Because true overlaps occurred at the 0.45 screening boundary, the final run lowered the screen to 0.35. Pair lists with scores are released in `reproducibility/overlap_calibration/`. The visual montages used for inspection contain dataset images and are not redistributed; they can be regenerated from the pair lists.</w:t>
      </w:r>
    </w:p>
    <w:p>
      <w:r>
        <w:rPr>
          <w:b/>
        </w:rPr>
        <w:t>Final run.</w:t>
      </w:r>
      <w:r>
        <w:t xml:space="preserve"> Because true partial overlaps kept appearing at the lower bound of each correlation screen (a screen at 0.35 still added 50 new component merges in its lowest band), the final run matched every within-source pair exhaustively: 1,019,514 pairs among 1,715 fields. Cross-source pairs were matched only above correlation 0.35. The run confirmed 791 overlapping pairs (783 within SIPaKMeD, 8 within APCData, none across sources). Of these, 421 had thumbnail correlation below 0.35 and would have been missed by any of the screens.</w:t>
      </w:r>
    </w:p>
    <w:p>
      <w:r>
        <w:rPr>
          <w:b/>
        </w:rPr>
        <w:t>Photometric verification.</w:t>
      </w:r>
      <w:r>
        <w:t xml:space="preserve"> For every confirmed pair, the second field was warped onto the first with the fitted transform, and normalized cross-correlation was computed inside the shared region. For 790 of 791 pairs, the correlation exceeded 0.94 (minimum 0.945; 5th percentile 0.988), so the pixels themselves agree and not just the keypoints. The remaining pair gave a degenerate reverse fit, but its filename coordinates show a 420 × 611 px overlap; both fields were excluded from training as unresolved provenance.</w:t>
      </w:r>
    </w:p>
    <w:p>
      <w:r>
        <w:rPr>
          <w:b/>
        </w:rPr>
        <w:t>Effect on grouping.</w:t>
      </w:r>
      <w:r>
        <w:t xml:space="preserve"> Joining filename groups with the 791 overlaps merged 199 filename groups, leaving 840 components: 759 SIPaKMeD and 81 APCData, 187 with more than one field, the largest with 29 fields. Sixty-one SIPaKMeD fields fall in components containing a dense field and were withheld from all training (the 32 canonical dense fields and 29 others). Under this evidence, the superseded v2 split had 148 overlapping pairs crossing partitions. Ten of its 20 dense evaluation fields overlapped a field in another partition, 12 of those pairs with training fields.</w:t>
      </w:r>
    </w:p>
    <w:p>
      <w:pPr>
        <w:pStyle w:val="Heading2"/>
      </w:pPr>
      <w:r>
        <w:t>S3. Dense reference annotation</w:t>
      </w:r>
    </w:p>
    <w:p>
      <w:r>
        <w:rPr>
          <w:b/>
        </w:rPr>
        <w:t>Sampling.</w:t>
      </w:r>
      <w:r>
        <w:t xml:space="preserve"> Forty fields were drawn with seed 0 from the validation partition of the SIPaKMeD derivative. That partition predates this study, and the historical models were selected on it; this is one reason the dense fields were withheld from all training in the present study.</w:t>
      </w:r>
    </w:p>
    <w:p>
      <w:r>
        <w:rPr>
          <w:b/>
        </w:rPr>
        <w:t>Proposals.</w:t>
      </w:r>
      <w:r>
        <w:t xml:space="preserve"> An earlier combined-source detector produced 541 proposals at confidence 0.05 on the 40 fields. The 197 sparse public boxes on the same fields were shown alongside them.</w:t>
      </w:r>
    </w:p>
    <w:p>
      <w:r>
        <w:rPr>
          <w:b/>
        </w:rPr>
        <w:t>Task.</w:t>
      </w:r>
      <w:r>
        <w:t xml:space="preserve"> Label Studio, two rectangle labels (Normal, Abnormal). Instructions: correct class and box for every proposal, delete false proposals, and add every missed squamous cell.</w:t>
      </w:r>
    </w:p>
    <w:p>
      <w:r>
        <w:rPr>
          <w:b/>
        </w:rPr>
        <w:t>Outcome.</w:t>
      </w:r>
      <w:r>
        <w:t xml:space="preserve"> The export (SHA-256 `138363b7…c9f`) contains 1,067 boxes: 706 normal and 361 abnormal. By Label Studio origin field, 688 boxes are unmodified predictions, 33 are modified predictions and 346 were drawn manually. Compared by value with the proposals, 689 boxes are unchanged, 32 changed, 346 added and 17 removed. The two counts measure different properties and are both reported.</w:t>
      </w:r>
    </w:p>
    <w:p>
      <w:r>
        <w:rPr>
          <w:b/>
        </w:rPr>
        <w:t>Provenance limits.</w:t>
      </w:r>
      <w:r>
        <w:t xml:space="preserve"> The export records no reviewer identity, completion timestamp or adjudication trail. Review of all 40 fields, including a search for missed cells, was attested by the reviewer after the audit (`results/annotation_attestation_20260919.json`). There was no second independent reviewer, and reviewer credentials are not recorded. An unmodified proposal (origin "prediction") may have been checked and accepted, or not checked; the export cannot tell these apart. Because proposals came from a model related to those evaluated, the reference may favor model-like detections. The dense reference is therefore more complete than the public labels, but it is not an expert gold standard, and we recommend independent re-annotation before any clinical use of these numbers.</w:t>
      </w:r>
    </w:p>
    <w:p>
      <w:pPr>
        <w:pStyle w:val="Heading2"/>
      </w:pPr>
      <w:r>
        <w:t>S4. Per-seed results, calibration and stain analysis</w:t>
      </w:r>
    </w:p>
    <w:p>
      <w:r>
        <w:rPr>
          <w:b/>
        </w:rPr>
        <w:t>Supplementary Table S2.</w:t>
      </w:r>
      <w:r>
        <w:t xml:space="preserve"> Held-out test sets with sparse (incomplete) labels. Precision counts detections of unannotated cells as errors and is a lower bound.</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val="clear" w:fill="EDEDED"/>
          </w:tcPr>
          <w:p>
            <w:r>
              <w:rPr>
                <w:b/>
                <w:sz w:val="16"/>
              </w:rPr>
            </w:r>
            <w:r>
              <w:rPr>
                <w:b/>
                <w:sz w:val="16"/>
              </w:rPr>
              <w:t>Evaluation</w:t>
            </w:r>
          </w:p>
        </w:tc>
        <w:tc>
          <w:tcPr>
            <w:tcW w:type="dxa" w:w="1080"/>
            <w:shd w:val="clear" w:fill="EDEDED"/>
          </w:tcPr>
          <w:p>
            <w:r>
              <w:rPr>
                <w:b/>
                <w:sz w:val="16"/>
              </w:rPr>
            </w:r>
            <w:r>
              <w:rPr>
                <w:b/>
                <w:sz w:val="16"/>
              </w:rPr>
              <w:t>Training data</w:t>
            </w:r>
          </w:p>
        </w:tc>
        <w:tc>
          <w:tcPr>
            <w:tcW w:type="dxa" w:w="1080"/>
            <w:shd w:val="clear" w:fill="EDEDED"/>
          </w:tcPr>
          <w:p>
            <w:r>
              <w:rPr>
                <w:b/>
                <w:sz w:val="16"/>
              </w:rPr>
            </w:r>
            <w:r>
              <w:rPr>
                <w:b/>
                <w:sz w:val="16"/>
              </w:rPr>
              <w:t>Seed</w:t>
            </w:r>
          </w:p>
        </w:tc>
        <w:tc>
          <w:tcPr>
            <w:tcW w:type="dxa" w:w="1080"/>
            <w:shd w:val="clear" w:fill="EDEDED"/>
          </w:tcPr>
          <w:p>
            <w:r>
              <w:rPr>
                <w:b/>
                <w:sz w:val="16"/>
              </w:rPr>
            </w:r>
            <w:r>
              <w:rPr>
                <w:b/>
                <w:sz w:val="16"/>
              </w:rPr>
              <w:t>Fields</w:t>
            </w:r>
          </w:p>
        </w:tc>
        <w:tc>
          <w:tcPr>
            <w:tcW w:type="dxa" w:w="1080"/>
            <w:shd w:val="clear" w:fill="EDEDED"/>
          </w:tcPr>
          <w:p>
            <w:r>
              <w:rPr>
                <w:b/>
                <w:sz w:val="16"/>
              </w:rPr>
            </w:r>
            <w:r>
              <w:rPr>
                <w:b/>
                <w:sz w:val="16"/>
              </w:rPr>
              <w:t>Abnormal TP/reference</w:t>
            </w:r>
          </w:p>
        </w:tc>
        <w:tc>
          <w:tcPr>
            <w:tcW w:type="dxa" w:w="1080"/>
            <w:shd w:val="clear" w:fill="EDEDED"/>
          </w:tcPr>
          <w:p>
            <w:r>
              <w:rPr>
                <w:b/>
                <w:sz w:val="16"/>
              </w:rPr>
            </w:r>
            <w:r>
              <w:rPr>
                <w:b/>
                <w:sz w:val="16"/>
              </w:rPr>
              <w:t>Abnormal recall % (95% CI)</w:t>
            </w:r>
          </w:p>
        </w:tc>
        <w:tc>
          <w:tcPr>
            <w:tcW w:type="dxa" w:w="1080"/>
            <w:shd w:val="clear" w:fill="EDEDED"/>
          </w:tcPr>
          <w:p>
            <w:r>
              <w:rPr>
                <w:b/>
                <w:sz w:val="16"/>
              </w:rPr>
            </w:r>
            <w:r>
              <w:rPr>
                <w:b/>
                <w:sz w:val="16"/>
              </w:rPr>
              <w:t>Abnormal precision % (lower bound; 95% CI)</w:t>
            </w:r>
          </w:p>
        </w:tc>
        <w:tc>
          <w:tcPr>
            <w:tcW w:type="dxa" w:w="1080"/>
            <w:shd w:val="clear" w:fill="EDEDED"/>
          </w:tcPr>
          <w:p>
            <w:r>
              <w:rPr>
                <w:b/>
                <w:sz w:val="16"/>
              </w:rPr>
            </w:r>
            <w:r>
              <w:rPr>
                <w:b/>
                <w:sz w:val="16"/>
              </w:rPr>
              <w:t>Localization recall % (95% CI)</w:t>
            </w:r>
          </w:p>
        </w:tc>
      </w:tr>
      <w:tr>
        <w:tc>
          <w:tcPr>
            <w:tcW w:type="dxa" w:w="1080"/>
          </w:tcPr>
          <w:p>
            <w:r>
              <w:rPr>
                <w:sz w:val="16"/>
              </w:rPr>
            </w:r>
            <w:r>
              <w:rPr>
                <w:sz w:val="16"/>
              </w:rPr>
              <w:t>SIPaKMeD held-out test</w:t>
            </w:r>
          </w:p>
        </w:tc>
        <w:tc>
          <w:tcPr>
            <w:tcW w:type="dxa" w:w="1080"/>
          </w:tcPr>
          <w:p>
            <w:r>
              <w:rPr>
                <w:sz w:val="16"/>
              </w:rPr>
            </w:r>
            <w:r>
              <w:rPr>
                <w:sz w:val="16"/>
              </w:rPr>
              <w:t>SIPaKMeD only</w:t>
            </w:r>
          </w:p>
        </w:tc>
        <w:tc>
          <w:tcPr>
            <w:tcW w:type="dxa" w:w="1080"/>
          </w:tcPr>
          <w:p>
            <w:r>
              <w:rPr>
                <w:sz w:val="16"/>
              </w:rPr>
            </w:r>
            <w:r>
              <w:rPr>
                <w:sz w:val="16"/>
              </w:rPr>
              <w:t>17</w:t>
            </w:r>
          </w:p>
        </w:tc>
        <w:tc>
          <w:tcPr>
            <w:tcW w:type="dxa" w:w="1080"/>
          </w:tcPr>
          <w:p>
            <w:r>
              <w:rPr>
                <w:sz w:val="16"/>
              </w:rPr>
            </w:r>
            <w:r>
              <w:rPr>
                <w:sz w:val="16"/>
              </w:rPr>
              <w:t>140</w:t>
            </w:r>
          </w:p>
        </w:tc>
        <w:tc>
          <w:tcPr>
            <w:tcW w:type="dxa" w:w="1080"/>
          </w:tcPr>
          <w:p>
            <w:r>
              <w:rPr>
                <w:sz w:val="16"/>
              </w:rPr>
            </w:r>
            <w:r>
              <w:rPr>
                <w:sz w:val="16"/>
              </w:rPr>
              <w:t>230/277</w:t>
            </w:r>
          </w:p>
        </w:tc>
        <w:tc>
          <w:tcPr>
            <w:tcW w:type="dxa" w:w="1080"/>
          </w:tcPr>
          <w:p>
            <w:r>
              <w:rPr>
                <w:sz w:val="16"/>
              </w:rPr>
            </w:r>
            <w:r>
              <w:rPr>
                <w:sz w:val="16"/>
              </w:rPr>
              <w:t>83.0 (76.4–88.5)</w:t>
            </w:r>
          </w:p>
        </w:tc>
        <w:tc>
          <w:tcPr>
            <w:tcW w:type="dxa" w:w="1080"/>
          </w:tcPr>
          <w:p>
            <w:r>
              <w:rPr>
                <w:sz w:val="16"/>
              </w:rPr>
            </w:r>
            <w:r>
              <w:rPr>
                <w:sz w:val="16"/>
              </w:rPr>
              <w:t>16.5 (10.9–24.3)</w:t>
            </w:r>
          </w:p>
        </w:tc>
        <w:tc>
          <w:tcPr>
            <w:tcW w:type="dxa" w:w="1080"/>
          </w:tcPr>
          <w:p>
            <w:r>
              <w:rPr>
                <w:sz w:val="16"/>
              </w:rPr>
            </w:r>
            <w:r>
              <w:rPr>
                <w:sz w:val="16"/>
              </w:rPr>
              <w:t>90.4 (86.8–93.4)</w:t>
            </w:r>
          </w:p>
        </w:tc>
      </w:tr>
      <w:tr>
        <w:tc>
          <w:tcPr>
            <w:tcW w:type="dxa" w:w="1080"/>
          </w:tcPr>
          <w:p>
            <w:r>
              <w:rPr>
                <w:sz w:val="16"/>
              </w:rPr>
            </w:r>
            <w:r>
              <w:rPr>
                <w:sz w:val="16"/>
              </w:rPr>
              <w:t>SIPaKMeD held-out test</w:t>
            </w:r>
          </w:p>
        </w:tc>
        <w:tc>
          <w:tcPr>
            <w:tcW w:type="dxa" w:w="1080"/>
          </w:tcPr>
          <w:p>
            <w:r>
              <w:rPr>
                <w:sz w:val="16"/>
              </w:rPr>
            </w:r>
            <w:r>
              <w:rPr>
                <w:sz w:val="16"/>
              </w:rPr>
              <w:t>SIPaKMeD only</w:t>
            </w:r>
          </w:p>
        </w:tc>
        <w:tc>
          <w:tcPr>
            <w:tcW w:type="dxa" w:w="1080"/>
          </w:tcPr>
          <w:p>
            <w:r>
              <w:rPr>
                <w:sz w:val="16"/>
              </w:rPr>
            </w:r>
            <w:r>
              <w:rPr>
                <w:sz w:val="16"/>
              </w:rPr>
              <w:t>43</w:t>
            </w:r>
          </w:p>
        </w:tc>
        <w:tc>
          <w:tcPr>
            <w:tcW w:type="dxa" w:w="1080"/>
          </w:tcPr>
          <w:p>
            <w:r>
              <w:rPr>
                <w:sz w:val="16"/>
              </w:rPr>
            </w:r>
            <w:r>
              <w:rPr>
                <w:sz w:val="16"/>
              </w:rPr>
              <w:t>140</w:t>
            </w:r>
          </w:p>
        </w:tc>
        <w:tc>
          <w:tcPr>
            <w:tcW w:type="dxa" w:w="1080"/>
          </w:tcPr>
          <w:p>
            <w:r>
              <w:rPr>
                <w:sz w:val="16"/>
              </w:rPr>
            </w:r>
            <w:r>
              <w:rPr>
                <w:sz w:val="16"/>
              </w:rPr>
              <w:t>218/277</w:t>
            </w:r>
          </w:p>
        </w:tc>
        <w:tc>
          <w:tcPr>
            <w:tcW w:type="dxa" w:w="1080"/>
          </w:tcPr>
          <w:p>
            <w:r>
              <w:rPr>
                <w:sz w:val="16"/>
              </w:rPr>
            </w:r>
            <w:r>
              <w:rPr>
                <w:sz w:val="16"/>
              </w:rPr>
              <w:t>78.7 (71.4–85.1)</w:t>
            </w:r>
          </w:p>
        </w:tc>
        <w:tc>
          <w:tcPr>
            <w:tcW w:type="dxa" w:w="1080"/>
          </w:tcPr>
          <w:p>
            <w:r>
              <w:rPr>
                <w:sz w:val="16"/>
              </w:rPr>
            </w:r>
            <w:r>
              <w:rPr>
                <w:sz w:val="16"/>
              </w:rPr>
              <w:t>20.6 (14.2–29.2)</w:t>
            </w:r>
          </w:p>
        </w:tc>
        <w:tc>
          <w:tcPr>
            <w:tcW w:type="dxa" w:w="1080"/>
          </w:tcPr>
          <w:p>
            <w:r>
              <w:rPr>
                <w:sz w:val="16"/>
              </w:rPr>
            </w:r>
            <w:r>
              <w:rPr>
                <w:sz w:val="16"/>
              </w:rPr>
              <w:t>86.6 (82.5–90.4)</w:t>
            </w:r>
          </w:p>
        </w:tc>
      </w:tr>
      <w:tr>
        <w:tc>
          <w:tcPr>
            <w:tcW w:type="dxa" w:w="1080"/>
          </w:tcPr>
          <w:p>
            <w:r>
              <w:rPr>
                <w:sz w:val="16"/>
              </w:rPr>
            </w:r>
            <w:r>
              <w:rPr>
                <w:sz w:val="16"/>
              </w:rPr>
              <w:t>SIPaKMeD held-out test</w:t>
            </w:r>
          </w:p>
        </w:tc>
        <w:tc>
          <w:tcPr>
            <w:tcW w:type="dxa" w:w="1080"/>
          </w:tcPr>
          <w:p>
            <w:r>
              <w:rPr>
                <w:sz w:val="16"/>
              </w:rPr>
            </w:r>
            <w:r>
              <w:rPr>
                <w:sz w:val="16"/>
              </w:rPr>
              <w:t>SIPaKMeD only</w:t>
            </w:r>
          </w:p>
        </w:tc>
        <w:tc>
          <w:tcPr>
            <w:tcW w:type="dxa" w:w="1080"/>
          </w:tcPr>
          <w:p>
            <w:r>
              <w:rPr>
                <w:sz w:val="16"/>
              </w:rPr>
            </w:r>
            <w:r>
              <w:rPr>
                <w:sz w:val="16"/>
              </w:rPr>
              <w:t>101</w:t>
            </w:r>
          </w:p>
        </w:tc>
        <w:tc>
          <w:tcPr>
            <w:tcW w:type="dxa" w:w="1080"/>
          </w:tcPr>
          <w:p>
            <w:r>
              <w:rPr>
                <w:sz w:val="16"/>
              </w:rPr>
            </w:r>
            <w:r>
              <w:rPr>
                <w:sz w:val="16"/>
              </w:rPr>
              <w:t>140</w:t>
            </w:r>
          </w:p>
        </w:tc>
        <w:tc>
          <w:tcPr>
            <w:tcW w:type="dxa" w:w="1080"/>
          </w:tcPr>
          <w:p>
            <w:r>
              <w:rPr>
                <w:sz w:val="16"/>
              </w:rPr>
            </w:r>
            <w:r>
              <w:rPr>
                <w:sz w:val="16"/>
              </w:rPr>
              <w:t>214/277</w:t>
            </w:r>
          </w:p>
        </w:tc>
        <w:tc>
          <w:tcPr>
            <w:tcW w:type="dxa" w:w="1080"/>
          </w:tcPr>
          <w:p>
            <w:r>
              <w:rPr>
                <w:sz w:val="16"/>
              </w:rPr>
            </w:r>
            <w:r>
              <w:rPr>
                <w:sz w:val="16"/>
              </w:rPr>
              <w:t>77.3 (69.2–84.7)</w:t>
            </w:r>
          </w:p>
        </w:tc>
        <w:tc>
          <w:tcPr>
            <w:tcW w:type="dxa" w:w="1080"/>
          </w:tcPr>
          <w:p>
            <w:r>
              <w:rPr>
                <w:sz w:val="16"/>
              </w:rPr>
            </w:r>
            <w:r>
              <w:rPr>
                <w:sz w:val="16"/>
              </w:rPr>
              <w:t>14.5 (9.0–22.8)</w:t>
            </w:r>
          </w:p>
        </w:tc>
        <w:tc>
          <w:tcPr>
            <w:tcW w:type="dxa" w:w="1080"/>
          </w:tcPr>
          <w:p>
            <w:r>
              <w:rPr>
                <w:sz w:val="16"/>
              </w:rPr>
            </w:r>
            <w:r>
              <w:rPr>
                <w:sz w:val="16"/>
              </w:rPr>
              <w:t>86.9 (82.3–91.3)</w:t>
            </w:r>
          </w:p>
        </w:tc>
      </w:tr>
      <w:tr>
        <w:tc>
          <w:tcPr>
            <w:tcW w:type="dxa" w:w="1080"/>
          </w:tcPr>
          <w:p>
            <w:r>
              <w:rPr>
                <w:sz w:val="16"/>
              </w:rPr>
            </w:r>
            <w:r>
              <w:rPr>
                <w:sz w:val="16"/>
              </w:rPr>
              <w:t>SIPaKMeD held-out test</w:t>
            </w:r>
          </w:p>
        </w:tc>
        <w:tc>
          <w:tcPr>
            <w:tcW w:type="dxa" w:w="1080"/>
          </w:tcPr>
          <w:p>
            <w:r>
              <w:rPr>
                <w:sz w:val="16"/>
              </w:rPr>
            </w:r>
            <w:r>
              <w:rPr>
                <w:sz w:val="16"/>
              </w:rPr>
              <w:t>SIPaKMeD + APCData</w:t>
            </w:r>
          </w:p>
        </w:tc>
        <w:tc>
          <w:tcPr>
            <w:tcW w:type="dxa" w:w="1080"/>
          </w:tcPr>
          <w:p>
            <w:r>
              <w:rPr>
                <w:sz w:val="16"/>
              </w:rPr>
            </w:r>
            <w:r>
              <w:rPr>
                <w:sz w:val="16"/>
              </w:rPr>
              <w:t>17</w:t>
            </w:r>
          </w:p>
        </w:tc>
        <w:tc>
          <w:tcPr>
            <w:tcW w:type="dxa" w:w="1080"/>
          </w:tcPr>
          <w:p>
            <w:r>
              <w:rPr>
                <w:sz w:val="16"/>
              </w:rPr>
            </w:r>
            <w:r>
              <w:rPr>
                <w:sz w:val="16"/>
              </w:rPr>
              <w:t>140</w:t>
            </w:r>
          </w:p>
        </w:tc>
        <w:tc>
          <w:tcPr>
            <w:tcW w:type="dxa" w:w="1080"/>
          </w:tcPr>
          <w:p>
            <w:r>
              <w:rPr>
                <w:sz w:val="16"/>
              </w:rPr>
            </w:r>
            <w:r>
              <w:rPr>
                <w:sz w:val="16"/>
              </w:rPr>
              <w:t>223/277</w:t>
            </w:r>
          </w:p>
        </w:tc>
        <w:tc>
          <w:tcPr>
            <w:tcW w:type="dxa" w:w="1080"/>
          </w:tcPr>
          <w:p>
            <w:r>
              <w:rPr>
                <w:sz w:val="16"/>
              </w:rPr>
            </w:r>
            <w:r>
              <w:rPr>
                <w:sz w:val="16"/>
              </w:rPr>
              <w:t>80.5 (73.8–86.1)</w:t>
            </w:r>
          </w:p>
        </w:tc>
        <w:tc>
          <w:tcPr>
            <w:tcW w:type="dxa" w:w="1080"/>
          </w:tcPr>
          <w:p>
            <w:r>
              <w:rPr>
                <w:sz w:val="16"/>
              </w:rPr>
            </w:r>
            <w:r>
              <w:rPr>
                <w:sz w:val="16"/>
              </w:rPr>
              <w:t>21.7 (15.6–29.3)</w:t>
            </w:r>
          </w:p>
        </w:tc>
        <w:tc>
          <w:tcPr>
            <w:tcW w:type="dxa" w:w="1080"/>
          </w:tcPr>
          <w:p>
            <w:r>
              <w:rPr>
                <w:sz w:val="16"/>
              </w:rPr>
            </w:r>
            <w:r>
              <w:rPr>
                <w:sz w:val="16"/>
              </w:rPr>
              <w:t>88.2 (84.1–91.5)</w:t>
            </w:r>
          </w:p>
        </w:tc>
      </w:tr>
      <w:tr>
        <w:tc>
          <w:tcPr>
            <w:tcW w:type="dxa" w:w="1080"/>
          </w:tcPr>
          <w:p>
            <w:r>
              <w:rPr>
                <w:sz w:val="16"/>
              </w:rPr>
            </w:r>
            <w:r>
              <w:rPr>
                <w:sz w:val="16"/>
              </w:rPr>
              <w:t>SIPaKMeD held-out test</w:t>
            </w:r>
          </w:p>
        </w:tc>
        <w:tc>
          <w:tcPr>
            <w:tcW w:type="dxa" w:w="1080"/>
          </w:tcPr>
          <w:p>
            <w:r>
              <w:rPr>
                <w:sz w:val="16"/>
              </w:rPr>
            </w:r>
            <w:r>
              <w:rPr>
                <w:sz w:val="16"/>
              </w:rPr>
              <w:t>SIPaKMeD + APCData</w:t>
            </w:r>
          </w:p>
        </w:tc>
        <w:tc>
          <w:tcPr>
            <w:tcW w:type="dxa" w:w="1080"/>
          </w:tcPr>
          <w:p>
            <w:r>
              <w:rPr>
                <w:sz w:val="16"/>
              </w:rPr>
            </w:r>
            <w:r>
              <w:rPr>
                <w:sz w:val="16"/>
              </w:rPr>
              <w:t>43</w:t>
            </w:r>
          </w:p>
        </w:tc>
        <w:tc>
          <w:tcPr>
            <w:tcW w:type="dxa" w:w="1080"/>
          </w:tcPr>
          <w:p>
            <w:r>
              <w:rPr>
                <w:sz w:val="16"/>
              </w:rPr>
            </w:r>
            <w:r>
              <w:rPr>
                <w:sz w:val="16"/>
              </w:rPr>
              <w:t>140</w:t>
            </w:r>
          </w:p>
        </w:tc>
        <w:tc>
          <w:tcPr>
            <w:tcW w:type="dxa" w:w="1080"/>
          </w:tcPr>
          <w:p>
            <w:r>
              <w:rPr>
                <w:sz w:val="16"/>
              </w:rPr>
            </w:r>
            <w:r>
              <w:rPr>
                <w:sz w:val="16"/>
              </w:rPr>
              <w:t>192/277</w:t>
            </w:r>
          </w:p>
        </w:tc>
        <w:tc>
          <w:tcPr>
            <w:tcW w:type="dxa" w:w="1080"/>
          </w:tcPr>
          <w:p>
            <w:r>
              <w:rPr>
                <w:sz w:val="16"/>
              </w:rPr>
            </w:r>
            <w:r>
              <w:rPr>
                <w:sz w:val="16"/>
              </w:rPr>
              <w:t>69.3 (64.0–77.0)</w:t>
            </w:r>
          </w:p>
        </w:tc>
        <w:tc>
          <w:tcPr>
            <w:tcW w:type="dxa" w:w="1080"/>
          </w:tcPr>
          <w:p>
            <w:r>
              <w:rPr>
                <w:sz w:val="16"/>
              </w:rPr>
            </w:r>
            <w:r>
              <w:rPr>
                <w:sz w:val="16"/>
              </w:rPr>
              <w:t>28.7 (19.8–39.9)</w:t>
            </w:r>
          </w:p>
        </w:tc>
        <w:tc>
          <w:tcPr>
            <w:tcW w:type="dxa" w:w="1080"/>
          </w:tcPr>
          <w:p>
            <w:r>
              <w:rPr>
                <w:sz w:val="16"/>
              </w:rPr>
            </w:r>
            <w:r>
              <w:rPr>
                <w:sz w:val="16"/>
              </w:rPr>
              <w:t>81.9 (78.2–86.2)</w:t>
            </w:r>
          </w:p>
        </w:tc>
      </w:tr>
      <w:tr>
        <w:tc>
          <w:tcPr>
            <w:tcW w:type="dxa" w:w="1080"/>
          </w:tcPr>
          <w:p>
            <w:r>
              <w:rPr>
                <w:sz w:val="16"/>
              </w:rPr>
            </w:r>
            <w:r>
              <w:rPr>
                <w:sz w:val="16"/>
              </w:rPr>
              <w:t>SIPaKMeD held-out test</w:t>
            </w:r>
          </w:p>
        </w:tc>
        <w:tc>
          <w:tcPr>
            <w:tcW w:type="dxa" w:w="1080"/>
          </w:tcPr>
          <w:p>
            <w:r>
              <w:rPr>
                <w:sz w:val="16"/>
              </w:rPr>
            </w:r>
            <w:r>
              <w:rPr>
                <w:sz w:val="16"/>
              </w:rPr>
              <w:t>SIPaKMeD + APCData</w:t>
            </w:r>
          </w:p>
        </w:tc>
        <w:tc>
          <w:tcPr>
            <w:tcW w:type="dxa" w:w="1080"/>
          </w:tcPr>
          <w:p>
            <w:r>
              <w:rPr>
                <w:sz w:val="16"/>
              </w:rPr>
            </w:r>
            <w:r>
              <w:rPr>
                <w:sz w:val="16"/>
              </w:rPr>
              <w:t>101</w:t>
            </w:r>
          </w:p>
        </w:tc>
        <w:tc>
          <w:tcPr>
            <w:tcW w:type="dxa" w:w="1080"/>
          </w:tcPr>
          <w:p>
            <w:r>
              <w:rPr>
                <w:sz w:val="16"/>
              </w:rPr>
            </w:r>
            <w:r>
              <w:rPr>
                <w:sz w:val="16"/>
              </w:rPr>
              <w:t>140</w:t>
            </w:r>
          </w:p>
        </w:tc>
        <w:tc>
          <w:tcPr>
            <w:tcW w:type="dxa" w:w="1080"/>
          </w:tcPr>
          <w:p>
            <w:r>
              <w:rPr>
                <w:sz w:val="16"/>
              </w:rPr>
            </w:r>
            <w:r>
              <w:rPr>
                <w:sz w:val="16"/>
              </w:rPr>
              <w:t>213/277</w:t>
            </w:r>
          </w:p>
        </w:tc>
        <w:tc>
          <w:tcPr>
            <w:tcW w:type="dxa" w:w="1080"/>
          </w:tcPr>
          <w:p>
            <w:r>
              <w:rPr>
                <w:sz w:val="16"/>
              </w:rPr>
            </w:r>
            <w:r>
              <w:rPr>
                <w:sz w:val="16"/>
              </w:rPr>
              <w:t>76.9 (65.5–85.1)</w:t>
            </w:r>
          </w:p>
        </w:tc>
        <w:tc>
          <w:tcPr>
            <w:tcW w:type="dxa" w:w="1080"/>
          </w:tcPr>
          <w:p>
            <w:r>
              <w:rPr>
                <w:sz w:val="16"/>
              </w:rPr>
            </w:r>
            <w:r>
              <w:rPr>
                <w:sz w:val="16"/>
              </w:rPr>
              <w:t>19.4 (11.8–28.8)</w:t>
            </w:r>
          </w:p>
        </w:tc>
        <w:tc>
          <w:tcPr>
            <w:tcW w:type="dxa" w:w="1080"/>
          </w:tcPr>
          <w:p>
            <w:r>
              <w:rPr>
                <w:sz w:val="16"/>
              </w:rPr>
            </w:r>
            <w:r>
              <w:rPr>
                <w:sz w:val="16"/>
              </w:rPr>
              <w:t>89.0 (82.8–93.6)</w:t>
            </w:r>
          </w:p>
        </w:tc>
      </w:tr>
      <w:tr>
        <w:tc>
          <w:tcPr>
            <w:tcW w:type="dxa" w:w="1080"/>
          </w:tcPr>
          <w:p>
            <w:r>
              <w:rPr>
                <w:sz w:val="16"/>
              </w:rPr>
            </w:r>
            <w:r>
              <w:rPr>
                <w:sz w:val="16"/>
              </w:rPr>
              <w:t>APCData held-out test</w:t>
            </w:r>
          </w:p>
        </w:tc>
        <w:tc>
          <w:tcPr>
            <w:tcW w:type="dxa" w:w="1080"/>
          </w:tcPr>
          <w:p>
            <w:r>
              <w:rPr>
                <w:sz w:val="16"/>
              </w:rPr>
            </w:r>
            <w:r>
              <w:rPr>
                <w:sz w:val="16"/>
              </w:rPr>
              <w:t>SIPaKMeD only</w:t>
            </w:r>
          </w:p>
        </w:tc>
        <w:tc>
          <w:tcPr>
            <w:tcW w:type="dxa" w:w="1080"/>
          </w:tcPr>
          <w:p>
            <w:r>
              <w:rPr>
                <w:sz w:val="16"/>
              </w:rPr>
            </w:r>
            <w:r>
              <w:rPr>
                <w:sz w:val="16"/>
              </w:rPr>
              <w:t>17</w:t>
            </w:r>
          </w:p>
        </w:tc>
        <w:tc>
          <w:tcPr>
            <w:tcW w:type="dxa" w:w="1080"/>
          </w:tcPr>
          <w:p>
            <w:r>
              <w:rPr>
                <w:sz w:val="16"/>
              </w:rPr>
            </w:r>
            <w:r>
              <w:rPr>
                <w:sz w:val="16"/>
              </w:rPr>
              <w:t>45</w:t>
            </w:r>
          </w:p>
        </w:tc>
        <w:tc>
          <w:tcPr>
            <w:tcW w:type="dxa" w:w="1080"/>
          </w:tcPr>
          <w:p>
            <w:r>
              <w:rPr>
                <w:sz w:val="16"/>
              </w:rPr>
            </w:r>
            <w:r>
              <w:rPr>
                <w:sz w:val="16"/>
              </w:rPr>
              <w:t>40/174</w:t>
            </w:r>
          </w:p>
        </w:tc>
        <w:tc>
          <w:tcPr>
            <w:tcW w:type="dxa" w:w="1080"/>
          </w:tcPr>
          <w:p>
            <w:r>
              <w:rPr>
                <w:sz w:val="16"/>
              </w:rPr>
            </w:r>
            <w:r>
              <w:rPr>
                <w:sz w:val="16"/>
              </w:rPr>
              <w:t>23.0 (7.6–32.8)</w:t>
            </w:r>
          </w:p>
        </w:tc>
        <w:tc>
          <w:tcPr>
            <w:tcW w:type="dxa" w:w="1080"/>
          </w:tcPr>
          <w:p>
            <w:r>
              <w:rPr>
                <w:sz w:val="16"/>
              </w:rPr>
            </w:r>
            <w:r>
              <w:rPr>
                <w:sz w:val="16"/>
              </w:rPr>
              <w:t>33.3 (11.4–51.7)</w:t>
            </w:r>
          </w:p>
        </w:tc>
        <w:tc>
          <w:tcPr>
            <w:tcW w:type="dxa" w:w="1080"/>
          </w:tcPr>
          <w:p>
            <w:r>
              <w:rPr>
                <w:sz w:val="16"/>
              </w:rPr>
            </w:r>
            <w:r>
              <w:rPr>
                <w:sz w:val="16"/>
              </w:rPr>
              <w:t>39.7 (30.5–51.9)</w:t>
            </w:r>
          </w:p>
        </w:tc>
      </w:tr>
      <w:tr>
        <w:tc>
          <w:tcPr>
            <w:tcW w:type="dxa" w:w="1080"/>
          </w:tcPr>
          <w:p>
            <w:r>
              <w:rPr>
                <w:sz w:val="16"/>
              </w:rPr>
            </w:r>
            <w:r>
              <w:rPr>
                <w:sz w:val="16"/>
              </w:rPr>
              <w:t>APCData held-out test</w:t>
            </w:r>
          </w:p>
        </w:tc>
        <w:tc>
          <w:tcPr>
            <w:tcW w:type="dxa" w:w="1080"/>
          </w:tcPr>
          <w:p>
            <w:r>
              <w:rPr>
                <w:sz w:val="16"/>
              </w:rPr>
            </w:r>
            <w:r>
              <w:rPr>
                <w:sz w:val="16"/>
              </w:rPr>
              <w:t>SIPaKMeD only</w:t>
            </w:r>
          </w:p>
        </w:tc>
        <w:tc>
          <w:tcPr>
            <w:tcW w:type="dxa" w:w="1080"/>
          </w:tcPr>
          <w:p>
            <w:r>
              <w:rPr>
                <w:sz w:val="16"/>
              </w:rPr>
            </w:r>
            <w:r>
              <w:rPr>
                <w:sz w:val="16"/>
              </w:rPr>
              <w:t>43</w:t>
            </w:r>
          </w:p>
        </w:tc>
        <w:tc>
          <w:tcPr>
            <w:tcW w:type="dxa" w:w="1080"/>
          </w:tcPr>
          <w:p>
            <w:r>
              <w:rPr>
                <w:sz w:val="16"/>
              </w:rPr>
            </w:r>
            <w:r>
              <w:rPr>
                <w:sz w:val="16"/>
              </w:rPr>
              <w:t>45</w:t>
            </w:r>
          </w:p>
        </w:tc>
        <w:tc>
          <w:tcPr>
            <w:tcW w:type="dxa" w:w="1080"/>
          </w:tcPr>
          <w:p>
            <w:r>
              <w:rPr>
                <w:sz w:val="16"/>
              </w:rPr>
            </w:r>
            <w:r>
              <w:rPr>
                <w:sz w:val="16"/>
              </w:rPr>
              <w:t>24/174</w:t>
            </w:r>
          </w:p>
        </w:tc>
        <w:tc>
          <w:tcPr>
            <w:tcW w:type="dxa" w:w="1080"/>
          </w:tcPr>
          <w:p>
            <w:r>
              <w:rPr>
                <w:sz w:val="16"/>
              </w:rPr>
            </w:r>
            <w:r>
              <w:rPr>
                <w:sz w:val="16"/>
              </w:rPr>
              <w:t>13.8 (5.0–20.3)</w:t>
            </w:r>
          </w:p>
        </w:tc>
        <w:tc>
          <w:tcPr>
            <w:tcW w:type="dxa" w:w="1080"/>
          </w:tcPr>
          <w:p>
            <w:r>
              <w:rPr>
                <w:sz w:val="16"/>
              </w:rPr>
            </w:r>
            <w:r>
              <w:rPr>
                <w:sz w:val="16"/>
              </w:rPr>
              <w:t>34.8 (16.3–43.9)</w:t>
            </w:r>
          </w:p>
        </w:tc>
        <w:tc>
          <w:tcPr>
            <w:tcW w:type="dxa" w:w="1080"/>
          </w:tcPr>
          <w:p>
            <w:r>
              <w:rPr>
                <w:sz w:val="16"/>
              </w:rPr>
            </w:r>
            <w:r>
              <w:rPr>
                <w:sz w:val="16"/>
              </w:rPr>
              <w:t>28.9 (22.4–32.5)</w:t>
            </w:r>
          </w:p>
        </w:tc>
      </w:tr>
      <w:tr>
        <w:tc>
          <w:tcPr>
            <w:tcW w:type="dxa" w:w="1080"/>
          </w:tcPr>
          <w:p>
            <w:r>
              <w:rPr>
                <w:sz w:val="16"/>
              </w:rPr>
            </w:r>
            <w:r>
              <w:rPr>
                <w:sz w:val="16"/>
              </w:rPr>
              <w:t>APCData held-out test</w:t>
            </w:r>
          </w:p>
        </w:tc>
        <w:tc>
          <w:tcPr>
            <w:tcW w:type="dxa" w:w="1080"/>
          </w:tcPr>
          <w:p>
            <w:r>
              <w:rPr>
                <w:sz w:val="16"/>
              </w:rPr>
            </w:r>
            <w:r>
              <w:rPr>
                <w:sz w:val="16"/>
              </w:rPr>
              <w:t>SIPaKMeD only</w:t>
            </w:r>
          </w:p>
        </w:tc>
        <w:tc>
          <w:tcPr>
            <w:tcW w:type="dxa" w:w="1080"/>
          </w:tcPr>
          <w:p>
            <w:r>
              <w:rPr>
                <w:sz w:val="16"/>
              </w:rPr>
            </w:r>
            <w:r>
              <w:rPr>
                <w:sz w:val="16"/>
              </w:rPr>
              <w:t>101</w:t>
            </w:r>
          </w:p>
        </w:tc>
        <w:tc>
          <w:tcPr>
            <w:tcW w:type="dxa" w:w="1080"/>
          </w:tcPr>
          <w:p>
            <w:r>
              <w:rPr>
                <w:sz w:val="16"/>
              </w:rPr>
            </w:r>
            <w:r>
              <w:rPr>
                <w:sz w:val="16"/>
              </w:rPr>
              <w:t>45</w:t>
            </w:r>
          </w:p>
        </w:tc>
        <w:tc>
          <w:tcPr>
            <w:tcW w:type="dxa" w:w="1080"/>
          </w:tcPr>
          <w:p>
            <w:r>
              <w:rPr>
                <w:sz w:val="16"/>
              </w:rPr>
            </w:r>
            <w:r>
              <w:rPr>
                <w:sz w:val="16"/>
              </w:rPr>
              <w:t>26/174</w:t>
            </w:r>
          </w:p>
        </w:tc>
        <w:tc>
          <w:tcPr>
            <w:tcW w:type="dxa" w:w="1080"/>
          </w:tcPr>
          <w:p>
            <w:r>
              <w:rPr>
                <w:sz w:val="16"/>
              </w:rPr>
            </w:r>
            <w:r>
              <w:rPr>
                <w:sz w:val="16"/>
              </w:rPr>
              <w:t>14.9 (7.2–21.2)</w:t>
            </w:r>
          </w:p>
        </w:tc>
        <w:tc>
          <w:tcPr>
            <w:tcW w:type="dxa" w:w="1080"/>
          </w:tcPr>
          <w:p>
            <w:r>
              <w:rPr>
                <w:sz w:val="16"/>
              </w:rPr>
            </w:r>
            <w:r>
              <w:rPr>
                <w:sz w:val="16"/>
              </w:rPr>
              <w:t>36.1 (17.6–60.3)</w:t>
            </w:r>
          </w:p>
        </w:tc>
        <w:tc>
          <w:tcPr>
            <w:tcW w:type="dxa" w:w="1080"/>
          </w:tcPr>
          <w:p>
            <w:r>
              <w:rPr>
                <w:sz w:val="16"/>
              </w:rPr>
            </w:r>
            <w:r>
              <w:rPr>
                <w:sz w:val="16"/>
              </w:rPr>
              <w:t>27.3 (23.9–29.5)</w:t>
            </w:r>
          </w:p>
        </w:tc>
      </w:tr>
      <w:tr>
        <w:tc>
          <w:tcPr>
            <w:tcW w:type="dxa" w:w="1080"/>
          </w:tcPr>
          <w:p>
            <w:r>
              <w:rPr>
                <w:sz w:val="16"/>
              </w:rPr>
            </w:r>
            <w:r>
              <w:rPr>
                <w:sz w:val="16"/>
              </w:rPr>
              <w:t>APCData held-out test</w:t>
            </w:r>
          </w:p>
        </w:tc>
        <w:tc>
          <w:tcPr>
            <w:tcW w:type="dxa" w:w="1080"/>
          </w:tcPr>
          <w:p>
            <w:r>
              <w:rPr>
                <w:sz w:val="16"/>
              </w:rPr>
            </w:r>
            <w:r>
              <w:rPr>
                <w:sz w:val="16"/>
              </w:rPr>
              <w:t>SIPaKMeD + APCData</w:t>
            </w:r>
          </w:p>
        </w:tc>
        <w:tc>
          <w:tcPr>
            <w:tcW w:type="dxa" w:w="1080"/>
          </w:tcPr>
          <w:p>
            <w:r>
              <w:rPr>
                <w:sz w:val="16"/>
              </w:rPr>
            </w:r>
            <w:r>
              <w:rPr>
                <w:sz w:val="16"/>
              </w:rPr>
              <w:t>17</w:t>
            </w:r>
          </w:p>
        </w:tc>
        <w:tc>
          <w:tcPr>
            <w:tcW w:type="dxa" w:w="1080"/>
          </w:tcPr>
          <w:p>
            <w:r>
              <w:rPr>
                <w:sz w:val="16"/>
              </w:rPr>
            </w:r>
            <w:r>
              <w:rPr>
                <w:sz w:val="16"/>
              </w:rPr>
              <w:t>45</w:t>
            </w:r>
          </w:p>
        </w:tc>
        <w:tc>
          <w:tcPr>
            <w:tcW w:type="dxa" w:w="1080"/>
          </w:tcPr>
          <w:p>
            <w:r>
              <w:rPr>
                <w:sz w:val="16"/>
              </w:rPr>
            </w:r>
            <w:r>
              <w:rPr>
                <w:sz w:val="16"/>
              </w:rPr>
              <w:t>135/174</w:t>
            </w:r>
          </w:p>
        </w:tc>
        <w:tc>
          <w:tcPr>
            <w:tcW w:type="dxa" w:w="1080"/>
          </w:tcPr>
          <w:p>
            <w:r>
              <w:rPr>
                <w:sz w:val="16"/>
              </w:rPr>
            </w:r>
            <w:r>
              <w:rPr>
                <w:sz w:val="16"/>
              </w:rPr>
              <w:t>77.6 (73.1–90.1)</w:t>
            </w:r>
          </w:p>
        </w:tc>
        <w:tc>
          <w:tcPr>
            <w:tcW w:type="dxa" w:w="1080"/>
          </w:tcPr>
          <w:p>
            <w:r>
              <w:rPr>
                <w:sz w:val="16"/>
              </w:rPr>
            </w:r>
            <w:r>
              <w:rPr>
                <w:sz w:val="16"/>
              </w:rPr>
              <w:t>25.8 (12.3–37.8)</w:t>
            </w:r>
          </w:p>
        </w:tc>
        <w:tc>
          <w:tcPr>
            <w:tcW w:type="dxa" w:w="1080"/>
          </w:tcPr>
          <w:p>
            <w:r>
              <w:rPr>
                <w:sz w:val="16"/>
              </w:rPr>
            </w:r>
            <w:r>
              <w:rPr>
                <w:sz w:val="16"/>
              </w:rPr>
              <w:t>84.9 (78.4–93.5)</w:t>
            </w:r>
          </w:p>
        </w:tc>
      </w:tr>
      <w:tr>
        <w:tc>
          <w:tcPr>
            <w:tcW w:type="dxa" w:w="1080"/>
          </w:tcPr>
          <w:p>
            <w:r>
              <w:rPr>
                <w:sz w:val="16"/>
              </w:rPr>
            </w:r>
            <w:r>
              <w:rPr>
                <w:sz w:val="16"/>
              </w:rPr>
              <w:t>APCData held-out test</w:t>
            </w:r>
          </w:p>
        </w:tc>
        <w:tc>
          <w:tcPr>
            <w:tcW w:type="dxa" w:w="1080"/>
          </w:tcPr>
          <w:p>
            <w:r>
              <w:rPr>
                <w:sz w:val="16"/>
              </w:rPr>
            </w:r>
            <w:r>
              <w:rPr>
                <w:sz w:val="16"/>
              </w:rPr>
              <w:t>SIPaKMeD + APCData</w:t>
            </w:r>
          </w:p>
        </w:tc>
        <w:tc>
          <w:tcPr>
            <w:tcW w:type="dxa" w:w="1080"/>
          </w:tcPr>
          <w:p>
            <w:r>
              <w:rPr>
                <w:sz w:val="16"/>
              </w:rPr>
            </w:r>
            <w:r>
              <w:rPr>
                <w:sz w:val="16"/>
              </w:rPr>
              <w:t>43</w:t>
            </w:r>
          </w:p>
        </w:tc>
        <w:tc>
          <w:tcPr>
            <w:tcW w:type="dxa" w:w="1080"/>
          </w:tcPr>
          <w:p>
            <w:r>
              <w:rPr>
                <w:sz w:val="16"/>
              </w:rPr>
            </w:r>
            <w:r>
              <w:rPr>
                <w:sz w:val="16"/>
              </w:rPr>
              <w:t>45</w:t>
            </w:r>
          </w:p>
        </w:tc>
        <w:tc>
          <w:tcPr>
            <w:tcW w:type="dxa" w:w="1080"/>
          </w:tcPr>
          <w:p>
            <w:r>
              <w:rPr>
                <w:sz w:val="16"/>
              </w:rPr>
            </w:r>
            <w:r>
              <w:rPr>
                <w:sz w:val="16"/>
              </w:rPr>
              <w:t>117/174</w:t>
            </w:r>
          </w:p>
        </w:tc>
        <w:tc>
          <w:tcPr>
            <w:tcW w:type="dxa" w:w="1080"/>
          </w:tcPr>
          <w:p>
            <w:r>
              <w:rPr>
                <w:sz w:val="16"/>
              </w:rPr>
            </w:r>
            <w:r>
              <w:rPr>
                <w:sz w:val="16"/>
              </w:rPr>
              <w:t>67.2 (58.8–85.1)</w:t>
            </w:r>
          </w:p>
        </w:tc>
        <w:tc>
          <w:tcPr>
            <w:tcW w:type="dxa" w:w="1080"/>
          </w:tcPr>
          <w:p>
            <w:r>
              <w:rPr>
                <w:sz w:val="16"/>
              </w:rPr>
            </w:r>
            <w:r>
              <w:rPr>
                <w:sz w:val="16"/>
              </w:rPr>
              <w:t>37.4 (20.5–50.6)</w:t>
            </w:r>
          </w:p>
        </w:tc>
        <w:tc>
          <w:tcPr>
            <w:tcW w:type="dxa" w:w="1080"/>
          </w:tcPr>
          <w:p>
            <w:r>
              <w:rPr>
                <w:sz w:val="16"/>
              </w:rPr>
            </w:r>
            <w:r>
              <w:rPr>
                <w:sz w:val="16"/>
              </w:rPr>
              <w:t>77.0 (68.8–87.6)</w:t>
            </w:r>
          </w:p>
        </w:tc>
      </w:tr>
      <w:tr>
        <w:tc>
          <w:tcPr>
            <w:tcW w:type="dxa" w:w="1080"/>
          </w:tcPr>
          <w:p>
            <w:r>
              <w:rPr>
                <w:sz w:val="16"/>
              </w:rPr>
            </w:r>
            <w:r>
              <w:rPr>
                <w:sz w:val="16"/>
              </w:rPr>
              <w:t>APCData held-out test</w:t>
            </w:r>
          </w:p>
        </w:tc>
        <w:tc>
          <w:tcPr>
            <w:tcW w:type="dxa" w:w="1080"/>
          </w:tcPr>
          <w:p>
            <w:r>
              <w:rPr>
                <w:sz w:val="16"/>
              </w:rPr>
            </w:r>
            <w:r>
              <w:rPr>
                <w:sz w:val="16"/>
              </w:rPr>
              <w:t>SIPaKMeD + APCData</w:t>
            </w:r>
          </w:p>
        </w:tc>
        <w:tc>
          <w:tcPr>
            <w:tcW w:type="dxa" w:w="1080"/>
          </w:tcPr>
          <w:p>
            <w:r>
              <w:rPr>
                <w:sz w:val="16"/>
              </w:rPr>
            </w:r>
            <w:r>
              <w:rPr>
                <w:sz w:val="16"/>
              </w:rPr>
              <w:t>101</w:t>
            </w:r>
          </w:p>
        </w:tc>
        <w:tc>
          <w:tcPr>
            <w:tcW w:type="dxa" w:w="1080"/>
          </w:tcPr>
          <w:p>
            <w:r>
              <w:rPr>
                <w:sz w:val="16"/>
              </w:rPr>
            </w:r>
            <w:r>
              <w:rPr>
                <w:sz w:val="16"/>
              </w:rPr>
              <w:t>45</w:t>
            </w:r>
          </w:p>
        </w:tc>
        <w:tc>
          <w:tcPr>
            <w:tcW w:type="dxa" w:w="1080"/>
          </w:tcPr>
          <w:p>
            <w:r>
              <w:rPr>
                <w:sz w:val="16"/>
              </w:rPr>
            </w:r>
            <w:r>
              <w:rPr>
                <w:sz w:val="16"/>
              </w:rPr>
              <w:t>128/174</w:t>
            </w:r>
          </w:p>
        </w:tc>
        <w:tc>
          <w:tcPr>
            <w:tcW w:type="dxa" w:w="1080"/>
          </w:tcPr>
          <w:p>
            <w:r>
              <w:rPr>
                <w:sz w:val="16"/>
              </w:rPr>
            </w:r>
            <w:r>
              <w:rPr>
                <w:sz w:val="16"/>
              </w:rPr>
              <w:t>73.6 (66.2–90.9)</w:t>
            </w:r>
          </w:p>
        </w:tc>
        <w:tc>
          <w:tcPr>
            <w:tcW w:type="dxa" w:w="1080"/>
          </w:tcPr>
          <w:p>
            <w:r>
              <w:rPr>
                <w:sz w:val="16"/>
              </w:rPr>
            </w:r>
            <w:r>
              <w:rPr>
                <w:sz w:val="16"/>
              </w:rPr>
              <w:t>26.7 (13.7–37.5)</w:t>
            </w:r>
          </w:p>
        </w:tc>
        <w:tc>
          <w:tcPr>
            <w:tcW w:type="dxa" w:w="1080"/>
          </w:tcPr>
          <w:p>
            <w:r>
              <w:rPr>
                <w:sz w:val="16"/>
              </w:rPr>
            </w:r>
            <w:r>
              <w:rPr>
                <w:sz w:val="16"/>
              </w:rPr>
              <w:t>87.3 (78.5–96.7)</w:t>
            </w:r>
          </w:p>
        </w:tc>
      </w:tr>
    </w:tbl>
    <w:p/>
    <w:p>
      <w:r>
        <w:rPr>
          <w:b/>
        </w:rPr>
        <w:t>Supplementary Table S3.</w:t>
      </w:r>
      <w:r>
        <w:t xml:space="preserve"> The same predictions on the 20 dense evaluation fields scored against the public sparse labels and against the dense reference (post hoc).</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shd w:val="clear" w:fill="EDEDED"/>
          </w:tcPr>
          <w:p>
            <w:r>
              <w:rPr>
                <w:b/>
                <w:sz w:val="16"/>
              </w:rPr>
            </w:r>
            <w:r>
              <w:rPr>
                <w:b/>
                <w:sz w:val="16"/>
              </w:rPr>
              <w:t>Training data</w:t>
            </w:r>
          </w:p>
        </w:tc>
        <w:tc>
          <w:tcPr>
            <w:tcW w:type="dxa" w:w="960"/>
            <w:shd w:val="clear" w:fill="EDEDED"/>
          </w:tcPr>
          <w:p>
            <w:r>
              <w:rPr>
                <w:b/>
                <w:sz w:val="16"/>
              </w:rPr>
            </w:r>
            <w:r>
              <w:rPr>
                <w:b/>
                <w:sz w:val="16"/>
              </w:rPr>
              <w:t>Seed</w:t>
            </w:r>
          </w:p>
        </w:tc>
        <w:tc>
          <w:tcPr>
            <w:tcW w:type="dxa" w:w="960"/>
            <w:shd w:val="clear" w:fill="EDEDED"/>
          </w:tcPr>
          <w:p>
            <w:r>
              <w:rPr>
                <w:b/>
                <w:sz w:val="16"/>
              </w:rPr>
            </w:r>
            <w:r>
              <w:rPr>
                <w:b/>
                <w:sz w:val="16"/>
              </w:rPr>
              <w:t>Reference</w:t>
            </w:r>
          </w:p>
        </w:tc>
        <w:tc>
          <w:tcPr>
            <w:tcW w:type="dxa" w:w="960"/>
            <w:shd w:val="clear" w:fill="EDEDED"/>
          </w:tcPr>
          <w:p>
            <w:r>
              <w:rPr>
                <w:b/>
                <w:sz w:val="16"/>
              </w:rPr>
            </w:r>
            <w:r>
              <w:rPr>
                <w:b/>
                <w:sz w:val="16"/>
              </w:rPr>
              <w:t>Reference cells</w:t>
            </w:r>
          </w:p>
        </w:tc>
        <w:tc>
          <w:tcPr>
            <w:tcW w:type="dxa" w:w="960"/>
            <w:shd w:val="clear" w:fill="EDEDED"/>
          </w:tcPr>
          <w:p>
            <w:r>
              <w:rPr>
                <w:b/>
                <w:sz w:val="16"/>
              </w:rPr>
            </w:r>
            <w:r>
              <w:rPr>
                <w:b/>
                <w:sz w:val="16"/>
              </w:rPr>
              <w:t>Abnormal reference cells</w:t>
            </w:r>
          </w:p>
        </w:tc>
        <w:tc>
          <w:tcPr>
            <w:tcW w:type="dxa" w:w="960"/>
            <w:shd w:val="clear" w:fill="EDEDED"/>
          </w:tcPr>
          <w:p>
            <w:r>
              <w:rPr>
                <w:b/>
                <w:sz w:val="16"/>
              </w:rPr>
            </w:r>
            <w:r>
              <w:rPr>
                <w:b/>
                <w:sz w:val="16"/>
              </w:rPr>
              <w:t>Localization precision %</w:t>
            </w:r>
          </w:p>
        </w:tc>
        <w:tc>
          <w:tcPr>
            <w:tcW w:type="dxa" w:w="960"/>
            <w:shd w:val="clear" w:fill="EDEDED"/>
          </w:tcPr>
          <w:p>
            <w:r>
              <w:rPr>
                <w:b/>
                <w:sz w:val="16"/>
              </w:rPr>
            </w:r>
            <w:r>
              <w:rPr>
                <w:b/>
                <w:sz w:val="16"/>
              </w:rPr>
              <w:t>Localization recall %</w:t>
            </w:r>
          </w:p>
        </w:tc>
        <w:tc>
          <w:tcPr>
            <w:tcW w:type="dxa" w:w="960"/>
            <w:shd w:val="clear" w:fill="EDEDED"/>
          </w:tcPr>
          <w:p>
            <w:r>
              <w:rPr>
                <w:b/>
                <w:sz w:val="16"/>
              </w:rPr>
            </w:r>
            <w:r>
              <w:rPr>
                <w:b/>
                <w:sz w:val="16"/>
              </w:rPr>
              <w:t>Abnormal precision %</w:t>
            </w:r>
          </w:p>
        </w:tc>
        <w:tc>
          <w:tcPr>
            <w:tcW w:type="dxa" w:w="960"/>
            <w:shd w:val="clear" w:fill="EDEDED"/>
          </w:tcPr>
          <w:p>
            <w:r>
              <w:rPr>
                <w:b/>
                <w:sz w:val="16"/>
              </w:rPr>
            </w:r>
            <w:r>
              <w:rPr>
                <w:b/>
                <w:sz w:val="16"/>
              </w:rPr>
              <w:t>Abnormal recall %</w:t>
            </w:r>
          </w:p>
        </w:tc>
      </w:tr>
      <w:tr>
        <w:tc>
          <w:tcPr>
            <w:tcW w:type="dxa" w:w="960"/>
          </w:tcPr>
          <w:p>
            <w:r>
              <w:rPr>
                <w:sz w:val="16"/>
              </w:rPr>
            </w:r>
            <w:r>
              <w:rPr>
                <w:sz w:val="16"/>
              </w:rPr>
              <w:t>SIPaKMeD only</w:t>
            </w:r>
          </w:p>
        </w:tc>
        <w:tc>
          <w:tcPr>
            <w:tcW w:type="dxa" w:w="960"/>
          </w:tcPr>
          <w:p>
            <w:r>
              <w:rPr>
                <w:sz w:val="16"/>
              </w:rPr>
            </w:r>
            <w:r>
              <w:rPr>
                <w:sz w:val="16"/>
              </w:rPr>
              <w:t>17</w:t>
            </w:r>
          </w:p>
        </w:tc>
        <w:tc>
          <w:tcPr>
            <w:tcW w:type="dxa" w:w="960"/>
          </w:tcPr>
          <w:p>
            <w:r>
              <w:rPr>
                <w:sz w:val="16"/>
              </w:rPr>
            </w:r>
            <w:r>
              <w:rPr>
                <w:sz w:val="16"/>
              </w:rPr>
              <w:t>sparse</w:t>
            </w:r>
          </w:p>
        </w:tc>
        <w:tc>
          <w:tcPr>
            <w:tcW w:type="dxa" w:w="960"/>
          </w:tcPr>
          <w:p>
            <w:r>
              <w:rPr>
                <w:sz w:val="16"/>
              </w:rPr>
            </w:r>
            <w:r>
              <w:rPr>
                <w:sz w:val="16"/>
              </w:rPr>
              <w:t>117</w:t>
            </w:r>
          </w:p>
        </w:tc>
        <w:tc>
          <w:tcPr>
            <w:tcW w:type="dxa" w:w="960"/>
          </w:tcPr>
          <w:p>
            <w:r>
              <w:rPr>
                <w:sz w:val="16"/>
              </w:rPr>
            </w:r>
            <w:r>
              <w:rPr>
                <w:sz w:val="16"/>
              </w:rPr>
              <w:t>51</w:t>
            </w:r>
          </w:p>
        </w:tc>
        <w:tc>
          <w:tcPr>
            <w:tcW w:type="dxa" w:w="960"/>
          </w:tcPr>
          <w:p>
            <w:r>
              <w:rPr>
                <w:sz w:val="16"/>
              </w:rPr>
            </w:r>
            <w:r>
              <w:rPr>
                <w:sz w:val="16"/>
              </w:rPr>
              <w:t>20.1</w:t>
            </w:r>
          </w:p>
        </w:tc>
        <w:tc>
          <w:tcPr>
            <w:tcW w:type="dxa" w:w="960"/>
          </w:tcPr>
          <w:p>
            <w:r>
              <w:rPr>
                <w:sz w:val="16"/>
              </w:rPr>
            </w:r>
            <w:r>
              <w:rPr>
                <w:sz w:val="16"/>
              </w:rPr>
              <w:t>90.6</w:t>
            </w:r>
          </w:p>
        </w:tc>
        <w:tc>
          <w:tcPr>
            <w:tcW w:type="dxa" w:w="960"/>
          </w:tcPr>
          <w:p>
            <w:r>
              <w:rPr>
                <w:sz w:val="16"/>
              </w:rPr>
            </w:r>
            <w:r>
              <w:rPr>
                <w:sz w:val="16"/>
              </w:rPr>
              <w:t>24.7</w:t>
            </w:r>
          </w:p>
        </w:tc>
        <w:tc>
          <w:tcPr>
            <w:tcW w:type="dxa" w:w="960"/>
          </w:tcPr>
          <w:p>
            <w:r>
              <w:rPr>
                <w:sz w:val="16"/>
              </w:rPr>
            </w:r>
            <w:r>
              <w:rPr>
                <w:sz w:val="16"/>
              </w:rPr>
              <w:t>86.3</w:t>
            </w:r>
          </w:p>
        </w:tc>
      </w:tr>
      <w:tr>
        <w:tc>
          <w:tcPr>
            <w:tcW w:type="dxa" w:w="960"/>
          </w:tcPr>
          <w:p>
            <w:r>
              <w:rPr>
                <w:sz w:val="16"/>
              </w:rPr>
            </w:r>
            <w:r>
              <w:rPr>
                <w:sz w:val="16"/>
              </w:rPr>
              <w:t>SIPaKMeD only</w:t>
            </w:r>
          </w:p>
        </w:tc>
        <w:tc>
          <w:tcPr>
            <w:tcW w:type="dxa" w:w="960"/>
          </w:tcPr>
          <w:p>
            <w:r>
              <w:rPr>
                <w:sz w:val="16"/>
              </w:rPr>
            </w:r>
            <w:r>
              <w:rPr>
                <w:sz w:val="16"/>
              </w:rPr>
              <w:t>17</w:t>
            </w:r>
          </w:p>
        </w:tc>
        <w:tc>
          <w:tcPr>
            <w:tcW w:type="dxa" w:w="960"/>
          </w:tcPr>
          <w:p>
            <w:r>
              <w:rPr>
                <w:sz w:val="16"/>
              </w:rPr>
            </w:r>
            <w:r>
              <w:rPr>
                <w:sz w:val="16"/>
              </w:rPr>
              <w:t>dense</w:t>
            </w:r>
          </w:p>
        </w:tc>
        <w:tc>
          <w:tcPr>
            <w:tcW w:type="dxa" w:w="960"/>
          </w:tcPr>
          <w:p>
            <w:r>
              <w:rPr>
                <w:sz w:val="16"/>
              </w:rPr>
            </w:r>
            <w:r>
              <w:rPr>
                <w:sz w:val="16"/>
              </w:rPr>
              <w:t>582</w:t>
            </w:r>
          </w:p>
        </w:tc>
        <w:tc>
          <w:tcPr>
            <w:tcW w:type="dxa" w:w="960"/>
          </w:tcPr>
          <w:p>
            <w:r>
              <w:rPr>
                <w:sz w:val="16"/>
              </w:rPr>
            </w:r>
            <w:r>
              <w:rPr>
                <w:sz w:val="16"/>
              </w:rPr>
              <w:t>224</w:t>
            </w:r>
          </w:p>
        </w:tc>
        <w:tc>
          <w:tcPr>
            <w:tcW w:type="dxa" w:w="960"/>
          </w:tcPr>
          <w:p>
            <w:r>
              <w:rPr>
                <w:sz w:val="16"/>
              </w:rPr>
            </w:r>
            <w:r>
              <w:rPr>
                <w:sz w:val="16"/>
              </w:rPr>
              <w:t>63.9</w:t>
            </w:r>
          </w:p>
        </w:tc>
        <w:tc>
          <w:tcPr>
            <w:tcW w:type="dxa" w:w="960"/>
          </w:tcPr>
          <w:p>
            <w:r>
              <w:rPr>
                <w:sz w:val="16"/>
              </w:rPr>
            </w:r>
            <w:r>
              <w:rPr>
                <w:sz w:val="16"/>
              </w:rPr>
              <w:t>57.9</w:t>
            </w:r>
          </w:p>
        </w:tc>
        <w:tc>
          <w:tcPr>
            <w:tcW w:type="dxa" w:w="960"/>
          </w:tcPr>
          <w:p>
            <w:r>
              <w:rPr>
                <w:sz w:val="16"/>
              </w:rPr>
            </w:r>
            <w:r>
              <w:rPr>
                <w:sz w:val="16"/>
              </w:rPr>
              <w:t>64.6</w:t>
            </w:r>
          </w:p>
        </w:tc>
        <w:tc>
          <w:tcPr>
            <w:tcW w:type="dxa" w:w="960"/>
          </w:tcPr>
          <w:p>
            <w:r>
              <w:rPr>
                <w:sz w:val="16"/>
              </w:rPr>
            </w:r>
            <w:r>
              <w:rPr>
                <w:sz w:val="16"/>
              </w:rPr>
              <w:t>51.3</w:t>
            </w:r>
          </w:p>
        </w:tc>
      </w:tr>
      <w:tr>
        <w:tc>
          <w:tcPr>
            <w:tcW w:type="dxa" w:w="960"/>
          </w:tcPr>
          <w:p>
            <w:r>
              <w:rPr>
                <w:sz w:val="16"/>
              </w:rPr>
            </w:r>
            <w:r>
              <w:rPr>
                <w:sz w:val="16"/>
              </w:rPr>
              <w:t>SIPaKMeD only</w:t>
            </w:r>
          </w:p>
        </w:tc>
        <w:tc>
          <w:tcPr>
            <w:tcW w:type="dxa" w:w="960"/>
          </w:tcPr>
          <w:p>
            <w:r>
              <w:rPr>
                <w:sz w:val="16"/>
              </w:rPr>
            </w:r>
            <w:r>
              <w:rPr>
                <w:sz w:val="16"/>
              </w:rPr>
              <w:t>43</w:t>
            </w:r>
          </w:p>
        </w:tc>
        <w:tc>
          <w:tcPr>
            <w:tcW w:type="dxa" w:w="960"/>
          </w:tcPr>
          <w:p>
            <w:r>
              <w:rPr>
                <w:sz w:val="16"/>
              </w:rPr>
            </w:r>
            <w:r>
              <w:rPr>
                <w:sz w:val="16"/>
              </w:rPr>
              <w:t>sparse</w:t>
            </w:r>
          </w:p>
        </w:tc>
        <w:tc>
          <w:tcPr>
            <w:tcW w:type="dxa" w:w="960"/>
          </w:tcPr>
          <w:p>
            <w:r>
              <w:rPr>
                <w:sz w:val="16"/>
              </w:rPr>
            </w:r>
            <w:r>
              <w:rPr>
                <w:sz w:val="16"/>
              </w:rPr>
              <w:t>117</w:t>
            </w:r>
          </w:p>
        </w:tc>
        <w:tc>
          <w:tcPr>
            <w:tcW w:type="dxa" w:w="960"/>
          </w:tcPr>
          <w:p>
            <w:r>
              <w:rPr>
                <w:sz w:val="16"/>
              </w:rPr>
            </w:r>
            <w:r>
              <w:rPr>
                <w:sz w:val="16"/>
              </w:rPr>
              <w:t>51</w:t>
            </w:r>
          </w:p>
        </w:tc>
        <w:tc>
          <w:tcPr>
            <w:tcW w:type="dxa" w:w="960"/>
          </w:tcPr>
          <w:p>
            <w:r>
              <w:rPr>
                <w:sz w:val="16"/>
              </w:rPr>
            </w:r>
            <w:r>
              <w:rPr>
                <w:sz w:val="16"/>
              </w:rPr>
              <w:t>27.4</w:t>
            </w:r>
          </w:p>
        </w:tc>
        <w:tc>
          <w:tcPr>
            <w:tcW w:type="dxa" w:w="960"/>
          </w:tcPr>
          <w:p>
            <w:r>
              <w:rPr>
                <w:sz w:val="16"/>
              </w:rPr>
            </w:r>
            <w:r>
              <w:rPr>
                <w:sz w:val="16"/>
              </w:rPr>
              <w:t>87.2</w:t>
            </w:r>
          </w:p>
        </w:tc>
        <w:tc>
          <w:tcPr>
            <w:tcW w:type="dxa" w:w="960"/>
          </w:tcPr>
          <w:p>
            <w:r>
              <w:rPr>
                <w:sz w:val="16"/>
              </w:rPr>
            </w:r>
            <w:r>
              <w:rPr>
                <w:sz w:val="16"/>
              </w:rPr>
              <w:t>29.6</w:t>
            </w:r>
          </w:p>
        </w:tc>
        <w:tc>
          <w:tcPr>
            <w:tcW w:type="dxa" w:w="960"/>
          </w:tcPr>
          <w:p>
            <w:r>
              <w:rPr>
                <w:sz w:val="16"/>
              </w:rPr>
            </w:r>
            <w:r>
              <w:rPr>
                <w:sz w:val="16"/>
              </w:rPr>
              <w:t>78.4</w:t>
            </w:r>
          </w:p>
        </w:tc>
      </w:tr>
      <w:tr>
        <w:tc>
          <w:tcPr>
            <w:tcW w:type="dxa" w:w="960"/>
          </w:tcPr>
          <w:p>
            <w:r>
              <w:rPr>
                <w:sz w:val="16"/>
              </w:rPr>
            </w:r>
            <w:r>
              <w:rPr>
                <w:sz w:val="16"/>
              </w:rPr>
              <w:t>SIPaKMeD only</w:t>
            </w:r>
          </w:p>
        </w:tc>
        <w:tc>
          <w:tcPr>
            <w:tcW w:type="dxa" w:w="960"/>
          </w:tcPr>
          <w:p>
            <w:r>
              <w:rPr>
                <w:sz w:val="16"/>
              </w:rPr>
            </w:r>
            <w:r>
              <w:rPr>
                <w:sz w:val="16"/>
              </w:rPr>
              <w:t>43</w:t>
            </w:r>
          </w:p>
        </w:tc>
        <w:tc>
          <w:tcPr>
            <w:tcW w:type="dxa" w:w="960"/>
          </w:tcPr>
          <w:p>
            <w:r>
              <w:rPr>
                <w:sz w:val="16"/>
              </w:rPr>
            </w:r>
            <w:r>
              <w:rPr>
                <w:sz w:val="16"/>
              </w:rPr>
              <w:t>dense</w:t>
            </w:r>
          </w:p>
        </w:tc>
        <w:tc>
          <w:tcPr>
            <w:tcW w:type="dxa" w:w="960"/>
          </w:tcPr>
          <w:p>
            <w:r>
              <w:rPr>
                <w:sz w:val="16"/>
              </w:rPr>
            </w:r>
            <w:r>
              <w:rPr>
                <w:sz w:val="16"/>
              </w:rPr>
              <w:t>582</w:t>
            </w:r>
          </w:p>
        </w:tc>
        <w:tc>
          <w:tcPr>
            <w:tcW w:type="dxa" w:w="960"/>
          </w:tcPr>
          <w:p>
            <w:r>
              <w:rPr>
                <w:sz w:val="16"/>
              </w:rPr>
            </w:r>
            <w:r>
              <w:rPr>
                <w:sz w:val="16"/>
              </w:rPr>
              <w:t>224</w:t>
            </w:r>
          </w:p>
        </w:tc>
        <w:tc>
          <w:tcPr>
            <w:tcW w:type="dxa" w:w="960"/>
          </w:tcPr>
          <w:p>
            <w:r>
              <w:rPr>
                <w:sz w:val="16"/>
              </w:rPr>
            </w:r>
            <w:r>
              <w:rPr>
                <w:sz w:val="16"/>
              </w:rPr>
              <w:t>74.7</w:t>
            </w:r>
          </w:p>
        </w:tc>
        <w:tc>
          <w:tcPr>
            <w:tcW w:type="dxa" w:w="960"/>
          </w:tcPr>
          <w:p>
            <w:r>
              <w:rPr>
                <w:sz w:val="16"/>
              </w:rPr>
            </w:r>
            <w:r>
              <w:rPr>
                <w:sz w:val="16"/>
              </w:rPr>
              <w:t>47.8</w:t>
            </w:r>
          </w:p>
        </w:tc>
        <w:tc>
          <w:tcPr>
            <w:tcW w:type="dxa" w:w="960"/>
          </w:tcPr>
          <w:p>
            <w:r>
              <w:rPr>
                <w:sz w:val="16"/>
              </w:rPr>
            </w:r>
            <w:r>
              <w:rPr>
                <w:sz w:val="16"/>
              </w:rPr>
              <w:t>68.9</w:t>
            </w:r>
          </w:p>
        </w:tc>
        <w:tc>
          <w:tcPr>
            <w:tcW w:type="dxa" w:w="960"/>
          </w:tcPr>
          <w:p>
            <w:r>
              <w:rPr>
                <w:sz w:val="16"/>
              </w:rPr>
            </w:r>
            <w:r>
              <w:rPr>
                <w:sz w:val="16"/>
              </w:rPr>
              <w:t>41.5</w:t>
            </w:r>
          </w:p>
        </w:tc>
      </w:tr>
      <w:tr>
        <w:tc>
          <w:tcPr>
            <w:tcW w:type="dxa" w:w="960"/>
          </w:tcPr>
          <w:p>
            <w:r>
              <w:rPr>
                <w:sz w:val="16"/>
              </w:rPr>
            </w:r>
            <w:r>
              <w:rPr>
                <w:sz w:val="16"/>
              </w:rPr>
              <w:t>SIPaKMeD only</w:t>
            </w:r>
          </w:p>
        </w:tc>
        <w:tc>
          <w:tcPr>
            <w:tcW w:type="dxa" w:w="960"/>
          </w:tcPr>
          <w:p>
            <w:r>
              <w:rPr>
                <w:sz w:val="16"/>
              </w:rPr>
            </w:r>
            <w:r>
              <w:rPr>
                <w:sz w:val="16"/>
              </w:rPr>
              <w:t>101</w:t>
            </w:r>
          </w:p>
        </w:tc>
        <w:tc>
          <w:tcPr>
            <w:tcW w:type="dxa" w:w="960"/>
          </w:tcPr>
          <w:p>
            <w:r>
              <w:rPr>
                <w:sz w:val="16"/>
              </w:rPr>
            </w:r>
            <w:r>
              <w:rPr>
                <w:sz w:val="16"/>
              </w:rPr>
              <w:t>sparse</w:t>
            </w:r>
          </w:p>
        </w:tc>
        <w:tc>
          <w:tcPr>
            <w:tcW w:type="dxa" w:w="960"/>
          </w:tcPr>
          <w:p>
            <w:r>
              <w:rPr>
                <w:sz w:val="16"/>
              </w:rPr>
            </w:r>
            <w:r>
              <w:rPr>
                <w:sz w:val="16"/>
              </w:rPr>
              <w:t>117</w:t>
            </w:r>
          </w:p>
        </w:tc>
        <w:tc>
          <w:tcPr>
            <w:tcW w:type="dxa" w:w="960"/>
          </w:tcPr>
          <w:p>
            <w:r>
              <w:rPr>
                <w:sz w:val="16"/>
              </w:rPr>
            </w:r>
            <w:r>
              <w:rPr>
                <w:sz w:val="16"/>
              </w:rPr>
              <w:t>51</w:t>
            </w:r>
          </w:p>
        </w:tc>
        <w:tc>
          <w:tcPr>
            <w:tcW w:type="dxa" w:w="960"/>
          </w:tcPr>
          <w:p>
            <w:r>
              <w:rPr>
                <w:sz w:val="16"/>
              </w:rPr>
            </w:r>
            <w:r>
              <w:rPr>
                <w:sz w:val="16"/>
              </w:rPr>
              <w:t>25.4</w:t>
            </w:r>
          </w:p>
        </w:tc>
        <w:tc>
          <w:tcPr>
            <w:tcW w:type="dxa" w:w="960"/>
          </w:tcPr>
          <w:p>
            <w:r>
              <w:rPr>
                <w:sz w:val="16"/>
              </w:rPr>
            </w:r>
            <w:r>
              <w:rPr>
                <w:sz w:val="16"/>
              </w:rPr>
              <w:t>87.2</w:t>
            </w:r>
          </w:p>
        </w:tc>
        <w:tc>
          <w:tcPr>
            <w:tcW w:type="dxa" w:w="960"/>
          </w:tcPr>
          <w:p>
            <w:r>
              <w:rPr>
                <w:sz w:val="16"/>
              </w:rPr>
            </w:r>
            <w:r>
              <w:rPr>
                <w:sz w:val="16"/>
              </w:rPr>
              <w:t>26.0</w:t>
            </w:r>
          </w:p>
        </w:tc>
        <w:tc>
          <w:tcPr>
            <w:tcW w:type="dxa" w:w="960"/>
          </w:tcPr>
          <w:p>
            <w:r>
              <w:rPr>
                <w:sz w:val="16"/>
              </w:rPr>
            </w:r>
            <w:r>
              <w:rPr>
                <w:sz w:val="16"/>
              </w:rPr>
              <w:t>86.3</w:t>
            </w:r>
          </w:p>
        </w:tc>
      </w:tr>
      <w:tr>
        <w:tc>
          <w:tcPr>
            <w:tcW w:type="dxa" w:w="960"/>
          </w:tcPr>
          <w:p>
            <w:r>
              <w:rPr>
                <w:sz w:val="16"/>
              </w:rPr>
            </w:r>
            <w:r>
              <w:rPr>
                <w:sz w:val="16"/>
              </w:rPr>
              <w:t>SIPaKMeD only</w:t>
            </w:r>
          </w:p>
        </w:tc>
        <w:tc>
          <w:tcPr>
            <w:tcW w:type="dxa" w:w="960"/>
          </w:tcPr>
          <w:p>
            <w:r>
              <w:rPr>
                <w:sz w:val="16"/>
              </w:rPr>
            </w:r>
            <w:r>
              <w:rPr>
                <w:sz w:val="16"/>
              </w:rPr>
              <w:t>101</w:t>
            </w:r>
          </w:p>
        </w:tc>
        <w:tc>
          <w:tcPr>
            <w:tcW w:type="dxa" w:w="960"/>
          </w:tcPr>
          <w:p>
            <w:r>
              <w:rPr>
                <w:sz w:val="16"/>
              </w:rPr>
            </w:r>
            <w:r>
              <w:rPr>
                <w:sz w:val="16"/>
              </w:rPr>
              <w:t>dense</w:t>
            </w:r>
          </w:p>
        </w:tc>
        <w:tc>
          <w:tcPr>
            <w:tcW w:type="dxa" w:w="960"/>
          </w:tcPr>
          <w:p>
            <w:r>
              <w:rPr>
                <w:sz w:val="16"/>
              </w:rPr>
            </w:r>
            <w:r>
              <w:rPr>
                <w:sz w:val="16"/>
              </w:rPr>
              <w:t>582</w:t>
            </w:r>
          </w:p>
        </w:tc>
        <w:tc>
          <w:tcPr>
            <w:tcW w:type="dxa" w:w="960"/>
          </w:tcPr>
          <w:p>
            <w:r>
              <w:rPr>
                <w:sz w:val="16"/>
              </w:rPr>
            </w:r>
            <w:r>
              <w:rPr>
                <w:sz w:val="16"/>
              </w:rPr>
              <w:t>224</w:t>
            </w:r>
          </w:p>
        </w:tc>
        <w:tc>
          <w:tcPr>
            <w:tcW w:type="dxa" w:w="960"/>
          </w:tcPr>
          <w:p>
            <w:r>
              <w:rPr>
                <w:sz w:val="16"/>
              </w:rPr>
            </w:r>
            <w:r>
              <w:rPr>
                <w:sz w:val="16"/>
              </w:rPr>
              <w:t>76.1</w:t>
            </w:r>
          </w:p>
        </w:tc>
        <w:tc>
          <w:tcPr>
            <w:tcW w:type="dxa" w:w="960"/>
          </w:tcPr>
          <w:p>
            <w:r>
              <w:rPr>
                <w:sz w:val="16"/>
              </w:rPr>
            </w:r>
            <w:r>
              <w:rPr>
                <w:sz w:val="16"/>
              </w:rPr>
              <w:t>52.6</w:t>
            </w:r>
          </w:p>
        </w:tc>
        <w:tc>
          <w:tcPr>
            <w:tcW w:type="dxa" w:w="960"/>
          </w:tcPr>
          <w:p>
            <w:r>
              <w:rPr>
                <w:sz w:val="16"/>
              </w:rPr>
            </w:r>
            <w:r>
              <w:rPr>
                <w:sz w:val="16"/>
              </w:rPr>
              <w:t>63.9</w:t>
            </w:r>
          </w:p>
        </w:tc>
        <w:tc>
          <w:tcPr>
            <w:tcW w:type="dxa" w:w="960"/>
          </w:tcPr>
          <w:p>
            <w:r>
              <w:rPr>
                <w:sz w:val="16"/>
              </w:rPr>
            </w:r>
            <w:r>
              <w:rPr>
                <w:sz w:val="16"/>
              </w:rPr>
              <w:t>48.2</w:t>
            </w:r>
          </w:p>
        </w:tc>
      </w:tr>
      <w:tr>
        <w:tc>
          <w:tcPr>
            <w:tcW w:type="dxa" w:w="960"/>
          </w:tcPr>
          <w:p>
            <w:r>
              <w:rPr>
                <w:sz w:val="16"/>
              </w:rPr>
            </w:r>
            <w:r>
              <w:rPr>
                <w:sz w:val="16"/>
              </w:rPr>
              <w:t>SIPaKMeD + APCData</w:t>
            </w:r>
          </w:p>
        </w:tc>
        <w:tc>
          <w:tcPr>
            <w:tcW w:type="dxa" w:w="960"/>
          </w:tcPr>
          <w:p>
            <w:r>
              <w:rPr>
                <w:sz w:val="16"/>
              </w:rPr>
            </w:r>
            <w:r>
              <w:rPr>
                <w:sz w:val="16"/>
              </w:rPr>
              <w:t>17</w:t>
            </w:r>
          </w:p>
        </w:tc>
        <w:tc>
          <w:tcPr>
            <w:tcW w:type="dxa" w:w="960"/>
          </w:tcPr>
          <w:p>
            <w:r>
              <w:rPr>
                <w:sz w:val="16"/>
              </w:rPr>
            </w:r>
            <w:r>
              <w:rPr>
                <w:sz w:val="16"/>
              </w:rPr>
              <w:t>sparse</w:t>
            </w:r>
          </w:p>
        </w:tc>
        <w:tc>
          <w:tcPr>
            <w:tcW w:type="dxa" w:w="960"/>
          </w:tcPr>
          <w:p>
            <w:r>
              <w:rPr>
                <w:sz w:val="16"/>
              </w:rPr>
            </w:r>
            <w:r>
              <w:rPr>
                <w:sz w:val="16"/>
              </w:rPr>
              <w:t>117</w:t>
            </w:r>
          </w:p>
        </w:tc>
        <w:tc>
          <w:tcPr>
            <w:tcW w:type="dxa" w:w="960"/>
          </w:tcPr>
          <w:p>
            <w:r>
              <w:rPr>
                <w:sz w:val="16"/>
              </w:rPr>
            </w:r>
            <w:r>
              <w:rPr>
                <w:sz w:val="16"/>
              </w:rPr>
              <w:t>51</w:t>
            </w:r>
          </w:p>
        </w:tc>
        <w:tc>
          <w:tcPr>
            <w:tcW w:type="dxa" w:w="960"/>
          </w:tcPr>
          <w:p>
            <w:r>
              <w:rPr>
                <w:sz w:val="16"/>
              </w:rPr>
            </w:r>
            <w:r>
              <w:rPr>
                <w:sz w:val="16"/>
              </w:rPr>
              <w:t>23.3</w:t>
            </w:r>
          </w:p>
        </w:tc>
        <w:tc>
          <w:tcPr>
            <w:tcW w:type="dxa" w:w="960"/>
          </w:tcPr>
          <w:p>
            <w:r>
              <w:rPr>
                <w:sz w:val="16"/>
              </w:rPr>
            </w:r>
            <w:r>
              <w:rPr>
                <w:sz w:val="16"/>
              </w:rPr>
              <w:t>92.3</w:t>
            </w:r>
          </w:p>
        </w:tc>
        <w:tc>
          <w:tcPr>
            <w:tcW w:type="dxa" w:w="960"/>
          </w:tcPr>
          <w:p>
            <w:r>
              <w:rPr>
                <w:sz w:val="16"/>
              </w:rPr>
            </w:r>
            <w:r>
              <w:rPr>
                <w:sz w:val="16"/>
              </w:rPr>
              <w:t>28.8</w:t>
            </w:r>
          </w:p>
        </w:tc>
        <w:tc>
          <w:tcPr>
            <w:tcW w:type="dxa" w:w="960"/>
          </w:tcPr>
          <w:p>
            <w:r>
              <w:rPr>
                <w:sz w:val="16"/>
              </w:rPr>
            </w:r>
            <w:r>
              <w:rPr>
                <w:sz w:val="16"/>
              </w:rPr>
              <w:t>82.4</w:t>
            </w:r>
          </w:p>
        </w:tc>
      </w:tr>
      <w:tr>
        <w:tc>
          <w:tcPr>
            <w:tcW w:type="dxa" w:w="960"/>
          </w:tcPr>
          <w:p>
            <w:r>
              <w:rPr>
                <w:sz w:val="16"/>
              </w:rPr>
            </w:r>
            <w:r>
              <w:rPr>
                <w:sz w:val="16"/>
              </w:rPr>
              <w:t>SIPaKMeD + APCData</w:t>
            </w:r>
          </w:p>
        </w:tc>
        <w:tc>
          <w:tcPr>
            <w:tcW w:type="dxa" w:w="960"/>
          </w:tcPr>
          <w:p>
            <w:r>
              <w:rPr>
                <w:sz w:val="16"/>
              </w:rPr>
            </w:r>
            <w:r>
              <w:rPr>
                <w:sz w:val="16"/>
              </w:rPr>
              <w:t>17</w:t>
            </w:r>
          </w:p>
        </w:tc>
        <w:tc>
          <w:tcPr>
            <w:tcW w:type="dxa" w:w="960"/>
          </w:tcPr>
          <w:p>
            <w:r>
              <w:rPr>
                <w:sz w:val="16"/>
              </w:rPr>
            </w:r>
            <w:r>
              <w:rPr>
                <w:sz w:val="16"/>
              </w:rPr>
              <w:t>dense</w:t>
            </w:r>
          </w:p>
        </w:tc>
        <w:tc>
          <w:tcPr>
            <w:tcW w:type="dxa" w:w="960"/>
          </w:tcPr>
          <w:p>
            <w:r>
              <w:rPr>
                <w:sz w:val="16"/>
              </w:rPr>
            </w:r>
            <w:r>
              <w:rPr>
                <w:sz w:val="16"/>
              </w:rPr>
              <w:t>582</w:t>
            </w:r>
          </w:p>
        </w:tc>
        <w:tc>
          <w:tcPr>
            <w:tcW w:type="dxa" w:w="960"/>
          </w:tcPr>
          <w:p>
            <w:r>
              <w:rPr>
                <w:sz w:val="16"/>
              </w:rPr>
            </w:r>
            <w:r>
              <w:rPr>
                <w:sz w:val="16"/>
              </w:rPr>
              <w:t>224</w:t>
            </w:r>
          </w:p>
        </w:tc>
        <w:tc>
          <w:tcPr>
            <w:tcW w:type="dxa" w:w="960"/>
          </w:tcPr>
          <w:p>
            <w:r>
              <w:rPr>
                <w:sz w:val="16"/>
              </w:rPr>
            </w:r>
            <w:r>
              <w:rPr>
                <w:sz w:val="16"/>
              </w:rPr>
              <w:t>67.5</w:t>
            </w:r>
          </w:p>
        </w:tc>
        <w:tc>
          <w:tcPr>
            <w:tcW w:type="dxa" w:w="960"/>
          </w:tcPr>
          <w:p>
            <w:r>
              <w:rPr>
                <w:sz w:val="16"/>
              </w:rPr>
            </w:r>
            <w:r>
              <w:rPr>
                <w:sz w:val="16"/>
              </w:rPr>
              <w:t>53.8</w:t>
            </w:r>
          </w:p>
        </w:tc>
        <w:tc>
          <w:tcPr>
            <w:tcW w:type="dxa" w:w="960"/>
          </w:tcPr>
          <w:p>
            <w:r>
              <w:rPr>
                <w:sz w:val="16"/>
              </w:rPr>
            </w:r>
            <w:r>
              <w:rPr>
                <w:sz w:val="16"/>
              </w:rPr>
              <w:t>67.8</w:t>
            </w:r>
          </w:p>
        </w:tc>
        <w:tc>
          <w:tcPr>
            <w:tcW w:type="dxa" w:w="960"/>
          </w:tcPr>
          <w:p>
            <w:r>
              <w:rPr>
                <w:sz w:val="16"/>
              </w:rPr>
            </w:r>
            <w:r>
              <w:rPr>
                <w:sz w:val="16"/>
              </w:rPr>
              <w:t>44.2</w:t>
            </w:r>
          </w:p>
        </w:tc>
      </w:tr>
      <w:tr>
        <w:tc>
          <w:tcPr>
            <w:tcW w:type="dxa" w:w="960"/>
          </w:tcPr>
          <w:p>
            <w:r>
              <w:rPr>
                <w:sz w:val="16"/>
              </w:rPr>
            </w:r>
            <w:r>
              <w:rPr>
                <w:sz w:val="16"/>
              </w:rPr>
              <w:t>SIPaKMeD + APCData</w:t>
            </w:r>
          </w:p>
        </w:tc>
        <w:tc>
          <w:tcPr>
            <w:tcW w:type="dxa" w:w="960"/>
          </w:tcPr>
          <w:p>
            <w:r>
              <w:rPr>
                <w:sz w:val="16"/>
              </w:rPr>
            </w:r>
            <w:r>
              <w:rPr>
                <w:sz w:val="16"/>
              </w:rPr>
              <w:t>43</w:t>
            </w:r>
          </w:p>
        </w:tc>
        <w:tc>
          <w:tcPr>
            <w:tcW w:type="dxa" w:w="960"/>
          </w:tcPr>
          <w:p>
            <w:r>
              <w:rPr>
                <w:sz w:val="16"/>
              </w:rPr>
            </w:r>
            <w:r>
              <w:rPr>
                <w:sz w:val="16"/>
              </w:rPr>
              <w:t>sparse</w:t>
            </w:r>
          </w:p>
        </w:tc>
        <w:tc>
          <w:tcPr>
            <w:tcW w:type="dxa" w:w="960"/>
          </w:tcPr>
          <w:p>
            <w:r>
              <w:rPr>
                <w:sz w:val="16"/>
              </w:rPr>
            </w:r>
            <w:r>
              <w:rPr>
                <w:sz w:val="16"/>
              </w:rPr>
              <w:t>117</w:t>
            </w:r>
          </w:p>
        </w:tc>
        <w:tc>
          <w:tcPr>
            <w:tcW w:type="dxa" w:w="960"/>
          </w:tcPr>
          <w:p>
            <w:r>
              <w:rPr>
                <w:sz w:val="16"/>
              </w:rPr>
            </w:r>
            <w:r>
              <w:rPr>
                <w:sz w:val="16"/>
              </w:rPr>
              <w:t>51</w:t>
            </w:r>
          </w:p>
        </w:tc>
        <w:tc>
          <w:tcPr>
            <w:tcW w:type="dxa" w:w="960"/>
          </w:tcPr>
          <w:p>
            <w:r>
              <w:rPr>
                <w:sz w:val="16"/>
              </w:rPr>
            </w:r>
            <w:r>
              <w:rPr>
                <w:sz w:val="16"/>
              </w:rPr>
              <w:t>34.6</w:t>
            </w:r>
          </w:p>
        </w:tc>
        <w:tc>
          <w:tcPr>
            <w:tcW w:type="dxa" w:w="960"/>
          </w:tcPr>
          <w:p>
            <w:r>
              <w:rPr>
                <w:sz w:val="16"/>
              </w:rPr>
            </w:r>
            <w:r>
              <w:rPr>
                <w:sz w:val="16"/>
              </w:rPr>
              <w:t>77.8</w:t>
            </w:r>
          </w:p>
        </w:tc>
        <w:tc>
          <w:tcPr>
            <w:tcW w:type="dxa" w:w="960"/>
          </w:tcPr>
          <w:p>
            <w:r>
              <w:rPr>
                <w:sz w:val="16"/>
              </w:rPr>
            </w:r>
            <w:r>
              <w:rPr>
                <w:sz w:val="16"/>
              </w:rPr>
              <w:t>45.7</w:t>
            </w:r>
          </w:p>
        </w:tc>
        <w:tc>
          <w:tcPr>
            <w:tcW w:type="dxa" w:w="960"/>
          </w:tcPr>
          <w:p>
            <w:r>
              <w:rPr>
                <w:sz w:val="16"/>
              </w:rPr>
            </w:r>
            <w:r>
              <w:rPr>
                <w:sz w:val="16"/>
              </w:rPr>
              <w:t>62.7</w:t>
            </w:r>
          </w:p>
        </w:tc>
      </w:tr>
      <w:tr>
        <w:tc>
          <w:tcPr>
            <w:tcW w:type="dxa" w:w="960"/>
          </w:tcPr>
          <w:p>
            <w:r>
              <w:rPr>
                <w:sz w:val="16"/>
              </w:rPr>
            </w:r>
            <w:r>
              <w:rPr>
                <w:sz w:val="16"/>
              </w:rPr>
              <w:t>SIPaKMeD + APCData</w:t>
            </w:r>
          </w:p>
        </w:tc>
        <w:tc>
          <w:tcPr>
            <w:tcW w:type="dxa" w:w="960"/>
          </w:tcPr>
          <w:p>
            <w:r>
              <w:rPr>
                <w:sz w:val="16"/>
              </w:rPr>
            </w:r>
            <w:r>
              <w:rPr>
                <w:sz w:val="16"/>
              </w:rPr>
              <w:t>43</w:t>
            </w:r>
          </w:p>
        </w:tc>
        <w:tc>
          <w:tcPr>
            <w:tcW w:type="dxa" w:w="960"/>
          </w:tcPr>
          <w:p>
            <w:r>
              <w:rPr>
                <w:sz w:val="16"/>
              </w:rPr>
            </w:r>
            <w:r>
              <w:rPr>
                <w:sz w:val="16"/>
              </w:rPr>
              <w:t>dense</w:t>
            </w:r>
          </w:p>
        </w:tc>
        <w:tc>
          <w:tcPr>
            <w:tcW w:type="dxa" w:w="960"/>
          </w:tcPr>
          <w:p>
            <w:r>
              <w:rPr>
                <w:sz w:val="16"/>
              </w:rPr>
            </w:r>
            <w:r>
              <w:rPr>
                <w:sz w:val="16"/>
              </w:rPr>
              <w:t>582</w:t>
            </w:r>
          </w:p>
        </w:tc>
        <w:tc>
          <w:tcPr>
            <w:tcW w:type="dxa" w:w="960"/>
          </w:tcPr>
          <w:p>
            <w:r>
              <w:rPr>
                <w:sz w:val="16"/>
              </w:rPr>
            </w:r>
            <w:r>
              <w:rPr>
                <w:sz w:val="16"/>
              </w:rPr>
              <w:t>224</w:t>
            </w:r>
          </w:p>
        </w:tc>
        <w:tc>
          <w:tcPr>
            <w:tcW w:type="dxa" w:w="960"/>
          </w:tcPr>
          <w:p>
            <w:r>
              <w:rPr>
                <w:sz w:val="16"/>
              </w:rPr>
            </w:r>
            <w:r>
              <w:rPr>
                <w:sz w:val="16"/>
              </w:rPr>
              <w:t>85.2</w:t>
            </w:r>
          </w:p>
        </w:tc>
        <w:tc>
          <w:tcPr>
            <w:tcW w:type="dxa" w:w="960"/>
          </w:tcPr>
          <w:p>
            <w:r>
              <w:rPr>
                <w:sz w:val="16"/>
              </w:rPr>
            </w:r>
            <w:r>
              <w:rPr>
                <w:sz w:val="16"/>
              </w:rPr>
              <w:t>38.5</w:t>
            </w:r>
          </w:p>
        </w:tc>
        <w:tc>
          <w:tcPr>
            <w:tcW w:type="dxa" w:w="960"/>
          </w:tcPr>
          <w:p>
            <w:r>
              <w:rPr>
                <w:sz w:val="16"/>
              </w:rPr>
            </w:r>
            <w:r>
              <w:rPr>
                <w:sz w:val="16"/>
              </w:rPr>
              <w:t>87.1</w:t>
            </w:r>
          </w:p>
        </w:tc>
        <w:tc>
          <w:tcPr>
            <w:tcW w:type="dxa" w:w="960"/>
          </w:tcPr>
          <w:p>
            <w:r>
              <w:rPr>
                <w:sz w:val="16"/>
              </w:rPr>
            </w:r>
            <w:r>
              <w:rPr>
                <w:sz w:val="16"/>
              </w:rPr>
              <w:t>27.2</w:t>
            </w:r>
          </w:p>
        </w:tc>
      </w:tr>
      <w:tr>
        <w:tc>
          <w:tcPr>
            <w:tcW w:type="dxa" w:w="960"/>
          </w:tcPr>
          <w:p>
            <w:r>
              <w:rPr>
                <w:sz w:val="16"/>
              </w:rPr>
            </w:r>
            <w:r>
              <w:rPr>
                <w:sz w:val="16"/>
              </w:rPr>
              <w:t>SIPaKMeD + APCData</w:t>
            </w:r>
          </w:p>
        </w:tc>
        <w:tc>
          <w:tcPr>
            <w:tcW w:type="dxa" w:w="960"/>
          </w:tcPr>
          <w:p>
            <w:r>
              <w:rPr>
                <w:sz w:val="16"/>
              </w:rPr>
            </w:r>
            <w:r>
              <w:rPr>
                <w:sz w:val="16"/>
              </w:rPr>
              <w:t>101</w:t>
            </w:r>
          </w:p>
        </w:tc>
        <w:tc>
          <w:tcPr>
            <w:tcW w:type="dxa" w:w="960"/>
          </w:tcPr>
          <w:p>
            <w:r>
              <w:rPr>
                <w:sz w:val="16"/>
              </w:rPr>
            </w:r>
            <w:r>
              <w:rPr>
                <w:sz w:val="16"/>
              </w:rPr>
              <w:t>sparse</w:t>
            </w:r>
          </w:p>
        </w:tc>
        <w:tc>
          <w:tcPr>
            <w:tcW w:type="dxa" w:w="960"/>
          </w:tcPr>
          <w:p>
            <w:r>
              <w:rPr>
                <w:sz w:val="16"/>
              </w:rPr>
            </w:r>
            <w:r>
              <w:rPr>
                <w:sz w:val="16"/>
              </w:rPr>
              <w:t>117</w:t>
            </w:r>
          </w:p>
        </w:tc>
        <w:tc>
          <w:tcPr>
            <w:tcW w:type="dxa" w:w="960"/>
          </w:tcPr>
          <w:p>
            <w:r>
              <w:rPr>
                <w:sz w:val="16"/>
              </w:rPr>
            </w:r>
            <w:r>
              <w:rPr>
                <w:sz w:val="16"/>
              </w:rPr>
              <w:t>51</w:t>
            </w:r>
          </w:p>
        </w:tc>
        <w:tc>
          <w:tcPr>
            <w:tcW w:type="dxa" w:w="960"/>
          </w:tcPr>
          <w:p>
            <w:r>
              <w:rPr>
                <w:sz w:val="16"/>
              </w:rPr>
            </w:r>
            <w:r>
              <w:rPr>
                <w:sz w:val="16"/>
              </w:rPr>
              <w:t>15.9</w:t>
            </w:r>
          </w:p>
        </w:tc>
        <w:tc>
          <w:tcPr>
            <w:tcW w:type="dxa" w:w="960"/>
          </w:tcPr>
          <w:p>
            <w:r>
              <w:rPr>
                <w:sz w:val="16"/>
              </w:rPr>
            </w:r>
            <w:r>
              <w:rPr>
                <w:sz w:val="16"/>
              </w:rPr>
              <w:t>88.9</w:t>
            </w:r>
          </w:p>
        </w:tc>
        <w:tc>
          <w:tcPr>
            <w:tcW w:type="dxa" w:w="960"/>
          </w:tcPr>
          <w:p>
            <w:r>
              <w:rPr>
                <w:sz w:val="16"/>
              </w:rPr>
            </w:r>
            <w:r>
              <w:rPr>
                <w:sz w:val="16"/>
              </w:rPr>
              <w:t>20.4</w:t>
            </w:r>
          </w:p>
        </w:tc>
        <w:tc>
          <w:tcPr>
            <w:tcW w:type="dxa" w:w="960"/>
          </w:tcPr>
          <w:p>
            <w:r>
              <w:rPr>
                <w:sz w:val="16"/>
              </w:rPr>
            </w:r>
            <w:r>
              <w:rPr>
                <w:sz w:val="16"/>
              </w:rPr>
              <w:t>76.5</w:t>
            </w:r>
          </w:p>
        </w:tc>
      </w:tr>
      <w:tr>
        <w:tc>
          <w:tcPr>
            <w:tcW w:type="dxa" w:w="960"/>
          </w:tcPr>
          <w:p>
            <w:r>
              <w:rPr>
                <w:sz w:val="16"/>
              </w:rPr>
            </w:r>
            <w:r>
              <w:rPr>
                <w:sz w:val="16"/>
              </w:rPr>
              <w:t>SIPaKMeD + APCData</w:t>
            </w:r>
          </w:p>
        </w:tc>
        <w:tc>
          <w:tcPr>
            <w:tcW w:type="dxa" w:w="960"/>
          </w:tcPr>
          <w:p>
            <w:r>
              <w:rPr>
                <w:sz w:val="16"/>
              </w:rPr>
            </w:r>
            <w:r>
              <w:rPr>
                <w:sz w:val="16"/>
              </w:rPr>
              <w:t>101</w:t>
            </w:r>
          </w:p>
        </w:tc>
        <w:tc>
          <w:tcPr>
            <w:tcW w:type="dxa" w:w="960"/>
          </w:tcPr>
          <w:p>
            <w:r>
              <w:rPr>
                <w:sz w:val="16"/>
              </w:rPr>
            </w:r>
            <w:r>
              <w:rPr>
                <w:sz w:val="16"/>
              </w:rPr>
              <w:t>dense</w:t>
            </w:r>
          </w:p>
        </w:tc>
        <w:tc>
          <w:tcPr>
            <w:tcW w:type="dxa" w:w="960"/>
          </w:tcPr>
          <w:p>
            <w:r>
              <w:rPr>
                <w:sz w:val="16"/>
              </w:rPr>
            </w:r>
            <w:r>
              <w:rPr>
                <w:sz w:val="16"/>
              </w:rPr>
              <w:t>582</w:t>
            </w:r>
          </w:p>
        </w:tc>
        <w:tc>
          <w:tcPr>
            <w:tcW w:type="dxa" w:w="960"/>
          </w:tcPr>
          <w:p>
            <w:r>
              <w:rPr>
                <w:sz w:val="16"/>
              </w:rPr>
            </w:r>
            <w:r>
              <w:rPr>
                <w:sz w:val="16"/>
              </w:rPr>
              <w:t>224</w:t>
            </w:r>
          </w:p>
        </w:tc>
        <w:tc>
          <w:tcPr>
            <w:tcW w:type="dxa" w:w="960"/>
          </w:tcPr>
          <w:p>
            <w:r>
              <w:rPr>
                <w:sz w:val="16"/>
              </w:rPr>
            </w:r>
            <w:r>
              <w:rPr>
                <w:sz w:val="16"/>
              </w:rPr>
              <w:t>53.2</w:t>
            </w:r>
          </w:p>
        </w:tc>
        <w:tc>
          <w:tcPr>
            <w:tcW w:type="dxa" w:w="960"/>
          </w:tcPr>
          <w:p>
            <w:r>
              <w:rPr>
                <w:sz w:val="16"/>
              </w:rPr>
            </w:r>
            <w:r>
              <w:rPr>
                <w:sz w:val="16"/>
              </w:rPr>
              <w:t>59.8</w:t>
            </w:r>
          </w:p>
        </w:tc>
        <w:tc>
          <w:tcPr>
            <w:tcW w:type="dxa" w:w="960"/>
          </w:tcPr>
          <w:p>
            <w:r>
              <w:rPr>
                <w:sz w:val="16"/>
              </w:rPr>
            </w:r>
            <w:r>
              <w:rPr>
                <w:sz w:val="16"/>
              </w:rPr>
              <w:t>52.4</w:t>
            </w:r>
          </w:p>
        </w:tc>
        <w:tc>
          <w:tcPr>
            <w:tcW w:type="dxa" w:w="960"/>
          </w:tcPr>
          <w:p>
            <w:r>
              <w:rPr>
                <w:sz w:val="16"/>
              </w:rPr>
            </w:r>
            <w:r>
              <w:rPr>
                <w:sz w:val="16"/>
              </w:rPr>
              <w:t>44.6</w:t>
            </w:r>
          </w:p>
        </w:tc>
      </w:tr>
    </w:tbl>
    <w:p/>
    <w:p>
      <w:r>
        <w:rPr>
          <w:b/>
        </w:rPr>
        <w:t>Supplementary Table S4.</w:t>
      </w:r>
      <w:r>
        <w:t xml:space="preserve"> Calibration of emitted detections on the dense evaluation fields, before and after temperature scaling fitted on the development fields.</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shd w:val="clear" w:fill="EDEDED"/>
          </w:tcPr>
          <w:p>
            <w:r>
              <w:rPr>
                <w:b/>
                <w:sz w:val="16"/>
              </w:rPr>
            </w:r>
            <w:r>
              <w:rPr>
                <w:b/>
                <w:sz w:val="16"/>
              </w:rPr>
              <w:t>Training data</w:t>
            </w:r>
          </w:p>
        </w:tc>
        <w:tc>
          <w:tcPr>
            <w:tcW w:type="dxa" w:w="864"/>
            <w:shd w:val="clear" w:fill="EDEDED"/>
          </w:tcPr>
          <w:p>
            <w:r>
              <w:rPr>
                <w:b/>
                <w:sz w:val="16"/>
              </w:rPr>
            </w:r>
            <w:r>
              <w:rPr>
                <w:b/>
                <w:sz w:val="16"/>
              </w:rPr>
              <w:t>Seed</w:t>
            </w:r>
          </w:p>
        </w:tc>
        <w:tc>
          <w:tcPr>
            <w:tcW w:type="dxa" w:w="864"/>
            <w:shd w:val="clear" w:fill="EDEDED"/>
          </w:tcPr>
          <w:p>
            <w:r>
              <w:rPr>
                <w:b/>
                <w:sz w:val="16"/>
              </w:rPr>
            </w:r>
            <w:r>
              <w:rPr>
                <w:b/>
                <w:sz w:val="16"/>
              </w:rPr>
              <w:t>Temperature</w:t>
            </w:r>
          </w:p>
        </w:tc>
        <w:tc>
          <w:tcPr>
            <w:tcW w:type="dxa" w:w="864"/>
            <w:shd w:val="clear" w:fill="EDEDED"/>
          </w:tcPr>
          <w:p>
            <w:r>
              <w:rPr>
                <w:b/>
                <w:sz w:val="16"/>
              </w:rPr>
            </w:r>
            <w:r>
              <w:rPr>
                <w:b/>
                <w:sz w:val="16"/>
              </w:rPr>
              <w:t>Predictions</w:t>
            </w:r>
          </w:p>
        </w:tc>
        <w:tc>
          <w:tcPr>
            <w:tcW w:type="dxa" w:w="864"/>
            <w:shd w:val="clear" w:fill="EDEDED"/>
          </w:tcPr>
          <w:p>
            <w:r>
              <w:rPr>
                <w:b/>
                <w:sz w:val="16"/>
              </w:rPr>
            </w:r>
            <w:r>
              <w:rPr>
                <w:b/>
                <w:sz w:val="16"/>
              </w:rPr>
              <w:t>ECE raw</w:t>
            </w:r>
          </w:p>
        </w:tc>
        <w:tc>
          <w:tcPr>
            <w:tcW w:type="dxa" w:w="864"/>
            <w:shd w:val="clear" w:fill="EDEDED"/>
          </w:tcPr>
          <w:p>
            <w:r>
              <w:rPr>
                <w:b/>
                <w:sz w:val="16"/>
              </w:rPr>
            </w:r>
            <w:r>
              <w:rPr>
                <w:b/>
                <w:sz w:val="16"/>
              </w:rPr>
              <w:t>ECE scaled</w:t>
            </w:r>
          </w:p>
        </w:tc>
        <w:tc>
          <w:tcPr>
            <w:tcW w:type="dxa" w:w="864"/>
            <w:shd w:val="clear" w:fill="EDEDED"/>
          </w:tcPr>
          <w:p>
            <w:r>
              <w:rPr>
                <w:b/>
                <w:sz w:val="16"/>
              </w:rPr>
            </w:r>
            <w:r>
              <w:rPr>
                <w:b/>
                <w:sz w:val="16"/>
              </w:rPr>
              <w:t>Brier raw</w:t>
            </w:r>
          </w:p>
        </w:tc>
        <w:tc>
          <w:tcPr>
            <w:tcW w:type="dxa" w:w="864"/>
            <w:shd w:val="clear" w:fill="EDEDED"/>
          </w:tcPr>
          <w:p>
            <w:r>
              <w:rPr>
                <w:b/>
                <w:sz w:val="16"/>
              </w:rPr>
            </w:r>
            <w:r>
              <w:rPr>
                <w:b/>
                <w:sz w:val="16"/>
              </w:rPr>
              <w:t>Brier scaled</w:t>
            </w:r>
          </w:p>
        </w:tc>
        <w:tc>
          <w:tcPr>
            <w:tcW w:type="dxa" w:w="864"/>
            <w:shd w:val="clear" w:fill="EDEDED"/>
          </w:tcPr>
          <w:p>
            <w:r>
              <w:rPr>
                <w:b/>
                <w:sz w:val="16"/>
              </w:rPr>
            </w:r>
            <w:r>
              <w:rPr>
                <w:b/>
                <w:sz w:val="16"/>
              </w:rPr>
              <w:t>NLL raw</w:t>
            </w:r>
          </w:p>
        </w:tc>
        <w:tc>
          <w:tcPr>
            <w:tcW w:type="dxa" w:w="864"/>
            <w:shd w:val="clear" w:fill="EDEDED"/>
          </w:tcPr>
          <w:p>
            <w:r>
              <w:rPr>
                <w:b/>
                <w:sz w:val="16"/>
              </w:rPr>
            </w:r>
            <w:r>
              <w:rPr>
                <w:b/>
                <w:sz w:val="16"/>
              </w:rPr>
              <w:t>NLL scaled</w:t>
            </w:r>
          </w:p>
        </w:tc>
      </w:tr>
      <w:tr>
        <w:tc>
          <w:tcPr>
            <w:tcW w:type="dxa" w:w="864"/>
          </w:tcPr>
          <w:p>
            <w:r>
              <w:rPr>
                <w:sz w:val="16"/>
              </w:rPr>
            </w:r>
            <w:r>
              <w:rPr>
                <w:sz w:val="16"/>
              </w:rPr>
              <w:t>SIPaKMeD only</w:t>
            </w:r>
          </w:p>
        </w:tc>
        <w:tc>
          <w:tcPr>
            <w:tcW w:type="dxa" w:w="864"/>
          </w:tcPr>
          <w:p>
            <w:r>
              <w:rPr>
                <w:sz w:val="16"/>
              </w:rPr>
            </w:r>
            <w:r>
              <w:rPr>
                <w:sz w:val="16"/>
              </w:rPr>
              <w:t>17</w:t>
            </w:r>
          </w:p>
        </w:tc>
        <w:tc>
          <w:tcPr>
            <w:tcW w:type="dxa" w:w="864"/>
          </w:tcPr>
          <w:p>
            <w:r>
              <w:rPr>
                <w:sz w:val="16"/>
              </w:rPr>
            </w:r>
            <w:r>
              <w:rPr>
                <w:sz w:val="16"/>
              </w:rPr>
              <w:t>2.523</w:t>
            </w:r>
          </w:p>
        </w:tc>
        <w:tc>
          <w:tcPr>
            <w:tcW w:type="dxa" w:w="864"/>
          </w:tcPr>
          <w:p>
            <w:r>
              <w:rPr>
                <w:sz w:val="16"/>
              </w:rPr>
            </w:r>
            <w:r>
              <w:rPr>
                <w:sz w:val="16"/>
              </w:rPr>
              <w:t>1035</w:t>
            </w:r>
          </w:p>
        </w:tc>
        <w:tc>
          <w:tcPr>
            <w:tcW w:type="dxa" w:w="864"/>
          </w:tcPr>
          <w:p>
            <w:r>
              <w:rPr>
                <w:sz w:val="16"/>
              </w:rPr>
            </w:r>
            <w:r>
              <w:rPr>
                <w:sz w:val="16"/>
              </w:rPr>
              <w:t>0.193</w:t>
            </w:r>
          </w:p>
        </w:tc>
        <w:tc>
          <w:tcPr>
            <w:tcW w:type="dxa" w:w="864"/>
          </w:tcPr>
          <w:p>
            <w:r>
              <w:rPr>
                <w:sz w:val="16"/>
              </w:rPr>
            </w:r>
            <w:r>
              <w:rPr>
                <w:sz w:val="16"/>
              </w:rPr>
              <w:t>0.129</w:t>
            </w:r>
          </w:p>
        </w:tc>
        <w:tc>
          <w:tcPr>
            <w:tcW w:type="dxa" w:w="864"/>
          </w:tcPr>
          <w:p>
            <w:r>
              <w:rPr>
                <w:sz w:val="16"/>
              </w:rPr>
            </w:r>
            <w:r>
              <w:rPr>
                <w:sz w:val="16"/>
              </w:rPr>
              <w:t>0.195</w:t>
            </w:r>
          </w:p>
        </w:tc>
        <w:tc>
          <w:tcPr>
            <w:tcW w:type="dxa" w:w="864"/>
          </w:tcPr>
          <w:p>
            <w:r>
              <w:rPr>
                <w:sz w:val="16"/>
              </w:rPr>
            </w:r>
            <w:r>
              <w:rPr>
                <w:sz w:val="16"/>
              </w:rPr>
              <w:t>0.174</w:t>
            </w:r>
          </w:p>
        </w:tc>
        <w:tc>
          <w:tcPr>
            <w:tcW w:type="dxa" w:w="864"/>
          </w:tcPr>
          <w:p>
            <w:r>
              <w:rPr>
                <w:sz w:val="16"/>
              </w:rPr>
            </w:r>
            <w:r>
              <w:rPr>
                <w:sz w:val="16"/>
              </w:rPr>
              <w:t>0.616</w:t>
            </w:r>
          </w:p>
        </w:tc>
        <w:tc>
          <w:tcPr>
            <w:tcW w:type="dxa" w:w="864"/>
          </w:tcPr>
          <w:p>
            <w:r>
              <w:rPr>
                <w:sz w:val="16"/>
              </w:rPr>
            </w:r>
            <w:r>
              <w:rPr>
                <w:sz w:val="16"/>
              </w:rPr>
              <w:t>0.523</w:t>
            </w:r>
          </w:p>
        </w:tc>
      </w:tr>
      <w:tr>
        <w:tc>
          <w:tcPr>
            <w:tcW w:type="dxa" w:w="864"/>
          </w:tcPr>
          <w:p>
            <w:r>
              <w:rPr>
                <w:sz w:val="16"/>
              </w:rPr>
            </w:r>
            <w:r>
              <w:rPr>
                <w:sz w:val="16"/>
              </w:rPr>
              <w:t>SIPaKMeD only</w:t>
            </w:r>
          </w:p>
        </w:tc>
        <w:tc>
          <w:tcPr>
            <w:tcW w:type="dxa" w:w="864"/>
          </w:tcPr>
          <w:p>
            <w:r>
              <w:rPr>
                <w:sz w:val="16"/>
              </w:rPr>
            </w:r>
            <w:r>
              <w:rPr>
                <w:sz w:val="16"/>
              </w:rPr>
              <w:t>43</w:t>
            </w:r>
          </w:p>
        </w:tc>
        <w:tc>
          <w:tcPr>
            <w:tcW w:type="dxa" w:w="864"/>
          </w:tcPr>
          <w:p>
            <w:r>
              <w:rPr>
                <w:sz w:val="16"/>
              </w:rPr>
            </w:r>
            <w:r>
              <w:rPr>
                <w:sz w:val="16"/>
              </w:rPr>
              <w:t>1.912</w:t>
            </w:r>
          </w:p>
        </w:tc>
        <w:tc>
          <w:tcPr>
            <w:tcW w:type="dxa" w:w="864"/>
          </w:tcPr>
          <w:p>
            <w:r>
              <w:rPr>
                <w:sz w:val="16"/>
              </w:rPr>
            </w:r>
            <w:r>
              <w:rPr>
                <w:sz w:val="16"/>
              </w:rPr>
              <w:t>1165</w:t>
            </w:r>
          </w:p>
        </w:tc>
        <w:tc>
          <w:tcPr>
            <w:tcW w:type="dxa" w:w="864"/>
          </w:tcPr>
          <w:p>
            <w:r>
              <w:rPr>
                <w:sz w:val="16"/>
              </w:rPr>
            </w:r>
            <w:r>
              <w:rPr>
                <w:sz w:val="16"/>
              </w:rPr>
              <w:t>0.167</w:t>
            </w:r>
          </w:p>
        </w:tc>
        <w:tc>
          <w:tcPr>
            <w:tcW w:type="dxa" w:w="864"/>
          </w:tcPr>
          <w:p>
            <w:r>
              <w:rPr>
                <w:sz w:val="16"/>
              </w:rPr>
            </w:r>
            <w:r>
              <w:rPr>
                <w:sz w:val="16"/>
              </w:rPr>
              <w:t>0.113</w:t>
            </w:r>
          </w:p>
        </w:tc>
        <w:tc>
          <w:tcPr>
            <w:tcW w:type="dxa" w:w="864"/>
          </w:tcPr>
          <w:p>
            <w:r>
              <w:rPr>
                <w:sz w:val="16"/>
              </w:rPr>
            </w:r>
            <w:r>
              <w:rPr>
                <w:sz w:val="16"/>
              </w:rPr>
              <w:t>0.174</w:t>
            </w:r>
          </w:p>
        </w:tc>
        <w:tc>
          <w:tcPr>
            <w:tcW w:type="dxa" w:w="864"/>
          </w:tcPr>
          <w:p>
            <w:r>
              <w:rPr>
                <w:sz w:val="16"/>
              </w:rPr>
            </w:r>
            <w:r>
              <w:rPr>
                <w:sz w:val="16"/>
              </w:rPr>
              <w:t>0.158</w:t>
            </w:r>
          </w:p>
        </w:tc>
        <w:tc>
          <w:tcPr>
            <w:tcW w:type="dxa" w:w="864"/>
          </w:tcPr>
          <w:p>
            <w:r>
              <w:rPr>
                <w:sz w:val="16"/>
              </w:rPr>
            </w:r>
            <w:r>
              <w:rPr>
                <w:sz w:val="16"/>
              </w:rPr>
              <w:t>0.553</w:t>
            </w:r>
          </w:p>
        </w:tc>
        <w:tc>
          <w:tcPr>
            <w:tcW w:type="dxa" w:w="864"/>
          </w:tcPr>
          <w:p>
            <w:r>
              <w:rPr>
                <w:sz w:val="16"/>
              </w:rPr>
            </w:r>
            <w:r>
              <w:rPr>
                <w:sz w:val="16"/>
              </w:rPr>
              <w:t>0.481</w:t>
            </w:r>
          </w:p>
        </w:tc>
      </w:tr>
      <w:tr>
        <w:tc>
          <w:tcPr>
            <w:tcW w:type="dxa" w:w="864"/>
          </w:tcPr>
          <w:p>
            <w:r>
              <w:rPr>
                <w:sz w:val="16"/>
              </w:rPr>
            </w:r>
            <w:r>
              <w:rPr>
                <w:sz w:val="16"/>
              </w:rPr>
              <w:t>SIPaKMeD only</w:t>
            </w:r>
          </w:p>
        </w:tc>
        <w:tc>
          <w:tcPr>
            <w:tcW w:type="dxa" w:w="864"/>
          </w:tcPr>
          <w:p>
            <w:r>
              <w:rPr>
                <w:sz w:val="16"/>
              </w:rPr>
            </w:r>
            <w:r>
              <w:rPr>
                <w:sz w:val="16"/>
              </w:rPr>
              <w:t>101</w:t>
            </w:r>
          </w:p>
        </w:tc>
        <w:tc>
          <w:tcPr>
            <w:tcW w:type="dxa" w:w="864"/>
          </w:tcPr>
          <w:p>
            <w:r>
              <w:rPr>
                <w:sz w:val="16"/>
              </w:rPr>
            </w:r>
            <w:r>
              <w:rPr>
                <w:sz w:val="16"/>
              </w:rPr>
              <w:t>2.102</w:t>
            </w:r>
          </w:p>
        </w:tc>
        <w:tc>
          <w:tcPr>
            <w:tcW w:type="dxa" w:w="864"/>
          </w:tcPr>
          <w:p>
            <w:r>
              <w:rPr>
                <w:sz w:val="16"/>
              </w:rPr>
            </w:r>
            <w:r>
              <w:rPr>
                <w:sz w:val="16"/>
              </w:rPr>
              <w:t>1028</w:t>
            </w:r>
          </w:p>
        </w:tc>
        <w:tc>
          <w:tcPr>
            <w:tcW w:type="dxa" w:w="864"/>
          </w:tcPr>
          <w:p>
            <w:r>
              <w:rPr>
                <w:sz w:val="16"/>
              </w:rPr>
            </w:r>
            <w:r>
              <w:rPr>
                <w:sz w:val="16"/>
              </w:rPr>
              <w:t>0.189</w:t>
            </w:r>
          </w:p>
        </w:tc>
        <w:tc>
          <w:tcPr>
            <w:tcW w:type="dxa" w:w="864"/>
          </w:tcPr>
          <w:p>
            <w:r>
              <w:rPr>
                <w:sz w:val="16"/>
              </w:rPr>
            </w:r>
            <w:r>
              <w:rPr>
                <w:sz w:val="16"/>
              </w:rPr>
              <w:t>0.131</w:t>
            </w:r>
          </w:p>
        </w:tc>
        <w:tc>
          <w:tcPr>
            <w:tcW w:type="dxa" w:w="864"/>
          </w:tcPr>
          <w:p>
            <w:r>
              <w:rPr>
                <w:sz w:val="16"/>
              </w:rPr>
            </w:r>
            <w:r>
              <w:rPr>
                <w:sz w:val="16"/>
              </w:rPr>
              <w:t>0.184</w:t>
            </w:r>
          </w:p>
        </w:tc>
        <w:tc>
          <w:tcPr>
            <w:tcW w:type="dxa" w:w="864"/>
          </w:tcPr>
          <w:p>
            <w:r>
              <w:rPr>
                <w:sz w:val="16"/>
              </w:rPr>
            </w:r>
            <w:r>
              <w:rPr>
                <w:sz w:val="16"/>
              </w:rPr>
              <w:t>0.164</w:t>
            </w:r>
          </w:p>
        </w:tc>
        <w:tc>
          <w:tcPr>
            <w:tcW w:type="dxa" w:w="864"/>
          </w:tcPr>
          <w:p>
            <w:r>
              <w:rPr>
                <w:sz w:val="16"/>
              </w:rPr>
            </w:r>
            <w:r>
              <w:rPr>
                <w:sz w:val="16"/>
              </w:rPr>
              <w:t>0.591</w:t>
            </w:r>
          </w:p>
        </w:tc>
        <w:tc>
          <w:tcPr>
            <w:tcW w:type="dxa" w:w="864"/>
          </w:tcPr>
          <w:p>
            <w:r>
              <w:rPr>
                <w:sz w:val="16"/>
              </w:rPr>
            </w:r>
            <w:r>
              <w:rPr>
                <w:sz w:val="16"/>
              </w:rPr>
              <w:t>0.499</w:t>
            </w:r>
          </w:p>
        </w:tc>
      </w:tr>
      <w:tr>
        <w:tc>
          <w:tcPr>
            <w:tcW w:type="dxa" w:w="864"/>
          </w:tcPr>
          <w:p>
            <w:r>
              <w:rPr>
                <w:sz w:val="16"/>
              </w:rPr>
            </w:r>
            <w:r>
              <w:rPr>
                <w:sz w:val="16"/>
              </w:rPr>
              <w:t>SIPaKMeD + APCData</w:t>
            </w:r>
          </w:p>
        </w:tc>
        <w:tc>
          <w:tcPr>
            <w:tcW w:type="dxa" w:w="864"/>
          </w:tcPr>
          <w:p>
            <w:r>
              <w:rPr>
                <w:sz w:val="16"/>
              </w:rPr>
            </w:r>
            <w:r>
              <w:rPr>
                <w:sz w:val="16"/>
              </w:rPr>
              <w:t>17</w:t>
            </w:r>
          </w:p>
        </w:tc>
        <w:tc>
          <w:tcPr>
            <w:tcW w:type="dxa" w:w="864"/>
          </w:tcPr>
          <w:p>
            <w:r>
              <w:rPr>
                <w:sz w:val="16"/>
              </w:rPr>
            </w:r>
            <w:r>
              <w:rPr>
                <w:sz w:val="16"/>
              </w:rPr>
              <w:t>2.337</w:t>
            </w:r>
          </w:p>
        </w:tc>
        <w:tc>
          <w:tcPr>
            <w:tcW w:type="dxa" w:w="864"/>
          </w:tcPr>
          <w:p>
            <w:r>
              <w:rPr>
                <w:sz w:val="16"/>
              </w:rPr>
            </w:r>
            <w:r>
              <w:rPr>
                <w:sz w:val="16"/>
              </w:rPr>
              <w:t>1195</w:t>
            </w:r>
          </w:p>
        </w:tc>
        <w:tc>
          <w:tcPr>
            <w:tcW w:type="dxa" w:w="864"/>
          </w:tcPr>
          <w:p>
            <w:r>
              <w:rPr>
                <w:sz w:val="16"/>
              </w:rPr>
            </w:r>
            <w:r>
              <w:rPr>
                <w:sz w:val="16"/>
              </w:rPr>
              <w:t>0.184</w:t>
            </w:r>
          </w:p>
        </w:tc>
        <w:tc>
          <w:tcPr>
            <w:tcW w:type="dxa" w:w="864"/>
          </w:tcPr>
          <w:p>
            <w:r>
              <w:rPr>
                <w:sz w:val="16"/>
              </w:rPr>
            </w:r>
            <w:r>
              <w:rPr>
                <w:sz w:val="16"/>
              </w:rPr>
              <w:t>0.125</w:t>
            </w:r>
          </w:p>
        </w:tc>
        <w:tc>
          <w:tcPr>
            <w:tcW w:type="dxa" w:w="864"/>
          </w:tcPr>
          <w:p>
            <w:r>
              <w:rPr>
                <w:sz w:val="16"/>
              </w:rPr>
            </w:r>
            <w:r>
              <w:rPr>
                <w:sz w:val="16"/>
              </w:rPr>
              <w:t>0.180</w:t>
            </w:r>
          </w:p>
        </w:tc>
        <w:tc>
          <w:tcPr>
            <w:tcW w:type="dxa" w:w="864"/>
          </w:tcPr>
          <w:p>
            <w:r>
              <w:rPr>
                <w:sz w:val="16"/>
              </w:rPr>
            </w:r>
            <w:r>
              <w:rPr>
                <w:sz w:val="16"/>
              </w:rPr>
              <w:t>0.161</w:t>
            </w:r>
          </w:p>
        </w:tc>
        <w:tc>
          <w:tcPr>
            <w:tcW w:type="dxa" w:w="864"/>
          </w:tcPr>
          <w:p>
            <w:r>
              <w:rPr>
                <w:sz w:val="16"/>
              </w:rPr>
            </w:r>
            <w:r>
              <w:rPr>
                <w:sz w:val="16"/>
              </w:rPr>
              <w:t>0.579</w:t>
            </w:r>
          </w:p>
        </w:tc>
        <w:tc>
          <w:tcPr>
            <w:tcW w:type="dxa" w:w="864"/>
          </w:tcPr>
          <w:p>
            <w:r>
              <w:rPr>
                <w:sz w:val="16"/>
              </w:rPr>
            </w:r>
            <w:r>
              <w:rPr>
                <w:sz w:val="16"/>
              </w:rPr>
              <w:t>0.492</w:t>
            </w:r>
          </w:p>
        </w:tc>
      </w:tr>
      <w:tr>
        <w:tc>
          <w:tcPr>
            <w:tcW w:type="dxa" w:w="864"/>
          </w:tcPr>
          <w:p>
            <w:r>
              <w:rPr>
                <w:sz w:val="16"/>
              </w:rPr>
            </w:r>
            <w:r>
              <w:rPr>
                <w:sz w:val="16"/>
              </w:rPr>
              <w:t>SIPaKMeD + APCData</w:t>
            </w:r>
          </w:p>
        </w:tc>
        <w:tc>
          <w:tcPr>
            <w:tcW w:type="dxa" w:w="864"/>
          </w:tcPr>
          <w:p>
            <w:r>
              <w:rPr>
                <w:sz w:val="16"/>
              </w:rPr>
            </w:r>
            <w:r>
              <w:rPr>
                <w:sz w:val="16"/>
              </w:rPr>
              <w:t>43</w:t>
            </w:r>
          </w:p>
        </w:tc>
        <w:tc>
          <w:tcPr>
            <w:tcW w:type="dxa" w:w="864"/>
          </w:tcPr>
          <w:p>
            <w:r>
              <w:rPr>
                <w:sz w:val="16"/>
              </w:rPr>
            </w:r>
            <w:r>
              <w:rPr>
                <w:sz w:val="16"/>
              </w:rPr>
              <w:t>1.885</w:t>
            </w:r>
          </w:p>
        </w:tc>
        <w:tc>
          <w:tcPr>
            <w:tcW w:type="dxa" w:w="864"/>
          </w:tcPr>
          <w:p>
            <w:r>
              <w:rPr>
                <w:sz w:val="16"/>
              </w:rPr>
            </w:r>
            <w:r>
              <w:rPr>
                <w:sz w:val="16"/>
              </w:rPr>
              <w:t>979</w:t>
            </w:r>
          </w:p>
        </w:tc>
        <w:tc>
          <w:tcPr>
            <w:tcW w:type="dxa" w:w="864"/>
          </w:tcPr>
          <w:p>
            <w:r>
              <w:rPr>
                <w:sz w:val="16"/>
              </w:rPr>
            </w:r>
            <w:r>
              <w:rPr>
                <w:sz w:val="16"/>
              </w:rPr>
              <w:t>0.212</w:t>
            </w:r>
          </w:p>
        </w:tc>
        <w:tc>
          <w:tcPr>
            <w:tcW w:type="dxa" w:w="864"/>
          </w:tcPr>
          <w:p>
            <w:r>
              <w:rPr>
                <w:sz w:val="16"/>
              </w:rPr>
            </w:r>
            <w:r>
              <w:rPr>
                <w:sz w:val="16"/>
              </w:rPr>
              <w:t>0.140</w:t>
            </w:r>
          </w:p>
        </w:tc>
        <w:tc>
          <w:tcPr>
            <w:tcW w:type="dxa" w:w="864"/>
          </w:tcPr>
          <w:p>
            <w:r>
              <w:rPr>
                <w:sz w:val="16"/>
              </w:rPr>
            </w:r>
            <w:r>
              <w:rPr>
                <w:sz w:val="16"/>
              </w:rPr>
              <w:t>0.208</w:t>
            </w:r>
          </w:p>
        </w:tc>
        <w:tc>
          <w:tcPr>
            <w:tcW w:type="dxa" w:w="864"/>
          </w:tcPr>
          <w:p>
            <w:r>
              <w:rPr>
                <w:sz w:val="16"/>
              </w:rPr>
            </w:r>
            <w:r>
              <w:rPr>
                <w:sz w:val="16"/>
              </w:rPr>
              <w:t>0.183</w:t>
            </w:r>
          </w:p>
        </w:tc>
        <w:tc>
          <w:tcPr>
            <w:tcW w:type="dxa" w:w="864"/>
          </w:tcPr>
          <w:p>
            <w:r>
              <w:rPr>
                <w:sz w:val="16"/>
              </w:rPr>
            </w:r>
            <w:r>
              <w:rPr>
                <w:sz w:val="16"/>
              </w:rPr>
              <w:t>0.670</w:t>
            </w:r>
          </w:p>
        </w:tc>
        <w:tc>
          <w:tcPr>
            <w:tcW w:type="dxa" w:w="864"/>
          </w:tcPr>
          <w:p>
            <w:r>
              <w:rPr>
                <w:sz w:val="16"/>
              </w:rPr>
            </w:r>
            <w:r>
              <w:rPr>
                <w:sz w:val="16"/>
              </w:rPr>
              <w:t>0.543</w:t>
            </w:r>
          </w:p>
        </w:tc>
      </w:tr>
      <w:tr>
        <w:tc>
          <w:tcPr>
            <w:tcW w:type="dxa" w:w="864"/>
          </w:tcPr>
          <w:p>
            <w:r>
              <w:rPr>
                <w:sz w:val="16"/>
              </w:rPr>
            </w:r>
            <w:r>
              <w:rPr>
                <w:sz w:val="16"/>
              </w:rPr>
              <w:t>SIPaKMeD + APCData</w:t>
            </w:r>
          </w:p>
        </w:tc>
        <w:tc>
          <w:tcPr>
            <w:tcW w:type="dxa" w:w="864"/>
          </w:tcPr>
          <w:p>
            <w:r>
              <w:rPr>
                <w:sz w:val="16"/>
              </w:rPr>
            </w:r>
            <w:r>
              <w:rPr>
                <w:sz w:val="16"/>
              </w:rPr>
              <w:t>101</w:t>
            </w:r>
          </w:p>
        </w:tc>
        <w:tc>
          <w:tcPr>
            <w:tcW w:type="dxa" w:w="864"/>
          </w:tcPr>
          <w:p>
            <w:r>
              <w:rPr>
                <w:sz w:val="16"/>
              </w:rPr>
            </w:r>
            <w:r>
              <w:rPr>
                <w:sz w:val="16"/>
              </w:rPr>
              <w:t>2.278</w:t>
            </w:r>
          </w:p>
        </w:tc>
        <w:tc>
          <w:tcPr>
            <w:tcW w:type="dxa" w:w="864"/>
          </w:tcPr>
          <w:p>
            <w:r>
              <w:rPr>
                <w:sz w:val="16"/>
              </w:rPr>
            </w:r>
            <w:r>
              <w:rPr>
                <w:sz w:val="16"/>
              </w:rPr>
              <w:t>861</w:t>
            </w:r>
          </w:p>
        </w:tc>
        <w:tc>
          <w:tcPr>
            <w:tcW w:type="dxa" w:w="864"/>
          </w:tcPr>
          <w:p>
            <w:r>
              <w:rPr>
                <w:sz w:val="16"/>
              </w:rPr>
            </w:r>
            <w:r>
              <w:rPr>
                <w:sz w:val="16"/>
              </w:rPr>
              <w:t>0.233</w:t>
            </w:r>
          </w:p>
        </w:tc>
        <w:tc>
          <w:tcPr>
            <w:tcW w:type="dxa" w:w="864"/>
          </w:tcPr>
          <w:p>
            <w:r>
              <w:rPr>
                <w:sz w:val="16"/>
              </w:rPr>
            </w:r>
            <w:r>
              <w:rPr>
                <w:sz w:val="16"/>
              </w:rPr>
              <w:t>0.127</w:t>
            </w:r>
          </w:p>
        </w:tc>
        <w:tc>
          <w:tcPr>
            <w:tcW w:type="dxa" w:w="864"/>
          </w:tcPr>
          <w:p>
            <w:r>
              <w:rPr>
                <w:sz w:val="16"/>
              </w:rPr>
            </w:r>
            <w:r>
              <w:rPr>
                <w:sz w:val="16"/>
              </w:rPr>
              <w:t>0.228</w:t>
            </w:r>
          </w:p>
        </w:tc>
        <w:tc>
          <w:tcPr>
            <w:tcW w:type="dxa" w:w="864"/>
          </w:tcPr>
          <w:p>
            <w:r>
              <w:rPr>
                <w:sz w:val="16"/>
              </w:rPr>
            </w:r>
            <w:r>
              <w:rPr>
                <w:sz w:val="16"/>
              </w:rPr>
              <w:t>0.194</w:t>
            </w:r>
          </w:p>
        </w:tc>
        <w:tc>
          <w:tcPr>
            <w:tcW w:type="dxa" w:w="864"/>
          </w:tcPr>
          <w:p>
            <w:r>
              <w:rPr>
                <w:sz w:val="16"/>
              </w:rPr>
            </w:r>
            <w:r>
              <w:rPr>
                <w:sz w:val="16"/>
              </w:rPr>
              <w:t>0.752</w:t>
            </w:r>
          </w:p>
        </w:tc>
        <w:tc>
          <w:tcPr>
            <w:tcW w:type="dxa" w:w="864"/>
          </w:tcPr>
          <w:p>
            <w:r>
              <w:rPr>
                <w:sz w:val="16"/>
              </w:rPr>
            </w:r>
            <w:r>
              <w:rPr>
                <w:sz w:val="16"/>
              </w:rPr>
              <w:t>0.571</w:t>
            </w:r>
          </w:p>
        </w:tc>
      </w:tr>
    </w:tbl>
    <w:p/>
    <w:p>
      <w:pPr>
        <w:jc w:val="center"/>
      </w:pPr>
      <w:r>
        <w:drawing>
          <wp:inline xmlns:a="http://schemas.openxmlformats.org/drawingml/2006/main" xmlns:pic="http://schemas.openxmlformats.org/drawingml/2006/picture">
            <wp:extent cx="5760720" cy="2746798"/>
            <wp:docPr id="1" name="Picture 1"/>
            <wp:cNvGraphicFramePr>
              <a:graphicFrameLocks noChangeAspect="1"/>
            </wp:cNvGraphicFramePr>
            <a:graphic>
              <a:graphicData uri="http://schemas.openxmlformats.org/drawingml/2006/picture">
                <pic:pic>
                  <pic:nvPicPr>
                    <pic:cNvPr id="0" name="figureS1_reliability.png"/>
                    <pic:cNvPicPr/>
                  </pic:nvPicPr>
                  <pic:blipFill>
                    <a:blip r:embed="rId9"/>
                    <a:stretch>
                      <a:fillRect/>
                    </a:stretch>
                  </pic:blipFill>
                  <pic:spPr>
                    <a:xfrm>
                      <a:off x="0" y="0"/>
                      <a:ext cx="5760720" cy="2746798"/>
                    </a:xfrm>
                    <a:prstGeom prst="rect"/>
                  </pic:spPr>
                </pic:pic>
              </a:graphicData>
            </a:graphic>
          </wp:inline>
        </w:drawing>
      </w:r>
    </w:p>
    <w:p>
      <w:r>
        <w:rPr>
          <w:sz w:val="18"/>
        </w:rPr>
        <w:t>Supplementary Figure S1. Reliability diagrams on the dense evaluation fields for each model, before (dotted) and after (solid) temperature scaling.</w:t>
      </w:r>
    </w:p>
    <w:p>
      <w:r>
        <w:rPr>
          <w:b/>
        </w:rPr>
        <w:t>Supplementary Table S6.</w:t>
      </w:r>
      <w:r>
        <w:t xml:space="preserve"> Variation across the three training seeds (mean, sample SD, minimum and maximum).</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val="clear" w:fill="EDEDED"/>
          </w:tcPr>
          <w:p>
            <w:r>
              <w:rPr>
                <w:b/>
                <w:sz w:val="16"/>
              </w:rPr>
            </w:r>
            <w:r>
              <w:rPr>
                <w:b/>
                <w:sz w:val="16"/>
              </w:rPr>
              <w:t>Training data</w:t>
            </w:r>
          </w:p>
        </w:tc>
        <w:tc>
          <w:tcPr>
            <w:tcW w:type="dxa" w:w="1234"/>
            <w:shd w:val="clear" w:fill="EDEDED"/>
          </w:tcPr>
          <w:p>
            <w:r>
              <w:rPr>
                <w:b/>
                <w:sz w:val="16"/>
              </w:rPr>
            </w:r>
            <w:r>
              <w:rPr>
                <w:b/>
                <w:sz w:val="16"/>
              </w:rPr>
              <w:t>Evaluation</w:t>
            </w:r>
          </w:p>
        </w:tc>
        <w:tc>
          <w:tcPr>
            <w:tcW w:type="dxa" w:w="1234"/>
            <w:shd w:val="clear" w:fill="EDEDED"/>
          </w:tcPr>
          <w:p>
            <w:r>
              <w:rPr>
                <w:b/>
                <w:sz w:val="16"/>
              </w:rPr>
            </w:r>
            <w:r>
              <w:rPr>
                <w:b/>
                <w:sz w:val="16"/>
              </w:rPr>
              <w:t>Metric</w:t>
            </w:r>
          </w:p>
        </w:tc>
        <w:tc>
          <w:tcPr>
            <w:tcW w:type="dxa" w:w="1234"/>
            <w:shd w:val="clear" w:fill="EDEDED"/>
          </w:tcPr>
          <w:p>
            <w:r>
              <w:rPr>
                <w:b/>
                <w:sz w:val="16"/>
              </w:rPr>
            </w:r>
            <w:r>
              <w:rPr>
                <w:b/>
                <w:sz w:val="16"/>
              </w:rPr>
              <w:t>Mean</w:t>
            </w:r>
          </w:p>
        </w:tc>
        <w:tc>
          <w:tcPr>
            <w:tcW w:type="dxa" w:w="1234"/>
            <w:shd w:val="clear" w:fill="EDEDED"/>
          </w:tcPr>
          <w:p>
            <w:r>
              <w:rPr>
                <w:b/>
                <w:sz w:val="16"/>
              </w:rPr>
            </w:r>
            <w:r>
              <w:rPr>
                <w:b/>
                <w:sz w:val="16"/>
              </w:rPr>
              <w:t>SD</w:t>
            </w:r>
          </w:p>
        </w:tc>
        <w:tc>
          <w:tcPr>
            <w:tcW w:type="dxa" w:w="1234"/>
            <w:shd w:val="clear" w:fill="EDEDED"/>
          </w:tcPr>
          <w:p>
            <w:r>
              <w:rPr>
                <w:b/>
                <w:sz w:val="16"/>
              </w:rPr>
            </w:r>
            <w:r>
              <w:rPr>
                <w:b/>
                <w:sz w:val="16"/>
              </w:rPr>
              <w:t>Min</w:t>
            </w:r>
          </w:p>
        </w:tc>
        <w:tc>
          <w:tcPr>
            <w:tcW w:type="dxa" w:w="1234"/>
            <w:shd w:val="clear" w:fill="EDEDED"/>
          </w:tcPr>
          <w:p>
            <w:r>
              <w:rPr>
                <w:b/>
                <w:sz w:val="16"/>
              </w:rPr>
            </w:r>
            <w:r>
              <w:rPr>
                <w:b/>
                <w:sz w:val="16"/>
              </w:rPr>
              <w:t>Max</w:t>
            </w:r>
          </w:p>
        </w:tc>
      </w:tr>
      <w:tr>
        <w:tc>
          <w:tcPr>
            <w:tcW w:type="dxa" w:w="1234"/>
          </w:tcPr>
          <w:p>
            <w:r>
              <w:rPr>
                <w:sz w:val="16"/>
              </w:rPr>
            </w:r>
            <w:r>
              <w:rPr>
                <w:sz w:val="16"/>
              </w:rPr>
              <w:t>SIPaKMeD only</w:t>
            </w:r>
          </w:p>
        </w:tc>
        <w:tc>
          <w:tcPr>
            <w:tcW w:type="dxa" w:w="1234"/>
          </w:tcPr>
          <w:p>
            <w:r>
              <w:rPr>
                <w:sz w:val="16"/>
              </w:rPr>
            </w:r>
            <w:r>
              <w:rPr>
                <w:sz w:val="16"/>
              </w:rPr>
              <w:t>dense_evaluation</w:t>
            </w:r>
          </w:p>
        </w:tc>
        <w:tc>
          <w:tcPr>
            <w:tcW w:type="dxa" w:w="1234"/>
          </w:tcPr>
          <w:p>
            <w:r>
              <w:rPr>
                <w:sz w:val="16"/>
              </w:rPr>
            </w:r>
            <w:r>
              <w:rPr>
                <w:sz w:val="16"/>
              </w:rPr>
              <w:t>abnormal_recall</w:t>
            </w:r>
          </w:p>
        </w:tc>
        <w:tc>
          <w:tcPr>
            <w:tcW w:type="dxa" w:w="1234"/>
          </w:tcPr>
          <w:p>
            <w:r>
              <w:rPr>
                <w:sz w:val="16"/>
              </w:rPr>
            </w:r>
            <w:r>
              <w:rPr>
                <w:sz w:val="16"/>
              </w:rPr>
              <w:t>0.470</w:t>
            </w:r>
          </w:p>
        </w:tc>
        <w:tc>
          <w:tcPr>
            <w:tcW w:type="dxa" w:w="1234"/>
          </w:tcPr>
          <w:p>
            <w:r>
              <w:rPr>
                <w:sz w:val="16"/>
              </w:rPr>
            </w:r>
            <w:r>
              <w:rPr>
                <w:sz w:val="16"/>
              </w:rPr>
              <w:t>0.050</w:t>
            </w:r>
          </w:p>
        </w:tc>
        <w:tc>
          <w:tcPr>
            <w:tcW w:type="dxa" w:w="1234"/>
          </w:tcPr>
          <w:p>
            <w:r>
              <w:rPr>
                <w:sz w:val="16"/>
              </w:rPr>
            </w:r>
            <w:r>
              <w:rPr>
                <w:sz w:val="16"/>
              </w:rPr>
              <w:t>0.415</w:t>
            </w:r>
          </w:p>
        </w:tc>
        <w:tc>
          <w:tcPr>
            <w:tcW w:type="dxa" w:w="1234"/>
          </w:tcPr>
          <w:p>
            <w:r>
              <w:rPr>
                <w:sz w:val="16"/>
              </w:rPr>
            </w:r>
            <w:r>
              <w:rPr>
                <w:sz w:val="16"/>
              </w:rPr>
              <w:t>0.513</w:t>
            </w:r>
          </w:p>
        </w:tc>
      </w:tr>
      <w:tr>
        <w:tc>
          <w:tcPr>
            <w:tcW w:type="dxa" w:w="1234"/>
          </w:tcPr>
          <w:p>
            <w:r>
              <w:rPr>
                <w:sz w:val="16"/>
              </w:rPr>
            </w:r>
            <w:r>
              <w:rPr>
                <w:sz w:val="16"/>
              </w:rPr>
              <w:t>SIPaKMeD only</w:t>
            </w:r>
          </w:p>
        </w:tc>
        <w:tc>
          <w:tcPr>
            <w:tcW w:type="dxa" w:w="1234"/>
          </w:tcPr>
          <w:p>
            <w:r>
              <w:rPr>
                <w:sz w:val="16"/>
              </w:rPr>
            </w:r>
            <w:r>
              <w:rPr>
                <w:sz w:val="16"/>
              </w:rPr>
              <w:t>dense_evaluation</w:t>
            </w:r>
          </w:p>
        </w:tc>
        <w:tc>
          <w:tcPr>
            <w:tcW w:type="dxa" w:w="1234"/>
          </w:tcPr>
          <w:p>
            <w:r>
              <w:rPr>
                <w:sz w:val="16"/>
              </w:rPr>
            </w:r>
            <w:r>
              <w:rPr>
                <w:sz w:val="16"/>
              </w:rPr>
              <w:t>abnormal_precision</w:t>
            </w:r>
          </w:p>
        </w:tc>
        <w:tc>
          <w:tcPr>
            <w:tcW w:type="dxa" w:w="1234"/>
          </w:tcPr>
          <w:p>
            <w:r>
              <w:rPr>
                <w:sz w:val="16"/>
              </w:rPr>
            </w:r>
            <w:r>
              <w:rPr>
                <w:sz w:val="16"/>
              </w:rPr>
              <w:t>0.658</w:t>
            </w:r>
          </w:p>
        </w:tc>
        <w:tc>
          <w:tcPr>
            <w:tcW w:type="dxa" w:w="1234"/>
          </w:tcPr>
          <w:p>
            <w:r>
              <w:rPr>
                <w:sz w:val="16"/>
              </w:rPr>
            </w:r>
            <w:r>
              <w:rPr>
                <w:sz w:val="16"/>
              </w:rPr>
              <w:t>0.027</w:t>
            </w:r>
          </w:p>
        </w:tc>
        <w:tc>
          <w:tcPr>
            <w:tcW w:type="dxa" w:w="1234"/>
          </w:tcPr>
          <w:p>
            <w:r>
              <w:rPr>
                <w:sz w:val="16"/>
              </w:rPr>
            </w:r>
            <w:r>
              <w:rPr>
                <w:sz w:val="16"/>
              </w:rPr>
              <w:t>0.639</w:t>
            </w:r>
          </w:p>
        </w:tc>
        <w:tc>
          <w:tcPr>
            <w:tcW w:type="dxa" w:w="1234"/>
          </w:tcPr>
          <w:p>
            <w:r>
              <w:rPr>
                <w:sz w:val="16"/>
              </w:rPr>
            </w:r>
            <w:r>
              <w:rPr>
                <w:sz w:val="16"/>
              </w:rPr>
              <w:t>0.689</w:t>
            </w:r>
          </w:p>
        </w:tc>
      </w:tr>
      <w:tr>
        <w:tc>
          <w:tcPr>
            <w:tcW w:type="dxa" w:w="1234"/>
          </w:tcPr>
          <w:p>
            <w:r>
              <w:rPr>
                <w:sz w:val="16"/>
              </w:rPr>
            </w:r>
            <w:r>
              <w:rPr>
                <w:sz w:val="16"/>
              </w:rPr>
              <w:t>SIPaKMeD only</w:t>
            </w:r>
          </w:p>
        </w:tc>
        <w:tc>
          <w:tcPr>
            <w:tcW w:type="dxa" w:w="1234"/>
          </w:tcPr>
          <w:p>
            <w:r>
              <w:rPr>
                <w:sz w:val="16"/>
              </w:rPr>
            </w:r>
            <w:r>
              <w:rPr>
                <w:sz w:val="16"/>
              </w:rPr>
              <w:t>dense_evaluation</w:t>
            </w:r>
          </w:p>
        </w:tc>
        <w:tc>
          <w:tcPr>
            <w:tcW w:type="dxa" w:w="1234"/>
          </w:tcPr>
          <w:p>
            <w:r>
              <w:rPr>
                <w:sz w:val="16"/>
              </w:rPr>
            </w:r>
            <w:r>
              <w:rPr>
                <w:sz w:val="16"/>
              </w:rPr>
              <w:t>abnormal_f1</w:t>
            </w:r>
          </w:p>
        </w:tc>
        <w:tc>
          <w:tcPr>
            <w:tcW w:type="dxa" w:w="1234"/>
          </w:tcPr>
          <w:p>
            <w:r>
              <w:rPr>
                <w:sz w:val="16"/>
              </w:rPr>
            </w:r>
            <w:r>
              <w:rPr>
                <w:sz w:val="16"/>
              </w:rPr>
              <w:t>0.547</w:t>
            </w:r>
          </w:p>
        </w:tc>
        <w:tc>
          <w:tcPr>
            <w:tcW w:type="dxa" w:w="1234"/>
          </w:tcPr>
          <w:p>
            <w:r>
              <w:rPr>
                <w:sz w:val="16"/>
              </w:rPr>
            </w:r>
            <w:r>
              <w:rPr>
                <w:sz w:val="16"/>
              </w:rPr>
              <w:t>0.027</w:t>
            </w:r>
          </w:p>
        </w:tc>
        <w:tc>
          <w:tcPr>
            <w:tcW w:type="dxa" w:w="1234"/>
          </w:tcPr>
          <w:p>
            <w:r>
              <w:rPr>
                <w:sz w:val="16"/>
              </w:rPr>
            </w:r>
            <w:r>
              <w:rPr>
                <w:sz w:val="16"/>
              </w:rPr>
              <w:t>0.518</w:t>
            </w:r>
          </w:p>
        </w:tc>
        <w:tc>
          <w:tcPr>
            <w:tcW w:type="dxa" w:w="1234"/>
          </w:tcPr>
          <w:p>
            <w:r>
              <w:rPr>
                <w:sz w:val="16"/>
              </w:rPr>
            </w:r>
            <w:r>
              <w:rPr>
                <w:sz w:val="16"/>
              </w:rPr>
              <w:t>0.572</w:t>
            </w:r>
          </w:p>
        </w:tc>
      </w:tr>
      <w:tr>
        <w:tc>
          <w:tcPr>
            <w:tcW w:type="dxa" w:w="1234"/>
          </w:tcPr>
          <w:p>
            <w:r>
              <w:rPr>
                <w:sz w:val="16"/>
              </w:rPr>
            </w:r>
            <w:r>
              <w:rPr>
                <w:sz w:val="16"/>
              </w:rPr>
              <w:t>SIPaKMeD only</w:t>
            </w:r>
          </w:p>
        </w:tc>
        <w:tc>
          <w:tcPr>
            <w:tcW w:type="dxa" w:w="1234"/>
          </w:tcPr>
          <w:p>
            <w:r>
              <w:rPr>
                <w:sz w:val="16"/>
              </w:rPr>
            </w:r>
            <w:r>
              <w:rPr>
                <w:sz w:val="16"/>
              </w:rPr>
              <w:t>hmchh</w:t>
            </w:r>
          </w:p>
        </w:tc>
        <w:tc>
          <w:tcPr>
            <w:tcW w:type="dxa" w:w="1234"/>
          </w:tcPr>
          <w:p>
            <w:r>
              <w:rPr>
                <w:sz w:val="16"/>
              </w:rPr>
            </w:r>
            <w:r>
              <w:rPr>
                <w:sz w:val="16"/>
              </w:rPr>
              <w:t>abnormal_recall</w:t>
            </w:r>
          </w:p>
        </w:tc>
        <w:tc>
          <w:tcPr>
            <w:tcW w:type="dxa" w:w="1234"/>
          </w:tcPr>
          <w:p>
            <w:r>
              <w:rPr>
                <w:sz w:val="16"/>
              </w:rPr>
            </w:r>
            <w:r>
              <w:rPr>
                <w:sz w:val="16"/>
              </w:rPr>
              <w:t>0.449</w:t>
            </w:r>
          </w:p>
        </w:tc>
        <w:tc>
          <w:tcPr>
            <w:tcW w:type="dxa" w:w="1234"/>
          </w:tcPr>
          <w:p>
            <w:r>
              <w:rPr>
                <w:sz w:val="16"/>
              </w:rPr>
            </w:r>
            <w:r>
              <w:rPr>
                <w:sz w:val="16"/>
              </w:rPr>
              <w:t>0.083</w:t>
            </w:r>
          </w:p>
        </w:tc>
        <w:tc>
          <w:tcPr>
            <w:tcW w:type="dxa" w:w="1234"/>
          </w:tcPr>
          <w:p>
            <w:r>
              <w:rPr>
                <w:sz w:val="16"/>
              </w:rPr>
            </w:r>
            <w:r>
              <w:rPr>
                <w:sz w:val="16"/>
              </w:rPr>
              <w:t>0.357</w:t>
            </w:r>
          </w:p>
        </w:tc>
        <w:tc>
          <w:tcPr>
            <w:tcW w:type="dxa" w:w="1234"/>
          </w:tcPr>
          <w:p>
            <w:r>
              <w:rPr>
                <w:sz w:val="16"/>
              </w:rPr>
            </w:r>
            <w:r>
              <w:rPr>
                <w:sz w:val="16"/>
              </w:rPr>
              <w:t>0.518</w:t>
            </w:r>
          </w:p>
        </w:tc>
      </w:tr>
      <w:tr>
        <w:tc>
          <w:tcPr>
            <w:tcW w:type="dxa" w:w="1234"/>
          </w:tcPr>
          <w:p>
            <w:r>
              <w:rPr>
                <w:sz w:val="16"/>
              </w:rPr>
            </w:r>
            <w:r>
              <w:rPr>
                <w:sz w:val="16"/>
              </w:rPr>
              <w:t>SIPaKMeD only</w:t>
            </w:r>
          </w:p>
        </w:tc>
        <w:tc>
          <w:tcPr>
            <w:tcW w:type="dxa" w:w="1234"/>
          </w:tcPr>
          <w:p>
            <w:r>
              <w:rPr>
                <w:sz w:val="16"/>
              </w:rPr>
            </w:r>
            <w:r>
              <w:rPr>
                <w:sz w:val="16"/>
              </w:rPr>
              <w:t>hmchh</w:t>
            </w:r>
          </w:p>
        </w:tc>
        <w:tc>
          <w:tcPr>
            <w:tcW w:type="dxa" w:w="1234"/>
          </w:tcPr>
          <w:p>
            <w:r>
              <w:rPr>
                <w:sz w:val="16"/>
              </w:rPr>
            </w:r>
            <w:r>
              <w:rPr>
                <w:sz w:val="16"/>
              </w:rPr>
              <w:t>abnormal_precision</w:t>
            </w:r>
          </w:p>
        </w:tc>
        <w:tc>
          <w:tcPr>
            <w:tcW w:type="dxa" w:w="1234"/>
          </w:tcPr>
          <w:p>
            <w:r>
              <w:rPr>
                <w:sz w:val="16"/>
              </w:rPr>
            </w:r>
            <w:r>
              <w:rPr>
                <w:sz w:val="16"/>
              </w:rPr>
              <w:t>0.042</w:t>
            </w:r>
          </w:p>
        </w:tc>
        <w:tc>
          <w:tcPr>
            <w:tcW w:type="dxa" w:w="1234"/>
          </w:tcPr>
          <w:p>
            <w:r>
              <w:rPr>
                <w:sz w:val="16"/>
              </w:rPr>
            </w:r>
            <w:r>
              <w:rPr>
                <w:sz w:val="16"/>
              </w:rPr>
              <w:t>0.002</w:t>
            </w:r>
          </w:p>
        </w:tc>
        <w:tc>
          <w:tcPr>
            <w:tcW w:type="dxa" w:w="1234"/>
          </w:tcPr>
          <w:p>
            <w:r>
              <w:rPr>
                <w:sz w:val="16"/>
              </w:rPr>
            </w:r>
            <w:r>
              <w:rPr>
                <w:sz w:val="16"/>
              </w:rPr>
              <w:t>0.039</w:t>
            </w:r>
          </w:p>
        </w:tc>
        <w:tc>
          <w:tcPr>
            <w:tcW w:type="dxa" w:w="1234"/>
          </w:tcPr>
          <w:p>
            <w:r>
              <w:rPr>
                <w:sz w:val="16"/>
              </w:rPr>
            </w:r>
            <w:r>
              <w:rPr>
                <w:sz w:val="16"/>
              </w:rPr>
              <w:t>0.043</w:t>
            </w:r>
          </w:p>
        </w:tc>
      </w:tr>
      <w:tr>
        <w:tc>
          <w:tcPr>
            <w:tcW w:type="dxa" w:w="1234"/>
          </w:tcPr>
          <w:p>
            <w:r>
              <w:rPr>
                <w:sz w:val="16"/>
              </w:rPr>
            </w:r>
            <w:r>
              <w:rPr>
                <w:sz w:val="16"/>
              </w:rPr>
              <w:t>SIPaKMeD only</w:t>
            </w:r>
          </w:p>
        </w:tc>
        <w:tc>
          <w:tcPr>
            <w:tcW w:type="dxa" w:w="1234"/>
          </w:tcPr>
          <w:p>
            <w:r>
              <w:rPr>
                <w:sz w:val="16"/>
              </w:rPr>
            </w:r>
            <w:r>
              <w:rPr>
                <w:sz w:val="16"/>
              </w:rPr>
              <w:t>hmchh</w:t>
            </w:r>
          </w:p>
        </w:tc>
        <w:tc>
          <w:tcPr>
            <w:tcW w:type="dxa" w:w="1234"/>
          </w:tcPr>
          <w:p>
            <w:r>
              <w:rPr>
                <w:sz w:val="16"/>
              </w:rPr>
            </w:r>
            <w:r>
              <w:rPr>
                <w:sz w:val="16"/>
              </w:rPr>
              <w:t>abnormal_f1</w:t>
            </w:r>
          </w:p>
        </w:tc>
        <w:tc>
          <w:tcPr>
            <w:tcW w:type="dxa" w:w="1234"/>
          </w:tcPr>
          <w:p>
            <w:r>
              <w:rPr>
                <w:sz w:val="16"/>
              </w:rPr>
            </w:r>
            <w:r>
              <w:rPr>
                <w:sz w:val="16"/>
              </w:rPr>
              <w:t>0.076</w:t>
            </w:r>
          </w:p>
        </w:tc>
        <w:tc>
          <w:tcPr>
            <w:tcW w:type="dxa" w:w="1234"/>
          </w:tcPr>
          <w:p>
            <w:r>
              <w:rPr>
                <w:sz w:val="16"/>
              </w:rPr>
            </w:r>
            <w:r>
              <w:rPr>
                <w:sz w:val="16"/>
              </w:rPr>
              <w:t>0.005</w:t>
            </w:r>
          </w:p>
        </w:tc>
        <w:tc>
          <w:tcPr>
            <w:tcW w:type="dxa" w:w="1234"/>
          </w:tcPr>
          <w:p>
            <w:r>
              <w:rPr>
                <w:sz w:val="16"/>
              </w:rPr>
            </w:r>
            <w:r>
              <w:rPr>
                <w:sz w:val="16"/>
              </w:rPr>
              <w:t>0.070</w:t>
            </w:r>
          </w:p>
        </w:tc>
        <w:tc>
          <w:tcPr>
            <w:tcW w:type="dxa" w:w="1234"/>
          </w:tcPr>
          <w:p>
            <w:r>
              <w:rPr>
                <w:sz w:val="16"/>
              </w:rPr>
            </w:r>
            <w:r>
              <w:rPr>
                <w:sz w:val="16"/>
              </w:rPr>
              <w:t>0.079</w:t>
            </w:r>
          </w:p>
        </w:tc>
      </w:tr>
      <w:tr>
        <w:tc>
          <w:tcPr>
            <w:tcW w:type="dxa" w:w="1234"/>
          </w:tcPr>
          <w:p>
            <w:r>
              <w:rPr>
                <w:sz w:val="16"/>
              </w:rPr>
            </w:r>
            <w:r>
              <w:rPr>
                <w:sz w:val="16"/>
              </w:rPr>
              <w:t>SIPaKMeD + APCData</w:t>
            </w:r>
          </w:p>
        </w:tc>
        <w:tc>
          <w:tcPr>
            <w:tcW w:type="dxa" w:w="1234"/>
          </w:tcPr>
          <w:p>
            <w:r>
              <w:rPr>
                <w:sz w:val="16"/>
              </w:rPr>
            </w:r>
            <w:r>
              <w:rPr>
                <w:sz w:val="16"/>
              </w:rPr>
              <w:t>dense_evaluation</w:t>
            </w:r>
          </w:p>
        </w:tc>
        <w:tc>
          <w:tcPr>
            <w:tcW w:type="dxa" w:w="1234"/>
          </w:tcPr>
          <w:p>
            <w:r>
              <w:rPr>
                <w:sz w:val="16"/>
              </w:rPr>
            </w:r>
            <w:r>
              <w:rPr>
                <w:sz w:val="16"/>
              </w:rPr>
              <w:t>abnormal_recall</w:t>
            </w:r>
          </w:p>
        </w:tc>
        <w:tc>
          <w:tcPr>
            <w:tcW w:type="dxa" w:w="1234"/>
          </w:tcPr>
          <w:p>
            <w:r>
              <w:rPr>
                <w:sz w:val="16"/>
              </w:rPr>
            </w:r>
            <w:r>
              <w:rPr>
                <w:sz w:val="16"/>
              </w:rPr>
              <w:t>0.387</w:t>
            </w:r>
          </w:p>
        </w:tc>
        <w:tc>
          <w:tcPr>
            <w:tcW w:type="dxa" w:w="1234"/>
          </w:tcPr>
          <w:p>
            <w:r>
              <w:rPr>
                <w:sz w:val="16"/>
              </w:rPr>
            </w:r>
            <w:r>
              <w:rPr>
                <w:sz w:val="16"/>
              </w:rPr>
              <w:t>0.099</w:t>
            </w:r>
          </w:p>
        </w:tc>
        <w:tc>
          <w:tcPr>
            <w:tcW w:type="dxa" w:w="1234"/>
          </w:tcPr>
          <w:p>
            <w:r>
              <w:rPr>
                <w:sz w:val="16"/>
              </w:rPr>
            </w:r>
            <w:r>
              <w:rPr>
                <w:sz w:val="16"/>
              </w:rPr>
              <w:t>0.272</w:t>
            </w:r>
          </w:p>
        </w:tc>
        <w:tc>
          <w:tcPr>
            <w:tcW w:type="dxa" w:w="1234"/>
          </w:tcPr>
          <w:p>
            <w:r>
              <w:rPr>
                <w:sz w:val="16"/>
              </w:rPr>
            </w:r>
            <w:r>
              <w:rPr>
                <w:sz w:val="16"/>
              </w:rPr>
              <w:t>0.446</w:t>
            </w:r>
          </w:p>
        </w:tc>
      </w:tr>
      <w:tr>
        <w:tc>
          <w:tcPr>
            <w:tcW w:type="dxa" w:w="1234"/>
          </w:tcPr>
          <w:p>
            <w:r>
              <w:rPr>
                <w:sz w:val="16"/>
              </w:rPr>
            </w:r>
            <w:r>
              <w:rPr>
                <w:sz w:val="16"/>
              </w:rPr>
              <w:t>SIPaKMeD + APCData</w:t>
            </w:r>
          </w:p>
        </w:tc>
        <w:tc>
          <w:tcPr>
            <w:tcW w:type="dxa" w:w="1234"/>
          </w:tcPr>
          <w:p>
            <w:r>
              <w:rPr>
                <w:sz w:val="16"/>
              </w:rPr>
            </w:r>
            <w:r>
              <w:rPr>
                <w:sz w:val="16"/>
              </w:rPr>
              <w:t>dense_evaluation</w:t>
            </w:r>
          </w:p>
        </w:tc>
        <w:tc>
          <w:tcPr>
            <w:tcW w:type="dxa" w:w="1234"/>
          </w:tcPr>
          <w:p>
            <w:r>
              <w:rPr>
                <w:sz w:val="16"/>
              </w:rPr>
            </w:r>
            <w:r>
              <w:rPr>
                <w:sz w:val="16"/>
              </w:rPr>
              <w:t>abnormal_precision</w:t>
            </w:r>
          </w:p>
        </w:tc>
        <w:tc>
          <w:tcPr>
            <w:tcW w:type="dxa" w:w="1234"/>
          </w:tcPr>
          <w:p>
            <w:r>
              <w:rPr>
                <w:sz w:val="16"/>
              </w:rPr>
            </w:r>
            <w:r>
              <w:rPr>
                <w:sz w:val="16"/>
              </w:rPr>
              <w:t>0.691</w:t>
            </w:r>
          </w:p>
        </w:tc>
        <w:tc>
          <w:tcPr>
            <w:tcW w:type="dxa" w:w="1234"/>
          </w:tcPr>
          <w:p>
            <w:r>
              <w:rPr>
                <w:sz w:val="16"/>
              </w:rPr>
            </w:r>
            <w:r>
              <w:rPr>
                <w:sz w:val="16"/>
              </w:rPr>
              <w:t>0.174</w:t>
            </w:r>
          </w:p>
        </w:tc>
        <w:tc>
          <w:tcPr>
            <w:tcW w:type="dxa" w:w="1234"/>
          </w:tcPr>
          <w:p>
            <w:r>
              <w:rPr>
                <w:sz w:val="16"/>
              </w:rPr>
            </w:r>
            <w:r>
              <w:rPr>
                <w:sz w:val="16"/>
              </w:rPr>
              <w:t>0.524</w:t>
            </w:r>
          </w:p>
        </w:tc>
        <w:tc>
          <w:tcPr>
            <w:tcW w:type="dxa" w:w="1234"/>
          </w:tcPr>
          <w:p>
            <w:r>
              <w:rPr>
                <w:sz w:val="16"/>
              </w:rPr>
            </w:r>
            <w:r>
              <w:rPr>
                <w:sz w:val="16"/>
              </w:rPr>
              <w:t>0.871</w:t>
            </w:r>
          </w:p>
        </w:tc>
      </w:tr>
      <w:tr>
        <w:tc>
          <w:tcPr>
            <w:tcW w:type="dxa" w:w="1234"/>
          </w:tcPr>
          <w:p>
            <w:r>
              <w:rPr>
                <w:sz w:val="16"/>
              </w:rPr>
            </w:r>
            <w:r>
              <w:rPr>
                <w:sz w:val="16"/>
              </w:rPr>
              <w:t>SIPaKMeD + APCData</w:t>
            </w:r>
          </w:p>
        </w:tc>
        <w:tc>
          <w:tcPr>
            <w:tcW w:type="dxa" w:w="1234"/>
          </w:tcPr>
          <w:p>
            <w:r>
              <w:rPr>
                <w:sz w:val="16"/>
              </w:rPr>
            </w:r>
            <w:r>
              <w:rPr>
                <w:sz w:val="16"/>
              </w:rPr>
              <w:t>dense_evaluation</w:t>
            </w:r>
          </w:p>
        </w:tc>
        <w:tc>
          <w:tcPr>
            <w:tcW w:type="dxa" w:w="1234"/>
          </w:tcPr>
          <w:p>
            <w:r>
              <w:rPr>
                <w:sz w:val="16"/>
              </w:rPr>
            </w:r>
            <w:r>
              <w:rPr>
                <w:sz w:val="16"/>
              </w:rPr>
              <w:t>abnormal_f1</w:t>
            </w:r>
          </w:p>
        </w:tc>
        <w:tc>
          <w:tcPr>
            <w:tcW w:type="dxa" w:w="1234"/>
          </w:tcPr>
          <w:p>
            <w:r>
              <w:rPr>
                <w:sz w:val="16"/>
              </w:rPr>
            </w:r>
            <w:r>
              <w:rPr>
                <w:sz w:val="16"/>
              </w:rPr>
              <w:t>0.477</w:t>
            </w:r>
          </w:p>
        </w:tc>
        <w:tc>
          <w:tcPr>
            <w:tcW w:type="dxa" w:w="1234"/>
          </w:tcPr>
          <w:p>
            <w:r>
              <w:rPr>
                <w:sz w:val="16"/>
              </w:rPr>
            </w:r>
            <w:r>
              <w:rPr>
                <w:sz w:val="16"/>
              </w:rPr>
              <w:t>0.060</w:t>
            </w:r>
          </w:p>
        </w:tc>
        <w:tc>
          <w:tcPr>
            <w:tcW w:type="dxa" w:w="1234"/>
          </w:tcPr>
          <w:p>
            <w:r>
              <w:rPr>
                <w:sz w:val="16"/>
              </w:rPr>
            </w:r>
            <w:r>
              <w:rPr>
                <w:sz w:val="16"/>
              </w:rPr>
              <w:t>0.415</w:t>
            </w:r>
          </w:p>
        </w:tc>
        <w:tc>
          <w:tcPr>
            <w:tcW w:type="dxa" w:w="1234"/>
          </w:tcPr>
          <w:p>
            <w:r>
              <w:rPr>
                <w:sz w:val="16"/>
              </w:rPr>
            </w:r>
            <w:r>
              <w:rPr>
                <w:sz w:val="16"/>
              </w:rPr>
              <w:t>0.535</w:t>
            </w:r>
          </w:p>
        </w:tc>
      </w:tr>
      <w:tr>
        <w:tc>
          <w:tcPr>
            <w:tcW w:type="dxa" w:w="1234"/>
          </w:tcPr>
          <w:p>
            <w:r>
              <w:rPr>
                <w:sz w:val="16"/>
              </w:rPr>
            </w:r>
            <w:r>
              <w:rPr>
                <w:sz w:val="16"/>
              </w:rPr>
              <w:t>SIPaKMeD + APCData</w:t>
            </w:r>
          </w:p>
        </w:tc>
        <w:tc>
          <w:tcPr>
            <w:tcW w:type="dxa" w:w="1234"/>
          </w:tcPr>
          <w:p>
            <w:r>
              <w:rPr>
                <w:sz w:val="16"/>
              </w:rPr>
            </w:r>
            <w:r>
              <w:rPr>
                <w:sz w:val="16"/>
              </w:rPr>
              <w:t>hmchh</w:t>
            </w:r>
          </w:p>
        </w:tc>
        <w:tc>
          <w:tcPr>
            <w:tcW w:type="dxa" w:w="1234"/>
          </w:tcPr>
          <w:p>
            <w:r>
              <w:rPr>
                <w:sz w:val="16"/>
              </w:rPr>
            </w:r>
            <w:r>
              <w:rPr>
                <w:sz w:val="16"/>
              </w:rPr>
              <w:t>abnormal_recall</w:t>
            </w:r>
          </w:p>
        </w:tc>
        <w:tc>
          <w:tcPr>
            <w:tcW w:type="dxa" w:w="1234"/>
          </w:tcPr>
          <w:p>
            <w:r>
              <w:rPr>
                <w:sz w:val="16"/>
              </w:rPr>
            </w:r>
            <w:r>
              <w:rPr>
                <w:sz w:val="16"/>
              </w:rPr>
              <w:t>0.319</w:t>
            </w:r>
          </w:p>
        </w:tc>
        <w:tc>
          <w:tcPr>
            <w:tcW w:type="dxa" w:w="1234"/>
          </w:tcPr>
          <w:p>
            <w:r>
              <w:rPr>
                <w:sz w:val="16"/>
              </w:rPr>
            </w:r>
            <w:r>
              <w:rPr>
                <w:sz w:val="16"/>
              </w:rPr>
              <w:t>0.101</w:t>
            </w:r>
          </w:p>
        </w:tc>
        <w:tc>
          <w:tcPr>
            <w:tcW w:type="dxa" w:w="1234"/>
          </w:tcPr>
          <w:p>
            <w:r>
              <w:rPr>
                <w:sz w:val="16"/>
              </w:rPr>
            </w:r>
            <w:r>
              <w:rPr>
                <w:sz w:val="16"/>
              </w:rPr>
              <w:t>0.208</w:t>
            </w:r>
          </w:p>
        </w:tc>
        <w:tc>
          <w:tcPr>
            <w:tcW w:type="dxa" w:w="1234"/>
          </w:tcPr>
          <w:p>
            <w:r>
              <w:rPr>
                <w:sz w:val="16"/>
              </w:rPr>
            </w:r>
            <w:r>
              <w:rPr>
                <w:sz w:val="16"/>
              </w:rPr>
              <w:t>0.405</w:t>
            </w:r>
          </w:p>
        </w:tc>
      </w:tr>
      <w:tr>
        <w:tc>
          <w:tcPr>
            <w:tcW w:type="dxa" w:w="1234"/>
          </w:tcPr>
          <w:p>
            <w:r>
              <w:rPr>
                <w:sz w:val="16"/>
              </w:rPr>
            </w:r>
            <w:r>
              <w:rPr>
                <w:sz w:val="16"/>
              </w:rPr>
              <w:t>SIPaKMeD + APCData</w:t>
            </w:r>
          </w:p>
        </w:tc>
        <w:tc>
          <w:tcPr>
            <w:tcW w:type="dxa" w:w="1234"/>
          </w:tcPr>
          <w:p>
            <w:r>
              <w:rPr>
                <w:sz w:val="16"/>
              </w:rPr>
            </w:r>
            <w:r>
              <w:rPr>
                <w:sz w:val="16"/>
              </w:rPr>
              <w:t>hmchh</w:t>
            </w:r>
          </w:p>
        </w:tc>
        <w:tc>
          <w:tcPr>
            <w:tcW w:type="dxa" w:w="1234"/>
          </w:tcPr>
          <w:p>
            <w:r>
              <w:rPr>
                <w:sz w:val="16"/>
              </w:rPr>
            </w:r>
            <w:r>
              <w:rPr>
                <w:sz w:val="16"/>
              </w:rPr>
              <w:t>abnormal_precision</w:t>
            </w:r>
          </w:p>
        </w:tc>
        <w:tc>
          <w:tcPr>
            <w:tcW w:type="dxa" w:w="1234"/>
          </w:tcPr>
          <w:p>
            <w:r>
              <w:rPr>
                <w:sz w:val="16"/>
              </w:rPr>
            </w:r>
            <w:r>
              <w:rPr>
                <w:sz w:val="16"/>
              </w:rPr>
              <w:t>0.054</w:t>
            </w:r>
          </w:p>
        </w:tc>
        <w:tc>
          <w:tcPr>
            <w:tcW w:type="dxa" w:w="1234"/>
          </w:tcPr>
          <w:p>
            <w:r>
              <w:rPr>
                <w:sz w:val="16"/>
              </w:rPr>
            </w:r>
            <w:r>
              <w:rPr>
                <w:sz w:val="16"/>
              </w:rPr>
              <w:t>0.014</w:t>
            </w:r>
          </w:p>
        </w:tc>
        <w:tc>
          <w:tcPr>
            <w:tcW w:type="dxa" w:w="1234"/>
          </w:tcPr>
          <w:p>
            <w:r>
              <w:rPr>
                <w:sz w:val="16"/>
              </w:rPr>
            </w:r>
            <w:r>
              <w:rPr>
                <w:sz w:val="16"/>
              </w:rPr>
              <w:t>0.038</w:t>
            </w:r>
          </w:p>
        </w:tc>
        <w:tc>
          <w:tcPr>
            <w:tcW w:type="dxa" w:w="1234"/>
          </w:tcPr>
          <w:p>
            <w:r>
              <w:rPr>
                <w:sz w:val="16"/>
              </w:rPr>
            </w:r>
            <w:r>
              <w:rPr>
                <w:sz w:val="16"/>
              </w:rPr>
              <w:t>0.067</w:t>
            </w:r>
          </w:p>
        </w:tc>
      </w:tr>
      <w:tr>
        <w:tc>
          <w:tcPr>
            <w:tcW w:type="dxa" w:w="1234"/>
          </w:tcPr>
          <w:p>
            <w:r>
              <w:rPr>
                <w:sz w:val="16"/>
              </w:rPr>
            </w:r>
            <w:r>
              <w:rPr>
                <w:sz w:val="16"/>
              </w:rPr>
              <w:t>SIPaKMeD + APCData</w:t>
            </w:r>
          </w:p>
        </w:tc>
        <w:tc>
          <w:tcPr>
            <w:tcW w:type="dxa" w:w="1234"/>
          </w:tcPr>
          <w:p>
            <w:r>
              <w:rPr>
                <w:sz w:val="16"/>
              </w:rPr>
            </w:r>
            <w:r>
              <w:rPr>
                <w:sz w:val="16"/>
              </w:rPr>
              <w:t>hmchh</w:t>
            </w:r>
          </w:p>
        </w:tc>
        <w:tc>
          <w:tcPr>
            <w:tcW w:type="dxa" w:w="1234"/>
          </w:tcPr>
          <w:p>
            <w:r>
              <w:rPr>
                <w:sz w:val="16"/>
              </w:rPr>
            </w:r>
            <w:r>
              <w:rPr>
                <w:sz w:val="16"/>
              </w:rPr>
              <w:t>abnormal_f1</w:t>
            </w:r>
          </w:p>
        </w:tc>
        <w:tc>
          <w:tcPr>
            <w:tcW w:type="dxa" w:w="1234"/>
          </w:tcPr>
          <w:p>
            <w:r>
              <w:rPr>
                <w:sz w:val="16"/>
              </w:rPr>
            </w:r>
            <w:r>
              <w:rPr>
                <w:sz w:val="16"/>
              </w:rPr>
              <w:t>0.090</w:t>
            </w:r>
          </w:p>
        </w:tc>
        <w:tc>
          <w:tcPr>
            <w:tcW w:type="dxa" w:w="1234"/>
          </w:tcPr>
          <w:p>
            <w:r>
              <w:rPr>
                <w:sz w:val="16"/>
              </w:rPr>
            </w:r>
            <w:r>
              <w:rPr>
                <w:sz w:val="16"/>
              </w:rPr>
              <w:t>0.021</w:t>
            </w:r>
          </w:p>
        </w:tc>
        <w:tc>
          <w:tcPr>
            <w:tcW w:type="dxa" w:w="1234"/>
          </w:tcPr>
          <w:p>
            <w:r>
              <w:rPr>
                <w:sz w:val="16"/>
              </w:rPr>
            </w:r>
            <w:r>
              <w:rPr>
                <w:sz w:val="16"/>
              </w:rPr>
              <w:t>0.070</w:t>
            </w:r>
          </w:p>
        </w:tc>
        <w:tc>
          <w:tcPr>
            <w:tcW w:type="dxa" w:w="1234"/>
          </w:tcPr>
          <w:p>
            <w:r>
              <w:rPr>
                <w:sz w:val="16"/>
              </w:rPr>
            </w:r>
            <w:r>
              <w:rPr>
                <w:sz w:val="16"/>
              </w:rPr>
              <w:t>0.112</w:t>
            </w:r>
          </w:p>
        </w:tc>
      </w:tr>
    </w:tbl>
    <w:p/>
    <w:p>
      <w:r>
        <w:rPr>
          <w:b/>
        </w:rPr>
        <w:t>Supplementary Table S7.</w:t>
      </w:r>
      <w:r>
        <w:t xml:space="preserve"> Paired change (normalized minus raw) in abnormal-cell recall and precision under Reinhard normalization, for each model, dataset and reference set, with 95% cluster-bootstrap intervals.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fill="EDEDED"/>
          </w:tcPr>
          <w:p>
            <w:r>
              <w:rPr>
                <w:b/>
                <w:sz w:val="16"/>
              </w:rPr>
            </w:r>
            <w:r>
              <w:rPr>
                <w:b/>
                <w:sz w:val="16"/>
              </w:rPr>
              <w:t>Model</w:t>
            </w:r>
          </w:p>
        </w:tc>
        <w:tc>
          <w:tcPr>
            <w:tcW w:type="dxa" w:w="1728"/>
            <w:shd w:val="clear" w:fill="EDEDED"/>
          </w:tcPr>
          <w:p>
            <w:r>
              <w:rPr>
                <w:b/>
                <w:sz w:val="16"/>
              </w:rPr>
            </w:r>
            <w:r>
              <w:rPr>
                <w:b/>
                <w:sz w:val="16"/>
              </w:rPr>
              <w:t>Dataset</w:t>
            </w:r>
          </w:p>
        </w:tc>
        <w:tc>
          <w:tcPr>
            <w:tcW w:type="dxa" w:w="1728"/>
            <w:shd w:val="clear" w:fill="EDEDED"/>
          </w:tcPr>
          <w:p>
            <w:r>
              <w:rPr>
                <w:b/>
                <w:sz w:val="16"/>
              </w:rPr>
            </w:r>
            <w:r>
              <w:rPr>
                <w:b/>
                <w:sz w:val="16"/>
              </w:rPr>
              <w:t>Reference set</w:t>
            </w:r>
          </w:p>
        </w:tc>
        <w:tc>
          <w:tcPr>
            <w:tcW w:type="dxa" w:w="1728"/>
            <w:shd w:val="clear" w:fill="EDEDED"/>
          </w:tcPr>
          <w:p>
            <w:r>
              <w:rPr>
                <w:b/>
                <w:sz w:val="16"/>
              </w:rPr>
            </w:r>
            <w:r>
              <w:rPr>
                <w:b/>
                <w:sz w:val="16"/>
              </w:rPr>
              <w:t>Δ abnormal recall pp (95% CI)</w:t>
            </w:r>
          </w:p>
        </w:tc>
        <w:tc>
          <w:tcPr>
            <w:tcW w:type="dxa" w:w="1728"/>
            <w:shd w:val="clear" w:fill="EDEDED"/>
          </w:tcPr>
          <w:p>
            <w:r>
              <w:rPr>
                <w:b/>
                <w:sz w:val="16"/>
              </w:rPr>
            </w:r>
            <w:r>
              <w:rPr>
                <w:b/>
                <w:sz w:val="16"/>
              </w:rPr>
              <w:t>Δ abnormal precision pp (95% CI)</w:t>
            </w:r>
          </w:p>
        </w:tc>
      </w:tr>
      <w:tr>
        <w:tc>
          <w:tcPr>
            <w:tcW w:type="dxa" w:w="1728"/>
          </w:tcPr>
          <w:p>
            <w:r>
              <w:rPr>
                <w:sz w:val="16"/>
              </w:rPr>
            </w:r>
            <w:r>
              <w:rPr>
                <w:sz w:val="16"/>
              </w:rPr>
              <w:t>v3_sipakmed_only_seed17</w:t>
            </w:r>
          </w:p>
        </w:tc>
        <w:tc>
          <w:tcPr>
            <w:tcW w:type="dxa" w:w="1728"/>
          </w:tcPr>
          <w:p>
            <w:r>
              <w:rPr>
                <w:sz w:val="16"/>
              </w:rPr>
            </w:r>
            <w:r>
              <w:rPr>
                <w:sz w:val="16"/>
              </w:rPr>
              <w:t>dense_evaluation</w:t>
            </w:r>
          </w:p>
        </w:tc>
        <w:tc>
          <w:tcPr>
            <w:tcW w:type="dxa" w:w="1728"/>
          </w:tcPr>
          <w:p>
            <w:r>
              <w:rPr>
                <w:sz w:val="16"/>
              </w:rPr>
            </w:r>
            <w:r>
              <w:rPr>
                <w:sz w:val="16"/>
              </w:rPr>
              <w:t>0</w:t>
            </w:r>
          </w:p>
        </w:tc>
        <w:tc>
          <w:tcPr>
            <w:tcW w:type="dxa" w:w="1728"/>
          </w:tcPr>
          <w:p>
            <w:r>
              <w:rPr>
                <w:sz w:val="16"/>
              </w:rPr>
            </w:r>
            <w:r>
              <w:rPr>
                <w:sz w:val="16"/>
              </w:rPr>
              <w:t>−9.4 (−18.7 to 0.6)</w:t>
            </w:r>
          </w:p>
        </w:tc>
        <w:tc>
          <w:tcPr>
            <w:tcW w:type="dxa" w:w="1728"/>
          </w:tcPr>
          <w:p>
            <w:r>
              <w:rPr>
                <w:sz w:val="16"/>
              </w:rPr>
            </w:r>
            <w:r>
              <w:rPr>
                <w:sz w:val="16"/>
              </w:rPr>
              <w:t>−2.8 (−13.6 to 3.6)</w:t>
            </w:r>
          </w:p>
        </w:tc>
      </w:tr>
      <w:tr>
        <w:tc>
          <w:tcPr>
            <w:tcW w:type="dxa" w:w="1728"/>
          </w:tcPr>
          <w:p>
            <w:r>
              <w:rPr>
                <w:sz w:val="16"/>
              </w:rPr>
            </w:r>
            <w:r>
              <w:rPr>
                <w:sz w:val="16"/>
              </w:rPr>
              <w:t>v3_sipakmed_only_seed17</w:t>
            </w:r>
          </w:p>
        </w:tc>
        <w:tc>
          <w:tcPr>
            <w:tcW w:type="dxa" w:w="1728"/>
          </w:tcPr>
          <w:p>
            <w:r>
              <w:rPr>
                <w:sz w:val="16"/>
              </w:rPr>
            </w:r>
            <w:r>
              <w:rPr>
                <w:sz w:val="16"/>
              </w:rPr>
              <w:t>dense_evaluation</w:t>
            </w:r>
          </w:p>
        </w:tc>
        <w:tc>
          <w:tcPr>
            <w:tcW w:type="dxa" w:w="1728"/>
          </w:tcPr>
          <w:p>
            <w:r>
              <w:rPr>
                <w:sz w:val="16"/>
              </w:rPr>
            </w:r>
            <w:r>
              <w:rPr>
                <w:sz w:val="16"/>
              </w:rPr>
              <w:t>1</w:t>
            </w:r>
          </w:p>
        </w:tc>
        <w:tc>
          <w:tcPr>
            <w:tcW w:type="dxa" w:w="1728"/>
          </w:tcPr>
          <w:p>
            <w:r>
              <w:rPr>
                <w:sz w:val="16"/>
              </w:rPr>
            </w:r>
            <w:r>
              <w:rPr>
                <w:sz w:val="16"/>
              </w:rPr>
              <w:t>−11.2 (−18.9 to −1.7)</w:t>
            </w:r>
          </w:p>
        </w:tc>
        <w:tc>
          <w:tcPr>
            <w:tcW w:type="dxa" w:w="1728"/>
          </w:tcPr>
          <w:p>
            <w:r>
              <w:rPr>
                <w:sz w:val="16"/>
              </w:rPr>
            </w:r>
            <w:r>
              <w:rPr>
                <w:sz w:val="16"/>
              </w:rPr>
              <w:t>−1.7 (−12.6 to 6.7)</w:t>
            </w:r>
          </w:p>
        </w:tc>
      </w:tr>
      <w:tr>
        <w:tc>
          <w:tcPr>
            <w:tcW w:type="dxa" w:w="1728"/>
          </w:tcPr>
          <w:p>
            <w:r>
              <w:rPr>
                <w:sz w:val="16"/>
              </w:rPr>
            </w:r>
            <w:r>
              <w:rPr>
                <w:sz w:val="16"/>
              </w:rPr>
              <w:t>v3_sipakmed_only_seed17</w:t>
            </w:r>
          </w:p>
        </w:tc>
        <w:tc>
          <w:tcPr>
            <w:tcW w:type="dxa" w:w="1728"/>
          </w:tcPr>
          <w:p>
            <w:r>
              <w:rPr>
                <w:sz w:val="16"/>
              </w:rPr>
            </w:r>
            <w:r>
              <w:rPr>
                <w:sz w:val="16"/>
              </w:rPr>
              <w:t>dense_evaluation</w:t>
            </w:r>
          </w:p>
        </w:tc>
        <w:tc>
          <w:tcPr>
            <w:tcW w:type="dxa" w:w="1728"/>
          </w:tcPr>
          <w:p>
            <w:r>
              <w:rPr>
                <w:sz w:val="16"/>
              </w:rPr>
            </w:r>
            <w:r>
              <w:rPr>
                <w:sz w:val="16"/>
              </w:rPr>
              <w:t>2</w:t>
            </w:r>
          </w:p>
        </w:tc>
        <w:tc>
          <w:tcPr>
            <w:tcW w:type="dxa" w:w="1728"/>
          </w:tcPr>
          <w:p>
            <w:r>
              <w:rPr>
                <w:sz w:val="16"/>
              </w:rPr>
            </w:r>
            <w:r>
              <w:rPr>
                <w:sz w:val="16"/>
              </w:rPr>
              <w:t>−12.1 (−21.1 to −2.0)</w:t>
            </w:r>
          </w:p>
        </w:tc>
        <w:tc>
          <w:tcPr>
            <w:tcW w:type="dxa" w:w="1728"/>
          </w:tcPr>
          <w:p>
            <w:r>
              <w:rPr>
                <w:sz w:val="16"/>
              </w:rPr>
            </w:r>
            <w:r>
              <w:rPr>
                <w:sz w:val="16"/>
              </w:rPr>
              <w:t>−2.2 (−16.4 to 7.5)</w:t>
            </w:r>
          </w:p>
        </w:tc>
      </w:tr>
      <w:tr>
        <w:tc>
          <w:tcPr>
            <w:tcW w:type="dxa" w:w="1728"/>
          </w:tcPr>
          <w:p>
            <w:r>
              <w:rPr>
                <w:sz w:val="16"/>
              </w:rPr>
            </w:r>
            <w:r>
              <w:rPr>
                <w:sz w:val="16"/>
              </w:rPr>
              <w:t>v3_sipakmed_only_seed17</w:t>
            </w:r>
          </w:p>
        </w:tc>
        <w:tc>
          <w:tcPr>
            <w:tcW w:type="dxa" w:w="1728"/>
          </w:tcPr>
          <w:p>
            <w:r>
              <w:rPr>
                <w:sz w:val="16"/>
              </w:rPr>
            </w:r>
            <w:r>
              <w:rPr>
                <w:sz w:val="16"/>
              </w:rPr>
              <w:t>apc_sparse_test</w:t>
            </w:r>
          </w:p>
        </w:tc>
        <w:tc>
          <w:tcPr>
            <w:tcW w:type="dxa" w:w="1728"/>
          </w:tcPr>
          <w:p>
            <w:r>
              <w:rPr>
                <w:sz w:val="16"/>
              </w:rPr>
            </w:r>
            <w:r>
              <w:rPr>
                <w:sz w:val="16"/>
              </w:rPr>
              <w:t>0</w:t>
            </w:r>
          </w:p>
        </w:tc>
        <w:tc>
          <w:tcPr>
            <w:tcW w:type="dxa" w:w="1728"/>
          </w:tcPr>
          <w:p>
            <w:r>
              <w:rPr>
                <w:sz w:val="16"/>
              </w:rPr>
            </w:r>
            <w:r>
              <w:rPr>
                <w:sz w:val="16"/>
              </w:rPr>
              <w:t>−8.6 (−18.2 to 16.7)</w:t>
            </w:r>
          </w:p>
        </w:tc>
        <w:tc>
          <w:tcPr>
            <w:tcW w:type="dxa" w:w="1728"/>
          </w:tcPr>
          <w:p>
            <w:r>
              <w:rPr>
                <w:sz w:val="16"/>
              </w:rPr>
            </w:r>
            <w:r>
              <w:rPr>
                <w:sz w:val="16"/>
              </w:rPr>
              <w:t>−12.5 (−28.1 to 12.0)</w:t>
            </w:r>
          </w:p>
        </w:tc>
      </w:tr>
      <w:tr>
        <w:tc>
          <w:tcPr>
            <w:tcW w:type="dxa" w:w="1728"/>
          </w:tcPr>
          <w:p>
            <w:r>
              <w:rPr>
                <w:sz w:val="16"/>
              </w:rPr>
            </w:r>
            <w:r>
              <w:rPr>
                <w:sz w:val="16"/>
              </w:rPr>
              <w:t>v3_sipakmed_only_seed17</w:t>
            </w:r>
          </w:p>
        </w:tc>
        <w:tc>
          <w:tcPr>
            <w:tcW w:type="dxa" w:w="1728"/>
          </w:tcPr>
          <w:p>
            <w:r>
              <w:rPr>
                <w:sz w:val="16"/>
              </w:rPr>
            </w:r>
            <w:r>
              <w:rPr>
                <w:sz w:val="16"/>
              </w:rPr>
              <w:t>apc_sparse_test</w:t>
            </w:r>
          </w:p>
        </w:tc>
        <w:tc>
          <w:tcPr>
            <w:tcW w:type="dxa" w:w="1728"/>
          </w:tcPr>
          <w:p>
            <w:r>
              <w:rPr>
                <w:sz w:val="16"/>
              </w:rPr>
            </w:r>
            <w:r>
              <w:rPr>
                <w:sz w:val="16"/>
              </w:rPr>
              <w:t>1</w:t>
            </w:r>
          </w:p>
        </w:tc>
        <w:tc>
          <w:tcPr>
            <w:tcW w:type="dxa" w:w="1728"/>
          </w:tcPr>
          <w:p>
            <w:r>
              <w:rPr>
                <w:sz w:val="16"/>
              </w:rPr>
            </w:r>
            <w:r>
              <w:rPr>
                <w:sz w:val="16"/>
              </w:rPr>
              <w:t>−8.0 (−17.2 to 16.7)</w:t>
            </w:r>
          </w:p>
        </w:tc>
        <w:tc>
          <w:tcPr>
            <w:tcW w:type="dxa" w:w="1728"/>
          </w:tcPr>
          <w:p>
            <w:r>
              <w:rPr>
                <w:sz w:val="16"/>
              </w:rPr>
            </w:r>
            <w:r>
              <w:rPr>
                <w:sz w:val="16"/>
              </w:rPr>
              <w:t>−12.7 (−26.4 to 9.9)</w:t>
            </w:r>
          </w:p>
        </w:tc>
      </w:tr>
      <w:tr>
        <w:tc>
          <w:tcPr>
            <w:tcW w:type="dxa" w:w="1728"/>
          </w:tcPr>
          <w:p>
            <w:r>
              <w:rPr>
                <w:sz w:val="16"/>
              </w:rPr>
            </w:r>
            <w:r>
              <w:rPr>
                <w:sz w:val="16"/>
              </w:rPr>
              <w:t>v3_sipakmed_only_seed17</w:t>
            </w:r>
          </w:p>
        </w:tc>
        <w:tc>
          <w:tcPr>
            <w:tcW w:type="dxa" w:w="1728"/>
          </w:tcPr>
          <w:p>
            <w:r>
              <w:rPr>
                <w:sz w:val="16"/>
              </w:rPr>
            </w:r>
            <w:r>
              <w:rPr>
                <w:sz w:val="16"/>
              </w:rPr>
              <w:t>apc_sparse_test</w:t>
            </w:r>
          </w:p>
        </w:tc>
        <w:tc>
          <w:tcPr>
            <w:tcW w:type="dxa" w:w="1728"/>
          </w:tcPr>
          <w:p>
            <w:r>
              <w:rPr>
                <w:sz w:val="16"/>
              </w:rPr>
            </w:r>
            <w:r>
              <w:rPr>
                <w:sz w:val="16"/>
              </w:rPr>
              <w:t>2</w:t>
            </w:r>
          </w:p>
        </w:tc>
        <w:tc>
          <w:tcPr>
            <w:tcW w:type="dxa" w:w="1728"/>
          </w:tcPr>
          <w:p>
            <w:r>
              <w:rPr>
                <w:sz w:val="16"/>
              </w:rPr>
            </w:r>
            <w:r>
              <w:rPr>
                <w:sz w:val="16"/>
              </w:rPr>
              <w:t>−8.0 (−18.5 to 18.8)</w:t>
            </w:r>
          </w:p>
        </w:tc>
        <w:tc>
          <w:tcPr>
            <w:tcW w:type="dxa" w:w="1728"/>
          </w:tcPr>
          <w:p>
            <w:r>
              <w:rPr>
                <w:sz w:val="16"/>
              </w:rPr>
            </w:r>
            <w:r>
              <w:rPr>
                <w:sz w:val="16"/>
              </w:rPr>
              <w:t>−11.1 (−25.7 to 13.8)</w:t>
            </w:r>
          </w:p>
        </w:tc>
      </w:tr>
      <w:tr>
        <w:tc>
          <w:tcPr>
            <w:tcW w:type="dxa" w:w="1728"/>
          </w:tcPr>
          <w:p>
            <w:r>
              <w:rPr>
                <w:sz w:val="16"/>
              </w:rPr>
            </w:r>
            <w:r>
              <w:rPr>
                <w:sz w:val="16"/>
              </w:rPr>
              <w:t>v3_combined_seed17</w:t>
            </w:r>
          </w:p>
        </w:tc>
        <w:tc>
          <w:tcPr>
            <w:tcW w:type="dxa" w:w="1728"/>
          </w:tcPr>
          <w:p>
            <w:r>
              <w:rPr>
                <w:sz w:val="16"/>
              </w:rPr>
            </w:r>
            <w:r>
              <w:rPr>
                <w:sz w:val="16"/>
              </w:rPr>
              <w:t>dense_evaluation</w:t>
            </w:r>
          </w:p>
        </w:tc>
        <w:tc>
          <w:tcPr>
            <w:tcW w:type="dxa" w:w="1728"/>
          </w:tcPr>
          <w:p>
            <w:r>
              <w:rPr>
                <w:sz w:val="16"/>
              </w:rPr>
            </w:r>
            <w:r>
              <w:rPr>
                <w:sz w:val="16"/>
              </w:rPr>
              <w:t>0</w:t>
            </w:r>
          </w:p>
        </w:tc>
        <w:tc>
          <w:tcPr>
            <w:tcW w:type="dxa" w:w="1728"/>
          </w:tcPr>
          <w:p>
            <w:r>
              <w:rPr>
                <w:sz w:val="16"/>
              </w:rPr>
            </w:r>
            <w:r>
              <w:rPr>
                <w:sz w:val="16"/>
              </w:rPr>
              <w:t>−15.2 (−22.2 to −0.9)</w:t>
            </w:r>
          </w:p>
        </w:tc>
        <w:tc>
          <w:tcPr>
            <w:tcW w:type="dxa" w:w="1728"/>
          </w:tcPr>
          <w:p>
            <w:r>
              <w:rPr>
                <w:sz w:val="16"/>
              </w:rPr>
            </w:r>
            <w:r>
              <w:rPr>
                <w:sz w:val="16"/>
              </w:rPr>
              <w:t>−7.1 (−31.3 to 8.0)</w:t>
            </w:r>
          </w:p>
        </w:tc>
      </w:tr>
      <w:tr>
        <w:tc>
          <w:tcPr>
            <w:tcW w:type="dxa" w:w="1728"/>
          </w:tcPr>
          <w:p>
            <w:r>
              <w:rPr>
                <w:sz w:val="16"/>
              </w:rPr>
            </w:r>
            <w:r>
              <w:rPr>
                <w:sz w:val="16"/>
              </w:rPr>
              <w:t>v3_combined_seed17</w:t>
            </w:r>
          </w:p>
        </w:tc>
        <w:tc>
          <w:tcPr>
            <w:tcW w:type="dxa" w:w="1728"/>
          </w:tcPr>
          <w:p>
            <w:r>
              <w:rPr>
                <w:sz w:val="16"/>
              </w:rPr>
            </w:r>
            <w:r>
              <w:rPr>
                <w:sz w:val="16"/>
              </w:rPr>
              <w:t>dense_evaluation</w:t>
            </w:r>
          </w:p>
        </w:tc>
        <w:tc>
          <w:tcPr>
            <w:tcW w:type="dxa" w:w="1728"/>
          </w:tcPr>
          <w:p>
            <w:r>
              <w:rPr>
                <w:sz w:val="16"/>
              </w:rPr>
            </w:r>
            <w:r>
              <w:rPr>
                <w:sz w:val="16"/>
              </w:rPr>
              <w:t>1</w:t>
            </w:r>
          </w:p>
        </w:tc>
        <w:tc>
          <w:tcPr>
            <w:tcW w:type="dxa" w:w="1728"/>
          </w:tcPr>
          <w:p>
            <w:r>
              <w:rPr>
                <w:sz w:val="16"/>
              </w:rPr>
            </w:r>
            <w:r>
              <w:rPr>
                <w:sz w:val="16"/>
              </w:rPr>
              <w:t>−16.5 (−23.3 to −3.1)</w:t>
            </w:r>
          </w:p>
        </w:tc>
        <w:tc>
          <w:tcPr>
            <w:tcW w:type="dxa" w:w="1728"/>
          </w:tcPr>
          <w:p>
            <w:r>
              <w:rPr>
                <w:sz w:val="16"/>
              </w:rPr>
            </w:r>
            <w:r>
              <w:rPr>
                <w:sz w:val="16"/>
              </w:rPr>
              <w:t>−7.6 (−33.1 to 8.0)</w:t>
            </w:r>
          </w:p>
        </w:tc>
      </w:tr>
      <w:tr>
        <w:tc>
          <w:tcPr>
            <w:tcW w:type="dxa" w:w="1728"/>
          </w:tcPr>
          <w:p>
            <w:r>
              <w:rPr>
                <w:sz w:val="16"/>
              </w:rPr>
            </w:r>
            <w:r>
              <w:rPr>
                <w:sz w:val="16"/>
              </w:rPr>
              <w:t>v3_combined_seed17</w:t>
            </w:r>
          </w:p>
        </w:tc>
        <w:tc>
          <w:tcPr>
            <w:tcW w:type="dxa" w:w="1728"/>
          </w:tcPr>
          <w:p>
            <w:r>
              <w:rPr>
                <w:sz w:val="16"/>
              </w:rPr>
            </w:r>
            <w:r>
              <w:rPr>
                <w:sz w:val="16"/>
              </w:rPr>
              <w:t>dense_evaluation</w:t>
            </w:r>
          </w:p>
        </w:tc>
        <w:tc>
          <w:tcPr>
            <w:tcW w:type="dxa" w:w="1728"/>
          </w:tcPr>
          <w:p>
            <w:r>
              <w:rPr>
                <w:sz w:val="16"/>
              </w:rPr>
            </w:r>
            <w:r>
              <w:rPr>
                <w:sz w:val="16"/>
              </w:rPr>
              <w:t>2</w:t>
            </w:r>
          </w:p>
        </w:tc>
        <w:tc>
          <w:tcPr>
            <w:tcW w:type="dxa" w:w="1728"/>
          </w:tcPr>
          <w:p>
            <w:r>
              <w:rPr>
                <w:sz w:val="16"/>
              </w:rPr>
            </w:r>
            <w:r>
              <w:rPr>
                <w:sz w:val="16"/>
              </w:rPr>
              <w:t>−19.2 (−26.6 to −5.4)</w:t>
            </w:r>
          </w:p>
        </w:tc>
        <w:tc>
          <w:tcPr>
            <w:tcW w:type="dxa" w:w="1728"/>
          </w:tcPr>
          <w:p>
            <w:r>
              <w:rPr>
                <w:sz w:val="16"/>
              </w:rPr>
            </w:r>
            <w:r>
              <w:rPr>
                <w:sz w:val="16"/>
              </w:rPr>
              <w:t>−10.7 (−36.6 to 4.8)</w:t>
            </w:r>
          </w:p>
        </w:tc>
      </w:tr>
      <w:tr>
        <w:tc>
          <w:tcPr>
            <w:tcW w:type="dxa" w:w="1728"/>
          </w:tcPr>
          <w:p>
            <w:r>
              <w:rPr>
                <w:sz w:val="16"/>
              </w:rPr>
            </w:r>
            <w:r>
              <w:rPr>
                <w:sz w:val="16"/>
              </w:rPr>
              <w:t>v3_combined_seed17</w:t>
            </w:r>
          </w:p>
        </w:tc>
        <w:tc>
          <w:tcPr>
            <w:tcW w:type="dxa" w:w="1728"/>
          </w:tcPr>
          <w:p>
            <w:r>
              <w:rPr>
                <w:sz w:val="16"/>
              </w:rPr>
            </w:r>
            <w:r>
              <w:rPr>
                <w:sz w:val="16"/>
              </w:rPr>
              <w:t>apc_sparse_test</w:t>
            </w:r>
          </w:p>
        </w:tc>
        <w:tc>
          <w:tcPr>
            <w:tcW w:type="dxa" w:w="1728"/>
          </w:tcPr>
          <w:p>
            <w:r>
              <w:rPr>
                <w:sz w:val="16"/>
              </w:rPr>
            </w:r>
            <w:r>
              <w:rPr>
                <w:sz w:val="16"/>
              </w:rPr>
              <w:t>0</w:t>
            </w:r>
          </w:p>
        </w:tc>
        <w:tc>
          <w:tcPr>
            <w:tcW w:type="dxa" w:w="1728"/>
          </w:tcPr>
          <w:p>
            <w:r>
              <w:rPr>
                <w:sz w:val="16"/>
              </w:rPr>
            </w:r>
            <w:r>
              <w:rPr>
                <w:sz w:val="16"/>
              </w:rPr>
              <w:t>−36.2 (−49.3 to −20.4)</w:t>
            </w:r>
          </w:p>
        </w:tc>
        <w:tc>
          <w:tcPr>
            <w:tcW w:type="dxa" w:w="1728"/>
          </w:tcPr>
          <w:p>
            <w:r>
              <w:rPr>
                <w:sz w:val="16"/>
              </w:rPr>
            </w:r>
            <w:r>
              <w:rPr>
                <w:sz w:val="16"/>
              </w:rPr>
              <w:t>4.1 (−0.1 to 7.9)</w:t>
            </w:r>
          </w:p>
        </w:tc>
      </w:tr>
      <w:tr>
        <w:tc>
          <w:tcPr>
            <w:tcW w:type="dxa" w:w="1728"/>
          </w:tcPr>
          <w:p>
            <w:r>
              <w:rPr>
                <w:sz w:val="16"/>
              </w:rPr>
            </w:r>
            <w:r>
              <w:rPr>
                <w:sz w:val="16"/>
              </w:rPr>
              <w:t>v3_combined_seed17</w:t>
            </w:r>
          </w:p>
        </w:tc>
        <w:tc>
          <w:tcPr>
            <w:tcW w:type="dxa" w:w="1728"/>
          </w:tcPr>
          <w:p>
            <w:r>
              <w:rPr>
                <w:sz w:val="16"/>
              </w:rPr>
            </w:r>
            <w:r>
              <w:rPr>
                <w:sz w:val="16"/>
              </w:rPr>
              <w:t>apc_sparse_test</w:t>
            </w:r>
          </w:p>
        </w:tc>
        <w:tc>
          <w:tcPr>
            <w:tcW w:type="dxa" w:w="1728"/>
          </w:tcPr>
          <w:p>
            <w:r>
              <w:rPr>
                <w:sz w:val="16"/>
              </w:rPr>
            </w:r>
            <w:r>
              <w:rPr>
                <w:sz w:val="16"/>
              </w:rPr>
              <w:t>1</w:t>
            </w:r>
          </w:p>
        </w:tc>
        <w:tc>
          <w:tcPr>
            <w:tcW w:type="dxa" w:w="1728"/>
          </w:tcPr>
          <w:p>
            <w:r>
              <w:rPr>
                <w:sz w:val="16"/>
              </w:rPr>
            </w:r>
            <w:r>
              <w:rPr>
                <w:sz w:val="16"/>
              </w:rPr>
              <w:t>−35.1 (−46.6 to −20.4)</w:t>
            </w:r>
          </w:p>
        </w:tc>
        <w:tc>
          <w:tcPr>
            <w:tcW w:type="dxa" w:w="1728"/>
          </w:tcPr>
          <w:p>
            <w:r>
              <w:rPr>
                <w:sz w:val="16"/>
              </w:rPr>
            </w:r>
            <w:r>
              <w:rPr>
                <w:sz w:val="16"/>
              </w:rPr>
              <w:t>5.7 (0.6–10.8)</w:t>
            </w:r>
          </w:p>
        </w:tc>
      </w:tr>
      <w:tr>
        <w:tc>
          <w:tcPr>
            <w:tcW w:type="dxa" w:w="1728"/>
          </w:tcPr>
          <w:p>
            <w:r>
              <w:rPr>
                <w:sz w:val="16"/>
              </w:rPr>
            </w:r>
            <w:r>
              <w:rPr>
                <w:sz w:val="16"/>
              </w:rPr>
              <w:t>v3_combined_seed17</w:t>
            </w:r>
          </w:p>
        </w:tc>
        <w:tc>
          <w:tcPr>
            <w:tcW w:type="dxa" w:w="1728"/>
          </w:tcPr>
          <w:p>
            <w:r>
              <w:rPr>
                <w:sz w:val="16"/>
              </w:rPr>
            </w:r>
            <w:r>
              <w:rPr>
                <w:sz w:val="16"/>
              </w:rPr>
              <w:t>apc_sparse_test</w:t>
            </w:r>
          </w:p>
        </w:tc>
        <w:tc>
          <w:tcPr>
            <w:tcW w:type="dxa" w:w="1728"/>
          </w:tcPr>
          <w:p>
            <w:r>
              <w:rPr>
                <w:sz w:val="16"/>
              </w:rPr>
            </w:r>
            <w:r>
              <w:rPr>
                <w:sz w:val="16"/>
              </w:rPr>
              <w:t>2</w:t>
            </w:r>
          </w:p>
        </w:tc>
        <w:tc>
          <w:tcPr>
            <w:tcW w:type="dxa" w:w="1728"/>
          </w:tcPr>
          <w:p>
            <w:r>
              <w:rPr>
                <w:sz w:val="16"/>
              </w:rPr>
            </w:r>
            <w:r>
              <w:rPr>
                <w:sz w:val="16"/>
              </w:rPr>
              <w:t>−42.5 (−57.0 to −27.0)</w:t>
            </w:r>
          </w:p>
        </w:tc>
        <w:tc>
          <w:tcPr>
            <w:tcW w:type="dxa" w:w="1728"/>
          </w:tcPr>
          <w:p>
            <w:r>
              <w:rPr>
                <w:sz w:val="16"/>
              </w:rPr>
            </w:r>
            <w:r>
              <w:rPr>
                <w:sz w:val="16"/>
              </w:rPr>
              <w:t>4.9 (−1.4 to 12.0)</w:t>
            </w:r>
          </w:p>
        </w:tc>
      </w:tr>
      <w:tr>
        <w:tc>
          <w:tcPr>
            <w:tcW w:type="dxa" w:w="1728"/>
          </w:tcPr>
          <w:p>
            <w:r>
              <w:rPr>
                <w:sz w:val="16"/>
              </w:rPr>
            </w:r>
            <w:r>
              <w:rPr>
                <w:sz w:val="16"/>
              </w:rPr>
              <w:t>v3_sipakmed_only_seed43</w:t>
            </w:r>
          </w:p>
        </w:tc>
        <w:tc>
          <w:tcPr>
            <w:tcW w:type="dxa" w:w="1728"/>
          </w:tcPr>
          <w:p>
            <w:r>
              <w:rPr>
                <w:sz w:val="16"/>
              </w:rPr>
            </w:r>
            <w:r>
              <w:rPr>
                <w:sz w:val="16"/>
              </w:rPr>
              <w:t>dense_evaluation</w:t>
            </w:r>
          </w:p>
        </w:tc>
        <w:tc>
          <w:tcPr>
            <w:tcW w:type="dxa" w:w="1728"/>
          </w:tcPr>
          <w:p>
            <w:r>
              <w:rPr>
                <w:sz w:val="16"/>
              </w:rPr>
            </w:r>
            <w:r>
              <w:rPr>
                <w:sz w:val="16"/>
              </w:rPr>
              <w:t>0</w:t>
            </w:r>
          </w:p>
        </w:tc>
        <w:tc>
          <w:tcPr>
            <w:tcW w:type="dxa" w:w="1728"/>
          </w:tcPr>
          <w:p>
            <w:r>
              <w:rPr>
                <w:sz w:val="16"/>
              </w:rPr>
            </w:r>
            <w:r>
              <w:rPr>
                <w:sz w:val="16"/>
              </w:rPr>
              <w:t>−8.5 (−18.3 to 6.0)</w:t>
            </w:r>
          </w:p>
        </w:tc>
        <w:tc>
          <w:tcPr>
            <w:tcW w:type="dxa" w:w="1728"/>
          </w:tcPr>
          <w:p>
            <w:r>
              <w:rPr>
                <w:sz w:val="16"/>
              </w:rPr>
            </w:r>
            <w:r>
              <w:rPr>
                <w:sz w:val="16"/>
              </w:rPr>
              <w:t>−1.6 (−20.3 to 11.6)</w:t>
            </w:r>
          </w:p>
        </w:tc>
      </w:tr>
      <w:tr>
        <w:tc>
          <w:tcPr>
            <w:tcW w:type="dxa" w:w="1728"/>
          </w:tcPr>
          <w:p>
            <w:r>
              <w:rPr>
                <w:sz w:val="16"/>
              </w:rPr>
            </w:r>
            <w:r>
              <w:rPr>
                <w:sz w:val="16"/>
              </w:rPr>
              <w:t>v3_sipakmed_only_seed43</w:t>
            </w:r>
          </w:p>
        </w:tc>
        <w:tc>
          <w:tcPr>
            <w:tcW w:type="dxa" w:w="1728"/>
          </w:tcPr>
          <w:p>
            <w:r>
              <w:rPr>
                <w:sz w:val="16"/>
              </w:rPr>
            </w:r>
            <w:r>
              <w:rPr>
                <w:sz w:val="16"/>
              </w:rPr>
              <w:t>dense_evaluation</w:t>
            </w:r>
          </w:p>
        </w:tc>
        <w:tc>
          <w:tcPr>
            <w:tcW w:type="dxa" w:w="1728"/>
          </w:tcPr>
          <w:p>
            <w:r>
              <w:rPr>
                <w:sz w:val="16"/>
              </w:rPr>
            </w:r>
            <w:r>
              <w:rPr>
                <w:sz w:val="16"/>
              </w:rPr>
              <w:t>1</w:t>
            </w:r>
          </w:p>
        </w:tc>
        <w:tc>
          <w:tcPr>
            <w:tcW w:type="dxa" w:w="1728"/>
          </w:tcPr>
          <w:p>
            <w:r>
              <w:rPr>
                <w:sz w:val="16"/>
              </w:rPr>
            </w:r>
            <w:r>
              <w:rPr>
                <w:sz w:val="16"/>
              </w:rPr>
              <w:t>−10.7 (−21.0 to 2.2)</w:t>
            </w:r>
          </w:p>
        </w:tc>
        <w:tc>
          <w:tcPr>
            <w:tcW w:type="dxa" w:w="1728"/>
          </w:tcPr>
          <w:p>
            <w:r>
              <w:rPr>
                <w:sz w:val="16"/>
              </w:rPr>
            </w:r>
            <w:r>
              <w:rPr>
                <w:sz w:val="16"/>
              </w:rPr>
              <w:t>−0.6 (−19.9 to 12.0)</w:t>
            </w:r>
          </w:p>
        </w:tc>
      </w:tr>
      <w:tr>
        <w:tc>
          <w:tcPr>
            <w:tcW w:type="dxa" w:w="1728"/>
          </w:tcPr>
          <w:p>
            <w:r>
              <w:rPr>
                <w:sz w:val="16"/>
              </w:rPr>
            </w:r>
            <w:r>
              <w:rPr>
                <w:sz w:val="16"/>
              </w:rPr>
              <w:t>v3_sipakmed_only_seed43</w:t>
            </w:r>
          </w:p>
        </w:tc>
        <w:tc>
          <w:tcPr>
            <w:tcW w:type="dxa" w:w="1728"/>
          </w:tcPr>
          <w:p>
            <w:r>
              <w:rPr>
                <w:sz w:val="16"/>
              </w:rPr>
            </w:r>
            <w:r>
              <w:rPr>
                <w:sz w:val="16"/>
              </w:rPr>
              <w:t>dense_evaluation</w:t>
            </w:r>
          </w:p>
        </w:tc>
        <w:tc>
          <w:tcPr>
            <w:tcW w:type="dxa" w:w="1728"/>
          </w:tcPr>
          <w:p>
            <w:r>
              <w:rPr>
                <w:sz w:val="16"/>
              </w:rPr>
            </w:r>
            <w:r>
              <w:rPr>
                <w:sz w:val="16"/>
              </w:rPr>
              <w:t>2</w:t>
            </w:r>
          </w:p>
        </w:tc>
        <w:tc>
          <w:tcPr>
            <w:tcW w:type="dxa" w:w="1728"/>
          </w:tcPr>
          <w:p>
            <w:r>
              <w:rPr>
                <w:sz w:val="16"/>
              </w:rPr>
            </w:r>
            <w:r>
              <w:rPr>
                <w:sz w:val="16"/>
              </w:rPr>
              <w:t>−12.9 (−22.8 to 0.0)</w:t>
            </w:r>
          </w:p>
        </w:tc>
        <w:tc>
          <w:tcPr>
            <w:tcW w:type="dxa" w:w="1728"/>
          </w:tcPr>
          <w:p>
            <w:r>
              <w:rPr>
                <w:sz w:val="16"/>
              </w:rPr>
            </w:r>
            <w:r>
              <w:rPr>
                <w:sz w:val="16"/>
              </w:rPr>
              <w:t>−2.2 (−21.9 to 11.8)</w:t>
            </w:r>
          </w:p>
        </w:tc>
      </w:tr>
      <w:tr>
        <w:tc>
          <w:tcPr>
            <w:tcW w:type="dxa" w:w="1728"/>
          </w:tcPr>
          <w:p>
            <w:r>
              <w:rPr>
                <w:sz w:val="16"/>
              </w:rPr>
            </w:r>
            <w:r>
              <w:rPr>
                <w:sz w:val="16"/>
              </w:rPr>
              <w:t>v3_sipakmed_only_seed43</w:t>
            </w:r>
          </w:p>
        </w:tc>
        <w:tc>
          <w:tcPr>
            <w:tcW w:type="dxa" w:w="1728"/>
          </w:tcPr>
          <w:p>
            <w:r>
              <w:rPr>
                <w:sz w:val="16"/>
              </w:rPr>
            </w:r>
            <w:r>
              <w:rPr>
                <w:sz w:val="16"/>
              </w:rPr>
              <w:t>apc_sparse_test</w:t>
            </w:r>
          </w:p>
        </w:tc>
        <w:tc>
          <w:tcPr>
            <w:tcW w:type="dxa" w:w="1728"/>
          </w:tcPr>
          <w:p>
            <w:r>
              <w:rPr>
                <w:sz w:val="16"/>
              </w:rPr>
            </w:r>
            <w:r>
              <w:rPr>
                <w:sz w:val="16"/>
              </w:rPr>
              <w:t>0</w:t>
            </w:r>
          </w:p>
        </w:tc>
        <w:tc>
          <w:tcPr>
            <w:tcW w:type="dxa" w:w="1728"/>
          </w:tcPr>
          <w:p>
            <w:r>
              <w:rPr>
                <w:sz w:val="16"/>
              </w:rPr>
            </w:r>
            <w:r>
              <w:rPr>
                <w:sz w:val="16"/>
              </w:rPr>
              <w:t>−1.7 (−10.0 to 23.7)</w:t>
            </w:r>
          </w:p>
        </w:tc>
        <w:tc>
          <w:tcPr>
            <w:tcW w:type="dxa" w:w="1728"/>
          </w:tcPr>
          <w:p>
            <w:r>
              <w:rPr>
                <w:sz w:val="16"/>
              </w:rPr>
            </w:r>
            <w:r>
              <w:rPr>
                <w:sz w:val="16"/>
              </w:rPr>
              <w:t>−16.0 (−24.6 to 3.2)</w:t>
            </w:r>
          </w:p>
        </w:tc>
      </w:tr>
      <w:tr>
        <w:tc>
          <w:tcPr>
            <w:tcW w:type="dxa" w:w="1728"/>
          </w:tcPr>
          <w:p>
            <w:r>
              <w:rPr>
                <w:sz w:val="16"/>
              </w:rPr>
            </w:r>
            <w:r>
              <w:rPr>
                <w:sz w:val="16"/>
              </w:rPr>
              <w:t>v3_sipakmed_only_seed43</w:t>
            </w:r>
          </w:p>
        </w:tc>
        <w:tc>
          <w:tcPr>
            <w:tcW w:type="dxa" w:w="1728"/>
          </w:tcPr>
          <w:p>
            <w:r>
              <w:rPr>
                <w:sz w:val="16"/>
              </w:rPr>
            </w:r>
            <w:r>
              <w:rPr>
                <w:sz w:val="16"/>
              </w:rPr>
              <w:t>apc_sparse_test</w:t>
            </w:r>
          </w:p>
        </w:tc>
        <w:tc>
          <w:tcPr>
            <w:tcW w:type="dxa" w:w="1728"/>
          </w:tcPr>
          <w:p>
            <w:r>
              <w:rPr>
                <w:sz w:val="16"/>
              </w:rPr>
            </w:r>
            <w:r>
              <w:rPr>
                <w:sz w:val="16"/>
              </w:rPr>
              <w:t>1</w:t>
            </w:r>
          </w:p>
        </w:tc>
        <w:tc>
          <w:tcPr>
            <w:tcW w:type="dxa" w:w="1728"/>
          </w:tcPr>
          <w:p>
            <w:r>
              <w:rPr>
                <w:sz w:val="16"/>
              </w:rPr>
            </w:r>
            <w:r>
              <w:rPr>
                <w:sz w:val="16"/>
              </w:rPr>
              <w:t>−1.1 (−10.0 to 26.0)</w:t>
            </w:r>
          </w:p>
        </w:tc>
        <w:tc>
          <w:tcPr>
            <w:tcW w:type="dxa" w:w="1728"/>
          </w:tcPr>
          <w:p>
            <w:r>
              <w:rPr>
                <w:sz w:val="16"/>
              </w:rPr>
            </w:r>
            <w:r>
              <w:rPr>
                <w:sz w:val="16"/>
              </w:rPr>
              <w:t>−14.4 (−23.8 to 5.9)</w:t>
            </w:r>
          </w:p>
        </w:tc>
      </w:tr>
      <w:tr>
        <w:tc>
          <w:tcPr>
            <w:tcW w:type="dxa" w:w="1728"/>
          </w:tcPr>
          <w:p>
            <w:r>
              <w:rPr>
                <w:sz w:val="16"/>
              </w:rPr>
            </w:r>
            <w:r>
              <w:rPr>
                <w:sz w:val="16"/>
              </w:rPr>
              <w:t>v3_sipakmed_only_seed43</w:t>
            </w:r>
          </w:p>
        </w:tc>
        <w:tc>
          <w:tcPr>
            <w:tcW w:type="dxa" w:w="1728"/>
          </w:tcPr>
          <w:p>
            <w:r>
              <w:rPr>
                <w:sz w:val="16"/>
              </w:rPr>
            </w:r>
            <w:r>
              <w:rPr>
                <w:sz w:val="16"/>
              </w:rPr>
              <w:t>apc_sparse_test</w:t>
            </w:r>
          </w:p>
        </w:tc>
        <w:tc>
          <w:tcPr>
            <w:tcW w:type="dxa" w:w="1728"/>
          </w:tcPr>
          <w:p>
            <w:r>
              <w:rPr>
                <w:sz w:val="16"/>
              </w:rPr>
            </w:r>
            <w:r>
              <w:rPr>
                <w:sz w:val="16"/>
              </w:rPr>
              <w:t>2</w:t>
            </w:r>
          </w:p>
        </w:tc>
        <w:tc>
          <w:tcPr>
            <w:tcW w:type="dxa" w:w="1728"/>
          </w:tcPr>
          <w:p>
            <w:r>
              <w:rPr>
                <w:sz w:val="16"/>
              </w:rPr>
            </w:r>
            <w:r>
              <w:rPr>
                <w:sz w:val="16"/>
              </w:rPr>
              <w:t>−3.4 (−10.4 to 18.9)</w:t>
            </w:r>
          </w:p>
        </w:tc>
        <w:tc>
          <w:tcPr>
            <w:tcW w:type="dxa" w:w="1728"/>
          </w:tcPr>
          <w:p>
            <w:r>
              <w:rPr>
                <w:sz w:val="16"/>
              </w:rPr>
            </w:r>
            <w:r>
              <w:rPr>
                <w:sz w:val="16"/>
              </w:rPr>
              <w:t>−16.0 (−24.5 to 3.0)</w:t>
            </w:r>
          </w:p>
        </w:tc>
      </w:tr>
      <w:tr>
        <w:tc>
          <w:tcPr>
            <w:tcW w:type="dxa" w:w="1728"/>
          </w:tcPr>
          <w:p>
            <w:r>
              <w:rPr>
                <w:sz w:val="16"/>
              </w:rPr>
            </w:r>
            <w:r>
              <w:rPr>
                <w:sz w:val="16"/>
              </w:rPr>
              <w:t>v3_combined_seed43</w:t>
            </w:r>
          </w:p>
        </w:tc>
        <w:tc>
          <w:tcPr>
            <w:tcW w:type="dxa" w:w="1728"/>
          </w:tcPr>
          <w:p>
            <w:r>
              <w:rPr>
                <w:sz w:val="16"/>
              </w:rPr>
            </w:r>
            <w:r>
              <w:rPr>
                <w:sz w:val="16"/>
              </w:rPr>
              <w:t>dense_evaluation</w:t>
            </w:r>
          </w:p>
        </w:tc>
        <w:tc>
          <w:tcPr>
            <w:tcW w:type="dxa" w:w="1728"/>
          </w:tcPr>
          <w:p>
            <w:r>
              <w:rPr>
                <w:sz w:val="16"/>
              </w:rPr>
            </w:r>
            <w:r>
              <w:rPr>
                <w:sz w:val="16"/>
              </w:rPr>
              <w:t>0</w:t>
            </w:r>
          </w:p>
        </w:tc>
        <w:tc>
          <w:tcPr>
            <w:tcW w:type="dxa" w:w="1728"/>
          </w:tcPr>
          <w:p>
            <w:r>
              <w:rPr>
                <w:sz w:val="16"/>
              </w:rPr>
            </w:r>
            <w:r>
              <w:rPr>
                <w:sz w:val="16"/>
              </w:rPr>
              <w:t>−6.7 (−9.6 to −0.7)</w:t>
            </w:r>
          </w:p>
        </w:tc>
        <w:tc>
          <w:tcPr>
            <w:tcW w:type="dxa" w:w="1728"/>
          </w:tcPr>
          <w:p>
            <w:r>
              <w:rPr>
                <w:sz w:val="16"/>
              </w:rPr>
            </w:r>
            <w:r>
              <w:rPr>
                <w:sz w:val="16"/>
              </w:rPr>
              <w:t>−17.4 (−36.1 to −7.3)</w:t>
            </w:r>
          </w:p>
        </w:tc>
      </w:tr>
      <w:tr>
        <w:tc>
          <w:tcPr>
            <w:tcW w:type="dxa" w:w="1728"/>
          </w:tcPr>
          <w:p>
            <w:r>
              <w:rPr>
                <w:sz w:val="16"/>
              </w:rPr>
            </w:r>
            <w:r>
              <w:rPr>
                <w:sz w:val="16"/>
              </w:rPr>
              <w:t>v3_combined_seed43</w:t>
            </w:r>
          </w:p>
        </w:tc>
        <w:tc>
          <w:tcPr>
            <w:tcW w:type="dxa" w:w="1728"/>
          </w:tcPr>
          <w:p>
            <w:r>
              <w:rPr>
                <w:sz w:val="16"/>
              </w:rPr>
            </w:r>
            <w:r>
              <w:rPr>
                <w:sz w:val="16"/>
              </w:rPr>
              <w:t>dense_evaluation</w:t>
            </w:r>
          </w:p>
        </w:tc>
        <w:tc>
          <w:tcPr>
            <w:tcW w:type="dxa" w:w="1728"/>
          </w:tcPr>
          <w:p>
            <w:r>
              <w:rPr>
                <w:sz w:val="16"/>
              </w:rPr>
            </w:r>
            <w:r>
              <w:rPr>
                <w:sz w:val="16"/>
              </w:rPr>
              <w:t>1</w:t>
            </w:r>
          </w:p>
        </w:tc>
        <w:tc>
          <w:tcPr>
            <w:tcW w:type="dxa" w:w="1728"/>
          </w:tcPr>
          <w:p>
            <w:r>
              <w:rPr>
                <w:sz w:val="16"/>
              </w:rPr>
            </w:r>
            <w:r>
              <w:rPr>
                <w:sz w:val="16"/>
              </w:rPr>
              <w:t>−6.7 (−9.6 to −0.8)</w:t>
            </w:r>
          </w:p>
        </w:tc>
        <w:tc>
          <w:tcPr>
            <w:tcW w:type="dxa" w:w="1728"/>
          </w:tcPr>
          <w:p>
            <w:r>
              <w:rPr>
                <w:sz w:val="16"/>
              </w:rPr>
            </w:r>
            <w:r>
              <w:rPr>
                <w:sz w:val="16"/>
              </w:rPr>
              <w:t>−14.1 (−32.2 to −4.1)</w:t>
            </w:r>
          </w:p>
        </w:tc>
      </w:tr>
      <w:tr>
        <w:tc>
          <w:tcPr>
            <w:tcW w:type="dxa" w:w="1728"/>
          </w:tcPr>
          <w:p>
            <w:r>
              <w:rPr>
                <w:sz w:val="16"/>
              </w:rPr>
            </w:r>
            <w:r>
              <w:rPr>
                <w:sz w:val="16"/>
              </w:rPr>
              <w:t>v3_combined_seed43</w:t>
            </w:r>
          </w:p>
        </w:tc>
        <w:tc>
          <w:tcPr>
            <w:tcW w:type="dxa" w:w="1728"/>
          </w:tcPr>
          <w:p>
            <w:r>
              <w:rPr>
                <w:sz w:val="16"/>
              </w:rPr>
            </w:r>
            <w:r>
              <w:rPr>
                <w:sz w:val="16"/>
              </w:rPr>
              <w:t>dense_evaluation</w:t>
            </w:r>
          </w:p>
        </w:tc>
        <w:tc>
          <w:tcPr>
            <w:tcW w:type="dxa" w:w="1728"/>
          </w:tcPr>
          <w:p>
            <w:r>
              <w:rPr>
                <w:sz w:val="16"/>
              </w:rPr>
            </w:r>
            <w:r>
              <w:rPr>
                <w:sz w:val="16"/>
              </w:rPr>
              <w:t>2</w:t>
            </w:r>
          </w:p>
        </w:tc>
        <w:tc>
          <w:tcPr>
            <w:tcW w:type="dxa" w:w="1728"/>
          </w:tcPr>
          <w:p>
            <w:r>
              <w:rPr>
                <w:sz w:val="16"/>
              </w:rPr>
            </w:r>
            <w:r>
              <w:rPr>
                <w:sz w:val="16"/>
              </w:rPr>
              <w:t>−9.4 (−11.5 to −5.1)</w:t>
            </w:r>
          </w:p>
        </w:tc>
        <w:tc>
          <w:tcPr>
            <w:tcW w:type="dxa" w:w="1728"/>
          </w:tcPr>
          <w:p>
            <w:r>
              <w:rPr>
                <w:sz w:val="16"/>
              </w:rPr>
            </w:r>
            <w:r>
              <w:rPr>
                <w:sz w:val="16"/>
              </w:rPr>
              <w:t>−14.4 (−32.9 to −3.7)</w:t>
            </w:r>
          </w:p>
        </w:tc>
      </w:tr>
      <w:tr>
        <w:tc>
          <w:tcPr>
            <w:tcW w:type="dxa" w:w="1728"/>
          </w:tcPr>
          <w:p>
            <w:r>
              <w:rPr>
                <w:sz w:val="16"/>
              </w:rPr>
            </w:r>
            <w:r>
              <w:rPr>
                <w:sz w:val="16"/>
              </w:rPr>
              <w:t>v3_combined_seed43</w:t>
            </w:r>
          </w:p>
        </w:tc>
        <w:tc>
          <w:tcPr>
            <w:tcW w:type="dxa" w:w="1728"/>
          </w:tcPr>
          <w:p>
            <w:r>
              <w:rPr>
                <w:sz w:val="16"/>
              </w:rPr>
            </w:r>
            <w:r>
              <w:rPr>
                <w:sz w:val="16"/>
              </w:rPr>
              <w:t>apc_sparse_test</w:t>
            </w:r>
          </w:p>
        </w:tc>
        <w:tc>
          <w:tcPr>
            <w:tcW w:type="dxa" w:w="1728"/>
          </w:tcPr>
          <w:p>
            <w:r>
              <w:rPr>
                <w:sz w:val="16"/>
              </w:rPr>
            </w:r>
            <w:r>
              <w:rPr>
                <w:sz w:val="16"/>
              </w:rPr>
              <w:t>0</w:t>
            </w:r>
          </w:p>
        </w:tc>
        <w:tc>
          <w:tcPr>
            <w:tcW w:type="dxa" w:w="1728"/>
          </w:tcPr>
          <w:p>
            <w:r>
              <w:rPr>
                <w:sz w:val="16"/>
              </w:rPr>
            </w:r>
            <w:r>
              <w:rPr>
                <w:sz w:val="16"/>
              </w:rPr>
              <w:t>−40.2 (−57.3 to −28.9)</w:t>
            </w:r>
          </w:p>
        </w:tc>
        <w:tc>
          <w:tcPr>
            <w:tcW w:type="dxa" w:w="1728"/>
          </w:tcPr>
          <w:p>
            <w:r>
              <w:rPr>
                <w:sz w:val="16"/>
              </w:rPr>
            </w:r>
            <w:r>
              <w:rPr>
                <w:sz w:val="16"/>
              </w:rPr>
              <w:t>0.8 (−4.1 to 6.9)</w:t>
            </w:r>
          </w:p>
        </w:tc>
      </w:tr>
      <w:tr>
        <w:tc>
          <w:tcPr>
            <w:tcW w:type="dxa" w:w="1728"/>
          </w:tcPr>
          <w:p>
            <w:r>
              <w:rPr>
                <w:sz w:val="16"/>
              </w:rPr>
            </w:r>
            <w:r>
              <w:rPr>
                <w:sz w:val="16"/>
              </w:rPr>
              <w:t>v3_combined_seed43</w:t>
            </w:r>
          </w:p>
        </w:tc>
        <w:tc>
          <w:tcPr>
            <w:tcW w:type="dxa" w:w="1728"/>
          </w:tcPr>
          <w:p>
            <w:r>
              <w:rPr>
                <w:sz w:val="16"/>
              </w:rPr>
            </w:r>
            <w:r>
              <w:rPr>
                <w:sz w:val="16"/>
              </w:rPr>
              <w:t>apc_sparse_test</w:t>
            </w:r>
          </w:p>
        </w:tc>
        <w:tc>
          <w:tcPr>
            <w:tcW w:type="dxa" w:w="1728"/>
          </w:tcPr>
          <w:p>
            <w:r>
              <w:rPr>
                <w:sz w:val="16"/>
              </w:rPr>
            </w:r>
            <w:r>
              <w:rPr>
                <w:sz w:val="16"/>
              </w:rPr>
              <w:t>1</w:t>
            </w:r>
          </w:p>
        </w:tc>
        <w:tc>
          <w:tcPr>
            <w:tcW w:type="dxa" w:w="1728"/>
          </w:tcPr>
          <w:p>
            <w:r>
              <w:rPr>
                <w:sz w:val="16"/>
              </w:rPr>
            </w:r>
            <w:r>
              <w:rPr>
                <w:sz w:val="16"/>
              </w:rPr>
              <w:t>−39.7 (−56.5 to −28.9)</w:t>
            </w:r>
          </w:p>
        </w:tc>
        <w:tc>
          <w:tcPr>
            <w:tcW w:type="dxa" w:w="1728"/>
          </w:tcPr>
          <w:p>
            <w:r>
              <w:rPr>
                <w:sz w:val="16"/>
              </w:rPr>
            </w:r>
            <w:r>
              <w:rPr>
                <w:sz w:val="16"/>
              </w:rPr>
              <w:t>2.0 (−3.2 to 7.8)</w:t>
            </w:r>
          </w:p>
        </w:tc>
      </w:tr>
      <w:tr>
        <w:tc>
          <w:tcPr>
            <w:tcW w:type="dxa" w:w="1728"/>
          </w:tcPr>
          <w:p>
            <w:r>
              <w:rPr>
                <w:sz w:val="16"/>
              </w:rPr>
            </w:r>
            <w:r>
              <w:rPr>
                <w:sz w:val="16"/>
              </w:rPr>
              <w:t>v3_combined_seed43</w:t>
            </w:r>
          </w:p>
        </w:tc>
        <w:tc>
          <w:tcPr>
            <w:tcW w:type="dxa" w:w="1728"/>
          </w:tcPr>
          <w:p>
            <w:r>
              <w:rPr>
                <w:sz w:val="16"/>
              </w:rPr>
            </w:r>
            <w:r>
              <w:rPr>
                <w:sz w:val="16"/>
              </w:rPr>
              <w:t>apc_sparse_test</w:t>
            </w:r>
          </w:p>
        </w:tc>
        <w:tc>
          <w:tcPr>
            <w:tcW w:type="dxa" w:w="1728"/>
          </w:tcPr>
          <w:p>
            <w:r>
              <w:rPr>
                <w:sz w:val="16"/>
              </w:rPr>
            </w:r>
            <w:r>
              <w:rPr>
                <w:sz w:val="16"/>
              </w:rPr>
              <w:t>2</w:t>
            </w:r>
          </w:p>
        </w:tc>
        <w:tc>
          <w:tcPr>
            <w:tcW w:type="dxa" w:w="1728"/>
          </w:tcPr>
          <w:p>
            <w:r>
              <w:rPr>
                <w:sz w:val="16"/>
              </w:rPr>
            </w:r>
            <w:r>
              <w:rPr>
                <w:sz w:val="16"/>
              </w:rPr>
              <w:t>−43.1 (−62.0 to −34.0)</w:t>
            </w:r>
          </w:p>
        </w:tc>
        <w:tc>
          <w:tcPr>
            <w:tcW w:type="dxa" w:w="1728"/>
          </w:tcPr>
          <w:p>
            <w:r>
              <w:rPr>
                <w:sz w:val="16"/>
              </w:rPr>
            </w:r>
            <w:r>
              <w:rPr>
                <w:sz w:val="16"/>
              </w:rPr>
              <w:t>1.9 (−3.4 to 8.3)</w:t>
            </w:r>
          </w:p>
        </w:tc>
      </w:tr>
      <w:tr>
        <w:tc>
          <w:tcPr>
            <w:tcW w:type="dxa" w:w="1728"/>
          </w:tcPr>
          <w:p>
            <w:r>
              <w:rPr>
                <w:sz w:val="16"/>
              </w:rPr>
            </w:r>
            <w:r>
              <w:rPr>
                <w:sz w:val="16"/>
              </w:rPr>
              <w:t>v3_sipakmed_only_seed101</w:t>
            </w:r>
          </w:p>
        </w:tc>
        <w:tc>
          <w:tcPr>
            <w:tcW w:type="dxa" w:w="1728"/>
          </w:tcPr>
          <w:p>
            <w:r>
              <w:rPr>
                <w:sz w:val="16"/>
              </w:rPr>
            </w:r>
            <w:r>
              <w:rPr>
                <w:sz w:val="16"/>
              </w:rPr>
              <w:t>dense_evaluation</w:t>
            </w:r>
          </w:p>
        </w:tc>
        <w:tc>
          <w:tcPr>
            <w:tcW w:type="dxa" w:w="1728"/>
          </w:tcPr>
          <w:p>
            <w:r>
              <w:rPr>
                <w:sz w:val="16"/>
              </w:rPr>
            </w:r>
            <w:r>
              <w:rPr>
                <w:sz w:val="16"/>
              </w:rPr>
              <w:t>0</w:t>
            </w:r>
          </w:p>
        </w:tc>
        <w:tc>
          <w:tcPr>
            <w:tcW w:type="dxa" w:w="1728"/>
          </w:tcPr>
          <w:p>
            <w:r>
              <w:rPr>
                <w:sz w:val="16"/>
              </w:rPr>
            </w:r>
            <w:r>
              <w:rPr>
                <w:sz w:val="16"/>
              </w:rPr>
              <w:t>−8.5 (−17.0 to 1.8)</w:t>
            </w:r>
          </w:p>
        </w:tc>
        <w:tc>
          <w:tcPr>
            <w:tcW w:type="dxa" w:w="1728"/>
          </w:tcPr>
          <w:p>
            <w:r>
              <w:rPr>
                <w:sz w:val="16"/>
              </w:rPr>
            </w:r>
            <w:r>
              <w:rPr>
                <w:sz w:val="16"/>
              </w:rPr>
              <w:t>−6.9 (−18.1 to 2.6)</w:t>
            </w:r>
          </w:p>
        </w:tc>
      </w:tr>
      <w:tr>
        <w:tc>
          <w:tcPr>
            <w:tcW w:type="dxa" w:w="1728"/>
          </w:tcPr>
          <w:p>
            <w:r>
              <w:rPr>
                <w:sz w:val="16"/>
              </w:rPr>
            </w:r>
            <w:r>
              <w:rPr>
                <w:sz w:val="16"/>
              </w:rPr>
              <w:t>v3_sipakmed_only_seed101</w:t>
            </w:r>
          </w:p>
        </w:tc>
        <w:tc>
          <w:tcPr>
            <w:tcW w:type="dxa" w:w="1728"/>
          </w:tcPr>
          <w:p>
            <w:r>
              <w:rPr>
                <w:sz w:val="16"/>
              </w:rPr>
            </w:r>
            <w:r>
              <w:rPr>
                <w:sz w:val="16"/>
              </w:rPr>
              <w:t>dense_evaluation</w:t>
            </w:r>
          </w:p>
        </w:tc>
        <w:tc>
          <w:tcPr>
            <w:tcW w:type="dxa" w:w="1728"/>
          </w:tcPr>
          <w:p>
            <w:r>
              <w:rPr>
                <w:sz w:val="16"/>
              </w:rPr>
            </w:r>
            <w:r>
              <w:rPr>
                <w:sz w:val="16"/>
              </w:rPr>
              <w:t>1</w:t>
            </w:r>
          </w:p>
        </w:tc>
        <w:tc>
          <w:tcPr>
            <w:tcW w:type="dxa" w:w="1728"/>
          </w:tcPr>
          <w:p>
            <w:r>
              <w:rPr>
                <w:sz w:val="16"/>
              </w:rPr>
            </w:r>
            <w:r>
              <w:rPr>
                <w:sz w:val="16"/>
              </w:rPr>
              <w:t>−8.9 (−16.6 to 1.8)</w:t>
            </w:r>
          </w:p>
        </w:tc>
        <w:tc>
          <w:tcPr>
            <w:tcW w:type="dxa" w:w="1728"/>
          </w:tcPr>
          <w:p>
            <w:r>
              <w:rPr>
                <w:sz w:val="16"/>
              </w:rPr>
            </w:r>
            <w:r>
              <w:rPr>
                <w:sz w:val="16"/>
              </w:rPr>
              <w:t>−1.9 (−13.6 to 10.3)</w:t>
            </w:r>
          </w:p>
        </w:tc>
      </w:tr>
      <w:tr>
        <w:tc>
          <w:tcPr>
            <w:tcW w:type="dxa" w:w="1728"/>
          </w:tcPr>
          <w:p>
            <w:r>
              <w:rPr>
                <w:sz w:val="16"/>
              </w:rPr>
            </w:r>
            <w:r>
              <w:rPr>
                <w:sz w:val="16"/>
              </w:rPr>
              <w:t>v3_sipakmed_only_seed101</w:t>
            </w:r>
          </w:p>
        </w:tc>
        <w:tc>
          <w:tcPr>
            <w:tcW w:type="dxa" w:w="1728"/>
          </w:tcPr>
          <w:p>
            <w:r>
              <w:rPr>
                <w:sz w:val="16"/>
              </w:rPr>
            </w:r>
            <w:r>
              <w:rPr>
                <w:sz w:val="16"/>
              </w:rPr>
              <w:t>dense_evaluation</w:t>
            </w:r>
          </w:p>
        </w:tc>
        <w:tc>
          <w:tcPr>
            <w:tcW w:type="dxa" w:w="1728"/>
          </w:tcPr>
          <w:p>
            <w:r>
              <w:rPr>
                <w:sz w:val="16"/>
              </w:rPr>
            </w:r>
            <w:r>
              <w:rPr>
                <w:sz w:val="16"/>
              </w:rPr>
              <w:t>2</w:t>
            </w:r>
          </w:p>
        </w:tc>
        <w:tc>
          <w:tcPr>
            <w:tcW w:type="dxa" w:w="1728"/>
          </w:tcPr>
          <w:p>
            <w:r>
              <w:rPr>
                <w:sz w:val="16"/>
              </w:rPr>
            </w:r>
            <w:r>
              <w:rPr>
                <w:sz w:val="16"/>
              </w:rPr>
              <w:t>−10.7 (−20.9 to 1.8)</w:t>
            </w:r>
          </w:p>
        </w:tc>
        <w:tc>
          <w:tcPr>
            <w:tcW w:type="dxa" w:w="1728"/>
          </w:tcPr>
          <w:p>
            <w:r>
              <w:rPr>
                <w:sz w:val="16"/>
              </w:rPr>
            </w:r>
            <w:r>
              <w:rPr>
                <w:sz w:val="16"/>
              </w:rPr>
              <w:t>−3.9 (−16.9 to 7.1)</w:t>
            </w:r>
          </w:p>
        </w:tc>
      </w:tr>
      <w:tr>
        <w:tc>
          <w:tcPr>
            <w:tcW w:type="dxa" w:w="1728"/>
          </w:tcPr>
          <w:p>
            <w:r>
              <w:rPr>
                <w:sz w:val="16"/>
              </w:rPr>
            </w:r>
            <w:r>
              <w:rPr>
                <w:sz w:val="16"/>
              </w:rPr>
              <w:t>v3_sipakmed_only_seed101</w:t>
            </w:r>
          </w:p>
        </w:tc>
        <w:tc>
          <w:tcPr>
            <w:tcW w:type="dxa" w:w="1728"/>
          </w:tcPr>
          <w:p>
            <w:r>
              <w:rPr>
                <w:sz w:val="16"/>
              </w:rPr>
            </w:r>
            <w:r>
              <w:rPr>
                <w:sz w:val="16"/>
              </w:rPr>
              <w:t>apc_sparse_test</w:t>
            </w:r>
          </w:p>
        </w:tc>
        <w:tc>
          <w:tcPr>
            <w:tcW w:type="dxa" w:w="1728"/>
          </w:tcPr>
          <w:p>
            <w:r>
              <w:rPr>
                <w:sz w:val="16"/>
              </w:rPr>
            </w:r>
            <w:r>
              <w:rPr>
                <w:sz w:val="16"/>
              </w:rPr>
              <w:t>0</w:t>
            </w:r>
          </w:p>
        </w:tc>
        <w:tc>
          <w:tcPr>
            <w:tcW w:type="dxa" w:w="1728"/>
          </w:tcPr>
          <w:p>
            <w:r>
              <w:rPr>
                <w:sz w:val="16"/>
              </w:rPr>
            </w:r>
            <w:r>
              <w:rPr>
                <w:sz w:val="16"/>
              </w:rPr>
              <w:t>0.6 (−6.5 to 16.7)</w:t>
            </w:r>
          </w:p>
        </w:tc>
        <w:tc>
          <w:tcPr>
            <w:tcW w:type="dxa" w:w="1728"/>
          </w:tcPr>
          <w:p>
            <w:r>
              <w:rPr>
                <w:sz w:val="16"/>
              </w:rPr>
            </w:r>
            <w:r>
              <w:rPr>
                <w:sz w:val="16"/>
              </w:rPr>
              <w:t>−19.3 (−35.5 to 0.3)</w:t>
            </w:r>
          </w:p>
        </w:tc>
      </w:tr>
      <w:tr>
        <w:tc>
          <w:tcPr>
            <w:tcW w:type="dxa" w:w="1728"/>
          </w:tcPr>
          <w:p>
            <w:r>
              <w:rPr>
                <w:sz w:val="16"/>
              </w:rPr>
            </w:r>
            <w:r>
              <w:rPr>
                <w:sz w:val="16"/>
              </w:rPr>
              <w:t>v3_sipakmed_only_seed101</w:t>
            </w:r>
          </w:p>
        </w:tc>
        <w:tc>
          <w:tcPr>
            <w:tcW w:type="dxa" w:w="1728"/>
          </w:tcPr>
          <w:p>
            <w:r>
              <w:rPr>
                <w:sz w:val="16"/>
              </w:rPr>
            </w:r>
            <w:r>
              <w:rPr>
                <w:sz w:val="16"/>
              </w:rPr>
              <w:t>apc_sparse_test</w:t>
            </w:r>
          </w:p>
        </w:tc>
        <w:tc>
          <w:tcPr>
            <w:tcW w:type="dxa" w:w="1728"/>
          </w:tcPr>
          <w:p>
            <w:r>
              <w:rPr>
                <w:sz w:val="16"/>
              </w:rPr>
            </w:r>
            <w:r>
              <w:rPr>
                <w:sz w:val="16"/>
              </w:rPr>
              <w:t>1</w:t>
            </w:r>
          </w:p>
        </w:tc>
        <w:tc>
          <w:tcPr>
            <w:tcW w:type="dxa" w:w="1728"/>
          </w:tcPr>
          <w:p>
            <w:r>
              <w:rPr>
                <w:sz w:val="16"/>
              </w:rPr>
            </w:r>
            <w:r>
              <w:rPr>
                <w:sz w:val="16"/>
              </w:rPr>
              <w:t>0.6 (−6.9 to 14.9)</w:t>
            </w:r>
          </w:p>
        </w:tc>
        <w:tc>
          <w:tcPr>
            <w:tcW w:type="dxa" w:w="1728"/>
          </w:tcPr>
          <w:p>
            <w:r>
              <w:rPr>
                <w:sz w:val="16"/>
              </w:rPr>
            </w:r>
            <w:r>
              <w:rPr>
                <w:sz w:val="16"/>
              </w:rPr>
              <w:t>−19.1 (−33.7 to −1.2)</w:t>
            </w:r>
          </w:p>
        </w:tc>
      </w:tr>
      <w:tr>
        <w:tc>
          <w:tcPr>
            <w:tcW w:type="dxa" w:w="1728"/>
          </w:tcPr>
          <w:p>
            <w:r>
              <w:rPr>
                <w:sz w:val="16"/>
              </w:rPr>
            </w:r>
            <w:r>
              <w:rPr>
                <w:sz w:val="16"/>
              </w:rPr>
              <w:t>v3_sipakmed_only_seed101</w:t>
            </w:r>
          </w:p>
        </w:tc>
        <w:tc>
          <w:tcPr>
            <w:tcW w:type="dxa" w:w="1728"/>
          </w:tcPr>
          <w:p>
            <w:r>
              <w:rPr>
                <w:sz w:val="16"/>
              </w:rPr>
            </w:r>
            <w:r>
              <w:rPr>
                <w:sz w:val="16"/>
              </w:rPr>
              <w:t>apc_sparse_test</w:t>
            </w:r>
          </w:p>
        </w:tc>
        <w:tc>
          <w:tcPr>
            <w:tcW w:type="dxa" w:w="1728"/>
          </w:tcPr>
          <w:p>
            <w:r>
              <w:rPr>
                <w:sz w:val="16"/>
              </w:rPr>
            </w:r>
            <w:r>
              <w:rPr>
                <w:sz w:val="16"/>
              </w:rPr>
              <w:t>2</w:t>
            </w:r>
          </w:p>
        </w:tc>
        <w:tc>
          <w:tcPr>
            <w:tcW w:type="dxa" w:w="1728"/>
          </w:tcPr>
          <w:p>
            <w:r>
              <w:rPr>
                <w:sz w:val="16"/>
              </w:rPr>
            </w:r>
            <w:r>
              <w:rPr>
                <w:sz w:val="16"/>
              </w:rPr>
              <w:t>−1.7 (−6.0 to 8.8)</w:t>
            </w:r>
          </w:p>
        </w:tc>
        <w:tc>
          <w:tcPr>
            <w:tcW w:type="dxa" w:w="1728"/>
          </w:tcPr>
          <w:p>
            <w:r>
              <w:rPr>
                <w:sz w:val="16"/>
              </w:rPr>
            </w:r>
            <w:r>
              <w:rPr>
                <w:sz w:val="16"/>
              </w:rPr>
              <w:t>−21.3 (−36.1 to −5.5)</w:t>
            </w:r>
          </w:p>
        </w:tc>
      </w:tr>
      <w:tr>
        <w:tc>
          <w:tcPr>
            <w:tcW w:type="dxa" w:w="1728"/>
          </w:tcPr>
          <w:p>
            <w:r>
              <w:rPr>
                <w:sz w:val="16"/>
              </w:rPr>
            </w:r>
            <w:r>
              <w:rPr>
                <w:sz w:val="16"/>
              </w:rPr>
              <w:t>v3_combined_seed101</w:t>
            </w:r>
          </w:p>
        </w:tc>
        <w:tc>
          <w:tcPr>
            <w:tcW w:type="dxa" w:w="1728"/>
          </w:tcPr>
          <w:p>
            <w:r>
              <w:rPr>
                <w:sz w:val="16"/>
              </w:rPr>
            </w:r>
            <w:r>
              <w:rPr>
                <w:sz w:val="16"/>
              </w:rPr>
              <w:t>dense_evaluation</w:t>
            </w:r>
          </w:p>
        </w:tc>
        <w:tc>
          <w:tcPr>
            <w:tcW w:type="dxa" w:w="1728"/>
          </w:tcPr>
          <w:p>
            <w:r>
              <w:rPr>
                <w:sz w:val="16"/>
              </w:rPr>
            </w:r>
            <w:r>
              <w:rPr>
                <w:sz w:val="16"/>
              </w:rPr>
              <w:t>0</w:t>
            </w:r>
          </w:p>
        </w:tc>
        <w:tc>
          <w:tcPr>
            <w:tcW w:type="dxa" w:w="1728"/>
          </w:tcPr>
          <w:p>
            <w:r>
              <w:rPr>
                <w:sz w:val="16"/>
              </w:rPr>
            </w:r>
            <w:r>
              <w:rPr>
                <w:sz w:val="16"/>
              </w:rPr>
              <w:t>−9.4 (−18.0 to 9.8)</w:t>
            </w:r>
          </w:p>
        </w:tc>
        <w:tc>
          <w:tcPr>
            <w:tcW w:type="dxa" w:w="1728"/>
          </w:tcPr>
          <w:p>
            <w:r>
              <w:rPr>
                <w:sz w:val="16"/>
              </w:rPr>
            </w:r>
            <w:r>
              <w:rPr>
                <w:sz w:val="16"/>
              </w:rPr>
              <w:t>−7.7 (−13.5 to 0.8)</w:t>
            </w:r>
          </w:p>
        </w:tc>
      </w:tr>
      <w:tr>
        <w:tc>
          <w:tcPr>
            <w:tcW w:type="dxa" w:w="1728"/>
          </w:tcPr>
          <w:p>
            <w:r>
              <w:rPr>
                <w:sz w:val="16"/>
              </w:rPr>
            </w:r>
            <w:r>
              <w:rPr>
                <w:sz w:val="16"/>
              </w:rPr>
              <w:t>v3_combined_seed101</w:t>
            </w:r>
          </w:p>
        </w:tc>
        <w:tc>
          <w:tcPr>
            <w:tcW w:type="dxa" w:w="1728"/>
          </w:tcPr>
          <w:p>
            <w:r>
              <w:rPr>
                <w:sz w:val="16"/>
              </w:rPr>
            </w:r>
            <w:r>
              <w:rPr>
                <w:sz w:val="16"/>
              </w:rPr>
              <w:t>dense_evaluation</w:t>
            </w:r>
          </w:p>
        </w:tc>
        <w:tc>
          <w:tcPr>
            <w:tcW w:type="dxa" w:w="1728"/>
          </w:tcPr>
          <w:p>
            <w:r>
              <w:rPr>
                <w:sz w:val="16"/>
              </w:rPr>
            </w:r>
            <w:r>
              <w:rPr>
                <w:sz w:val="16"/>
              </w:rPr>
              <w:t>1</w:t>
            </w:r>
          </w:p>
        </w:tc>
        <w:tc>
          <w:tcPr>
            <w:tcW w:type="dxa" w:w="1728"/>
          </w:tcPr>
          <w:p>
            <w:r>
              <w:rPr>
                <w:sz w:val="16"/>
              </w:rPr>
            </w:r>
            <w:r>
              <w:rPr>
                <w:sz w:val="16"/>
              </w:rPr>
              <w:t>−9.8 (−18.7 to 9.2)</w:t>
            </w:r>
          </w:p>
        </w:tc>
        <w:tc>
          <w:tcPr>
            <w:tcW w:type="dxa" w:w="1728"/>
          </w:tcPr>
          <w:p>
            <w:r>
              <w:rPr>
                <w:sz w:val="16"/>
              </w:rPr>
            </w:r>
            <w:r>
              <w:rPr>
                <w:sz w:val="16"/>
              </w:rPr>
              <w:t>−8.3 (−12.9 to 0.3)</w:t>
            </w:r>
          </w:p>
        </w:tc>
      </w:tr>
      <w:tr>
        <w:tc>
          <w:tcPr>
            <w:tcW w:type="dxa" w:w="1728"/>
          </w:tcPr>
          <w:p>
            <w:r>
              <w:rPr>
                <w:sz w:val="16"/>
              </w:rPr>
            </w:r>
            <w:r>
              <w:rPr>
                <w:sz w:val="16"/>
              </w:rPr>
              <w:t>v3_combined_seed101</w:t>
            </w:r>
          </w:p>
        </w:tc>
        <w:tc>
          <w:tcPr>
            <w:tcW w:type="dxa" w:w="1728"/>
          </w:tcPr>
          <w:p>
            <w:r>
              <w:rPr>
                <w:sz w:val="16"/>
              </w:rPr>
            </w:r>
            <w:r>
              <w:rPr>
                <w:sz w:val="16"/>
              </w:rPr>
              <w:t>dense_evaluation</w:t>
            </w:r>
          </w:p>
        </w:tc>
        <w:tc>
          <w:tcPr>
            <w:tcW w:type="dxa" w:w="1728"/>
          </w:tcPr>
          <w:p>
            <w:r>
              <w:rPr>
                <w:sz w:val="16"/>
              </w:rPr>
            </w:r>
            <w:r>
              <w:rPr>
                <w:sz w:val="16"/>
              </w:rPr>
              <w:t>2</w:t>
            </w:r>
          </w:p>
        </w:tc>
        <w:tc>
          <w:tcPr>
            <w:tcW w:type="dxa" w:w="1728"/>
          </w:tcPr>
          <w:p>
            <w:r>
              <w:rPr>
                <w:sz w:val="16"/>
              </w:rPr>
            </w:r>
            <w:r>
              <w:rPr>
                <w:sz w:val="16"/>
              </w:rPr>
              <w:t>−13.8 (−23.3 to 7.1)</w:t>
            </w:r>
          </w:p>
        </w:tc>
        <w:tc>
          <w:tcPr>
            <w:tcW w:type="dxa" w:w="1728"/>
          </w:tcPr>
          <w:p>
            <w:r>
              <w:rPr>
                <w:sz w:val="16"/>
              </w:rPr>
            </w:r>
            <w:r>
              <w:rPr>
                <w:sz w:val="16"/>
              </w:rPr>
              <w:t>−9.0 (−13.6 to 2.4)</w:t>
            </w:r>
          </w:p>
        </w:tc>
      </w:tr>
      <w:tr>
        <w:tc>
          <w:tcPr>
            <w:tcW w:type="dxa" w:w="1728"/>
          </w:tcPr>
          <w:p>
            <w:r>
              <w:rPr>
                <w:sz w:val="16"/>
              </w:rPr>
            </w:r>
            <w:r>
              <w:rPr>
                <w:sz w:val="16"/>
              </w:rPr>
              <w:t>v3_combined_seed101</w:t>
            </w:r>
          </w:p>
        </w:tc>
        <w:tc>
          <w:tcPr>
            <w:tcW w:type="dxa" w:w="1728"/>
          </w:tcPr>
          <w:p>
            <w:r>
              <w:rPr>
                <w:sz w:val="16"/>
              </w:rPr>
            </w:r>
            <w:r>
              <w:rPr>
                <w:sz w:val="16"/>
              </w:rPr>
              <w:t>apc_sparse_test</w:t>
            </w:r>
          </w:p>
        </w:tc>
        <w:tc>
          <w:tcPr>
            <w:tcW w:type="dxa" w:w="1728"/>
          </w:tcPr>
          <w:p>
            <w:r>
              <w:rPr>
                <w:sz w:val="16"/>
              </w:rPr>
            </w:r>
            <w:r>
              <w:rPr>
                <w:sz w:val="16"/>
              </w:rPr>
              <w:t>0</w:t>
            </w:r>
          </w:p>
        </w:tc>
        <w:tc>
          <w:tcPr>
            <w:tcW w:type="dxa" w:w="1728"/>
          </w:tcPr>
          <w:p>
            <w:r>
              <w:rPr>
                <w:sz w:val="16"/>
              </w:rPr>
            </w:r>
            <w:r>
              <w:rPr>
                <w:sz w:val="16"/>
              </w:rPr>
              <w:t>−52.3 (−74.5 to −41.9)</w:t>
            </w:r>
          </w:p>
        </w:tc>
        <w:tc>
          <w:tcPr>
            <w:tcW w:type="dxa" w:w="1728"/>
          </w:tcPr>
          <w:p>
            <w:r>
              <w:rPr>
                <w:sz w:val="16"/>
              </w:rPr>
            </w:r>
            <w:r>
              <w:rPr>
                <w:sz w:val="16"/>
              </w:rPr>
              <w:t>2.5 (−4.3 to 11.1)</w:t>
            </w:r>
          </w:p>
        </w:tc>
      </w:tr>
      <w:tr>
        <w:tc>
          <w:tcPr>
            <w:tcW w:type="dxa" w:w="1728"/>
          </w:tcPr>
          <w:p>
            <w:r>
              <w:rPr>
                <w:sz w:val="16"/>
              </w:rPr>
            </w:r>
            <w:r>
              <w:rPr>
                <w:sz w:val="16"/>
              </w:rPr>
              <w:t>v3_combined_seed101</w:t>
            </w:r>
          </w:p>
        </w:tc>
        <w:tc>
          <w:tcPr>
            <w:tcW w:type="dxa" w:w="1728"/>
          </w:tcPr>
          <w:p>
            <w:r>
              <w:rPr>
                <w:sz w:val="16"/>
              </w:rPr>
            </w:r>
            <w:r>
              <w:rPr>
                <w:sz w:val="16"/>
              </w:rPr>
              <w:t>apc_sparse_test</w:t>
            </w:r>
          </w:p>
        </w:tc>
        <w:tc>
          <w:tcPr>
            <w:tcW w:type="dxa" w:w="1728"/>
          </w:tcPr>
          <w:p>
            <w:r>
              <w:rPr>
                <w:sz w:val="16"/>
              </w:rPr>
            </w:r>
            <w:r>
              <w:rPr>
                <w:sz w:val="16"/>
              </w:rPr>
              <w:t>1</w:t>
            </w:r>
          </w:p>
        </w:tc>
        <w:tc>
          <w:tcPr>
            <w:tcW w:type="dxa" w:w="1728"/>
          </w:tcPr>
          <w:p>
            <w:r>
              <w:rPr>
                <w:sz w:val="16"/>
              </w:rPr>
            </w:r>
            <w:r>
              <w:rPr>
                <w:sz w:val="16"/>
              </w:rPr>
              <w:t>−50.0 (−71.9 to −39.6)</w:t>
            </w:r>
          </w:p>
        </w:tc>
        <w:tc>
          <w:tcPr>
            <w:tcW w:type="dxa" w:w="1728"/>
          </w:tcPr>
          <w:p>
            <w:r>
              <w:rPr>
                <w:sz w:val="16"/>
              </w:rPr>
            </w:r>
            <w:r>
              <w:rPr>
                <w:sz w:val="16"/>
              </w:rPr>
              <w:t>3.3 (−3.2 to 11.5)</w:t>
            </w:r>
          </w:p>
        </w:tc>
      </w:tr>
      <w:tr>
        <w:tc>
          <w:tcPr>
            <w:tcW w:type="dxa" w:w="1728"/>
          </w:tcPr>
          <w:p>
            <w:r>
              <w:rPr>
                <w:sz w:val="16"/>
              </w:rPr>
            </w:r>
            <w:r>
              <w:rPr>
                <w:sz w:val="16"/>
              </w:rPr>
              <w:t>v3_combined_seed101</w:t>
            </w:r>
          </w:p>
        </w:tc>
        <w:tc>
          <w:tcPr>
            <w:tcW w:type="dxa" w:w="1728"/>
          </w:tcPr>
          <w:p>
            <w:r>
              <w:rPr>
                <w:sz w:val="16"/>
              </w:rPr>
            </w:r>
            <w:r>
              <w:rPr>
                <w:sz w:val="16"/>
              </w:rPr>
              <w:t>apc_sparse_test</w:t>
            </w:r>
          </w:p>
        </w:tc>
        <w:tc>
          <w:tcPr>
            <w:tcW w:type="dxa" w:w="1728"/>
          </w:tcPr>
          <w:p>
            <w:r>
              <w:rPr>
                <w:sz w:val="16"/>
              </w:rPr>
            </w:r>
            <w:r>
              <w:rPr>
                <w:sz w:val="16"/>
              </w:rPr>
              <w:t>2</w:t>
            </w:r>
          </w:p>
        </w:tc>
        <w:tc>
          <w:tcPr>
            <w:tcW w:type="dxa" w:w="1728"/>
          </w:tcPr>
          <w:p>
            <w:r>
              <w:rPr>
                <w:sz w:val="16"/>
              </w:rPr>
            </w:r>
            <w:r>
              <w:rPr>
                <w:sz w:val="16"/>
              </w:rPr>
              <w:t>−53.4 (−78.2 to −43.4)</w:t>
            </w:r>
          </w:p>
        </w:tc>
        <w:tc>
          <w:tcPr>
            <w:tcW w:type="dxa" w:w="1728"/>
          </w:tcPr>
          <w:p>
            <w:r>
              <w:rPr>
                <w:sz w:val="16"/>
              </w:rPr>
            </w:r>
            <w:r>
              <w:rPr>
                <w:sz w:val="16"/>
              </w:rPr>
              <w:t>4.0 (−5.0 to 14.0)</w:t>
            </w:r>
          </w:p>
        </w:tc>
      </w:tr>
    </w:tbl>
    <w:p/>
    <w:p>
      <w:pPr>
        <w:pStyle w:val="Heading2"/>
      </w:pPr>
      <w:r>
        <w:t>S5. Reporting checklist (TRIPOD+AI and CLAIM 2024 items applicable to this study)</w:t>
      </w:r>
    </w:p>
    <w:p>
      <w:r>
        <w:t>The checklist lists the items that apply to a retrospective detection study on public images, with where each is addressed. Items specific to prospective data collection, patient-level outcomes or deployment are marked not applicable, with the reason.</w:t>
      </w:r>
    </w:p>
    <w:tbl>
      <w:tblPr>
        <w:tblStyle w:val="TableGrid"/>
        <w:tblW w:type="auto" w:w="0"/>
        <w:tblLook w:firstColumn="1" w:firstRow="1" w:lastColumn="0" w:lastRow="0" w:noHBand="0" w:noVBand="1" w:val="04A0"/>
      </w:tblPr>
      <w:tblGrid>
        <w:gridCol w:w="4320"/>
        <w:gridCol w:w="4320"/>
      </w:tblGrid>
      <w:tr>
        <w:tc>
          <w:tcPr>
            <w:tcW w:type="dxa" w:w="4320"/>
            <w:shd w:val="clear" w:fill="EDEDED"/>
          </w:tcPr>
          <w:p>
            <w:r>
              <w:rPr>
                <w:b/>
                <w:sz w:val="16"/>
              </w:rPr>
            </w:r>
            <w:r>
              <w:rPr>
                <w:b/>
                <w:sz w:val="16"/>
              </w:rPr>
              <w:t>Topic</w:t>
            </w:r>
          </w:p>
        </w:tc>
        <w:tc>
          <w:tcPr>
            <w:tcW w:type="dxa" w:w="4320"/>
            <w:shd w:val="clear" w:fill="EDEDED"/>
          </w:tcPr>
          <w:p>
            <w:r>
              <w:rPr>
                <w:b/>
                <w:sz w:val="16"/>
              </w:rPr>
            </w:r>
            <w:r>
              <w:rPr>
                <w:b/>
                <w:sz w:val="16"/>
              </w:rPr>
              <w:t>Where addressed</w:t>
            </w:r>
          </w:p>
        </w:tc>
      </w:tr>
      <w:tr>
        <w:tc>
          <w:tcPr>
            <w:tcW w:type="dxa" w:w="4320"/>
          </w:tcPr>
          <w:p>
            <w:r>
              <w:rPr>
                <w:sz w:val="16"/>
              </w:rPr>
            </w:r>
            <w:r>
              <w:rPr>
                <w:sz w:val="16"/>
              </w:rPr>
              <w:t>Title identifies the study as developing and evaluating an AI model, with the target task</w:t>
            </w:r>
          </w:p>
        </w:tc>
        <w:tc>
          <w:tcPr>
            <w:tcW w:type="dxa" w:w="4320"/>
          </w:tcPr>
          <w:p>
            <w:r>
              <w:rPr>
                <w:sz w:val="16"/>
              </w:rPr>
            </w:r>
            <w:r>
              <w:rPr>
                <w:sz w:val="16"/>
              </w:rPr>
              <w:t>Title</w:t>
            </w:r>
          </w:p>
        </w:tc>
      </w:tr>
      <w:tr>
        <w:tc>
          <w:tcPr>
            <w:tcW w:type="dxa" w:w="4320"/>
          </w:tcPr>
          <w:p>
            <w:r>
              <w:rPr>
                <w:sz w:val="16"/>
              </w:rPr>
            </w:r>
            <w:r>
              <w:rPr>
                <w:sz w:val="16"/>
              </w:rPr>
              <w:t>Structured abstract with objective, data, methods, results and limitations</w:t>
            </w:r>
          </w:p>
        </w:tc>
        <w:tc>
          <w:tcPr>
            <w:tcW w:type="dxa" w:w="4320"/>
          </w:tcPr>
          <w:p>
            <w:r>
              <w:rPr>
                <w:sz w:val="16"/>
              </w:rPr>
            </w:r>
            <w:r>
              <w:rPr>
                <w:sz w:val="16"/>
              </w:rPr>
              <w:t>Abstract</w:t>
            </w:r>
          </w:p>
        </w:tc>
      </w:tr>
      <w:tr>
        <w:tc>
          <w:tcPr>
            <w:tcW w:type="dxa" w:w="4320"/>
          </w:tcPr>
          <w:p>
            <w:r>
              <w:rPr>
                <w:sz w:val="16"/>
              </w:rPr>
            </w:r>
            <w:r>
              <w:rPr>
                <w:sz w:val="16"/>
              </w:rPr>
              <w:t>Clinical context and rationale; intended use not claimed</w:t>
            </w:r>
          </w:p>
        </w:tc>
        <w:tc>
          <w:tcPr>
            <w:tcW w:type="dxa" w:w="4320"/>
          </w:tcPr>
          <w:p>
            <w:r>
              <w:rPr>
                <w:sz w:val="16"/>
              </w:rPr>
            </w:r>
            <w:r>
              <w:rPr>
                <w:sz w:val="16"/>
              </w:rPr>
              <w:t>Introduction, final paragraph; Discussion, limitations</w:t>
            </w:r>
          </w:p>
        </w:tc>
      </w:tr>
      <w:tr>
        <w:tc>
          <w:tcPr>
            <w:tcW w:type="dxa" w:w="4320"/>
          </w:tcPr>
          <w:p>
            <w:r>
              <w:rPr>
                <w:sz w:val="16"/>
              </w:rPr>
            </w:r>
            <w:r>
              <w:rPr>
                <w:sz w:val="16"/>
              </w:rPr>
              <w:t>Study objectives and hypotheses</w:t>
            </w:r>
          </w:p>
        </w:tc>
        <w:tc>
          <w:tcPr>
            <w:tcW w:type="dxa" w:w="4320"/>
          </w:tcPr>
          <w:p>
            <w:r>
              <w:rPr>
                <w:sz w:val="16"/>
              </w:rPr>
            </w:r>
            <w:r>
              <w:rPr>
                <w:sz w:val="16"/>
              </w:rPr>
              <w:t>Introduction, final paragraph</w:t>
            </w:r>
          </w:p>
        </w:tc>
      </w:tr>
      <w:tr>
        <w:tc>
          <w:tcPr>
            <w:tcW w:type="dxa" w:w="4320"/>
          </w:tcPr>
          <w:p>
            <w:r>
              <w:rPr>
                <w:sz w:val="16"/>
              </w:rPr>
            </w:r>
            <w:r>
              <w:rPr>
                <w:sz w:val="16"/>
              </w:rPr>
              <w:t>Data sources, dates, and dataset versions</w:t>
            </w:r>
          </w:p>
        </w:tc>
        <w:tc>
          <w:tcPr>
            <w:tcW w:type="dxa" w:w="4320"/>
          </w:tcPr>
          <w:p>
            <w:r>
              <w:rPr>
                <w:sz w:val="16"/>
              </w:rPr>
            </w:r>
            <w:r>
              <w:rPr>
                <w:sz w:val="16"/>
              </w:rPr>
              <w:t>Methods, Data sources; Reference 5 (APCData V1), Reference 7 (HMCHH DOI)</w:t>
            </w:r>
          </w:p>
        </w:tc>
      </w:tr>
      <w:tr>
        <w:tc>
          <w:tcPr>
            <w:tcW w:type="dxa" w:w="4320"/>
          </w:tcPr>
          <w:p>
            <w:r>
              <w:rPr>
                <w:sz w:val="16"/>
              </w:rPr>
            </w:r>
            <w:r>
              <w:rPr>
                <w:sz w:val="16"/>
              </w:rPr>
              <w:t>Eligibility and exclusion of images with reasons and counts</w:t>
            </w:r>
          </w:p>
        </w:tc>
        <w:tc>
          <w:tcPr>
            <w:tcW w:type="dxa" w:w="4320"/>
          </w:tcPr>
          <w:p>
            <w:r>
              <w:rPr>
                <w:sz w:val="16"/>
              </w:rPr>
            </w:r>
            <w:r>
              <w:rPr>
                <w:sz w:val="16"/>
              </w:rPr>
              <w:t>Methods, Data sources; Table 1</w:t>
            </w:r>
          </w:p>
        </w:tc>
      </w:tr>
      <w:tr>
        <w:tc>
          <w:tcPr>
            <w:tcW w:type="dxa" w:w="4320"/>
          </w:tcPr>
          <w:p>
            <w:r>
              <w:rPr>
                <w:sz w:val="16"/>
              </w:rPr>
            </w:r>
            <w:r>
              <w:rPr>
                <w:sz w:val="16"/>
              </w:rPr>
              <w:t>Preprocessing and label conversion, including category mapping</w:t>
            </w:r>
          </w:p>
        </w:tc>
        <w:tc>
          <w:tcPr>
            <w:tcW w:type="dxa" w:w="4320"/>
          </w:tcPr>
          <w:p>
            <w:r>
              <w:rPr>
                <w:sz w:val="16"/>
              </w:rPr>
            </w:r>
            <w:r>
              <w:rPr>
                <w:sz w:val="16"/>
              </w:rPr>
              <w:t>Methods, Data sources and Reference standards; Section S1 items 1, 8</w:t>
            </w:r>
          </w:p>
        </w:tc>
      </w:tr>
      <w:tr>
        <w:tc>
          <w:tcPr>
            <w:tcW w:type="dxa" w:w="4320"/>
          </w:tcPr>
          <w:p>
            <w:r>
              <w:rPr>
                <w:sz w:val="16"/>
              </w:rPr>
            </w:r>
            <w:r>
              <w:rPr>
                <w:sz w:val="16"/>
              </w:rPr>
              <w:t>Reference standard definition, annotators, instructions, and blinding</w:t>
            </w:r>
          </w:p>
        </w:tc>
        <w:tc>
          <w:tcPr>
            <w:tcW w:type="dxa" w:w="4320"/>
          </w:tcPr>
          <w:p>
            <w:r>
              <w:rPr>
                <w:sz w:val="16"/>
              </w:rPr>
            </w:r>
            <w:r>
              <w:rPr>
                <w:sz w:val="16"/>
              </w:rPr>
              <w:t>Methods, Reference standards; Section S3</w:t>
            </w:r>
          </w:p>
        </w:tc>
      </w:tr>
      <w:tr>
        <w:tc>
          <w:tcPr>
            <w:tcW w:type="dxa" w:w="4320"/>
          </w:tcPr>
          <w:p>
            <w:r>
              <w:rPr>
                <w:sz w:val="16"/>
              </w:rPr>
            </w:r>
            <w:r>
              <w:rPr>
                <w:sz w:val="16"/>
              </w:rPr>
              <w:t>Inter-annotator agreement</w:t>
            </w:r>
          </w:p>
        </w:tc>
        <w:tc>
          <w:tcPr>
            <w:tcW w:type="dxa" w:w="4320"/>
          </w:tcPr>
          <w:p>
            <w:r>
              <w:rPr>
                <w:sz w:val="16"/>
              </w:rPr>
            </w:r>
            <w:r>
              <w:rPr>
                <w:sz w:val="16"/>
              </w:rPr>
              <w:t>Not available: one reviewer; stated as a limitation</w:t>
            </w:r>
          </w:p>
        </w:tc>
      </w:tr>
      <w:tr>
        <w:tc>
          <w:tcPr>
            <w:tcW w:type="dxa" w:w="4320"/>
          </w:tcPr>
          <w:p>
            <w:r>
              <w:rPr>
                <w:sz w:val="16"/>
              </w:rPr>
            </w:r>
            <w:r>
              <w:rPr>
                <w:sz w:val="16"/>
              </w:rPr>
              <w:t>Handling of missing annotation and point-only labels</w:t>
            </w:r>
          </w:p>
        </w:tc>
        <w:tc>
          <w:tcPr>
            <w:tcW w:type="dxa" w:w="4320"/>
          </w:tcPr>
          <w:p>
            <w:r>
              <w:rPr>
                <w:sz w:val="16"/>
              </w:rPr>
            </w:r>
            <w:r>
              <w:rPr>
                <w:sz w:val="16"/>
              </w:rPr>
              <w:t>Methods, HMCHH external reference</w:t>
            </w:r>
          </w:p>
        </w:tc>
      </w:tr>
      <w:tr>
        <w:tc>
          <w:tcPr>
            <w:tcW w:type="dxa" w:w="4320"/>
          </w:tcPr>
          <w:p>
            <w:r>
              <w:rPr>
                <w:sz w:val="16"/>
              </w:rPr>
            </w:r>
            <w:r>
              <w:rPr>
                <w:sz w:val="16"/>
              </w:rPr>
              <w:t>Data partitioning and unit of independence</w:t>
            </w:r>
          </w:p>
        </w:tc>
        <w:tc>
          <w:tcPr>
            <w:tcW w:type="dxa" w:w="4320"/>
          </w:tcPr>
          <w:p>
            <w:r>
              <w:rPr>
                <w:sz w:val="16"/>
              </w:rPr>
            </w:r>
            <w:r>
              <w:rPr>
                <w:sz w:val="16"/>
              </w:rPr>
              <w:t>Methods, Detection of overlapping fields and split construction; Section S2</w:t>
            </w:r>
          </w:p>
        </w:tc>
      </w:tr>
      <w:tr>
        <w:tc>
          <w:tcPr>
            <w:tcW w:type="dxa" w:w="4320"/>
          </w:tcPr>
          <w:p>
            <w:r>
              <w:rPr>
                <w:sz w:val="16"/>
              </w:rPr>
            </w:r>
            <w:r>
              <w:rPr>
                <w:sz w:val="16"/>
              </w:rPr>
              <w:t>Leakage prevention and verification</w:t>
            </w:r>
          </w:p>
        </w:tc>
        <w:tc>
          <w:tcPr>
            <w:tcW w:type="dxa" w:w="4320"/>
          </w:tcPr>
          <w:p>
            <w:r>
              <w:rPr>
                <w:sz w:val="16"/>
              </w:rPr>
            </w:r>
            <w:r>
              <w:rPr>
                <w:sz w:val="16"/>
              </w:rPr>
              <w:t>Methods; Section S2; `publication/reproducibility/release_verification.json`</w:t>
            </w:r>
          </w:p>
        </w:tc>
      </w:tr>
      <w:tr>
        <w:tc>
          <w:tcPr>
            <w:tcW w:type="dxa" w:w="4320"/>
          </w:tcPr>
          <w:p>
            <w:r>
              <w:rPr>
                <w:sz w:val="16"/>
              </w:rPr>
            </w:r>
            <w:r>
              <w:rPr>
                <w:sz w:val="16"/>
              </w:rPr>
              <w:t>Model architecture, initialization, software and hardware versions</w:t>
            </w:r>
          </w:p>
        </w:tc>
        <w:tc>
          <w:tcPr>
            <w:tcW w:type="dxa" w:w="4320"/>
          </w:tcPr>
          <w:p>
            <w:r>
              <w:rPr>
                <w:sz w:val="16"/>
              </w:rPr>
            </w:r>
            <w:r>
              <w:rPr>
                <w:sz w:val="16"/>
              </w:rPr>
              <w:t>Methods, Models and training</w:t>
            </w:r>
          </w:p>
        </w:tc>
      </w:tr>
      <w:tr>
        <w:tc>
          <w:tcPr>
            <w:tcW w:type="dxa" w:w="4320"/>
          </w:tcPr>
          <w:p>
            <w:r>
              <w:rPr>
                <w:sz w:val="16"/>
              </w:rPr>
            </w:r>
            <w:r>
              <w:rPr>
                <w:sz w:val="16"/>
              </w:rPr>
              <w:t>Training procedure, hyperparameters, augmentation, stopping, and model selection</w:t>
            </w:r>
          </w:p>
        </w:tc>
        <w:tc>
          <w:tcPr>
            <w:tcW w:type="dxa" w:w="4320"/>
          </w:tcPr>
          <w:p>
            <w:r>
              <w:rPr>
                <w:sz w:val="16"/>
              </w:rPr>
            </w:r>
            <w:r>
              <w:rPr>
                <w:sz w:val="16"/>
              </w:rPr>
              <w:t>Methods, Models and training; released `args.yaml` for every run</w:t>
            </w:r>
          </w:p>
        </w:tc>
      </w:tr>
      <w:tr>
        <w:tc>
          <w:tcPr>
            <w:tcW w:type="dxa" w:w="4320"/>
          </w:tcPr>
          <w:p>
            <w:r>
              <w:rPr>
                <w:sz w:val="16"/>
              </w:rPr>
            </w:r>
            <w:r>
              <w:rPr>
                <w:sz w:val="16"/>
              </w:rPr>
              <w:t>Random seeds and repeated runs</w:t>
            </w:r>
          </w:p>
        </w:tc>
        <w:tc>
          <w:tcPr>
            <w:tcW w:type="dxa" w:w="4320"/>
          </w:tcPr>
          <w:p>
            <w:r>
              <w:rPr>
                <w:sz w:val="16"/>
              </w:rPr>
            </w:r>
            <w:r>
              <w:rPr>
                <w:sz w:val="16"/>
              </w:rPr>
              <w:t>Methods (three seeds); Table 3, Section S4</w:t>
            </w:r>
          </w:p>
        </w:tc>
      </w:tr>
      <w:tr>
        <w:tc>
          <w:tcPr>
            <w:tcW w:type="dxa" w:w="4320"/>
          </w:tcPr>
          <w:p>
            <w:r>
              <w:rPr>
                <w:sz w:val="16"/>
              </w:rPr>
            </w:r>
            <w:r>
              <w:rPr>
                <w:sz w:val="16"/>
              </w:rPr>
              <w:t>Operating threshold selection on data separate from evaluation</w:t>
            </w:r>
          </w:p>
        </w:tc>
        <w:tc>
          <w:tcPr>
            <w:tcW w:type="dxa" w:w="4320"/>
          </w:tcPr>
          <w:p>
            <w:r>
              <w:rPr>
                <w:sz w:val="16"/>
              </w:rPr>
            </w:r>
            <w:r>
              <w:rPr>
                <w:sz w:val="16"/>
              </w:rPr>
              <w:t>Methods, Evaluation</w:t>
            </w:r>
          </w:p>
        </w:tc>
      </w:tr>
      <w:tr>
        <w:tc>
          <w:tcPr>
            <w:tcW w:type="dxa" w:w="4320"/>
          </w:tcPr>
          <w:p>
            <w:r>
              <w:rPr>
                <w:sz w:val="16"/>
              </w:rPr>
            </w:r>
            <w:r>
              <w:rPr>
                <w:sz w:val="16"/>
              </w:rPr>
              <w:t>Performance metrics with definitions and matching rule</w:t>
            </w:r>
          </w:p>
        </w:tc>
        <w:tc>
          <w:tcPr>
            <w:tcW w:type="dxa" w:w="4320"/>
          </w:tcPr>
          <w:p>
            <w:r>
              <w:rPr>
                <w:sz w:val="16"/>
              </w:rPr>
            </w:r>
            <w:r>
              <w:rPr>
                <w:sz w:val="16"/>
              </w:rPr>
              <w:t>Methods, Evaluation</w:t>
            </w:r>
          </w:p>
        </w:tc>
      </w:tr>
      <w:tr>
        <w:tc>
          <w:tcPr>
            <w:tcW w:type="dxa" w:w="4320"/>
          </w:tcPr>
          <w:p>
            <w:r>
              <w:rPr>
                <w:sz w:val="16"/>
              </w:rPr>
            </w:r>
            <w:r>
              <w:rPr>
                <w:sz w:val="16"/>
              </w:rPr>
              <w:t>Uncertainty estimation and clustering</w:t>
            </w:r>
          </w:p>
        </w:tc>
        <w:tc>
          <w:tcPr>
            <w:tcW w:type="dxa" w:w="4320"/>
          </w:tcPr>
          <w:p>
            <w:r>
              <w:rPr>
                <w:sz w:val="16"/>
              </w:rPr>
            </w:r>
            <w:r>
              <w:rPr>
                <w:sz w:val="16"/>
              </w:rPr>
              <w:t>Methods, Statistical analysis</w:t>
            </w:r>
          </w:p>
        </w:tc>
      </w:tr>
      <w:tr>
        <w:tc>
          <w:tcPr>
            <w:tcW w:type="dxa" w:w="4320"/>
          </w:tcPr>
          <w:p>
            <w:r>
              <w:rPr>
                <w:sz w:val="16"/>
              </w:rPr>
            </w:r>
            <w:r>
              <w:rPr>
                <w:sz w:val="16"/>
              </w:rPr>
              <w:t>Calibration</w:t>
            </w:r>
          </w:p>
        </w:tc>
        <w:tc>
          <w:tcPr>
            <w:tcW w:type="dxa" w:w="4320"/>
          </w:tcPr>
          <w:p>
            <w:r>
              <w:rPr>
                <w:sz w:val="16"/>
              </w:rPr>
            </w:r>
            <w:r>
              <w:rPr>
                <w:sz w:val="16"/>
              </w:rPr>
              <w:t>Methods, Calibration; Section S4</w:t>
            </w:r>
          </w:p>
        </w:tc>
      </w:tr>
      <w:tr>
        <w:tc>
          <w:tcPr>
            <w:tcW w:type="dxa" w:w="4320"/>
          </w:tcPr>
          <w:p>
            <w:r>
              <w:rPr>
                <w:sz w:val="16"/>
              </w:rPr>
            </w:r>
            <w:r>
              <w:rPr>
                <w:sz w:val="16"/>
              </w:rPr>
              <w:t>External evaluation on data from a different source</w:t>
            </w:r>
          </w:p>
        </w:tc>
        <w:tc>
          <w:tcPr>
            <w:tcW w:type="dxa" w:w="4320"/>
          </w:tcPr>
          <w:p>
            <w:r>
              <w:rPr>
                <w:sz w:val="16"/>
              </w:rPr>
            </w:r>
            <w:r>
              <w:rPr>
                <w:sz w:val="16"/>
              </w:rPr>
              <w:t>Methods and Results (HMCHH)</w:t>
            </w:r>
          </w:p>
        </w:tc>
      </w:tr>
      <w:tr>
        <w:tc>
          <w:tcPr>
            <w:tcW w:type="dxa" w:w="4320"/>
          </w:tcPr>
          <w:p>
            <w:r>
              <w:rPr>
                <w:sz w:val="16"/>
              </w:rPr>
            </w:r>
            <w:r>
              <w:rPr>
                <w:sz w:val="16"/>
              </w:rPr>
              <w:t>Subgroup or fairness analysis by patient characteristics</w:t>
            </w:r>
          </w:p>
        </w:tc>
        <w:tc>
          <w:tcPr>
            <w:tcW w:type="dxa" w:w="4320"/>
          </w:tcPr>
          <w:p>
            <w:r>
              <w:rPr>
                <w:sz w:val="16"/>
              </w:rPr>
            </w:r>
            <w:r>
              <w:rPr>
                <w:sz w:val="16"/>
              </w:rPr>
              <w:t>Not applicable: no patient-level metadata in the public sources</w:t>
            </w:r>
          </w:p>
        </w:tc>
      </w:tr>
      <w:tr>
        <w:tc>
          <w:tcPr>
            <w:tcW w:type="dxa" w:w="4320"/>
          </w:tcPr>
          <w:p>
            <w:r>
              <w:rPr>
                <w:sz w:val="16"/>
              </w:rPr>
            </w:r>
            <w:r>
              <w:rPr>
                <w:sz w:val="16"/>
              </w:rPr>
              <w:t>Failure analysis and error burden</w:t>
            </w:r>
          </w:p>
        </w:tc>
        <w:tc>
          <w:tcPr>
            <w:tcW w:type="dxa" w:w="4320"/>
          </w:tcPr>
          <w:p>
            <w:r>
              <w:rPr>
                <w:sz w:val="16"/>
              </w:rPr>
            </w:r>
            <w:r>
              <w:rPr>
                <w:sz w:val="16"/>
              </w:rPr>
              <w:t>Results (missed abnormal cells, false detections per field)</w:t>
            </w:r>
          </w:p>
        </w:tc>
      </w:tr>
      <w:tr>
        <w:tc>
          <w:tcPr>
            <w:tcW w:type="dxa" w:w="4320"/>
          </w:tcPr>
          <w:p>
            <w:r>
              <w:rPr>
                <w:sz w:val="16"/>
              </w:rPr>
            </w:r>
            <w:r>
              <w:rPr>
                <w:sz w:val="16"/>
              </w:rPr>
              <w:t>Sample size justification</w:t>
            </w:r>
          </w:p>
        </w:tc>
        <w:tc>
          <w:tcPr>
            <w:tcW w:type="dxa" w:w="4320"/>
          </w:tcPr>
          <w:p>
            <w:r>
              <w:rPr>
                <w:sz w:val="16"/>
              </w:rPr>
            </w:r>
            <w:r>
              <w:rPr>
                <w:sz w:val="16"/>
              </w:rPr>
              <w:t>Not formally powered; retrospective use of all eligible public data; stated as a limitation</w:t>
            </w:r>
          </w:p>
        </w:tc>
      </w:tr>
      <w:tr>
        <w:tc>
          <w:tcPr>
            <w:tcW w:type="dxa" w:w="4320"/>
          </w:tcPr>
          <w:p>
            <w:r>
              <w:rPr>
                <w:sz w:val="16"/>
              </w:rPr>
            </w:r>
            <w:r>
              <w:rPr>
                <w:sz w:val="16"/>
              </w:rPr>
              <w:t>Protocol preregistration</w:t>
            </w:r>
          </w:p>
        </w:tc>
        <w:tc>
          <w:tcPr>
            <w:tcW w:type="dxa" w:w="4320"/>
          </w:tcPr>
          <w:p>
            <w:r>
              <w:rPr>
                <w:sz w:val="16"/>
              </w:rPr>
            </w:r>
            <w:r>
              <w:rPr>
                <w:sz w:val="16"/>
              </w:rPr>
              <w:t>Hash-locked internal protocol before training; not publicly preregistered</w:t>
            </w:r>
          </w:p>
        </w:tc>
      </w:tr>
      <w:tr>
        <w:tc>
          <w:tcPr>
            <w:tcW w:type="dxa" w:w="4320"/>
          </w:tcPr>
          <w:p>
            <w:r>
              <w:rPr>
                <w:sz w:val="16"/>
              </w:rPr>
            </w:r>
            <w:r>
              <w:rPr>
                <w:sz w:val="16"/>
              </w:rPr>
              <w:t>Code, weights and data availability</w:t>
            </w:r>
          </w:p>
        </w:tc>
        <w:tc>
          <w:tcPr>
            <w:tcW w:type="dxa" w:w="4320"/>
          </w:tcPr>
          <w:p>
            <w:r>
              <w:rPr>
                <w:sz w:val="16"/>
              </w:rPr>
            </w:r>
            <w:r>
              <w:rPr>
                <w:sz w:val="16"/>
              </w:rPr>
              <w:t>Declarations; delivery package</w:t>
            </w:r>
          </w:p>
        </w:tc>
      </w:tr>
      <w:tr>
        <w:tc>
          <w:tcPr>
            <w:tcW w:type="dxa" w:w="4320"/>
          </w:tcPr>
          <w:p>
            <w:r>
              <w:rPr>
                <w:sz w:val="16"/>
              </w:rPr>
            </w:r>
            <w:r>
              <w:rPr>
                <w:sz w:val="16"/>
              </w:rPr>
              <w:t>Deviations from protocol</w:t>
            </w:r>
          </w:p>
        </w:tc>
        <w:tc>
          <w:tcPr>
            <w:tcW w:type="dxa" w:w="4320"/>
          </w:tcPr>
          <w:p>
            <w:r>
              <w:rPr>
                <w:sz w:val="16"/>
              </w:rPr>
            </w:r>
            <w:r>
              <w:rPr>
                <w:sz w:val="16"/>
              </w:rPr>
              <w:t>Results and Section S1 (v2 superseded; post hoc completeness analysis labelled)</w:t>
            </w:r>
          </w:p>
        </w:tc>
      </w:tr>
      <w:tr>
        <w:tc>
          <w:tcPr>
            <w:tcW w:type="dxa" w:w="4320"/>
          </w:tcPr>
          <w:p>
            <w:r>
              <w:rPr>
                <w:sz w:val="16"/>
              </w:rPr>
            </w:r>
            <w:r>
              <w:rPr>
                <w:sz w:val="16"/>
              </w:rPr>
              <w:t>Limitations, generalizability and intended use</w:t>
            </w:r>
          </w:p>
        </w:tc>
        <w:tc>
          <w:tcPr>
            <w:tcW w:type="dxa" w:w="4320"/>
          </w:tcPr>
          <w:p>
            <w:r>
              <w:rPr>
                <w:sz w:val="16"/>
              </w:rPr>
            </w:r>
            <w:r>
              <w:rPr>
                <w:sz w:val="16"/>
              </w:rPr>
              <w:t>Discussion</w:t>
            </w:r>
          </w:p>
        </w:tc>
      </w:tr>
      <w:tr>
        <w:tc>
          <w:tcPr>
            <w:tcW w:type="dxa" w:w="4320"/>
          </w:tcPr>
          <w:p>
            <w:r>
              <w:rPr>
                <w:sz w:val="16"/>
              </w:rPr>
            </w:r>
            <w:r>
              <w:rPr>
                <w:sz w:val="16"/>
              </w:rPr>
              <w:t>Funding, conflicts, and use of AI tools</w:t>
            </w:r>
          </w:p>
        </w:tc>
        <w:tc>
          <w:tcPr>
            <w:tcW w:type="dxa" w:w="4320"/>
          </w:tcPr>
          <w:p>
            <w:r>
              <w:rPr>
                <w:sz w:val="16"/>
              </w:rPr>
            </w:r>
            <w:r>
              <w:rPr>
                <w:sz w:val="16"/>
              </w:rPr>
              <w:t>Declarations</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