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6725" w:rsidRDefault="0064333E">
      <w:proofErr w:type="spellStart"/>
      <w:r>
        <w:t>Facebook</w:t>
      </w:r>
      <w:proofErr w:type="spellEnd"/>
      <w:r>
        <w:t xml:space="preserve"> </w:t>
      </w:r>
      <w:proofErr w:type="spellStart"/>
      <w:r>
        <w:t>Sustainability</w:t>
      </w:r>
      <w:proofErr w:type="spellEnd"/>
    </w:p>
    <w:p w:rsidR="0064333E" w:rsidRDefault="0064333E"/>
    <w:p w:rsidR="0064333E" w:rsidRPr="0064333E" w:rsidRDefault="0064333E" w:rsidP="0064333E">
      <w:pPr>
        <w:spacing w:before="60" w:after="60"/>
        <w:ind w:left="576"/>
        <w:jc w:val="both"/>
        <w:rPr>
          <w:rFonts w:ascii="Times New Roman" w:eastAsia="Times New Roman" w:hAnsi="Times New Roman" w:cs="Times New Roman"/>
          <w:lang w:eastAsia="pt-PT"/>
        </w:rPr>
      </w:pPr>
      <w:r w:rsidRPr="0064333E">
        <w:rPr>
          <w:rFonts w:ascii="Calibri" w:eastAsia="Times New Roman" w:hAnsi="Calibri" w:cs="Calibri"/>
          <w:b/>
          <w:bCs/>
          <w:color w:val="008000"/>
          <w:sz w:val="22"/>
          <w:szCs w:val="22"/>
          <w:lang w:eastAsia="pt-PT"/>
        </w:rPr>
        <w:t>QUEM</w:t>
      </w:r>
      <w:r w:rsidRPr="0064333E">
        <w:rPr>
          <w:rFonts w:ascii="Calibri" w:eastAsia="Times New Roman" w:hAnsi="Calibri" w:cs="Calibri"/>
          <w:color w:val="008000"/>
          <w:sz w:val="22"/>
          <w:szCs w:val="22"/>
          <w:lang w:eastAsia="pt-PT"/>
        </w:rPr>
        <w:t>: apresentação da organização/empresa promotora da ideia, que está a investir no desenvolvimento do SI. </w:t>
      </w:r>
    </w:p>
    <w:p w:rsidR="0064333E" w:rsidRPr="0064333E" w:rsidRDefault="0064333E" w:rsidP="0064333E">
      <w:pPr>
        <w:spacing w:before="60" w:after="60"/>
        <w:ind w:left="576"/>
        <w:jc w:val="both"/>
        <w:rPr>
          <w:rFonts w:ascii="Times New Roman" w:eastAsia="Times New Roman" w:hAnsi="Times New Roman" w:cs="Times New Roman"/>
          <w:lang w:eastAsia="pt-PT"/>
        </w:rPr>
      </w:pPr>
      <w:r w:rsidRPr="0064333E">
        <w:rPr>
          <w:rFonts w:ascii="Calibri" w:eastAsia="Times New Roman" w:hAnsi="Calibri" w:cs="Calibri"/>
          <w:color w:val="008000"/>
          <w:sz w:val="22"/>
          <w:szCs w:val="22"/>
          <w:lang w:eastAsia="pt-PT"/>
        </w:rPr>
        <w:t>Como está organizada (explicação da orgânica dos serviços/unidades, quando aplicável)? </w:t>
      </w:r>
    </w:p>
    <w:p w:rsidR="0064333E" w:rsidRPr="0064333E" w:rsidRDefault="0064333E" w:rsidP="0064333E">
      <w:pPr>
        <w:spacing w:before="60" w:after="60"/>
        <w:ind w:left="576"/>
        <w:jc w:val="both"/>
        <w:rPr>
          <w:rFonts w:ascii="Times New Roman" w:eastAsia="Times New Roman" w:hAnsi="Times New Roman" w:cs="Times New Roman"/>
          <w:lang w:eastAsia="pt-PT"/>
        </w:rPr>
      </w:pPr>
      <w:r w:rsidRPr="0064333E">
        <w:rPr>
          <w:rFonts w:ascii="Calibri" w:eastAsia="Times New Roman" w:hAnsi="Calibri" w:cs="Calibri"/>
          <w:color w:val="008000"/>
          <w:sz w:val="22"/>
          <w:szCs w:val="22"/>
          <w:lang w:eastAsia="pt-PT"/>
        </w:rPr>
        <w:t>Em que áreas atua? </w:t>
      </w:r>
    </w:p>
    <w:p w:rsidR="0064333E" w:rsidRPr="0064333E" w:rsidRDefault="0064333E" w:rsidP="0064333E">
      <w:pPr>
        <w:spacing w:before="60" w:after="60"/>
        <w:ind w:left="576"/>
        <w:jc w:val="both"/>
        <w:rPr>
          <w:rFonts w:ascii="Times New Roman" w:eastAsia="Times New Roman" w:hAnsi="Times New Roman" w:cs="Times New Roman"/>
          <w:lang w:eastAsia="pt-PT"/>
        </w:rPr>
      </w:pPr>
      <w:r w:rsidRPr="0064333E">
        <w:rPr>
          <w:rFonts w:ascii="Calibri" w:eastAsia="Times New Roman" w:hAnsi="Calibri" w:cs="Calibri"/>
          <w:color w:val="008000"/>
          <w:sz w:val="22"/>
          <w:szCs w:val="22"/>
          <w:lang w:eastAsia="pt-PT"/>
        </w:rPr>
        <w:t xml:space="preserve">Quem são os seus clientes (perfis de cliente, áreas </w:t>
      </w:r>
      <w:proofErr w:type="gramStart"/>
      <w:r w:rsidRPr="0064333E">
        <w:rPr>
          <w:rFonts w:ascii="Calibri" w:eastAsia="Times New Roman" w:hAnsi="Calibri" w:cs="Calibri"/>
          <w:color w:val="008000"/>
          <w:sz w:val="22"/>
          <w:szCs w:val="22"/>
          <w:lang w:eastAsia="pt-PT"/>
        </w:rPr>
        <w:t>territoriais,...</w:t>
      </w:r>
      <w:proofErr w:type="gramEnd"/>
      <w:r w:rsidRPr="0064333E">
        <w:rPr>
          <w:rFonts w:ascii="Calibri" w:eastAsia="Times New Roman" w:hAnsi="Calibri" w:cs="Calibri"/>
          <w:color w:val="008000"/>
          <w:sz w:val="22"/>
          <w:szCs w:val="22"/>
          <w:lang w:eastAsia="pt-PT"/>
        </w:rPr>
        <w:t>)?</w:t>
      </w:r>
    </w:p>
    <w:p w:rsidR="0064333E" w:rsidRDefault="0064333E" w:rsidP="0064333E">
      <w:pPr>
        <w:pStyle w:val="PargrafodaLista"/>
      </w:pPr>
    </w:p>
    <w:p w:rsidR="0064333E" w:rsidRDefault="0064333E" w:rsidP="0064333E">
      <w:pPr>
        <w:pStyle w:val="PargrafodaLista"/>
        <w:ind w:left="0"/>
      </w:pPr>
    </w:p>
    <w:p w:rsidR="0064333E" w:rsidRDefault="0064333E" w:rsidP="0064333E">
      <w:pPr>
        <w:pStyle w:val="PargrafodaLista"/>
        <w:ind w:left="0"/>
      </w:pPr>
      <w:r>
        <w:t xml:space="preserve">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r w:rsidR="008C57AA">
        <w:t>consiste n</w:t>
      </w:r>
      <w:r>
        <w:t>um</w:t>
      </w:r>
      <w:r w:rsidR="008C57AA">
        <w:t xml:space="preserve"> ramo da famosa rede social </w:t>
      </w:r>
      <w:proofErr w:type="spellStart"/>
      <w:r w:rsidR="008C57AA">
        <w:t>Facebook</w:t>
      </w:r>
      <w:proofErr w:type="spellEnd"/>
      <w:r w:rsidR="008C57AA">
        <w:t xml:space="preserve"> que se dedica inteiramente à sustentabilidade global, focando em problemas ambientais como o Aquecimento Global.</w:t>
      </w:r>
    </w:p>
    <w:p w:rsidR="008C57AA" w:rsidRDefault="008C57AA" w:rsidP="0064333E">
      <w:pPr>
        <w:pStyle w:val="PargrafodaLista"/>
        <w:ind w:left="0"/>
      </w:pPr>
      <w:r>
        <w:t>O principal foco deste ramo é reduzir e minimizar o impacto do seu consumo de energia, das emissões e do consumo de água, proteger os seus trabalhadores</w:t>
      </w:r>
      <w:r w:rsidR="00E20A7D">
        <w:t xml:space="preserve"> e colaboradores</w:t>
      </w:r>
      <w:r>
        <w:t xml:space="preserve"> e estabelecer parcerias com organizações externas para desenvolver e partilhar soluções com o intuito de contribuir para um mundo mais sustentável.</w:t>
      </w:r>
    </w:p>
    <w:p w:rsidR="008904AF" w:rsidRDefault="00E229C3" w:rsidP="0064333E">
      <w:pPr>
        <w:pStyle w:val="PargrafodaLista"/>
        <w:ind w:left="0"/>
      </w:pPr>
      <w:r>
        <w:t xml:space="preserve">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para além de se concentrar em reduzir as suas emissões e o consumo de recursos naturais, também investe em conceitos inovadores que poderão ter um impacto positivo no ambiente.</w:t>
      </w:r>
    </w:p>
    <w:p w:rsidR="00E20A7D" w:rsidRDefault="008904AF" w:rsidP="0064333E">
      <w:pPr>
        <w:pStyle w:val="PargrafodaLista"/>
        <w:ind w:left="0"/>
      </w:pPr>
      <w:r w:rsidRPr="008904AF">
        <w:t>A “</w:t>
      </w:r>
      <w:proofErr w:type="spellStart"/>
      <w:r w:rsidRPr="008904AF">
        <w:t>Collaboration</w:t>
      </w:r>
      <w:proofErr w:type="spellEnd"/>
      <w:r w:rsidRPr="008904AF">
        <w:t xml:space="preserve"> for </w:t>
      </w:r>
      <w:proofErr w:type="spellStart"/>
      <w:r w:rsidRPr="008904AF">
        <w:t>good</w:t>
      </w:r>
      <w:proofErr w:type="spellEnd"/>
      <w:r w:rsidRPr="008904AF">
        <w:t>” é um programa</w:t>
      </w:r>
      <w:r>
        <w:t xml:space="preserve"> criado pela</w:t>
      </w:r>
      <w:r w:rsidRPr="008904AF">
        <w:t xml:space="preserve"> </w:t>
      </w:r>
      <w:proofErr w:type="spellStart"/>
      <w:r w:rsidRPr="008904AF">
        <w:t>Facebook</w:t>
      </w:r>
      <w:proofErr w:type="spellEnd"/>
      <w:r w:rsidRPr="008904AF">
        <w:t xml:space="preserve"> </w:t>
      </w:r>
      <w:proofErr w:type="spellStart"/>
      <w:r w:rsidRPr="008904AF">
        <w:t>Sustainability</w:t>
      </w:r>
      <w:proofErr w:type="spellEnd"/>
      <w:r w:rsidRPr="008904AF">
        <w:t xml:space="preserve"> que a</w:t>
      </w:r>
      <w:r>
        <w:t xml:space="preserve">pela às pessoas inovadoras espalhadas pelo mundo para estabelecerem uma relação de parceria com a empresa para conseguirem concretizar as suas ideias sustentáveis. </w:t>
      </w:r>
      <w:r w:rsidR="00E20A7D">
        <w:t xml:space="preserve">Ao promover </w:t>
      </w:r>
      <w:r>
        <w:t xml:space="preserve">a </w:t>
      </w:r>
      <w:r w:rsidR="00E20A7D">
        <w:t>“</w:t>
      </w:r>
      <w:proofErr w:type="spellStart"/>
      <w:r w:rsidR="00E20A7D">
        <w:t>Collaboration</w:t>
      </w:r>
      <w:proofErr w:type="spellEnd"/>
      <w:r w:rsidR="00E20A7D">
        <w:t xml:space="preserve"> for </w:t>
      </w:r>
      <w:proofErr w:type="spellStart"/>
      <w:r w:rsidR="00E20A7D">
        <w:t>good</w:t>
      </w:r>
      <w:proofErr w:type="spellEnd"/>
      <w:r w:rsidR="00E20A7D">
        <w:t xml:space="preserve">” a </w:t>
      </w:r>
      <w:proofErr w:type="spellStart"/>
      <w:r w:rsidR="00E20A7D">
        <w:t>Facebook</w:t>
      </w:r>
      <w:proofErr w:type="spellEnd"/>
      <w:r w:rsidR="00E20A7D">
        <w:t xml:space="preserve"> </w:t>
      </w:r>
      <w:r>
        <w:t>adota</w:t>
      </w:r>
      <w:r w:rsidR="00E20A7D">
        <w:t xml:space="preserve"> uma atitude </w:t>
      </w:r>
      <w:proofErr w:type="spellStart"/>
      <w:r w:rsidR="00E20A7D">
        <w:t>pro-activa</w:t>
      </w:r>
      <w:proofErr w:type="spellEnd"/>
      <w:r>
        <w:t xml:space="preserve"> e humilde, pois </w:t>
      </w:r>
      <w:r w:rsidR="00E20A7D">
        <w:t>“abre as suas portas</w:t>
      </w:r>
      <w:r>
        <w:t>”</w:t>
      </w:r>
      <w:r w:rsidR="00E20A7D">
        <w:t xml:space="preserve"> a indivíduos com ideias inovadoras</w:t>
      </w:r>
      <w:r>
        <w:t xml:space="preserve"> para juntos conseguirem fazer mudanças impactantes no planeta.</w:t>
      </w:r>
    </w:p>
    <w:p w:rsidR="00E20A7D" w:rsidRPr="00E20A7D" w:rsidRDefault="00E20A7D" w:rsidP="0064333E">
      <w:pPr>
        <w:pStyle w:val="PargrafodaLista"/>
        <w:ind w:left="0"/>
      </w:pPr>
      <w:r>
        <w:t xml:space="preserve">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Sustainbility</w:t>
      </w:r>
      <w:proofErr w:type="spellEnd"/>
      <w:r>
        <w:t xml:space="preserve"> atua maioritariamente nos Estados Unidos da América (devido à sua elevada concentração de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rPr>
          <w:i/>
          <w:iCs/>
        </w:rPr>
        <w:t>facillitie</w:t>
      </w:r>
      <w:r w:rsidR="008904AF">
        <w:rPr>
          <w:i/>
          <w:iCs/>
        </w:rPr>
        <w:t>s</w:t>
      </w:r>
      <w:proofErr w:type="spellEnd"/>
      <w:r>
        <w:t>), atuando também em alguns países europeus como a Irlanda, Dinamarca, Noruega e Suécia e também na Ásia em Singapura. No entanto, devido ao seu programa “</w:t>
      </w:r>
      <w:proofErr w:type="spellStart"/>
      <w:r>
        <w:t>Collaboration</w:t>
      </w:r>
      <w:proofErr w:type="spellEnd"/>
      <w:r>
        <w:t xml:space="preserve"> for </w:t>
      </w:r>
      <w:proofErr w:type="spellStart"/>
      <w:r>
        <w:t>good</w:t>
      </w:r>
      <w:proofErr w:type="spellEnd"/>
      <w:r>
        <w:t xml:space="preserve">” encontra-se presente em todos os cantos do mundo. </w:t>
      </w:r>
    </w:p>
    <w:p w:rsidR="00E229C3" w:rsidRDefault="00E229C3" w:rsidP="0064333E">
      <w:pPr>
        <w:pStyle w:val="PargrafodaLista"/>
        <w:ind w:left="0"/>
      </w:pPr>
    </w:p>
    <w:p w:rsidR="008C57AA" w:rsidRDefault="008C57AA" w:rsidP="0064333E">
      <w:pPr>
        <w:pStyle w:val="PargrafodaLista"/>
        <w:ind w:left="0"/>
      </w:pPr>
    </w:p>
    <w:sectPr w:rsidR="008C5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C1847"/>
    <w:multiLevelType w:val="hybridMultilevel"/>
    <w:tmpl w:val="F7ECD2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BA"/>
    <w:rsid w:val="001646F9"/>
    <w:rsid w:val="00455E83"/>
    <w:rsid w:val="0064333E"/>
    <w:rsid w:val="008904AF"/>
    <w:rsid w:val="008C57AA"/>
    <w:rsid w:val="00E20A7D"/>
    <w:rsid w:val="00E229C3"/>
    <w:rsid w:val="00E37ABA"/>
    <w:rsid w:val="00E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61FC22"/>
  <w15:chartTrackingRefBased/>
  <w15:docId w15:val="{06BB9ACE-5F36-0F49-9775-4C357FF6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3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64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Butuc</dc:creator>
  <cp:keywords/>
  <dc:description/>
  <cp:lastModifiedBy>André Butuc</cp:lastModifiedBy>
  <cp:revision>3</cp:revision>
  <dcterms:created xsi:type="dcterms:W3CDTF">2020-12-07T17:00:00Z</dcterms:created>
  <dcterms:modified xsi:type="dcterms:W3CDTF">2020-12-07T18:12:00Z</dcterms:modified>
</cp:coreProperties>
</file>