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209846" w14:textId="77777777" w:rsidR="006B7D0D" w:rsidRPr="009F20EB" w:rsidRDefault="006B7D0D" w:rsidP="009F20EB">
      <w:pPr>
        <w:ind w:left="0"/>
        <w:rPr>
          <w:b/>
          <w:bCs/>
        </w:rPr>
      </w:pPr>
      <w:r w:rsidRPr="009F20EB">
        <w:rPr>
          <w:b/>
          <w:bCs/>
        </w:rPr>
        <w:t>Alberto Antunes (121211), Beatr</w:t>
      </w:r>
      <w:r w:rsidR="009F20EB">
        <w:rPr>
          <w:b/>
          <w:bCs/>
        </w:rPr>
        <w:t>iz</w:t>
      </w:r>
      <w:r w:rsidRPr="009F20EB">
        <w:rPr>
          <w:b/>
          <w:bCs/>
        </w:rPr>
        <w:t xml:space="preserve"> Berardo (131311), Calisto Comum (141411)</w:t>
      </w:r>
      <w:r w:rsidR="009F20EB">
        <w:rPr>
          <w:b/>
          <w:bCs/>
        </w:rPr>
        <w:t xml:space="preserve"> </w:t>
      </w:r>
    </w:p>
    <w:p w14:paraId="2A7E75B8" w14:textId="53B7FA7A" w:rsidR="009F20EB" w:rsidRPr="006B7D0D" w:rsidRDefault="00EA48BB" w:rsidP="009F20EB">
      <w:pPr>
        <w:ind w:left="0"/>
      </w:pPr>
      <w:r>
        <w:t xml:space="preserve">Turma P0, </w:t>
      </w:r>
      <w:r w:rsidR="0076709E">
        <w:t xml:space="preserve">em </w:t>
      </w:r>
      <w:r w:rsidR="009F20EB" w:rsidRPr="00100025">
        <w:fldChar w:fldCharType="begin"/>
      </w:r>
      <w:r w:rsidR="009F20EB" w:rsidRPr="00100025">
        <w:instrText xml:space="preserve"> SAVEDATE  \@ "yyyy-MM-dd"  \* MERGEFORMAT </w:instrText>
      </w:r>
      <w:r w:rsidR="009F20EB" w:rsidRPr="00100025">
        <w:fldChar w:fldCharType="separate"/>
      </w:r>
      <w:r w:rsidR="00F86296">
        <w:rPr>
          <w:noProof/>
        </w:rPr>
        <w:t>2021-01-07</w:t>
      </w:r>
      <w:r w:rsidR="009F20EB" w:rsidRPr="00100025">
        <w:fldChar w:fldCharType="end"/>
      </w:r>
      <w:r w:rsidR="0076709E">
        <w:t>, v1.0</w:t>
      </w:r>
    </w:p>
    <w:p w14:paraId="5076E7D6" w14:textId="77777777" w:rsidR="009F20EB" w:rsidRDefault="009F20EB" w:rsidP="009F20EB">
      <w:pPr>
        <w:ind w:left="0"/>
      </w:pPr>
    </w:p>
    <w:p w14:paraId="7CA8EE55" w14:textId="77777777" w:rsidR="00EA48BB" w:rsidRDefault="00EA48BB" w:rsidP="009F20EB">
      <w:pPr>
        <w:ind w:left="0"/>
      </w:pPr>
    </w:p>
    <w:p w14:paraId="77CC1ACD" w14:textId="77777777" w:rsidR="009F20EB" w:rsidRDefault="009F20EB" w:rsidP="009F20EB">
      <w:pPr>
        <w:ind w:left="0"/>
      </w:pPr>
    </w:p>
    <w:p w14:paraId="6C2D2846" w14:textId="5AB55088" w:rsidR="006B7D0D" w:rsidRDefault="009F20EB" w:rsidP="009F20EB">
      <w:pPr>
        <w:ind w:left="0"/>
      </w:pPr>
      <w:r>
        <w:t xml:space="preserve">RELATÓRIO </w:t>
      </w:r>
      <w:r w:rsidR="00AC36E1">
        <w:t xml:space="preserve">– </w:t>
      </w:r>
      <w:r w:rsidR="00F66AAB">
        <w:rPr>
          <w:i/>
          <w:iCs/>
        </w:rPr>
        <w:t>CON</w:t>
      </w:r>
      <w:r w:rsidR="008E0127">
        <w:rPr>
          <w:i/>
          <w:iCs/>
        </w:rPr>
        <w:t>S</w:t>
      </w:r>
      <w:r w:rsidR="00F66AAB">
        <w:rPr>
          <w:i/>
          <w:iCs/>
        </w:rPr>
        <w:t>TRUCTION</w:t>
      </w:r>
    </w:p>
    <w:p w14:paraId="1B6F04BC" w14:textId="32920639" w:rsidR="000E41A6" w:rsidRDefault="00F66AAB" w:rsidP="009F20EB">
      <w:pPr>
        <w:pStyle w:val="Title"/>
      </w:pPr>
      <w:bookmarkStart w:id="0" w:name="_Toc60928951"/>
      <w:r>
        <w:t>Desenho e garantia de qualidade</w:t>
      </w:r>
      <w:bookmarkEnd w:id="0"/>
    </w:p>
    <w:sdt>
      <w:sdtPr>
        <w:rPr>
          <w:rFonts w:asciiTheme="minorHAnsi" w:eastAsia="Arial" w:hAnsiTheme="minorHAnsi" w:cs="Noto Sans"/>
          <w:color w:val="000000"/>
          <w:sz w:val="20"/>
          <w:szCs w:val="18"/>
          <w:lang w:eastAsia="en-US" w:bidi="en-US"/>
        </w:rPr>
        <w:id w:val="724030770"/>
        <w:docPartObj>
          <w:docPartGallery w:val="Table of Contents"/>
          <w:docPartUnique/>
        </w:docPartObj>
      </w:sdtPr>
      <w:sdtEndPr>
        <w:rPr>
          <w:b/>
          <w:bCs/>
        </w:rPr>
      </w:sdtEndPr>
      <w:sdtContent>
        <w:p w14:paraId="0D156B27" w14:textId="77777777" w:rsidR="00803FF1" w:rsidRDefault="00803FF1">
          <w:pPr>
            <w:pStyle w:val="TOCHeading"/>
          </w:pPr>
          <w:r>
            <w:t>Conteúdos</w:t>
          </w:r>
        </w:p>
        <w:p w14:paraId="0CAA9C92" w14:textId="407E7519" w:rsidR="00C92881" w:rsidRDefault="00803FF1">
          <w:pPr>
            <w:pStyle w:val="TOC1"/>
            <w:rPr>
              <w:rFonts w:cstheme="minorBidi"/>
              <w:b w:val="0"/>
              <w:bCs w:val="0"/>
              <w:sz w:val="22"/>
              <w:szCs w:val="22"/>
              <w:lang w:bidi="ar-SA"/>
            </w:rPr>
          </w:pPr>
          <w:r>
            <w:fldChar w:fldCharType="begin"/>
          </w:r>
          <w:r>
            <w:instrText xml:space="preserve"> TOC \o "1-3" \h \z \u </w:instrText>
          </w:r>
          <w:r>
            <w:fldChar w:fldCharType="separate"/>
          </w:r>
          <w:hyperlink w:anchor="_Toc60928951" w:history="1">
            <w:r w:rsidR="00C92881" w:rsidRPr="009751C7">
              <w:rPr>
                <w:rStyle w:val="Hyperlink"/>
              </w:rPr>
              <w:t>Desenho e garantia de qualidade</w:t>
            </w:r>
            <w:r w:rsidR="00C92881">
              <w:rPr>
                <w:webHidden/>
              </w:rPr>
              <w:tab/>
            </w:r>
            <w:r w:rsidR="00C92881">
              <w:rPr>
                <w:webHidden/>
              </w:rPr>
              <w:fldChar w:fldCharType="begin"/>
            </w:r>
            <w:r w:rsidR="00C92881">
              <w:rPr>
                <w:webHidden/>
              </w:rPr>
              <w:instrText xml:space="preserve"> PAGEREF _Toc60928951 \h </w:instrText>
            </w:r>
            <w:r w:rsidR="00C92881">
              <w:rPr>
                <w:webHidden/>
              </w:rPr>
            </w:r>
            <w:r w:rsidR="00C92881">
              <w:rPr>
                <w:webHidden/>
              </w:rPr>
              <w:fldChar w:fldCharType="separate"/>
            </w:r>
            <w:r w:rsidR="00C92881">
              <w:rPr>
                <w:webHidden/>
              </w:rPr>
              <w:t>1</w:t>
            </w:r>
            <w:r w:rsidR="00C92881">
              <w:rPr>
                <w:webHidden/>
              </w:rPr>
              <w:fldChar w:fldCharType="end"/>
            </w:r>
          </w:hyperlink>
        </w:p>
        <w:p w14:paraId="08453D72" w14:textId="69FD2B4F" w:rsidR="00C92881" w:rsidRDefault="00B51DCD">
          <w:pPr>
            <w:pStyle w:val="TOC1"/>
            <w:rPr>
              <w:rFonts w:cstheme="minorBidi"/>
              <w:b w:val="0"/>
              <w:bCs w:val="0"/>
              <w:sz w:val="22"/>
              <w:szCs w:val="22"/>
              <w:lang w:bidi="ar-SA"/>
            </w:rPr>
          </w:pPr>
          <w:hyperlink w:anchor="_Toc60928952" w:history="1">
            <w:r w:rsidR="00C92881" w:rsidRPr="009751C7">
              <w:rPr>
                <w:rStyle w:val="Hyperlink"/>
              </w:rPr>
              <w:t>1</w:t>
            </w:r>
            <w:r w:rsidR="00C92881">
              <w:rPr>
                <w:rFonts w:cstheme="minorBidi"/>
                <w:b w:val="0"/>
                <w:bCs w:val="0"/>
                <w:sz w:val="22"/>
                <w:szCs w:val="22"/>
                <w:lang w:bidi="ar-SA"/>
              </w:rPr>
              <w:tab/>
            </w:r>
            <w:r w:rsidR="00C92881" w:rsidRPr="009751C7">
              <w:rPr>
                <w:rStyle w:val="Hyperlink"/>
              </w:rPr>
              <w:t>Introdução</w:t>
            </w:r>
            <w:r w:rsidR="00C92881">
              <w:rPr>
                <w:webHidden/>
              </w:rPr>
              <w:tab/>
            </w:r>
            <w:r w:rsidR="00C92881">
              <w:rPr>
                <w:webHidden/>
              </w:rPr>
              <w:fldChar w:fldCharType="begin"/>
            </w:r>
            <w:r w:rsidR="00C92881">
              <w:rPr>
                <w:webHidden/>
              </w:rPr>
              <w:instrText xml:space="preserve"> PAGEREF _Toc60928952 \h </w:instrText>
            </w:r>
            <w:r w:rsidR="00C92881">
              <w:rPr>
                <w:webHidden/>
              </w:rPr>
            </w:r>
            <w:r w:rsidR="00C92881">
              <w:rPr>
                <w:webHidden/>
              </w:rPr>
              <w:fldChar w:fldCharType="separate"/>
            </w:r>
            <w:r w:rsidR="00C92881">
              <w:rPr>
                <w:webHidden/>
              </w:rPr>
              <w:t>1</w:t>
            </w:r>
            <w:r w:rsidR="00C92881">
              <w:rPr>
                <w:webHidden/>
              </w:rPr>
              <w:fldChar w:fldCharType="end"/>
            </w:r>
          </w:hyperlink>
        </w:p>
        <w:p w14:paraId="6352FEED" w14:textId="79A453AD" w:rsidR="00C92881" w:rsidRDefault="00B51DCD">
          <w:pPr>
            <w:pStyle w:val="TOC2"/>
            <w:rPr>
              <w:rFonts w:cstheme="minorBidi"/>
              <w:sz w:val="22"/>
              <w:szCs w:val="22"/>
              <w:lang w:bidi="ar-SA"/>
            </w:rPr>
          </w:pPr>
          <w:hyperlink w:anchor="_Toc60928953" w:history="1">
            <w:r w:rsidR="00C92881" w:rsidRPr="009751C7">
              <w:rPr>
                <w:rStyle w:val="Hyperlink"/>
              </w:rPr>
              <w:t>1.1</w:t>
            </w:r>
            <w:r w:rsidR="00C92881">
              <w:rPr>
                <w:rFonts w:cstheme="minorBidi"/>
                <w:sz w:val="22"/>
                <w:szCs w:val="22"/>
                <w:lang w:bidi="ar-SA"/>
              </w:rPr>
              <w:tab/>
            </w:r>
            <w:r w:rsidR="00C92881" w:rsidRPr="009751C7">
              <w:rPr>
                <w:rStyle w:val="Hyperlink"/>
              </w:rPr>
              <w:t>Sumário executivo</w:t>
            </w:r>
            <w:r w:rsidR="00C92881">
              <w:rPr>
                <w:webHidden/>
              </w:rPr>
              <w:tab/>
            </w:r>
            <w:r w:rsidR="00C92881">
              <w:rPr>
                <w:webHidden/>
              </w:rPr>
              <w:fldChar w:fldCharType="begin"/>
            </w:r>
            <w:r w:rsidR="00C92881">
              <w:rPr>
                <w:webHidden/>
              </w:rPr>
              <w:instrText xml:space="preserve"> PAGEREF _Toc60928953 \h </w:instrText>
            </w:r>
            <w:r w:rsidR="00C92881">
              <w:rPr>
                <w:webHidden/>
              </w:rPr>
            </w:r>
            <w:r w:rsidR="00C92881">
              <w:rPr>
                <w:webHidden/>
              </w:rPr>
              <w:fldChar w:fldCharType="separate"/>
            </w:r>
            <w:r w:rsidR="00C92881">
              <w:rPr>
                <w:webHidden/>
              </w:rPr>
              <w:t>1</w:t>
            </w:r>
            <w:r w:rsidR="00C92881">
              <w:rPr>
                <w:webHidden/>
              </w:rPr>
              <w:fldChar w:fldCharType="end"/>
            </w:r>
          </w:hyperlink>
        </w:p>
        <w:p w14:paraId="020AB300" w14:textId="4E640ADD" w:rsidR="00C92881" w:rsidRDefault="00B51DCD">
          <w:pPr>
            <w:pStyle w:val="TOC2"/>
            <w:rPr>
              <w:rFonts w:cstheme="minorBidi"/>
              <w:sz w:val="22"/>
              <w:szCs w:val="22"/>
              <w:lang w:bidi="ar-SA"/>
            </w:rPr>
          </w:pPr>
          <w:hyperlink w:anchor="_Toc60928954" w:history="1">
            <w:r w:rsidR="00C92881" w:rsidRPr="009751C7">
              <w:rPr>
                <w:rStyle w:val="Hyperlink"/>
              </w:rPr>
              <w:t>1.2</w:t>
            </w:r>
            <w:r w:rsidR="00C92881">
              <w:rPr>
                <w:rFonts w:cstheme="minorBidi"/>
                <w:sz w:val="22"/>
                <w:szCs w:val="22"/>
                <w:lang w:bidi="ar-SA"/>
              </w:rPr>
              <w:tab/>
            </w:r>
            <w:r w:rsidR="00C92881" w:rsidRPr="009751C7">
              <w:rPr>
                <w:rStyle w:val="Hyperlink"/>
              </w:rPr>
              <w:t>Controlo de versões</w:t>
            </w:r>
            <w:r w:rsidR="00C92881">
              <w:rPr>
                <w:webHidden/>
              </w:rPr>
              <w:tab/>
            </w:r>
            <w:r w:rsidR="00C92881">
              <w:rPr>
                <w:webHidden/>
              </w:rPr>
              <w:fldChar w:fldCharType="begin"/>
            </w:r>
            <w:r w:rsidR="00C92881">
              <w:rPr>
                <w:webHidden/>
              </w:rPr>
              <w:instrText xml:space="preserve"> PAGEREF _Toc60928954 \h </w:instrText>
            </w:r>
            <w:r w:rsidR="00C92881">
              <w:rPr>
                <w:webHidden/>
              </w:rPr>
            </w:r>
            <w:r w:rsidR="00C92881">
              <w:rPr>
                <w:webHidden/>
              </w:rPr>
              <w:fldChar w:fldCharType="separate"/>
            </w:r>
            <w:r w:rsidR="00C92881">
              <w:rPr>
                <w:webHidden/>
              </w:rPr>
              <w:t>2</w:t>
            </w:r>
            <w:r w:rsidR="00C92881">
              <w:rPr>
                <w:webHidden/>
              </w:rPr>
              <w:fldChar w:fldCharType="end"/>
            </w:r>
          </w:hyperlink>
        </w:p>
        <w:p w14:paraId="6F81C5DD" w14:textId="37AEEAFE" w:rsidR="00C92881" w:rsidRDefault="00B51DCD">
          <w:pPr>
            <w:pStyle w:val="TOC1"/>
            <w:rPr>
              <w:rFonts w:cstheme="minorBidi"/>
              <w:b w:val="0"/>
              <w:bCs w:val="0"/>
              <w:sz w:val="22"/>
              <w:szCs w:val="22"/>
              <w:lang w:bidi="ar-SA"/>
            </w:rPr>
          </w:pPr>
          <w:hyperlink w:anchor="_Toc60928955" w:history="1">
            <w:r w:rsidR="00C92881" w:rsidRPr="009751C7">
              <w:rPr>
                <w:rStyle w:val="Hyperlink"/>
              </w:rPr>
              <w:t>2</w:t>
            </w:r>
            <w:r w:rsidR="00C92881">
              <w:rPr>
                <w:rFonts w:cstheme="minorBidi"/>
                <w:b w:val="0"/>
                <w:bCs w:val="0"/>
                <w:sz w:val="22"/>
                <w:szCs w:val="22"/>
                <w:lang w:bidi="ar-SA"/>
              </w:rPr>
              <w:tab/>
            </w:r>
            <w:r w:rsidR="00C92881" w:rsidRPr="009751C7">
              <w:rPr>
                <w:rStyle w:val="Hyperlink"/>
              </w:rPr>
              <w:t>Arquitetura do sistema</w:t>
            </w:r>
            <w:r w:rsidR="00C92881">
              <w:rPr>
                <w:webHidden/>
              </w:rPr>
              <w:tab/>
            </w:r>
            <w:r w:rsidR="00C92881">
              <w:rPr>
                <w:webHidden/>
              </w:rPr>
              <w:fldChar w:fldCharType="begin"/>
            </w:r>
            <w:r w:rsidR="00C92881">
              <w:rPr>
                <w:webHidden/>
              </w:rPr>
              <w:instrText xml:space="preserve"> PAGEREF _Toc60928955 \h </w:instrText>
            </w:r>
            <w:r w:rsidR="00C92881">
              <w:rPr>
                <w:webHidden/>
              </w:rPr>
            </w:r>
            <w:r w:rsidR="00C92881">
              <w:rPr>
                <w:webHidden/>
              </w:rPr>
              <w:fldChar w:fldCharType="separate"/>
            </w:r>
            <w:r w:rsidR="00C92881">
              <w:rPr>
                <w:webHidden/>
              </w:rPr>
              <w:t>2</w:t>
            </w:r>
            <w:r w:rsidR="00C92881">
              <w:rPr>
                <w:webHidden/>
              </w:rPr>
              <w:fldChar w:fldCharType="end"/>
            </w:r>
          </w:hyperlink>
        </w:p>
        <w:p w14:paraId="60909856" w14:textId="46D9889A" w:rsidR="00C92881" w:rsidRDefault="00B51DCD">
          <w:pPr>
            <w:pStyle w:val="TOC2"/>
            <w:rPr>
              <w:rFonts w:cstheme="minorBidi"/>
              <w:sz w:val="22"/>
              <w:szCs w:val="22"/>
              <w:lang w:bidi="ar-SA"/>
            </w:rPr>
          </w:pPr>
          <w:hyperlink w:anchor="_Toc60928956" w:history="1">
            <w:r w:rsidR="00C92881" w:rsidRPr="009751C7">
              <w:rPr>
                <w:rStyle w:val="Hyperlink"/>
              </w:rPr>
              <w:t>2.1</w:t>
            </w:r>
            <w:r w:rsidR="00C92881">
              <w:rPr>
                <w:rFonts w:cstheme="minorBidi"/>
                <w:sz w:val="22"/>
                <w:szCs w:val="22"/>
                <w:lang w:bidi="ar-SA"/>
              </w:rPr>
              <w:tab/>
            </w:r>
            <w:r w:rsidR="00C92881" w:rsidRPr="009751C7">
              <w:rPr>
                <w:rStyle w:val="Hyperlink"/>
              </w:rPr>
              <w:t>Objetivos gerais</w:t>
            </w:r>
            <w:r w:rsidR="00C92881">
              <w:rPr>
                <w:webHidden/>
              </w:rPr>
              <w:tab/>
            </w:r>
            <w:r w:rsidR="00C92881">
              <w:rPr>
                <w:webHidden/>
              </w:rPr>
              <w:fldChar w:fldCharType="begin"/>
            </w:r>
            <w:r w:rsidR="00C92881">
              <w:rPr>
                <w:webHidden/>
              </w:rPr>
              <w:instrText xml:space="preserve"> PAGEREF _Toc60928956 \h </w:instrText>
            </w:r>
            <w:r w:rsidR="00C92881">
              <w:rPr>
                <w:webHidden/>
              </w:rPr>
            </w:r>
            <w:r w:rsidR="00C92881">
              <w:rPr>
                <w:webHidden/>
              </w:rPr>
              <w:fldChar w:fldCharType="separate"/>
            </w:r>
            <w:r w:rsidR="00C92881">
              <w:rPr>
                <w:webHidden/>
              </w:rPr>
              <w:t>2</w:t>
            </w:r>
            <w:r w:rsidR="00C92881">
              <w:rPr>
                <w:webHidden/>
              </w:rPr>
              <w:fldChar w:fldCharType="end"/>
            </w:r>
          </w:hyperlink>
        </w:p>
        <w:p w14:paraId="2630FF20" w14:textId="3592FE46" w:rsidR="00C92881" w:rsidRDefault="00B51DCD">
          <w:pPr>
            <w:pStyle w:val="TOC2"/>
            <w:rPr>
              <w:rFonts w:cstheme="minorBidi"/>
              <w:sz w:val="22"/>
              <w:szCs w:val="22"/>
              <w:lang w:bidi="ar-SA"/>
            </w:rPr>
          </w:pPr>
          <w:hyperlink w:anchor="_Toc60928957" w:history="1">
            <w:r w:rsidR="00C92881" w:rsidRPr="009751C7">
              <w:rPr>
                <w:rStyle w:val="Hyperlink"/>
              </w:rPr>
              <w:t>2.2</w:t>
            </w:r>
            <w:r w:rsidR="00C92881">
              <w:rPr>
                <w:rFonts w:cstheme="minorBidi"/>
                <w:sz w:val="22"/>
                <w:szCs w:val="22"/>
                <w:lang w:bidi="ar-SA"/>
              </w:rPr>
              <w:tab/>
            </w:r>
            <w:r w:rsidR="00C92881" w:rsidRPr="009751C7">
              <w:rPr>
                <w:rStyle w:val="Hyperlink"/>
              </w:rPr>
              <w:t>Requisitos com impacto na arquitetura</w:t>
            </w:r>
            <w:r w:rsidR="00C92881">
              <w:rPr>
                <w:webHidden/>
              </w:rPr>
              <w:tab/>
            </w:r>
            <w:r w:rsidR="00C92881">
              <w:rPr>
                <w:webHidden/>
              </w:rPr>
              <w:fldChar w:fldCharType="begin"/>
            </w:r>
            <w:r w:rsidR="00C92881">
              <w:rPr>
                <w:webHidden/>
              </w:rPr>
              <w:instrText xml:space="preserve"> PAGEREF _Toc60928957 \h </w:instrText>
            </w:r>
            <w:r w:rsidR="00C92881">
              <w:rPr>
                <w:webHidden/>
              </w:rPr>
            </w:r>
            <w:r w:rsidR="00C92881">
              <w:rPr>
                <w:webHidden/>
              </w:rPr>
              <w:fldChar w:fldCharType="separate"/>
            </w:r>
            <w:r w:rsidR="00C92881">
              <w:rPr>
                <w:webHidden/>
              </w:rPr>
              <w:t>2</w:t>
            </w:r>
            <w:r w:rsidR="00C92881">
              <w:rPr>
                <w:webHidden/>
              </w:rPr>
              <w:fldChar w:fldCharType="end"/>
            </w:r>
          </w:hyperlink>
        </w:p>
        <w:p w14:paraId="40B826F9" w14:textId="574C867B" w:rsidR="00C92881" w:rsidRDefault="00B51DCD">
          <w:pPr>
            <w:pStyle w:val="TOC2"/>
            <w:rPr>
              <w:rFonts w:cstheme="minorBidi"/>
              <w:sz w:val="22"/>
              <w:szCs w:val="22"/>
              <w:lang w:bidi="ar-SA"/>
            </w:rPr>
          </w:pPr>
          <w:hyperlink w:anchor="_Toc60928958" w:history="1">
            <w:r w:rsidR="00C92881" w:rsidRPr="009751C7">
              <w:rPr>
                <w:rStyle w:val="Hyperlink"/>
              </w:rPr>
              <w:t>2.3</w:t>
            </w:r>
            <w:r w:rsidR="00C92881">
              <w:rPr>
                <w:rFonts w:cstheme="minorBidi"/>
                <w:sz w:val="22"/>
                <w:szCs w:val="22"/>
                <w:lang w:bidi="ar-SA"/>
              </w:rPr>
              <w:tab/>
            </w:r>
            <w:r w:rsidR="00C92881" w:rsidRPr="009751C7">
              <w:rPr>
                <w:rStyle w:val="Hyperlink"/>
              </w:rPr>
              <w:t>Decisões tomadas e fundamentação</w:t>
            </w:r>
            <w:r w:rsidR="00C92881">
              <w:rPr>
                <w:webHidden/>
              </w:rPr>
              <w:tab/>
            </w:r>
            <w:r w:rsidR="00C92881">
              <w:rPr>
                <w:webHidden/>
              </w:rPr>
              <w:fldChar w:fldCharType="begin"/>
            </w:r>
            <w:r w:rsidR="00C92881">
              <w:rPr>
                <w:webHidden/>
              </w:rPr>
              <w:instrText xml:space="preserve"> PAGEREF _Toc60928958 \h </w:instrText>
            </w:r>
            <w:r w:rsidR="00C92881">
              <w:rPr>
                <w:webHidden/>
              </w:rPr>
            </w:r>
            <w:r w:rsidR="00C92881">
              <w:rPr>
                <w:webHidden/>
              </w:rPr>
              <w:fldChar w:fldCharType="separate"/>
            </w:r>
            <w:r w:rsidR="00C92881">
              <w:rPr>
                <w:webHidden/>
              </w:rPr>
              <w:t>3</w:t>
            </w:r>
            <w:r w:rsidR="00C92881">
              <w:rPr>
                <w:webHidden/>
              </w:rPr>
              <w:fldChar w:fldCharType="end"/>
            </w:r>
          </w:hyperlink>
        </w:p>
        <w:p w14:paraId="73BBE8B5" w14:textId="413DE705" w:rsidR="00C92881" w:rsidRDefault="00B51DCD">
          <w:pPr>
            <w:pStyle w:val="TOC2"/>
            <w:rPr>
              <w:rFonts w:cstheme="minorBidi"/>
              <w:sz w:val="22"/>
              <w:szCs w:val="22"/>
              <w:lang w:bidi="ar-SA"/>
            </w:rPr>
          </w:pPr>
          <w:hyperlink w:anchor="_Toc60928959" w:history="1">
            <w:r w:rsidR="00C92881" w:rsidRPr="009751C7">
              <w:rPr>
                <w:rStyle w:val="Hyperlink"/>
              </w:rPr>
              <w:t>2.4</w:t>
            </w:r>
            <w:r w:rsidR="00C92881">
              <w:rPr>
                <w:rFonts w:cstheme="minorBidi"/>
                <w:sz w:val="22"/>
                <w:szCs w:val="22"/>
                <w:lang w:bidi="ar-SA"/>
              </w:rPr>
              <w:tab/>
            </w:r>
            <w:r w:rsidR="00C92881" w:rsidRPr="009751C7">
              <w:rPr>
                <w:rStyle w:val="Hyperlink"/>
              </w:rPr>
              <w:t>Arquitetura da solução [facultativo]</w:t>
            </w:r>
            <w:r w:rsidR="00C92881">
              <w:rPr>
                <w:webHidden/>
              </w:rPr>
              <w:tab/>
            </w:r>
            <w:r w:rsidR="00C92881">
              <w:rPr>
                <w:webHidden/>
              </w:rPr>
              <w:fldChar w:fldCharType="begin"/>
            </w:r>
            <w:r w:rsidR="00C92881">
              <w:rPr>
                <w:webHidden/>
              </w:rPr>
              <w:instrText xml:space="preserve"> PAGEREF _Toc60928959 \h </w:instrText>
            </w:r>
            <w:r w:rsidR="00C92881">
              <w:rPr>
                <w:webHidden/>
              </w:rPr>
            </w:r>
            <w:r w:rsidR="00C92881">
              <w:rPr>
                <w:webHidden/>
              </w:rPr>
              <w:fldChar w:fldCharType="separate"/>
            </w:r>
            <w:r w:rsidR="00C92881">
              <w:rPr>
                <w:webHidden/>
              </w:rPr>
              <w:t>3</w:t>
            </w:r>
            <w:r w:rsidR="00C92881">
              <w:rPr>
                <w:webHidden/>
              </w:rPr>
              <w:fldChar w:fldCharType="end"/>
            </w:r>
          </w:hyperlink>
        </w:p>
        <w:p w14:paraId="0ADB682F" w14:textId="3BE2AE65" w:rsidR="00C92881" w:rsidRDefault="00B51DCD">
          <w:pPr>
            <w:pStyle w:val="TOC3"/>
            <w:rPr>
              <w:rFonts w:eastAsiaTheme="minorEastAsia" w:cstheme="minorBidi"/>
              <w:noProof/>
              <w:color w:val="auto"/>
              <w:sz w:val="22"/>
              <w:szCs w:val="22"/>
              <w:lang w:eastAsia="pt-PT" w:bidi="ar-SA"/>
            </w:rPr>
          </w:pPr>
          <w:hyperlink w:anchor="_Toc60928960" w:history="1">
            <w:r w:rsidR="00C92881" w:rsidRPr="009751C7">
              <w:rPr>
                <w:rStyle w:val="Hyperlink"/>
                <w:noProof/>
              </w:rPr>
              <w:t>2.4.1</w:t>
            </w:r>
            <w:r w:rsidR="00C92881">
              <w:rPr>
                <w:rFonts w:eastAsiaTheme="minorEastAsia" w:cstheme="minorBidi"/>
                <w:noProof/>
                <w:color w:val="auto"/>
                <w:sz w:val="22"/>
                <w:szCs w:val="22"/>
                <w:lang w:eastAsia="pt-PT" w:bidi="ar-SA"/>
              </w:rPr>
              <w:tab/>
            </w:r>
            <w:r w:rsidR="00C92881" w:rsidRPr="009751C7">
              <w:rPr>
                <w:rStyle w:val="Hyperlink"/>
                <w:noProof/>
              </w:rPr>
              <w:t>Vista lógica</w:t>
            </w:r>
            <w:r w:rsidR="00C92881">
              <w:rPr>
                <w:noProof/>
                <w:webHidden/>
              </w:rPr>
              <w:tab/>
            </w:r>
            <w:r w:rsidR="00C92881">
              <w:rPr>
                <w:noProof/>
                <w:webHidden/>
              </w:rPr>
              <w:fldChar w:fldCharType="begin"/>
            </w:r>
            <w:r w:rsidR="00C92881">
              <w:rPr>
                <w:noProof/>
                <w:webHidden/>
              </w:rPr>
              <w:instrText xml:space="preserve"> PAGEREF _Toc60928960 \h </w:instrText>
            </w:r>
            <w:r w:rsidR="00C92881">
              <w:rPr>
                <w:noProof/>
                <w:webHidden/>
              </w:rPr>
            </w:r>
            <w:r w:rsidR="00C92881">
              <w:rPr>
                <w:noProof/>
                <w:webHidden/>
              </w:rPr>
              <w:fldChar w:fldCharType="separate"/>
            </w:r>
            <w:r w:rsidR="00C92881">
              <w:rPr>
                <w:noProof/>
                <w:webHidden/>
              </w:rPr>
              <w:t>3</w:t>
            </w:r>
            <w:r w:rsidR="00C92881">
              <w:rPr>
                <w:noProof/>
                <w:webHidden/>
              </w:rPr>
              <w:fldChar w:fldCharType="end"/>
            </w:r>
          </w:hyperlink>
        </w:p>
        <w:p w14:paraId="1E389371" w14:textId="17C89FDF" w:rsidR="00C92881" w:rsidRDefault="00B51DCD">
          <w:pPr>
            <w:pStyle w:val="TOC3"/>
            <w:rPr>
              <w:rFonts w:eastAsiaTheme="minorEastAsia" w:cstheme="minorBidi"/>
              <w:noProof/>
              <w:color w:val="auto"/>
              <w:sz w:val="22"/>
              <w:szCs w:val="22"/>
              <w:lang w:eastAsia="pt-PT" w:bidi="ar-SA"/>
            </w:rPr>
          </w:pPr>
          <w:hyperlink w:anchor="_Toc60928961" w:history="1">
            <w:r w:rsidR="00C92881" w:rsidRPr="009751C7">
              <w:rPr>
                <w:rStyle w:val="Hyperlink"/>
                <w:noProof/>
              </w:rPr>
              <w:t>2.4.2</w:t>
            </w:r>
            <w:r w:rsidR="00C92881">
              <w:rPr>
                <w:rFonts w:eastAsiaTheme="minorEastAsia" w:cstheme="minorBidi"/>
                <w:noProof/>
                <w:color w:val="auto"/>
                <w:sz w:val="22"/>
                <w:szCs w:val="22"/>
                <w:lang w:eastAsia="pt-PT" w:bidi="ar-SA"/>
              </w:rPr>
              <w:tab/>
            </w:r>
            <w:r w:rsidR="00C92881" w:rsidRPr="009751C7">
              <w:rPr>
                <w:rStyle w:val="Hyperlink"/>
                <w:noProof/>
              </w:rPr>
              <w:t>Vista de instalação</w:t>
            </w:r>
            <w:r w:rsidR="00C92881">
              <w:rPr>
                <w:noProof/>
                <w:webHidden/>
              </w:rPr>
              <w:tab/>
            </w:r>
            <w:r w:rsidR="00C92881">
              <w:rPr>
                <w:noProof/>
                <w:webHidden/>
              </w:rPr>
              <w:fldChar w:fldCharType="begin"/>
            </w:r>
            <w:r w:rsidR="00C92881">
              <w:rPr>
                <w:noProof/>
                <w:webHidden/>
              </w:rPr>
              <w:instrText xml:space="preserve"> PAGEREF _Toc60928961 \h </w:instrText>
            </w:r>
            <w:r w:rsidR="00C92881">
              <w:rPr>
                <w:noProof/>
                <w:webHidden/>
              </w:rPr>
            </w:r>
            <w:r w:rsidR="00C92881">
              <w:rPr>
                <w:noProof/>
                <w:webHidden/>
              </w:rPr>
              <w:fldChar w:fldCharType="separate"/>
            </w:r>
            <w:r w:rsidR="00C92881">
              <w:rPr>
                <w:noProof/>
                <w:webHidden/>
              </w:rPr>
              <w:t>4</w:t>
            </w:r>
            <w:r w:rsidR="00C92881">
              <w:rPr>
                <w:noProof/>
                <w:webHidden/>
              </w:rPr>
              <w:fldChar w:fldCharType="end"/>
            </w:r>
          </w:hyperlink>
        </w:p>
        <w:p w14:paraId="7B7D0AA6" w14:textId="2D0146D0" w:rsidR="00C92881" w:rsidRDefault="00B51DCD">
          <w:pPr>
            <w:pStyle w:val="TOC1"/>
            <w:rPr>
              <w:rFonts w:cstheme="minorBidi"/>
              <w:b w:val="0"/>
              <w:bCs w:val="0"/>
              <w:sz w:val="22"/>
              <w:szCs w:val="22"/>
              <w:lang w:bidi="ar-SA"/>
            </w:rPr>
          </w:pPr>
          <w:hyperlink w:anchor="_Toc60928962" w:history="1">
            <w:r w:rsidR="00C92881" w:rsidRPr="009751C7">
              <w:rPr>
                <w:rStyle w:val="Hyperlink"/>
              </w:rPr>
              <w:t>3</w:t>
            </w:r>
            <w:r w:rsidR="00C92881">
              <w:rPr>
                <w:rFonts w:cstheme="minorBidi"/>
                <w:b w:val="0"/>
                <w:bCs w:val="0"/>
                <w:sz w:val="22"/>
                <w:szCs w:val="22"/>
                <w:lang w:bidi="ar-SA"/>
              </w:rPr>
              <w:tab/>
            </w:r>
            <w:r w:rsidR="00C92881" w:rsidRPr="009751C7">
              <w:rPr>
                <w:rStyle w:val="Hyperlink"/>
              </w:rPr>
              <w:t>Histórias e critérios de aceitação</w:t>
            </w:r>
            <w:r w:rsidR="00C92881">
              <w:rPr>
                <w:webHidden/>
              </w:rPr>
              <w:tab/>
            </w:r>
            <w:r w:rsidR="00C92881">
              <w:rPr>
                <w:webHidden/>
              </w:rPr>
              <w:fldChar w:fldCharType="begin"/>
            </w:r>
            <w:r w:rsidR="00C92881">
              <w:rPr>
                <w:webHidden/>
              </w:rPr>
              <w:instrText xml:space="preserve"> PAGEREF _Toc60928962 \h </w:instrText>
            </w:r>
            <w:r w:rsidR="00C92881">
              <w:rPr>
                <w:webHidden/>
              </w:rPr>
            </w:r>
            <w:r w:rsidR="00C92881">
              <w:rPr>
                <w:webHidden/>
              </w:rPr>
              <w:fldChar w:fldCharType="separate"/>
            </w:r>
            <w:r w:rsidR="00C92881">
              <w:rPr>
                <w:webHidden/>
              </w:rPr>
              <w:t>4</w:t>
            </w:r>
            <w:r w:rsidR="00C92881">
              <w:rPr>
                <w:webHidden/>
              </w:rPr>
              <w:fldChar w:fldCharType="end"/>
            </w:r>
          </w:hyperlink>
        </w:p>
        <w:p w14:paraId="070E6FC7" w14:textId="43A71DBD" w:rsidR="00C92881" w:rsidRDefault="00B51DCD">
          <w:pPr>
            <w:pStyle w:val="TOC2"/>
            <w:rPr>
              <w:rFonts w:cstheme="minorBidi"/>
              <w:sz w:val="22"/>
              <w:szCs w:val="22"/>
              <w:lang w:bidi="ar-SA"/>
            </w:rPr>
          </w:pPr>
          <w:hyperlink w:anchor="_Toc60928963" w:history="1">
            <w:r w:rsidR="00C92881" w:rsidRPr="009751C7">
              <w:rPr>
                <w:rStyle w:val="Hyperlink"/>
              </w:rPr>
              <w:t>3.1</w:t>
            </w:r>
            <w:r w:rsidR="00C92881">
              <w:rPr>
                <w:rFonts w:cstheme="minorBidi"/>
                <w:sz w:val="22"/>
                <w:szCs w:val="22"/>
                <w:lang w:bidi="ar-SA"/>
              </w:rPr>
              <w:tab/>
            </w:r>
            <w:r w:rsidR="00C92881" w:rsidRPr="009751C7">
              <w:rPr>
                <w:rStyle w:val="Hyperlink"/>
              </w:rPr>
              <w:t xml:space="preserve">Caraterização das </w:t>
            </w:r>
            <w:r w:rsidR="00C92881" w:rsidRPr="009751C7">
              <w:rPr>
                <w:rStyle w:val="Hyperlink"/>
                <w:i/>
                <w:iCs/>
              </w:rPr>
              <w:t>Personas</w:t>
            </w:r>
            <w:r w:rsidR="00C92881" w:rsidRPr="009751C7">
              <w:rPr>
                <w:rStyle w:val="Hyperlink"/>
              </w:rPr>
              <w:t xml:space="preserve"> representativas</w:t>
            </w:r>
            <w:r w:rsidR="00C92881">
              <w:rPr>
                <w:webHidden/>
              </w:rPr>
              <w:tab/>
            </w:r>
            <w:r w:rsidR="00C92881">
              <w:rPr>
                <w:webHidden/>
              </w:rPr>
              <w:fldChar w:fldCharType="begin"/>
            </w:r>
            <w:r w:rsidR="00C92881">
              <w:rPr>
                <w:webHidden/>
              </w:rPr>
              <w:instrText xml:space="preserve"> PAGEREF _Toc60928963 \h </w:instrText>
            </w:r>
            <w:r w:rsidR="00C92881">
              <w:rPr>
                <w:webHidden/>
              </w:rPr>
            </w:r>
            <w:r w:rsidR="00C92881">
              <w:rPr>
                <w:webHidden/>
              </w:rPr>
              <w:fldChar w:fldCharType="separate"/>
            </w:r>
            <w:r w:rsidR="00C92881">
              <w:rPr>
                <w:webHidden/>
              </w:rPr>
              <w:t>4</w:t>
            </w:r>
            <w:r w:rsidR="00C92881">
              <w:rPr>
                <w:webHidden/>
              </w:rPr>
              <w:fldChar w:fldCharType="end"/>
            </w:r>
          </w:hyperlink>
        </w:p>
        <w:p w14:paraId="4FE2E74E" w14:textId="08865C82" w:rsidR="00C92881" w:rsidRDefault="00B51DCD">
          <w:pPr>
            <w:pStyle w:val="TOC2"/>
            <w:rPr>
              <w:rFonts w:cstheme="minorBidi"/>
              <w:sz w:val="22"/>
              <w:szCs w:val="22"/>
              <w:lang w:bidi="ar-SA"/>
            </w:rPr>
          </w:pPr>
          <w:hyperlink w:anchor="_Toc60928964" w:history="1">
            <w:r w:rsidR="00C92881" w:rsidRPr="009751C7">
              <w:rPr>
                <w:rStyle w:val="Hyperlink"/>
              </w:rPr>
              <w:t>3.2</w:t>
            </w:r>
            <w:r w:rsidR="00C92881">
              <w:rPr>
                <w:rFonts w:cstheme="minorBidi"/>
                <w:sz w:val="22"/>
                <w:szCs w:val="22"/>
                <w:lang w:bidi="ar-SA"/>
              </w:rPr>
              <w:tab/>
            </w:r>
            <w:r w:rsidR="00C92881" w:rsidRPr="009751C7">
              <w:rPr>
                <w:rStyle w:val="Hyperlink"/>
              </w:rPr>
              <w:t>Histórias para a 1ª iteração da Construção (</w:t>
            </w:r>
            <w:r w:rsidR="00C92881" w:rsidRPr="009751C7">
              <w:rPr>
                <w:rStyle w:val="Hyperlink"/>
                <w:i/>
                <w:iCs/>
              </w:rPr>
              <w:t>Construction #1</w:t>
            </w:r>
            <w:r w:rsidR="00C92881" w:rsidRPr="009751C7">
              <w:rPr>
                <w:rStyle w:val="Hyperlink"/>
              </w:rPr>
              <w:t>)</w:t>
            </w:r>
            <w:r w:rsidR="00C92881">
              <w:rPr>
                <w:webHidden/>
              </w:rPr>
              <w:tab/>
            </w:r>
            <w:r w:rsidR="00C92881">
              <w:rPr>
                <w:webHidden/>
              </w:rPr>
              <w:fldChar w:fldCharType="begin"/>
            </w:r>
            <w:r w:rsidR="00C92881">
              <w:rPr>
                <w:webHidden/>
              </w:rPr>
              <w:instrText xml:space="preserve"> PAGEREF _Toc60928964 \h </w:instrText>
            </w:r>
            <w:r w:rsidR="00C92881">
              <w:rPr>
                <w:webHidden/>
              </w:rPr>
            </w:r>
            <w:r w:rsidR="00C92881">
              <w:rPr>
                <w:webHidden/>
              </w:rPr>
              <w:fldChar w:fldCharType="separate"/>
            </w:r>
            <w:r w:rsidR="00C92881">
              <w:rPr>
                <w:webHidden/>
              </w:rPr>
              <w:t>5</w:t>
            </w:r>
            <w:r w:rsidR="00C92881">
              <w:rPr>
                <w:webHidden/>
              </w:rPr>
              <w:fldChar w:fldCharType="end"/>
            </w:r>
          </w:hyperlink>
        </w:p>
        <w:p w14:paraId="4ED07626" w14:textId="169C6464" w:rsidR="00C92881" w:rsidRDefault="00B51DCD">
          <w:pPr>
            <w:pStyle w:val="TOC2"/>
            <w:rPr>
              <w:rFonts w:cstheme="minorBidi"/>
              <w:sz w:val="22"/>
              <w:szCs w:val="22"/>
              <w:lang w:bidi="ar-SA"/>
            </w:rPr>
          </w:pPr>
          <w:hyperlink w:anchor="_Toc60928965" w:history="1">
            <w:r w:rsidR="00C92881" w:rsidRPr="009751C7">
              <w:rPr>
                <w:rStyle w:val="Hyperlink"/>
              </w:rPr>
              <w:t>3.3</w:t>
            </w:r>
            <w:r w:rsidR="00C92881">
              <w:rPr>
                <w:rFonts w:cstheme="minorBidi"/>
                <w:sz w:val="22"/>
                <w:szCs w:val="22"/>
                <w:lang w:bidi="ar-SA"/>
              </w:rPr>
              <w:tab/>
            </w:r>
            <w:r w:rsidR="00C92881" w:rsidRPr="009751C7">
              <w:rPr>
                <w:rStyle w:val="Hyperlink"/>
              </w:rPr>
              <w:t>Automação de testes de aceitação</w:t>
            </w:r>
            <w:r w:rsidR="00C92881">
              <w:rPr>
                <w:webHidden/>
              </w:rPr>
              <w:tab/>
            </w:r>
            <w:r w:rsidR="00C92881">
              <w:rPr>
                <w:webHidden/>
              </w:rPr>
              <w:fldChar w:fldCharType="begin"/>
            </w:r>
            <w:r w:rsidR="00C92881">
              <w:rPr>
                <w:webHidden/>
              </w:rPr>
              <w:instrText xml:space="preserve"> PAGEREF _Toc60928965 \h </w:instrText>
            </w:r>
            <w:r w:rsidR="00C92881">
              <w:rPr>
                <w:webHidden/>
              </w:rPr>
            </w:r>
            <w:r w:rsidR="00C92881">
              <w:rPr>
                <w:webHidden/>
              </w:rPr>
              <w:fldChar w:fldCharType="separate"/>
            </w:r>
            <w:r w:rsidR="00C92881">
              <w:rPr>
                <w:webHidden/>
              </w:rPr>
              <w:t>6</w:t>
            </w:r>
            <w:r w:rsidR="00C92881">
              <w:rPr>
                <w:webHidden/>
              </w:rPr>
              <w:fldChar w:fldCharType="end"/>
            </w:r>
          </w:hyperlink>
        </w:p>
        <w:p w14:paraId="2E516F57" w14:textId="63E4FA9D" w:rsidR="00C92881" w:rsidRDefault="00B51DCD">
          <w:pPr>
            <w:pStyle w:val="TOC1"/>
            <w:rPr>
              <w:rFonts w:cstheme="minorBidi"/>
              <w:b w:val="0"/>
              <w:bCs w:val="0"/>
              <w:sz w:val="22"/>
              <w:szCs w:val="22"/>
              <w:lang w:bidi="ar-SA"/>
            </w:rPr>
          </w:pPr>
          <w:hyperlink w:anchor="_Toc60928966" w:history="1">
            <w:r w:rsidR="00C92881" w:rsidRPr="009751C7">
              <w:rPr>
                <w:rStyle w:val="Hyperlink"/>
              </w:rPr>
              <w:t>4</w:t>
            </w:r>
            <w:r w:rsidR="00C92881">
              <w:rPr>
                <w:rFonts w:cstheme="minorBidi"/>
                <w:b w:val="0"/>
                <w:bCs w:val="0"/>
                <w:sz w:val="22"/>
                <w:szCs w:val="22"/>
                <w:lang w:bidi="ar-SA"/>
              </w:rPr>
              <w:tab/>
            </w:r>
            <w:r w:rsidR="00C92881" w:rsidRPr="009751C7">
              <w:rPr>
                <w:rStyle w:val="Hyperlink"/>
              </w:rPr>
              <w:t>Referências e recursos suplementares</w:t>
            </w:r>
            <w:r w:rsidR="00C92881">
              <w:rPr>
                <w:webHidden/>
              </w:rPr>
              <w:tab/>
            </w:r>
            <w:r w:rsidR="00C92881">
              <w:rPr>
                <w:webHidden/>
              </w:rPr>
              <w:fldChar w:fldCharType="begin"/>
            </w:r>
            <w:r w:rsidR="00C92881">
              <w:rPr>
                <w:webHidden/>
              </w:rPr>
              <w:instrText xml:space="preserve"> PAGEREF _Toc60928966 \h </w:instrText>
            </w:r>
            <w:r w:rsidR="00C92881">
              <w:rPr>
                <w:webHidden/>
              </w:rPr>
            </w:r>
            <w:r w:rsidR="00C92881">
              <w:rPr>
                <w:webHidden/>
              </w:rPr>
              <w:fldChar w:fldCharType="separate"/>
            </w:r>
            <w:r w:rsidR="00C92881">
              <w:rPr>
                <w:webHidden/>
              </w:rPr>
              <w:t>6</w:t>
            </w:r>
            <w:r w:rsidR="00C92881">
              <w:rPr>
                <w:webHidden/>
              </w:rPr>
              <w:fldChar w:fldCharType="end"/>
            </w:r>
          </w:hyperlink>
        </w:p>
        <w:p w14:paraId="489EBF01" w14:textId="052926CA" w:rsidR="00803FF1" w:rsidRDefault="00803FF1">
          <w:r>
            <w:rPr>
              <w:b/>
              <w:bCs/>
            </w:rPr>
            <w:fldChar w:fldCharType="end"/>
          </w:r>
        </w:p>
      </w:sdtContent>
    </w:sdt>
    <w:p w14:paraId="0D126155" w14:textId="77777777" w:rsidR="00567FDE" w:rsidRPr="00B72AC8" w:rsidRDefault="00AC36E1" w:rsidP="00B72AC8">
      <w:pPr>
        <w:pStyle w:val="Heading1"/>
      </w:pPr>
      <w:bookmarkStart w:id="1" w:name="_Toc60928952"/>
      <w:r w:rsidRPr="00B72AC8">
        <w:t>Introdução</w:t>
      </w:r>
      <w:bookmarkEnd w:id="1"/>
    </w:p>
    <w:p w14:paraId="152CB6CC" w14:textId="77777777" w:rsidR="009F1424" w:rsidRDefault="009F1424" w:rsidP="00412CE8">
      <w:pPr>
        <w:pStyle w:val="Comment"/>
        <w:rPr>
          <w:rFonts w:ascii="Calibri" w:hAnsi="Calibri"/>
        </w:rPr>
      </w:pPr>
      <w:r>
        <w:t xml:space="preserve">[Os comentários e algum conteúdo exemplificativo incluídos no documento destinam-se a apoiar na sua preparação e estão indicados a verde. </w:t>
      </w:r>
      <w:r>
        <w:rPr>
          <w:b/>
          <w:u w:val="single"/>
        </w:rPr>
        <w:t>Remover todos os comentários na versão a entregar</w:t>
      </w:r>
      <w:r>
        <w:t xml:space="preserve">. </w:t>
      </w:r>
    </w:p>
    <w:p w14:paraId="6F6D7D6F" w14:textId="77777777" w:rsidR="004C7C4F" w:rsidRDefault="004C7C4F" w:rsidP="00EA48BB"/>
    <w:p w14:paraId="5671F68C" w14:textId="77777777" w:rsidR="00F3752C" w:rsidRDefault="00F3752C" w:rsidP="004C7C4F">
      <w:pPr>
        <w:pStyle w:val="Heading2"/>
        <w:tabs>
          <w:tab w:val="num" w:pos="680"/>
          <w:tab w:val="left" w:pos="900"/>
        </w:tabs>
        <w:spacing w:after="360" w:line="240" w:lineRule="auto"/>
        <w:ind w:left="680" w:right="0" w:hanging="680"/>
        <w:jc w:val="both"/>
      </w:pPr>
      <w:bookmarkStart w:id="2" w:name="_Toc60928953"/>
      <w:r>
        <w:t>Sumário executivo</w:t>
      </w:r>
      <w:bookmarkEnd w:id="2"/>
    </w:p>
    <w:p w14:paraId="6D0C3000" w14:textId="4CB2A550" w:rsidR="00177B4F" w:rsidRDefault="00447397" w:rsidP="00177B4F">
      <w:r>
        <w:t xml:space="preserve">Este relatório apresenta </w:t>
      </w:r>
      <w:r w:rsidR="002045C8">
        <w:t xml:space="preserve">os resultados da fase </w:t>
      </w:r>
      <w:r w:rsidR="00696D5B">
        <w:t xml:space="preserve">de </w:t>
      </w:r>
      <w:proofErr w:type="spellStart"/>
      <w:r w:rsidR="00142706">
        <w:rPr>
          <w:i/>
          <w:iCs/>
        </w:rPr>
        <w:t>Construction</w:t>
      </w:r>
      <w:proofErr w:type="spellEnd"/>
      <w:r w:rsidR="00696D5B">
        <w:t xml:space="preserve">, adaptada </w:t>
      </w:r>
      <w:r w:rsidR="00634586">
        <w:t xml:space="preserve">do método </w:t>
      </w:r>
      <w:proofErr w:type="spellStart"/>
      <w:r w:rsidR="00634586">
        <w:t>OpenUP</w:t>
      </w:r>
      <w:proofErr w:type="spellEnd"/>
      <w:r w:rsidR="00634586">
        <w:t xml:space="preserve">, em que se </w:t>
      </w:r>
      <w:r w:rsidR="007E4243">
        <w:t>constrói</w:t>
      </w:r>
      <w:r w:rsidR="00142706">
        <w:t xml:space="preserve"> o </w:t>
      </w:r>
      <w:r w:rsidR="00634586">
        <w:t>produto</w:t>
      </w:r>
      <w:r w:rsidR="00E877C1">
        <w:t xml:space="preserve"> </w:t>
      </w:r>
      <w:r w:rsidR="00142706">
        <w:t>ao longo de várias iterações</w:t>
      </w:r>
      <w:r w:rsidR="00634586">
        <w:t>.</w:t>
      </w:r>
      <w:r w:rsidR="002045C8">
        <w:t xml:space="preserve"> </w:t>
      </w:r>
      <w:r w:rsidR="00177B4F">
        <w:t xml:space="preserve"> </w:t>
      </w:r>
    </w:p>
    <w:p w14:paraId="7C7CC6B3" w14:textId="64831F56" w:rsidR="00EE7AE7" w:rsidRDefault="00EE7AE7" w:rsidP="00177B4F">
      <w:r>
        <w:t xml:space="preserve">Os principais requisitos com impacto na arquitetura prendem-se com </w:t>
      </w:r>
      <w:r w:rsidRPr="007E4243">
        <w:rPr>
          <w:rFonts w:ascii="Calibri Light" w:eastAsia="Times New Roman" w:hAnsi="Calibri Light" w:cs="Calibri"/>
          <w:color w:val="008000"/>
          <w:sz w:val="22"/>
          <w:szCs w:val="20"/>
          <w:lang w:bidi="ar-SA"/>
        </w:rPr>
        <w:t>[explica</w:t>
      </w:r>
      <w:r>
        <w:rPr>
          <w:rFonts w:ascii="Calibri Light" w:eastAsia="Times New Roman" w:hAnsi="Calibri Light" w:cs="Calibri"/>
          <w:color w:val="008000"/>
          <w:sz w:val="22"/>
          <w:szCs w:val="20"/>
          <w:lang w:bidi="ar-SA"/>
        </w:rPr>
        <w:t>r</w:t>
      </w:r>
      <w:r w:rsidRPr="007E4243">
        <w:rPr>
          <w:rFonts w:ascii="Calibri Light" w:eastAsia="Times New Roman" w:hAnsi="Calibri Light" w:cs="Calibri"/>
          <w:color w:val="008000"/>
          <w:sz w:val="22"/>
          <w:szCs w:val="20"/>
          <w:lang w:bidi="ar-SA"/>
        </w:rPr>
        <w:t xml:space="preserve"> </w:t>
      </w:r>
      <w:r>
        <w:rPr>
          <w:rFonts w:ascii="Calibri Light" w:eastAsia="Times New Roman" w:hAnsi="Calibri Light" w:cs="Calibri"/>
          <w:color w:val="008000"/>
          <w:sz w:val="22"/>
          <w:szCs w:val="20"/>
          <w:lang w:bidi="ar-SA"/>
        </w:rPr>
        <w:t>as preocupações principais</w:t>
      </w:r>
      <w:r w:rsidR="00F55233">
        <w:rPr>
          <w:rFonts w:ascii="Calibri Light" w:eastAsia="Times New Roman" w:hAnsi="Calibri Light" w:cs="Calibri"/>
          <w:color w:val="008000"/>
          <w:sz w:val="22"/>
          <w:szCs w:val="20"/>
          <w:lang w:bidi="ar-SA"/>
        </w:rPr>
        <w:t xml:space="preserve"> que influenciaram a arquitetura</w:t>
      </w:r>
      <w:r w:rsidRPr="007E4243">
        <w:rPr>
          <w:rFonts w:ascii="Calibri Light" w:eastAsia="Times New Roman" w:hAnsi="Calibri Light" w:cs="Calibri"/>
          <w:color w:val="008000"/>
          <w:sz w:val="22"/>
          <w:szCs w:val="20"/>
          <w:lang w:bidi="ar-SA"/>
        </w:rPr>
        <w:t>]</w:t>
      </w:r>
    </w:p>
    <w:p w14:paraId="467C9E81" w14:textId="615A9E6A" w:rsidR="00D91EB1" w:rsidRPr="007E4243" w:rsidRDefault="007E4243" w:rsidP="007E4243">
      <w:r>
        <w:t xml:space="preserve">Nesta interação, consideramos prioritário implementar </w:t>
      </w:r>
      <w:r w:rsidRPr="007E4243">
        <w:rPr>
          <w:rFonts w:ascii="Calibri Light" w:eastAsia="Times New Roman" w:hAnsi="Calibri Light" w:cs="Calibri"/>
          <w:color w:val="008000"/>
          <w:sz w:val="22"/>
          <w:szCs w:val="20"/>
          <w:lang w:bidi="ar-SA"/>
        </w:rPr>
        <w:t>[explica</w:t>
      </w:r>
      <w:r>
        <w:rPr>
          <w:rFonts w:ascii="Calibri Light" w:eastAsia="Times New Roman" w:hAnsi="Calibri Light" w:cs="Calibri"/>
          <w:color w:val="008000"/>
          <w:sz w:val="22"/>
          <w:szCs w:val="20"/>
          <w:lang w:bidi="ar-SA"/>
        </w:rPr>
        <w:t>r</w:t>
      </w:r>
      <w:r w:rsidRPr="007E4243">
        <w:rPr>
          <w:rFonts w:ascii="Calibri Light" w:eastAsia="Times New Roman" w:hAnsi="Calibri Light" w:cs="Calibri"/>
          <w:color w:val="008000"/>
          <w:sz w:val="22"/>
          <w:szCs w:val="20"/>
          <w:lang w:bidi="ar-SA"/>
        </w:rPr>
        <w:t xml:space="preserve"> </w:t>
      </w:r>
      <w:r>
        <w:rPr>
          <w:rFonts w:ascii="Calibri Light" w:eastAsia="Times New Roman" w:hAnsi="Calibri Light" w:cs="Calibri"/>
          <w:color w:val="008000"/>
          <w:sz w:val="22"/>
          <w:szCs w:val="20"/>
          <w:lang w:bidi="ar-SA"/>
        </w:rPr>
        <w:t>o quê</w:t>
      </w:r>
      <w:r w:rsidRPr="007E4243">
        <w:rPr>
          <w:rFonts w:ascii="Calibri Light" w:eastAsia="Times New Roman" w:hAnsi="Calibri Light" w:cs="Calibri"/>
          <w:color w:val="008000"/>
          <w:sz w:val="22"/>
          <w:szCs w:val="20"/>
          <w:lang w:bidi="ar-SA"/>
        </w:rPr>
        <w:t>]</w:t>
      </w:r>
      <w:r>
        <w:t xml:space="preserve"> </w:t>
      </w:r>
      <w:r w:rsidR="00AA7705">
        <w:t>visto que [</w:t>
      </w:r>
      <w:r w:rsidR="00AA7705" w:rsidRPr="00AA7705">
        <w:rPr>
          <w:rFonts w:ascii="Calibri Light" w:eastAsia="Times New Roman" w:hAnsi="Calibri Light" w:cs="Calibri"/>
          <w:color w:val="008000"/>
          <w:sz w:val="22"/>
          <w:szCs w:val="20"/>
          <w:lang w:bidi="ar-SA"/>
        </w:rPr>
        <w:t xml:space="preserve">explicar a relação com </w:t>
      </w:r>
      <w:proofErr w:type="gramStart"/>
      <w:r w:rsidR="00AA7705" w:rsidRPr="00AA7705">
        <w:rPr>
          <w:rFonts w:ascii="Calibri Light" w:eastAsia="Times New Roman" w:hAnsi="Calibri Light" w:cs="Calibri"/>
          <w:color w:val="008000"/>
          <w:sz w:val="22"/>
          <w:szCs w:val="20"/>
          <w:lang w:bidi="ar-SA"/>
        </w:rPr>
        <w:t>os atividades</w:t>
      </w:r>
      <w:proofErr w:type="gramEnd"/>
      <w:r w:rsidR="00AA7705" w:rsidRPr="00AA7705">
        <w:rPr>
          <w:rFonts w:ascii="Calibri Light" w:eastAsia="Times New Roman" w:hAnsi="Calibri Light" w:cs="Calibri"/>
          <w:color w:val="008000"/>
          <w:sz w:val="22"/>
          <w:szCs w:val="20"/>
          <w:lang w:bidi="ar-SA"/>
        </w:rPr>
        <w:t xml:space="preserve"> core da organização]</w:t>
      </w:r>
      <w:r w:rsidR="00AA7705">
        <w:t>.</w:t>
      </w:r>
    </w:p>
    <w:p w14:paraId="35D9898A" w14:textId="77777777" w:rsidR="00412CE8" w:rsidRDefault="00412CE8" w:rsidP="00447397"/>
    <w:p w14:paraId="757E4254" w14:textId="77777777" w:rsidR="00F3752C" w:rsidRPr="00F3752C" w:rsidRDefault="00F3752C" w:rsidP="00F3752C"/>
    <w:p w14:paraId="07C3907F" w14:textId="77777777" w:rsidR="00AC36E1" w:rsidRDefault="00AC36E1" w:rsidP="004C7C4F">
      <w:pPr>
        <w:pStyle w:val="Heading2"/>
        <w:tabs>
          <w:tab w:val="num" w:pos="680"/>
          <w:tab w:val="left" w:pos="900"/>
        </w:tabs>
        <w:spacing w:after="360" w:line="240" w:lineRule="auto"/>
        <w:ind w:left="680" w:right="0" w:hanging="680"/>
        <w:jc w:val="both"/>
      </w:pPr>
      <w:bookmarkStart w:id="3" w:name="_Toc60928954"/>
      <w:r>
        <w:lastRenderedPageBreak/>
        <w:t>Controlo de versões</w:t>
      </w:r>
      <w:bookmarkEnd w:id="3"/>
    </w:p>
    <w:tbl>
      <w:tblPr>
        <w:tblStyle w:val="TableGrid"/>
        <w:tblW w:w="0" w:type="auto"/>
        <w:tblLook w:val="04A0" w:firstRow="1" w:lastRow="0" w:firstColumn="1" w:lastColumn="0" w:noHBand="0" w:noVBand="1"/>
      </w:tblPr>
      <w:tblGrid>
        <w:gridCol w:w="1129"/>
        <w:gridCol w:w="2066"/>
        <w:gridCol w:w="6093"/>
      </w:tblGrid>
      <w:tr w:rsidR="00875AE8" w:rsidRPr="00875AE8" w14:paraId="455AB68D" w14:textId="77777777" w:rsidTr="00875AE8">
        <w:tc>
          <w:tcPr>
            <w:tcW w:w="1129" w:type="dxa"/>
            <w:tcBorders>
              <w:top w:val="single" w:sz="4" w:space="0" w:color="auto"/>
              <w:left w:val="single" w:sz="4" w:space="0" w:color="auto"/>
              <w:bottom w:val="single" w:sz="4" w:space="0" w:color="auto"/>
              <w:right w:val="single" w:sz="4" w:space="0" w:color="auto"/>
            </w:tcBorders>
            <w:hideMark/>
          </w:tcPr>
          <w:p w14:paraId="748B14E7" w14:textId="77777777" w:rsidR="00875AE8" w:rsidRPr="00875AE8" w:rsidRDefault="00875AE8" w:rsidP="00875AE8">
            <w:pPr>
              <w:pStyle w:val="tableheader"/>
            </w:pPr>
            <w:r w:rsidRPr="00875AE8">
              <w:t>Quando?</w:t>
            </w:r>
          </w:p>
        </w:tc>
        <w:tc>
          <w:tcPr>
            <w:tcW w:w="2066" w:type="dxa"/>
            <w:tcBorders>
              <w:top w:val="single" w:sz="4" w:space="0" w:color="auto"/>
              <w:left w:val="single" w:sz="4" w:space="0" w:color="auto"/>
              <w:bottom w:val="single" w:sz="4" w:space="0" w:color="auto"/>
              <w:right w:val="single" w:sz="4" w:space="0" w:color="auto"/>
            </w:tcBorders>
            <w:hideMark/>
          </w:tcPr>
          <w:p w14:paraId="16ADC7AC" w14:textId="77777777" w:rsidR="00875AE8" w:rsidRPr="00875AE8" w:rsidRDefault="00875AE8" w:rsidP="00875AE8">
            <w:pPr>
              <w:pStyle w:val="tableheader"/>
            </w:pPr>
            <w:r w:rsidRPr="00875AE8">
              <w:t>Responsável</w:t>
            </w:r>
          </w:p>
        </w:tc>
        <w:tc>
          <w:tcPr>
            <w:tcW w:w="6093" w:type="dxa"/>
            <w:tcBorders>
              <w:top w:val="single" w:sz="4" w:space="0" w:color="auto"/>
              <w:left w:val="single" w:sz="4" w:space="0" w:color="auto"/>
              <w:bottom w:val="single" w:sz="4" w:space="0" w:color="auto"/>
              <w:right w:val="single" w:sz="4" w:space="0" w:color="auto"/>
            </w:tcBorders>
            <w:hideMark/>
          </w:tcPr>
          <w:p w14:paraId="23D1DEBD" w14:textId="77777777" w:rsidR="00875AE8" w:rsidRPr="00875AE8" w:rsidRDefault="00875AE8" w:rsidP="00875AE8">
            <w:pPr>
              <w:pStyle w:val="tableheader"/>
            </w:pPr>
            <w:r w:rsidRPr="00875AE8">
              <w:t>Alterações significativas</w:t>
            </w:r>
          </w:p>
        </w:tc>
      </w:tr>
      <w:tr w:rsidR="00875AE8" w:rsidRPr="009E548E" w14:paraId="31D1DC90" w14:textId="77777777" w:rsidTr="00875AE8">
        <w:tc>
          <w:tcPr>
            <w:tcW w:w="1129" w:type="dxa"/>
            <w:tcBorders>
              <w:top w:val="single" w:sz="4" w:space="0" w:color="auto"/>
              <w:left w:val="single" w:sz="4" w:space="0" w:color="auto"/>
              <w:bottom w:val="single" w:sz="4" w:space="0" w:color="auto"/>
              <w:right w:val="single" w:sz="4" w:space="0" w:color="auto"/>
            </w:tcBorders>
            <w:hideMark/>
          </w:tcPr>
          <w:p w14:paraId="441A1A69" w14:textId="77777777" w:rsidR="00875AE8" w:rsidRPr="00875AE8" w:rsidRDefault="00875AE8" w:rsidP="00E81218">
            <w:pPr>
              <w:pStyle w:val="tableinside"/>
            </w:pPr>
            <w:r w:rsidRPr="00875AE8">
              <w:t>&lt;data&gt;</w:t>
            </w:r>
          </w:p>
        </w:tc>
        <w:tc>
          <w:tcPr>
            <w:tcW w:w="2066" w:type="dxa"/>
            <w:tcBorders>
              <w:top w:val="single" w:sz="4" w:space="0" w:color="auto"/>
              <w:left w:val="single" w:sz="4" w:space="0" w:color="auto"/>
              <w:bottom w:val="single" w:sz="4" w:space="0" w:color="auto"/>
              <w:right w:val="single" w:sz="4" w:space="0" w:color="auto"/>
            </w:tcBorders>
            <w:hideMark/>
          </w:tcPr>
          <w:p w14:paraId="38740A28" w14:textId="77777777" w:rsidR="00875AE8" w:rsidRPr="00875AE8" w:rsidRDefault="00875AE8" w:rsidP="00E81218">
            <w:pPr>
              <w:pStyle w:val="tableinside"/>
            </w:pPr>
            <w:r w:rsidRPr="00875AE8">
              <w:t>&lt;quem alterou&gt;?</w:t>
            </w:r>
          </w:p>
        </w:tc>
        <w:tc>
          <w:tcPr>
            <w:tcW w:w="6093" w:type="dxa"/>
            <w:tcBorders>
              <w:top w:val="single" w:sz="4" w:space="0" w:color="auto"/>
              <w:left w:val="single" w:sz="4" w:space="0" w:color="auto"/>
              <w:bottom w:val="single" w:sz="4" w:space="0" w:color="auto"/>
              <w:right w:val="single" w:sz="4" w:space="0" w:color="auto"/>
            </w:tcBorders>
            <w:hideMark/>
          </w:tcPr>
          <w:p w14:paraId="56B67C78" w14:textId="77777777" w:rsidR="00875AE8" w:rsidRPr="009E548E" w:rsidRDefault="00875AE8" w:rsidP="00E81218">
            <w:pPr>
              <w:pStyle w:val="tableinside"/>
              <w:rPr>
                <w:lang w:val="pt-PT"/>
              </w:rPr>
            </w:pPr>
            <w:r w:rsidRPr="009E548E">
              <w:rPr>
                <w:lang w:val="pt-PT"/>
              </w:rPr>
              <w:t>&lt;</w:t>
            </w:r>
            <w:r w:rsidR="00E81218" w:rsidRPr="009E548E">
              <w:rPr>
                <w:lang w:val="pt-PT"/>
              </w:rPr>
              <w:t>explicação</w:t>
            </w:r>
            <w:r w:rsidRPr="009E548E">
              <w:rPr>
                <w:lang w:val="pt-PT"/>
              </w:rPr>
              <w:t xml:space="preserve"> das principais alterações/secções introduzidas</w:t>
            </w:r>
            <w:r w:rsidR="009E548E" w:rsidRPr="009E548E">
              <w:rPr>
                <w:lang w:val="pt-PT"/>
              </w:rPr>
              <w:t xml:space="preserve">. </w:t>
            </w:r>
            <w:r w:rsidR="009E548E">
              <w:rPr>
                <w:lang w:val="pt-PT"/>
              </w:rPr>
              <w:t>Não vale a pena registar pequenas edições, mas sim revisões importantes no documento que devem ficar registas no histórico</w:t>
            </w:r>
            <w:r w:rsidRPr="009E548E">
              <w:rPr>
                <w:lang w:val="pt-PT"/>
              </w:rPr>
              <w:t>&gt;</w:t>
            </w:r>
          </w:p>
        </w:tc>
      </w:tr>
      <w:tr w:rsidR="00875AE8" w:rsidRPr="009E548E" w14:paraId="5CEA5455" w14:textId="77777777" w:rsidTr="00875AE8">
        <w:tc>
          <w:tcPr>
            <w:tcW w:w="1129" w:type="dxa"/>
            <w:tcBorders>
              <w:top w:val="single" w:sz="4" w:space="0" w:color="auto"/>
              <w:left w:val="single" w:sz="4" w:space="0" w:color="auto"/>
              <w:bottom w:val="single" w:sz="4" w:space="0" w:color="auto"/>
              <w:right w:val="single" w:sz="4" w:space="0" w:color="auto"/>
            </w:tcBorders>
          </w:tcPr>
          <w:p w14:paraId="5B075967" w14:textId="77777777" w:rsidR="00875AE8" w:rsidRPr="009E548E" w:rsidRDefault="00875AE8" w:rsidP="00E81218">
            <w:pPr>
              <w:pStyle w:val="tableinside"/>
              <w:rPr>
                <w:lang w:val="pt-PT"/>
              </w:rPr>
            </w:pPr>
          </w:p>
        </w:tc>
        <w:tc>
          <w:tcPr>
            <w:tcW w:w="2066" w:type="dxa"/>
            <w:tcBorders>
              <w:top w:val="single" w:sz="4" w:space="0" w:color="auto"/>
              <w:left w:val="single" w:sz="4" w:space="0" w:color="auto"/>
              <w:bottom w:val="single" w:sz="4" w:space="0" w:color="auto"/>
              <w:right w:val="single" w:sz="4" w:space="0" w:color="auto"/>
            </w:tcBorders>
          </w:tcPr>
          <w:p w14:paraId="43FD9D22" w14:textId="77777777" w:rsidR="00875AE8" w:rsidRPr="009E548E" w:rsidRDefault="00875AE8" w:rsidP="00E81218">
            <w:pPr>
              <w:pStyle w:val="tableinside"/>
              <w:rPr>
                <w:lang w:val="pt-PT"/>
              </w:rPr>
            </w:pPr>
          </w:p>
        </w:tc>
        <w:tc>
          <w:tcPr>
            <w:tcW w:w="6093" w:type="dxa"/>
            <w:tcBorders>
              <w:top w:val="single" w:sz="4" w:space="0" w:color="auto"/>
              <w:left w:val="single" w:sz="4" w:space="0" w:color="auto"/>
              <w:bottom w:val="single" w:sz="4" w:space="0" w:color="auto"/>
              <w:right w:val="single" w:sz="4" w:space="0" w:color="auto"/>
            </w:tcBorders>
          </w:tcPr>
          <w:p w14:paraId="7381FD96" w14:textId="77777777" w:rsidR="00875AE8" w:rsidRPr="009E548E" w:rsidRDefault="00875AE8" w:rsidP="00E81218">
            <w:pPr>
              <w:pStyle w:val="tableinside"/>
              <w:rPr>
                <w:lang w:val="pt-PT"/>
              </w:rPr>
            </w:pPr>
          </w:p>
        </w:tc>
      </w:tr>
      <w:tr w:rsidR="00875AE8" w:rsidRPr="009E548E" w14:paraId="00D87AC9" w14:textId="77777777" w:rsidTr="00875AE8">
        <w:tc>
          <w:tcPr>
            <w:tcW w:w="1129" w:type="dxa"/>
            <w:tcBorders>
              <w:top w:val="single" w:sz="4" w:space="0" w:color="auto"/>
              <w:left w:val="single" w:sz="4" w:space="0" w:color="auto"/>
              <w:bottom w:val="single" w:sz="4" w:space="0" w:color="auto"/>
              <w:right w:val="single" w:sz="4" w:space="0" w:color="auto"/>
            </w:tcBorders>
          </w:tcPr>
          <w:p w14:paraId="24B23000" w14:textId="77777777" w:rsidR="00875AE8" w:rsidRPr="009E548E" w:rsidRDefault="00875AE8" w:rsidP="00E81218">
            <w:pPr>
              <w:pStyle w:val="tableinside"/>
              <w:rPr>
                <w:lang w:val="pt-PT"/>
              </w:rPr>
            </w:pPr>
          </w:p>
        </w:tc>
        <w:tc>
          <w:tcPr>
            <w:tcW w:w="2066" w:type="dxa"/>
            <w:tcBorders>
              <w:top w:val="single" w:sz="4" w:space="0" w:color="auto"/>
              <w:left w:val="single" w:sz="4" w:space="0" w:color="auto"/>
              <w:bottom w:val="single" w:sz="4" w:space="0" w:color="auto"/>
              <w:right w:val="single" w:sz="4" w:space="0" w:color="auto"/>
            </w:tcBorders>
          </w:tcPr>
          <w:p w14:paraId="62E831C9" w14:textId="77777777" w:rsidR="00875AE8" w:rsidRPr="009E548E" w:rsidRDefault="00875AE8" w:rsidP="00E81218">
            <w:pPr>
              <w:pStyle w:val="tableinside"/>
              <w:rPr>
                <w:lang w:val="pt-PT"/>
              </w:rPr>
            </w:pPr>
          </w:p>
        </w:tc>
        <w:tc>
          <w:tcPr>
            <w:tcW w:w="6093" w:type="dxa"/>
            <w:tcBorders>
              <w:top w:val="single" w:sz="4" w:space="0" w:color="auto"/>
              <w:left w:val="single" w:sz="4" w:space="0" w:color="auto"/>
              <w:bottom w:val="single" w:sz="4" w:space="0" w:color="auto"/>
              <w:right w:val="single" w:sz="4" w:space="0" w:color="auto"/>
            </w:tcBorders>
          </w:tcPr>
          <w:p w14:paraId="00CAD84C" w14:textId="77777777" w:rsidR="00875AE8" w:rsidRPr="009E548E" w:rsidRDefault="00875AE8" w:rsidP="00E81218">
            <w:pPr>
              <w:pStyle w:val="tableinside"/>
              <w:rPr>
                <w:lang w:val="pt-PT"/>
              </w:rPr>
            </w:pPr>
          </w:p>
        </w:tc>
      </w:tr>
    </w:tbl>
    <w:p w14:paraId="0BEB13B7" w14:textId="77777777" w:rsidR="00AC36E1" w:rsidRDefault="00AC36E1" w:rsidP="00AC36E1"/>
    <w:p w14:paraId="6B394CAB" w14:textId="77777777" w:rsidR="00412CE8" w:rsidRPr="004B70A3" w:rsidRDefault="00412CE8" w:rsidP="00412CE8"/>
    <w:p w14:paraId="327421FE" w14:textId="7C1C488D" w:rsidR="00F66AAB" w:rsidRPr="00B72AC8" w:rsidRDefault="00F66AAB" w:rsidP="00B72AC8">
      <w:pPr>
        <w:pStyle w:val="Heading1"/>
      </w:pPr>
      <w:bookmarkStart w:id="4" w:name="_Toc60928955"/>
      <w:r w:rsidRPr="00B72AC8">
        <w:t xml:space="preserve">Arquitetura do </w:t>
      </w:r>
      <w:r w:rsidR="00142706" w:rsidRPr="00B72AC8">
        <w:t>sistema</w:t>
      </w:r>
      <w:bookmarkEnd w:id="4"/>
    </w:p>
    <w:p w14:paraId="2C48D38F" w14:textId="49B48EC7" w:rsidR="00F66AAB" w:rsidRPr="00F66AAB" w:rsidRDefault="00E372FC" w:rsidP="00626331">
      <w:pPr>
        <w:pStyle w:val="Heading2"/>
      </w:pPr>
      <w:bookmarkStart w:id="5" w:name="_Toc60928956"/>
      <w:r>
        <w:t>Objetivos gerais</w:t>
      </w:r>
      <w:bookmarkEnd w:id="5"/>
    </w:p>
    <w:p w14:paraId="3170DE59" w14:textId="7E54A1F4" w:rsidR="007C6A11" w:rsidRPr="000C3E3C" w:rsidRDefault="00F66AAB" w:rsidP="00F66AAB">
      <w:pPr>
        <w:pStyle w:val="Comment"/>
      </w:pPr>
      <w:r w:rsidRPr="007C6A11">
        <w:t>[</w:t>
      </w:r>
      <w:r w:rsidR="007C6A11">
        <w:t>Q</w:t>
      </w:r>
      <w:r w:rsidR="007C6A11" w:rsidRPr="007C6A11">
        <w:t>uais sãos as ideias</w:t>
      </w:r>
      <w:r w:rsidR="007C6A11">
        <w:t>/objetivos</w:t>
      </w:r>
      <w:r w:rsidR="007C6A11" w:rsidRPr="007C6A11">
        <w:t xml:space="preserve"> p</w:t>
      </w:r>
      <w:r w:rsidR="007C6A11">
        <w:t>rincipais para a arquitetura deste produto?</w:t>
      </w:r>
      <w:r w:rsidR="004F7162">
        <w:t xml:space="preserve"> </w:t>
      </w:r>
      <w:r w:rsidR="00F86296">
        <w:t>Quais as principais qualidades que se pretende atingir</w:t>
      </w:r>
      <w:r w:rsidR="000C3E3C" w:rsidRPr="000C3E3C">
        <w:t xml:space="preserve"> </w:t>
      </w:r>
      <w:r w:rsidR="000C3E3C">
        <w:t xml:space="preserve">(relevantes para o </w:t>
      </w:r>
      <w:r w:rsidR="00C75A8A">
        <w:t>projeto</w:t>
      </w:r>
      <w:r w:rsidR="000C3E3C">
        <w:t xml:space="preserve"> em causa)?</w:t>
      </w:r>
    </w:p>
    <w:p w14:paraId="5069F687" w14:textId="77777777" w:rsidR="006F0C87" w:rsidRDefault="00C157C7" w:rsidP="00F66AAB">
      <w:pPr>
        <w:pStyle w:val="Comment"/>
      </w:pPr>
      <w:r>
        <w:t>Identificar</w:t>
      </w:r>
      <w:r w:rsidR="00A84FC4">
        <w:t xml:space="preserve"> </w:t>
      </w:r>
      <w:r w:rsidR="00967EF9">
        <w:t xml:space="preserve">questões críticas que devem ser abordadas pela arquitetura, tais como: </w:t>
      </w:r>
    </w:p>
    <w:p w14:paraId="7AB9F3EE" w14:textId="1E053422" w:rsidR="006F0C87" w:rsidRDefault="006F0C87" w:rsidP="002A1C57">
      <w:pPr>
        <w:pStyle w:val="Comment"/>
      </w:pPr>
      <w:r>
        <w:t>O sistema será condicionado por aspetos complexos de implementação? Há necessidades de integração com sistemas legados</w:t>
      </w:r>
      <w:r w:rsidR="003F4B54">
        <w:t>/</w:t>
      </w:r>
      <w:r w:rsidR="003F4B54" w:rsidRPr="003F4B54">
        <w:t xml:space="preserve"> </w:t>
      </w:r>
      <w:r w:rsidR="003F4B54">
        <w:t>externos</w:t>
      </w:r>
      <w:r>
        <w:t xml:space="preserve">? O contexto de utilização perspetiva problemas de desempenho? </w:t>
      </w:r>
      <w:r w:rsidRPr="00E019D8">
        <w:t>Qual é a importância da ope</w:t>
      </w:r>
      <w:r>
        <w:t>ração robusta (sem interrupção</w:t>
      </w:r>
      <w:r w:rsidR="002A1C57">
        <w:t>, tolerância a falhas</w:t>
      </w:r>
      <w:r>
        <w:t xml:space="preserve">) na solução? </w:t>
      </w:r>
      <w:r w:rsidR="00967EF9">
        <w:t xml:space="preserve">O sistema precisa de funcionar de forma eficiente em condições </w:t>
      </w:r>
      <w:r w:rsidR="00B65E39">
        <w:t>incomuns</w:t>
      </w:r>
      <w:r w:rsidR="00967EF9">
        <w:t>? O sistema será oferecido em diferentes plataformas (web, dispositivos móveis, grandes</w:t>
      </w:r>
      <w:r w:rsidR="003F4B54">
        <w:t xml:space="preserve"> </w:t>
      </w:r>
      <w:proofErr w:type="gramStart"/>
      <w:r w:rsidR="003F4B54">
        <w:t>ecrãs</w:t>
      </w:r>
      <w:r w:rsidR="00967EF9">
        <w:t>,...</w:t>
      </w:r>
      <w:proofErr w:type="gramEnd"/>
      <w:r w:rsidR="00967EF9">
        <w:t>)?</w:t>
      </w:r>
      <w:r w:rsidR="003F4B54">
        <w:t xml:space="preserve"> ...</w:t>
      </w:r>
    </w:p>
    <w:p w14:paraId="7F8B762D" w14:textId="05AF08EA" w:rsidR="00F66AAB" w:rsidRPr="00967EF9" w:rsidRDefault="006F0C87" w:rsidP="00F66AAB">
      <w:pPr>
        <w:pStyle w:val="Comment"/>
      </w:pPr>
      <w:r>
        <w:t xml:space="preserve">O conteúdo desta secção deve focar-se no que é </w:t>
      </w:r>
      <w:r w:rsidR="00D11705">
        <w:t xml:space="preserve">mais </w:t>
      </w:r>
      <w:r w:rsidR="008B4C4C" w:rsidRPr="0039659E">
        <w:rPr>
          <w:b/>
          <w:bCs/>
        </w:rPr>
        <w:t xml:space="preserve">específico </w:t>
      </w:r>
      <w:r w:rsidRPr="0039659E">
        <w:rPr>
          <w:b/>
          <w:bCs/>
        </w:rPr>
        <w:t xml:space="preserve">e </w:t>
      </w:r>
      <w:r w:rsidR="00D11705" w:rsidRPr="0039659E">
        <w:rPr>
          <w:b/>
          <w:bCs/>
        </w:rPr>
        <w:t xml:space="preserve">crítico </w:t>
      </w:r>
      <w:r w:rsidR="008B4C4C" w:rsidRPr="0039659E">
        <w:rPr>
          <w:b/>
          <w:bCs/>
        </w:rPr>
        <w:t>n</w:t>
      </w:r>
      <w:r w:rsidRPr="0039659E">
        <w:rPr>
          <w:b/>
          <w:bCs/>
        </w:rPr>
        <w:t>este projeto</w:t>
      </w:r>
      <w:r w:rsidR="00CE43F1">
        <w:t xml:space="preserve"> </w:t>
      </w:r>
      <w:r w:rsidR="0039659E">
        <w:t xml:space="preserve">(não interessa repisar generalidades) </w:t>
      </w:r>
      <w:r w:rsidR="00CE43F1">
        <w:t>e, por isso, determina as escolhas de arquitetura</w:t>
      </w:r>
      <w:r>
        <w:t>.</w:t>
      </w:r>
      <w:r w:rsidR="00967EF9">
        <w:t>]</w:t>
      </w:r>
    </w:p>
    <w:p w14:paraId="29FA2D55" w14:textId="30019105" w:rsidR="0033415D" w:rsidRDefault="0033415D" w:rsidP="0033415D">
      <w:pPr>
        <w:rPr>
          <w:lang w:val="en-US" w:bidi="ar-SA"/>
        </w:rPr>
      </w:pPr>
      <w:r>
        <w:rPr>
          <w:lang w:val="en-US" w:bidi="ar-SA"/>
        </w:rPr>
        <w:t>e.g.:</w:t>
      </w:r>
    </w:p>
    <w:p w14:paraId="47254C5A" w14:textId="64CC1632" w:rsidR="0033415D" w:rsidRPr="0033415D" w:rsidRDefault="00885077" w:rsidP="0033415D">
      <w:pPr>
        <w:pStyle w:val="ListParagraph"/>
        <w:numPr>
          <w:ilvl w:val="0"/>
          <w:numId w:val="46"/>
        </w:numPr>
        <w:rPr>
          <w:rStyle w:val="fontstyle01"/>
          <w:rFonts w:asciiTheme="minorHAnsi" w:hAnsiTheme="minorHAnsi"/>
          <w:sz w:val="20"/>
          <w:szCs w:val="18"/>
          <w:lang w:bidi="ar-SA"/>
        </w:rPr>
      </w:pPr>
      <w:r>
        <w:rPr>
          <w:rStyle w:val="fontstyle01"/>
        </w:rPr>
        <w:t xml:space="preserve">Os clientes e lojistas devem </w:t>
      </w:r>
      <w:r w:rsidR="00CB3D05">
        <w:rPr>
          <w:rStyle w:val="fontstyle01"/>
        </w:rPr>
        <w:t xml:space="preserve">poder </w:t>
      </w:r>
      <w:r w:rsidR="002169FB">
        <w:rPr>
          <w:rStyle w:val="fontstyle01"/>
        </w:rPr>
        <w:t>fazer o seguimento das entregas online,</w:t>
      </w:r>
      <w:r w:rsidR="009575B7">
        <w:rPr>
          <w:rStyle w:val="fontstyle01"/>
        </w:rPr>
        <w:t xml:space="preserve"> em tempo quase real, </w:t>
      </w:r>
      <w:r w:rsidR="002169FB">
        <w:rPr>
          <w:rStyle w:val="fontstyle01"/>
        </w:rPr>
        <w:t>usando uma visualização de mapa da cidade.</w:t>
      </w:r>
      <w:r w:rsidR="00A350BF">
        <w:rPr>
          <w:rStyle w:val="fontstyle01"/>
        </w:rPr>
        <w:t xml:space="preserve"> O seguimento dos estafetas deve recorrer a sensores GPS incorporados no </w:t>
      </w:r>
      <w:r w:rsidR="00A350BF">
        <w:rPr>
          <w:rStyle w:val="fontstyle01"/>
          <w:i/>
          <w:iCs/>
        </w:rPr>
        <w:t>smartphone.</w:t>
      </w:r>
      <w:r w:rsidR="00A350BF">
        <w:rPr>
          <w:rStyle w:val="fontstyle01"/>
        </w:rPr>
        <w:t xml:space="preserve"> </w:t>
      </w:r>
    </w:p>
    <w:p w14:paraId="39F058AC" w14:textId="3B05E19E" w:rsidR="0033415D" w:rsidRDefault="00F13D32" w:rsidP="002169FB">
      <w:pPr>
        <w:pStyle w:val="ListParagraph"/>
        <w:numPr>
          <w:ilvl w:val="0"/>
          <w:numId w:val="46"/>
        </w:numPr>
        <w:rPr>
          <w:lang w:bidi="ar-SA"/>
        </w:rPr>
      </w:pPr>
      <w:r>
        <w:rPr>
          <w:lang w:bidi="ar-SA"/>
        </w:rPr>
        <w:t>A web-</w:t>
      </w:r>
      <w:proofErr w:type="spellStart"/>
      <w:r>
        <w:rPr>
          <w:lang w:bidi="ar-SA"/>
        </w:rPr>
        <w:t>store</w:t>
      </w:r>
      <w:proofErr w:type="spellEnd"/>
      <w:r>
        <w:rPr>
          <w:lang w:bidi="ar-SA"/>
        </w:rPr>
        <w:t xml:space="preserve"> deverá integrar com uma </w:t>
      </w:r>
      <w:r w:rsidR="001D0434">
        <w:rPr>
          <w:lang w:bidi="ar-SA"/>
        </w:rPr>
        <w:t>plataforma de pagamentos eletrónicos para suportar transações desmaterializadas.</w:t>
      </w:r>
      <w:r>
        <w:rPr>
          <w:lang w:bidi="ar-SA"/>
        </w:rPr>
        <w:t xml:space="preserve"> No entanto, deve ser possível substituir o fornecedor do serviço</w:t>
      </w:r>
      <w:r w:rsidR="0035591E">
        <w:rPr>
          <w:lang w:bidi="ar-SA"/>
        </w:rPr>
        <w:t xml:space="preserve"> de </w:t>
      </w:r>
      <w:proofErr w:type="spellStart"/>
      <w:r w:rsidR="0035591E">
        <w:rPr>
          <w:lang w:bidi="ar-SA"/>
        </w:rPr>
        <w:t>micropagamentos</w:t>
      </w:r>
      <w:proofErr w:type="spellEnd"/>
      <w:r>
        <w:rPr>
          <w:lang w:bidi="ar-SA"/>
        </w:rPr>
        <w:t xml:space="preserve"> sem disrupção das operações.</w:t>
      </w:r>
    </w:p>
    <w:p w14:paraId="29EBA228" w14:textId="7461987B" w:rsidR="00F13D32" w:rsidRDefault="00246854" w:rsidP="002169FB">
      <w:pPr>
        <w:pStyle w:val="ListParagraph"/>
        <w:numPr>
          <w:ilvl w:val="0"/>
          <w:numId w:val="46"/>
        </w:numPr>
        <w:rPr>
          <w:lang w:bidi="ar-SA"/>
        </w:rPr>
      </w:pPr>
      <w:r>
        <w:rPr>
          <w:lang w:bidi="ar-SA"/>
        </w:rPr>
        <w:t>Os clientes registados devem receber notificações (</w:t>
      </w:r>
      <w:proofErr w:type="spellStart"/>
      <w:r>
        <w:rPr>
          <w:i/>
          <w:iCs/>
          <w:lang w:bidi="ar-SA"/>
        </w:rPr>
        <w:t>push</w:t>
      </w:r>
      <w:proofErr w:type="spellEnd"/>
      <w:r>
        <w:rPr>
          <w:i/>
          <w:iCs/>
          <w:lang w:bidi="ar-SA"/>
        </w:rPr>
        <w:t xml:space="preserve"> </w:t>
      </w:r>
      <w:proofErr w:type="spellStart"/>
      <w:r>
        <w:rPr>
          <w:i/>
          <w:iCs/>
          <w:lang w:bidi="ar-SA"/>
        </w:rPr>
        <w:t>notifications</w:t>
      </w:r>
      <w:proofErr w:type="spellEnd"/>
      <w:r>
        <w:rPr>
          <w:lang w:bidi="ar-SA"/>
        </w:rPr>
        <w:t>) a anunciar novas oportunidades</w:t>
      </w:r>
      <w:r w:rsidR="00611A28">
        <w:rPr>
          <w:lang w:bidi="ar-SA"/>
        </w:rPr>
        <w:t>, para manter um canal de fidelização</w:t>
      </w:r>
      <w:r>
        <w:rPr>
          <w:lang w:bidi="ar-SA"/>
        </w:rPr>
        <w:t>. Para isso, é importante que haja uma adesão generalizada ao uso das aplicações móveis</w:t>
      </w:r>
      <w:r w:rsidR="00611A28">
        <w:rPr>
          <w:lang w:bidi="ar-SA"/>
        </w:rPr>
        <w:t xml:space="preserve"> (</w:t>
      </w:r>
      <w:r>
        <w:rPr>
          <w:lang w:bidi="ar-SA"/>
        </w:rPr>
        <w:t>na</w:t>
      </w:r>
      <w:r w:rsidR="00611A28">
        <w:rPr>
          <w:lang w:bidi="ar-SA"/>
        </w:rPr>
        <w:t>s</w:t>
      </w:r>
      <w:r>
        <w:rPr>
          <w:lang w:bidi="ar-SA"/>
        </w:rPr>
        <w:t xml:space="preserve"> </w:t>
      </w:r>
      <w:r w:rsidR="002A1C57">
        <w:rPr>
          <w:lang w:bidi="ar-SA"/>
        </w:rPr>
        <w:t>plataforma</w:t>
      </w:r>
      <w:r w:rsidR="00611A28">
        <w:rPr>
          <w:lang w:bidi="ar-SA"/>
        </w:rPr>
        <w:t>s</w:t>
      </w:r>
      <w:r>
        <w:rPr>
          <w:lang w:bidi="ar-SA"/>
        </w:rPr>
        <w:t xml:space="preserve"> Android e </w:t>
      </w:r>
      <w:r w:rsidR="002A1C57">
        <w:rPr>
          <w:lang w:bidi="ar-SA"/>
        </w:rPr>
        <w:t>iOS</w:t>
      </w:r>
      <w:r w:rsidR="00611A28">
        <w:rPr>
          <w:lang w:bidi="ar-SA"/>
        </w:rPr>
        <w:t>)</w:t>
      </w:r>
      <w:r w:rsidR="002A1C57">
        <w:rPr>
          <w:lang w:bidi="ar-SA"/>
        </w:rPr>
        <w:t>.</w:t>
      </w:r>
    </w:p>
    <w:p w14:paraId="456A5451" w14:textId="77777777" w:rsidR="00F66AAB" w:rsidRPr="0033415D" w:rsidRDefault="00F66AAB" w:rsidP="00F66AAB"/>
    <w:p w14:paraId="1B3191D4" w14:textId="60199927" w:rsidR="00F66AAB" w:rsidRPr="00F66AAB" w:rsidRDefault="00C742FD" w:rsidP="00626331">
      <w:pPr>
        <w:pStyle w:val="Heading2"/>
      </w:pPr>
      <w:bookmarkStart w:id="6" w:name="_Toc530158305"/>
      <w:bookmarkStart w:id="7" w:name="_Toc60928957"/>
      <w:r>
        <w:t xml:space="preserve">Requisitos </w:t>
      </w:r>
      <w:r w:rsidR="00F66AAB" w:rsidRPr="00F66AAB">
        <w:t>com impacto na arquitetura</w:t>
      </w:r>
      <w:bookmarkEnd w:id="6"/>
      <w:bookmarkEnd w:id="7"/>
    </w:p>
    <w:p w14:paraId="57B422CB" w14:textId="5D43A4AD" w:rsidR="00F66AAB" w:rsidRDefault="00F66AAB" w:rsidP="00F66AAB">
      <w:pPr>
        <w:pStyle w:val="Comment"/>
      </w:pPr>
      <w:r>
        <w:t>[</w:t>
      </w:r>
      <w:r w:rsidR="00CE43F1">
        <w:t>Listar requisitos não-funcionais/</w:t>
      </w:r>
      <w:r>
        <w:t>atributos de qualidade (</w:t>
      </w:r>
      <w:r w:rsidR="00CE43F1">
        <w:t xml:space="preserve">usando os resultados </w:t>
      </w:r>
      <w:r>
        <w:t xml:space="preserve">já formulados em relatórios anteriores) com impacto nas escolhas relativas à arquitetura. Só incluir os que contribuem para </w:t>
      </w:r>
      <w:r w:rsidRPr="0091190D">
        <w:rPr>
          <w:b/>
          <w:bCs/>
        </w:rPr>
        <w:t>influenciar a arquitetura do sistema</w:t>
      </w:r>
      <w:r>
        <w:t>.]</w:t>
      </w:r>
    </w:p>
    <w:p w14:paraId="3A909363" w14:textId="705B6913" w:rsidR="00AD5290" w:rsidRDefault="0091190D" w:rsidP="00AD5290">
      <w:pPr>
        <w:shd w:val="clear" w:color="auto" w:fill="FFFFFF"/>
        <w:spacing w:before="100" w:beforeAutospacing="1" w:after="100" w:afterAutospacing="1" w:line="240" w:lineRule="auto"/>
        <w:ind w:left="0"/>
        <w:contextualSpacing w:val="0"/>
        <w:rPr>
          <w:rFonts w:ascii="Roboto" w:hAnsi="Roboto"/>
          <w:color w:val="00B050"/>
          <w:szCs w:val="20"/>
        </w:rPr>
      </w:pPr>
      <w:r>
        <w:rPr>
          <w:rFonts w:ascii="Roboto" w:hAnsi="Roboto"/>
          <w:color w:val="00B050"/>
          <w:szCs w:val="20"/>
        </w:rPr>
        <w:t xml:space="preserve">E.g.: </w:t>
      </w:r>
      <w:r w:rsidR="00AD5290" w:rsidRPr="00AD5290">
        <w:rPr>
          <w:rFonts w:ascii="Roboto" w:hAnsi="Roboto"/>
          <w:color w:val="00B050"/>
          <w:szCs w:val="20"/>
        </w:rPr>
        <w:t xml:space="preserve"> formato de tab</w:t>
      </w:r>
      <w:r w:rsidR="00AD5290">
        <w:rPr>
          <w:rFonts w:ascii="Roboto" w:hAnsi="Roboto"/>
          <w:color w:val="00B050"/>
          <w:szCs w:val="20"/>
        </w:rPr>
        <w:t>e</w:t>
      </w:r>
      <w:r w:rsidR="00AD5290" w:rsidRPr="00AD5290">
        <w:rPr>
          <w:rFonts w:ascii="Roboto" w:hAnsi="Roboto"/>
          <w:color w:val="00B050"/>
          <w:szCs w:val="20"/>
        </w:rPr>
        <w:t>l</w:t>
      </w:r>
      <w:r w:rsidR="00AD5290">
        <w:rPr>
          <w:rFonts w:ascii="Roboto" w:hAnsi="Roboto"/>
          <w:color w:val="00B050"/>
          <w:szCs w:val="20"/>
        </w:rPr>
        <w:t>a</w:t>
      </w:r>
      <w:r w:rsidR="00AD5290" w:rsidRPr="00AD5290">
        <w:rPr>
          <w:rFonts w:ascii="Roboto" w:hAnsi="Roboto"/>
          <w:color w:val="00B050"/>
          <w:szCs w:val="20"/>
        </w:rPr>
        <w:t xml:space="preserve"> </w:t>
      </w:r>
      <w:r w:rsidR="00AD5290">
        <w:rPr>
          <w:rFonts w:ascii="Roboto" w:hAnsi="Roboto"/>
          <w:color w:val="00B050"/>
          <w:szCs w:val="20"/>
        </w:rPr>
        <w:t xml:space="preserve">para </w:t>
      </w:r>
      <w:r>
        <w:rPr>
          <w:rFonts w:ascii="Roboto" w:hAnsi="Roboto"/>
          <w:color w:val="00B050"/>
          <w:szCs w:val="20"/>
        </w:rPr>
        <w:t xml:space="preserve">“repescar” </w:t>
      </w:r>
      <w:r w:rsidR="00AD5290">
        <w:rPr>
          <w:rFonts w:ascii="Roboto" w:hAnsi="Roboto"/>
          <w:color w:val="00B050"/>
          <w:szCs w:val="20"/>
        </w:rPr>
        <w:t>requisitos apresentados</w:t>
      </w:r>
      <w:r>
        <w:rPr>
          <w:rFonts w:ascii="Roboto" w:hAnsi="Roboto"/>
          <w:color w:val="00B050"/>
          <w:szCs w:val="20"/>
        </w:rPr>
        <w:t xml:space="preserve"> no Relatório de Análise</w:t>
      </w:r>
      <w:r w:rsidR="00AD5290">
        <w:rPr>
          <w:rFonts w:ascii="Roboto" w:hAnsi="Roboto"/>
          <w:color w:val="00B050"/>
          <w:szCs w:val="20"/>
        </w:rPr>
        <w:t>, e.g.</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500"/>
        <w:gridCol w:w="7426"/>
      </w:tblGrid>
      <w:tr w:rsidR="00AD5290" w:rsidRPr="00AD5290" w14:paraId="42154426" w14:textId="77777777" w:rsidTr="009A297B">
        <w:trPr>
          <w:tblHeader/>
        </w:trPr>
        <w:tc>
          <w:tcPr>
            <w:tcW w:w="1500" w:type="dxa"/>
            <w:tcBorders>
              <w:top w:val="single" w:sz="4" w:space="0" w:color="auto"/>
              <w:left w:val="single" w:sz="4" w:space="0" w:color="auto"/>
              <w:bottom w:val="single" w:sz="4" w:space="0" w:color="auto"/>
              <w:right w:val="single" w:sz="4" w:space="0" w:color="auto"/>
            </w:tcBorders>
            <w:vAlign w:val="center"/>
          </w:tcPr>
          <w:p w14:paraId="53C3E5E6" w14:textId="06A103B1" w:rsidR="00AD5290" w:rsidRPr="00AD5290" w:rsidRDefault="00AD5290" w:rsidP="0091190D">
            <w:pPr>
              <w:pStyle w:val="tableheader"/>
              <w:rPr>
                <w:lang w:eastAsia="pt-PT" w:bidi="ar-SA"/>
              </w:rPr>
            </w:pPr>
            <w:r w:rsidRPr="00AD5290">
              <w:rPr>
                <w:lang w:eastAsia="pt-PT" w:bidi="ar-SA"/>
              </w:rPr>
              <w:t>Requisitos</w:t>
            </w:r>
          </w:p>
        </w:tc>
        <w:tc>
          <w:tcPr>
            <w:tcW w:w="7426" w:type="dxa"/>
            <w:tcBorders>
              <w:top w:val="single" w:sz="4" w:space="0" w:color="auto"/>
              <w:left w:val="single" w:sz="4" w:space="0" w:color="auto"/>
              <w:bottom w:val="single" w:sz="4" w:space="0" w:color="auto"/>
              <w:right w:val="single" w:sz="4" w:space="0" w:color="auto"/>
            </w:tcBorders>
            <w:vAlign w:val="center"/>
          </w:tcPr>
          <w:p w14:paraId="1D578851" w14:textId="0A002764" w:rsidR="00AD5290" w:rsidRPr="00AD5290" w:rsidRDefault="00AD5290" w:rsidP="0091190D">
            <w:pPr>
              <w:pStyle w:val="tableheader"/>
              <w:rPr>
                <w:lang w:eastAsia="pt-PT" w:bidi="ar-SA"/>
              </w:rPr>
            </w:pPr>
            <w:r w:rsidRPr="00AD5290">
              <w:rPr>
                <w:lang w:eastAsia="pt-PT" w:bidi="ar-SA"/>
              </w:rPr>
              <w:t>Descrição</w:t>
            </w:r>
          </w:p>
        </w:tc>
      </w:tr>
      <w:tr w:rsidR="00AD5290" w:rsidRPr="00AD5290" w14:paraId="2AF5896D" w14:textId="77777777" w:rsidTr="00AD5290">
        <w:tc>
          <w:tcPr>
            <w:tcW w:w="1500" w:type="dxa"/>
            <w:tcBorders>
              <w:top w:val="single" w:sz="4" w:space="0" w:color="auto"/>
              <w:left w:val="single" w:sz="4" w:space="0" w:color="auto"/>
              <w:bottom w:val="single" w:sz="4" w:space="0" w:color="auto"/>
              <w:right w:val="single" w:sz="4" w:space="0" w:color="auto"/>
            </w:tcBorders>
            <w:vAlign w:val="center"/>
            <w:hideMark/>
          </w:tcPr>
          <w:p w14:paraId="01AE741F" w14:textId="77777777" w:rsidR="00AD5290" w:rsidRPr="00AD5290" w:rsidRDefault="00AD5290" w:rsidP="0091190D">
            <w:pPr>
              <w:pStyle w:val="tableinside"/>
              <w:rPr>
                <w:rFonts w:ascii="Times New Roman" w:hAnsi="Times New Roman"/>
                <w:color w:val="auto"/>
                <w:sz w:val="24"/>
                <w:szCs w:val="24"/>
                <w:lang w:eastAsia="pt-PT" w:bidi="ar-SA"/>
              </w:rPr>
            </w:pPr>
            <w:r w:rsidRPr="00AD5290">
              <w:rPr>
                <w:lang w:eastAsia="pt-PT" w:bidi="ar-SA"/>
              </w:rPr>
              <w:t xml:space="preserve">RD-4 </w:t>
            </w:r>
          </w:p>
        </w:tc>
        <w:tc>
          <w:tcPr>
            <w:tcW w:w="7426" w:type="dxa"/>
            <w:tcBorders>
              <w:top w:val="single" w:sz="4" w:space="0" w:color="auto"/>
              <w:left w:val="single" w:sz="4" w:space="0" w:color="auto"/>
              <w:bottom w:val="single" w:sz="4" w:space="0" w:color="auto"/>
              <w:right w:val="single" w:sz="4" w:space="0" w:color="auto"/>
            </w:tcBorders>
            <w:vAlign w:val="center"/>
            <w:hideMark/>
          </w:tcPr>
          <w:p w14:paraId="1CA96E34" w14:textId="7A9B0DA3" w:rsidR="00AD5290" w:rsidRPr="00B32BED" w:rsidRDefault="00AD5290" w:rsidP="0091190D">
            <w:pPr>
              <w:pStyle w:val="tableinside"/>
              <w:rPr>
                <w:rFonts w:ascii="Times New Roman" w:hAnsi="Times New Roman"/>
                <w:color w:val="auto"/>
                <w:sz w:val="24"/>
                <w:szCs w:val="24"/>
                <w:lang w:val="pt-PT" w:eastAsia="pt-PT" w:bidi="ar-SA"/>
              </w:rPr>
            </w:pPr>
            <w:r w:rsidRPr="00B32BED">
              <w:rPr>
                <w:lang w:val="pt-PT" w:eastAsia="pt-PT" w:bidi="ar-SA"/>
              </w:rPr>
              <w:t>O sistema deve suportar</w:t>
            </w:r>
            <w:r w:rsidR="005E73A7" w:rsidRPr="00B32BED">
              <w:rPr>
                <w:lang w:val="pt-PT" w:eastAsia="pt-PT" w:bidi="ar-SA"/>
              </w:rPr>
              <w:t xml:space="preserve"> a utilização sustentada de </w:t>
            </w:r>
            <w:r w:rsidRPr="00B32BED">
              <w:rPr>
                <w:lang w:val="pt-PT" w:eastAsia="pt-PT" w:bidi="ar-SA"/>
              </w:rPr>
              <w:t xml:space="preserve">500 </w:t>
            </w:r>
            <w:r w:rsidR="005E73A7" w:rsidRPr="00B32BED">
              <w:rPr>
                <w:lang w:val="pt-PT" w:eastAsia="pt-PT" w:bidi="ar-SA"/>
              </w:rPr>
              <w:t xml:space="preserve">sessões em </w:t>
            </w:r>
            <w:r w:rsidRPr="00B32BED">
              <w:rPr>
                <w:lang w:val="pt-PT" w:eastAsia="pt-PT" w:bidi="ar-SA"/>
              </w:rPr>
              <w:t>simultâneo.</w:t>
            </w:r>
          </w:p>
        </w:tc>
      </w:tr>
      <w:tr w:rsidR="00AD5290" w:rsidRPr="006579E9" w14:paraId="1E90F6D9" w14:textId="77777777" w:rsidTr="00AD5290">
        <w:tc>
          <w:tcPr>
            <w:tcW w:w="1500" w:type="dxa"/>
            <w:tcBorders>
              <w:top w:val="single" w:sz="4" w:space="0" w:color="auto"/>
              <w:left w:val="single" w:sz="4" w:space="0" w:color="auto"/>
              <w:bottom w:val="single" w:sz="4" w:space="0" w:color="auto"/>
              <w:right w:val="single" w:sz="4" w:space="0" w:color="auto"/>
            </w:tcBorders>
            <w:vAlign w:val="center"/>
            <w:hideMark/>
          </w:tcPr>
          <w:p w14:paraId="28A5DE7C" w14:textId="77777777" w:rsidR="00AD5290" w:rsidRPr="00AD5290" w:rsidRDefault="00AD5290" w:rsidP="0091190D">
            <w:pPr>
              <w:pStyle w:val="tableinside"/>
              <w:rPr>
                <w:rFonts w:ascii="Times New Roman" w:hAnsi="Times New Roman"/>
                <w:color w:val="auto"/>
                <w:sz w:val="24"/>
                <w:szCs w:val="24"/>
                <w:lang w:eastAsia="pt-PT" w:bidi="ar-SA"/>
              </w:rPr>
            </w:pPr>
            <w:r w:rsidRPr="00AD5290">
              <w:rPr>
                <w:lang w:eastAsia="pt-PT" w:bidi="ar-SA"/>
              </w:rPr>
              <w:lastRenderedPageBreak/>
              <w:t xml:space="preserve">RD-5 </w:t>
            </w:r>
          </w:p>
        </w:tc>
        <w:tc>
          <w:tcPr>
            <w:tcW w:w="7426" w:type="dxa"/>
            <w:tcBorders>
              <w:top w:val="single" w:sz="4" w:space="0" w:color="auto"/>
              <w:left w:val="single" w:sz="4" w:space="0" w:color="auto"/>
              <w:bottom w:val="single" w:sz="4" w:space="0" w:color="auto"/>
              <w:right w:val="single" w:sz="4" w:space="0" w:color="auto"/>
            </w:tcBorders>
            <w:vAlign w:val="center"/>
            <w:hideMark/>
          </w:tcPr>
          <w:p w14:paraId="7E550440" w14:textId="728C07FE" w:rsidR="00AD5290" w:rsidRPr="006579E9" w:rsidRDefault="00AD5290" w:rsidP="006579E9">
            <w:pPr>
              <w:pStyle w:val="tableinside"/>
              <w:rPr>
                <w:lang w:val="pt-PT"/>
              </w:rPr>
            </w:pPr>
            <w:r w:rsidRPr="006579E9">
              <w:rPr>
                <w:lang w:val="pt-PT" w:eastAsia="pt-PT" w:bidi="ar-SA"/>
              </w:rPr>
              <w:t xml:space="preserve">Todos os serviços que suportam o sistema devem ser configurados de forma redundante, com recurso a um ambiente em </w:t>
            </w:r>
            <w:proofErr w:type="spellStart"/>
            <w:r w:rsidRPr="006579E9">
              <w:rPr>
                <w:rFonts w:ascii="Arial-ItalicMT" w:hAnsi="Arial-ItalicMT"/>
                <w:i/>
                <w:iCs/>
                <w:lang w:val="pt-PT" w:eastAsia="pt-PT" w:bidi="ar-SA"/>
              </w:rPr>
              <w:t>cloud</w:t>
            </w:r>
            <w:proofErr w:type="spellEnd"/>
            <w:r w:rsidR="006579E9">
              <w:rPr>
                <w:rFonts w:ascii="Arial" w:hAnsi="Arial" w:cs="Arial"/>
                <w:sz w:val="24"/>
                <w:szCs w:val="24"/>
                <w:lang w:val="pt-PT" w:eastAsia="pt-PT" w:bidi="ar-SA"/>
              </w:rPr>
              <w:t>, para assegurar uma disponibilidade de 99.9%</w:t>
            </w:r>
          </w:p>
        </w:tc>
      </w:tr>
      <w:tr w:rsidR="00AD5290" w:rsidRPr="006579E9" w14:paraId="1596ED1C" w14:textId="77777777" w:rsidTr="00AD5290">
        <w:tc>
          <w:tcPr>
            <w:tcW w:w="1500" w:type="dxa"/>
            <w:tcBorders>
              <w:top w:val="single" w:sz="4" w:space="0" w:color="auto"/>
              <w:left w:val="single" w:sz="4" w:space="0" w:color="auto"/>
              <w:bottom w:val="single" w:sz="4" w:space="0" w:color="auto"/>
              <w:right w:val="single" w:sz="4" w:space="0" w:color="auto"/>
            </w:tcBorders>
            <w:vAlign w:val="center"/>
            <w:hideMark/>
          </w:tcPr>
          <w:p w14:paraId="3A5AB661" w14:textId="77777777" w:rsidR="00AD5290" w:rsidRPr="00AD5290" w:rsidRDefault="00AD5290" w:rsidP="0091190D">
            <w:pPr>
              <w:pStyle w:val="tableinside"/>
              <w:rPr>
                <w:rFonts w:ascii="Times New Roman" w:hAnsi="Times New Roman"/>
                <w:color w:val="auto"/>
                <w:sz w:val="24"/>
                <w:szCs w:val="24"/>
                <w:lang w:eastAsia="pt-PT" w:bidi="ar-SA"/>
              </w:rPr>
            </w:pPr>
            <w:r w:rsidRPr="00AD5290">
              <w:rPr>
                <w:lang w:eastAsia="pt-PT" w:bidi="ar-SA"/>
              </w:rPr>
              <w:t xml:space="preserve">RS-1 </w:t>
            </w:r>
          </w:p>
        </w:tc>
        <w:tc>
          <w:tcPr>
            <w:tcW w:w="7426" w:type="dxa"/>
            <w:tcBorders>
              <w:top w:val="single" w:sz="4" w:space="0" w:color="auto"/>
              <w:left w:val="single" w:sz="4" w:space="0" w:color="auto"/>
              <w:bottom w:val="single" w:sz="4" w:space="0" w:color="auto"/>
              <w:right w:val="single" w:sz="4" w:space="0" w:color="auto"/>
            </w:tcBorders>
            <w:vAlign w:val="center"/>
            <w:hideMark/>
          </w:tcPr>
          <w:p w14:paraId="45136F05" w14:textId="08A58013" w:rsidR="00AD5290" w:rsidRPr="006579E9" w:rsidRDefault="006579E9" w:rsidP="0091190D">
            <w:pPr>
              <w:pStyle w:val="tableinside"/>
              <w:rPr>
                <w:rFonts w:ascii="Times New Roman" w:hAnsi="Times New Roman"/>
                <w:color w:val="auto"/>
                <w:sz w:val="24"/>
                <w:szCs w:val="24"/>
                <w:lang w:val="pt-PT" w:eastAsia="pt-PT" w:bidi="ar-SA"/>
              </w:rPr>
            </w:pPr>
            <w:r w:rsidRPr="006579E9">
              <w:rPr>
                <w:lang w:val="pt-PT" w:eastAsia="pt-PT" w:bidi="ar-SA"/>
              </w:rPr>
              <w:t xml:space="preserve">A </w:t>
            </w:r>
            <w:r w:rsidR="00AD5290" w:rsidRPr="006579E9">
              <w:rPr>
                <w:lang w:val="pt-PT" w:eastAsia="pt-PT" w:bidi="ar-SA"/>
              </w:rPr>
              <w:t xml:space="preserve">informação </w:t>
            </w:r>
            <w:r w:rsidR="006C3DE9">
              <w:rPr>
                <w:lang w:val="pt-PT" w:eastAsia="pt-PT" w:bidi="ar-SA"/>
              </w:rPr>
              <w:t xml:space="preserve">relativa a clientes </w:t>
            </w:r>
            <w:r w:rsidR="00AD5290" w:rsidRPr="006579E9">
              <w:rPr>
                <w:lang w:val="pt-PT" w:eastAsia="pt-PT" w:bidi="ar-SA"/>
              </w:rPr>
              <w:t>(pessoal, de histórico de encomendas, e de pagamentos efetuados)</w:t>
            </w:r>
            <w:r w:rsidR="006C3DE9">
              <w:rPr>
                <w:lang w:val="pt-PT" w:eastAsia="pt-PT" w:bidi="ar-SA"/>
              </w:rPr>
              <w:t xml:space="preserve"> deve ser guardada de forma cifrada.</w:t>
            </w:r>
          </w:p>
        </w:tc>
      </w:tr>
      <w:tr w:rsidR="005E72B5" w:rsidRPr="006579E9" w14:paraId="3276F7AF" w14:textId="77777777" w:rsidTr="00AD5290">
        <w:tc>
          <w:tcPr>
            <w:tcW w:w="1500" w:type="dxa"/>
            <w:tcBorders>
              <w:top w:val="single" w:sz="4" w:space="0" w:color="auto"/>
              <w:left w:val="single" w:sz="4" w:space="0" w:color="auto"/>
              <w:bottom w:val="single" w:sz="4" w:space="0" w:color="auto"/>
              <w:right w:val="single" w:sz="4" w:space="0" w:color="auto"/>
            </w:tcBorders>
            <w:vAlign w:val="center"/>
          </w:tcPr>
          <w:p w14:paraId="64084F63" w14:textId="0350AC48" w:rsidR="005E72B5" w:rsidRPr="00AD5290" w:rsidRDefault="005E72B5" w:rsidP="0091190D">
            <w:pPr>
              <w:pStyle w:val="tableinside"/>
              <w:rPr>
                <w:lang w:eastAsia="pt-PT" w:bidi="ar-SA"/>
              </w:rPr>
            </w:pPr>
            <w:r>
              <w:rPr>
                <w:lang w:eastAsia="pt-PT" w:bidi="ar-SA"/>
              </w:rPr>
              <w:t>RU-3</w:t>
            </w:r>
          </w:p>
        </w:tc>
        <w:tc>
          <w:tcPr>
            <w:tcW w:w="7426" w:type="dxa"/>
            <w:tcBorders>
              <w:top w:val="single" w:sz="4" w:space="0" w:color="auto"/>
              <w:left w:val="single" w:sz="4" w:space="0" w:color="auto"/>
              <w:bottom w:val="single" w:sz="4" w:space="0" w:color="auto"/>
              <w:right w:val="single" w:sz="4" w:space="0" w:color="auto"/>
            </w:tcBorders>
            <w:vAlign w:val="center"/>
          </w:tcPr>
          <w:p w14:paraId="2DDA8041" w14:textId="390C4C53" w:rsidR="005E72B5" w:rsidRPr="00263019" w:rsidRDefault="005E72B5" w:rsidP="0091190D">
            <w:pPr>
              <w:pStyle w:val="tableinside"/>
              <w:rPr>
                <w:lang w:val="pt-PT" w:eastAsia="pt-PT" w:bidi="ar-SA"/>
              </w:rPr>
            </w:pPr>
            <w:r>
              <w:rPr>
                <w:lang w:val="pt-PT" w:eastAsia="pt-PT" w:bidi="ar-SA"/>
              </w:rPr>
              <w:t>O portal da loja deve</w:t>
            </w:r>
            <w:r w:rsidR="00263019">
              <w:rPr>
                <w:lang w:val="pt-PT" w:eastAsia="pt-PT" w:bidi="ar-SA"/>
              </w:rPr>
              <w:t xml:space="preserve">-se ajustar para ter uma apresentação adequada ao ecrã, designadamente para </w:t>
            </w:r>
            <w:r w:rsidR="00263019">
              <w:rPr>
                <w:i/>
                <w:iCs/>
                <w:lang w:val="pt-PT" w:eastAsia="pt-PT" w:bidi="ar-SA"/>
              </w:rPr>
              <w:t>smartphones</w:t>
            </w:r>
            <w:r w:rsidR="00263019">
              <w:rPr>
                <w:lang w:val="pt-PT" w:eastAsia="pt-PT" w:bidi="ar-SA"/>
              </w:rPr>
              <w:t xml:space="preserve">, </w:t>
            </w:r>
            <w:r w:rsidR="00263019">
              <w:rPr>
                <w:i/>
                <w:iCs/>
                <w:lang w:val="pt-PT" w:eastAsia="pt-PT" w:bidi="ar-SA"/>
              </w:rPr>
              <w:t>tablets</w:t>
            </w:r>
            <w:r w:rsidR="00263019">
              <w:rPr>
                <w:lang w:val="pt-PT" w:eastAsia="pt-PT" w:bidi="ar-SA"/>
              </w:rPr>
              <w:t xml:space="preserve"> ou sistemas de secretária.</w:t>
            </w:r>
          </w:p>
        </w:tc>
      </w:tr>
    </w:tbl>
    <w:p w14:paraId="1827D591" w14:textId="5A12F9ED" w:rsidR="00AD5290" w:rsidRPr="00AD5290" w:rsidRDefault="00AD5290" w:rsidP="00AD5290">
      <w:pPr>
        <w:shd w:val="clear" w:color="auto" w:fill="FFFFFF"/>
        <w:spacing w:before="100" w:beforeAutospacing="1" w:after="100" w:afterAutospacing="1" w:line="240" w:lineRule="auto"/>
        <w:ind w:left="0"/>
        <w:contextualSpacing w:val="0"/>
        <w:rPr>
          <w:rFonts w:ascii="Roboto" w:hAnsi="Roboto"/>
          <w:color w:val="00B050"/>
          <w:szCs w:val="20"/>
        </w:rPr>
      </w:pPr>
      <w:r w:rsidRPr="00AD5290">
        <w:rPr>
          <w:rFonts w:ascii="Arial" w:eastAsia="Times New Roman" w:hAnsi="Arial" w:cs="Arial"/>
          <w:sz w:val="22"/>
          <w:szCs w:val="22"/>
          <w:lang w:eastAsia="pt-PT" w:bidi="ar-SA"/>
        </w:rPr>
        <w:t>​</w:t>
      </w:r>
    </w:p>
    <w:p w14:paraId="3D313734" w14:textId="62E4FFD5" w:rsidR="00FF1447" w:rsidRDefault="00FF1447" w:rsidP="00626331">
      <w:pPr>
        <w:pStyle w:val="Heading2"/>
      </w:pPr>
      <w:bookmarkStart w:id="8" w:name="_Toc60928958"/>
      <w:bookmarkStart w:id="9" w:name="_Toc530158307"/>
      <w:bookmarkStart w:id="10" w:name="_Toc450412910"/>
      <w:bookmarkStart w:id="11" w:name="_Toc531689191"/>
      <w:r>
        <w:t>Decisões tomadas e fundamentaçã</w:t>
      </w:r>
      <w:r w:rsidR="00AD5290">
        <w:t>o</w:t>
      </w:r>
      <w:bookmarkEnd w:id="8"/>
    </w:p>
    <w:p w14:paraId="3D3E8C5B" w14:textId="77777777" w:rsidR="00A3498D" w:rsidRDefault="00FA1B3B" w:rsidP="00F23174">
      <w:r>
        <w:t xml:space="preserve">Tendo em conta os objetivos para a arquitetura, e os requisitos levantados na Análise, </w:t>
      </w:r>
      <w:r w:rsidR="00A3498D">
        <w:t>foram tomadas as seguintes decisões:</w:t>
      </w:r>
    </w:p>
    <w:p w14:paraId="44DCCB63" w14:textId="3961535A" w:rsidR="00263019" w:rsidRDefault="00A3498D" w:rsidP="000F508F">
      <w:pPr>
        <w:pStyle w:val="Comment"/>
      </w:pPr>
      <w:r>
        <w:t xml:space="preserve"> </w:t>
      </w:r>
    </w:p>
    <w:p w14:paraId="65C78699" w14:textId="5560D247" w:rsidR="000F508F" w:rsidRDefault="000F508F" w:rsidP="000F508F">
      <w:pPr>
        <w:pStyle w:val="Comment"/>
      </w:pPr>
      <w:r>
        <w:t xml:space="preserve">[deve explicar as </w:t>
      </w:r>
      <w:proofErr w:type="gramStart"/>
      <w:r w:rsidR="00A26815">
        <w:t>grande opções</w:t>
      </w:r>
      <w:proofErr w:type="gramEnd"/>
      <w:r w:rsidR="00A26815">
        <w:t xml:space="preserve"> para a implementação da solução, incluindo </w:t>
      </w:r>
      <w:r>
        <w:t>tecnologias de implementação selecionadas]</w:t>
      </w:r>
    </w:p>
    <w:p w14:paraId="0F25505B" w14:textId="1D876384" w:rsidR="00F23174" w:rsidRPr="00F23174" w:rsidRDefault="00A3498D" w:rsidP="000F508F">
      <w:pPr>
        <w:pStyle w:val="Comment"/>
      </w:pPr>
      <w:r>
        <w:t>E.g.:</w:t>
      </w:r>
    </w:p>
    <w:p w14:paraId="727C7B97" w14:textId="5F54D9FE" w:rsidR="00EA72D0" w:rsidRDefault="00C406E1" w:rsidP="000F508F">
      <w:pPr>
        <w:pStyle w:val="Comment"/>
        <w:numPr>
          <w:ilvl w:val="0"/>
          <w:numId w:val="48"/>
        </w:numPr>
      </w:pPr>
      <w:proofErr w:type="spellStart"/>
      <w:r w:rsidRPr="000F508F">
        <w:t>Frontend</w:t>
      </w:r>
      <w:proofErr w:type="spellEnd"/>
      <w:r>
        <w:t xml:space="preserve"> </w:t>
      </w:r>
      <w:r w:rsidR="00A3498D">
        <w:t>implementado com</w:t>
      </w:r>
      <w:r w:rsidR="00B701D5">
        <w:t xml:space="preserve"> a biblioteca</w:t>
      </w:r>
      <w:r w:rsidR="00A3498D">
        <w:t xml:space="preserve"> </w:t>
      </w:r>
      <w:proofErr w:type="spellStart"/>
      <w:r w:rsidR="00B701D5">
        <w:t>React</w:t>
      </w:r>
      <w:proofErr w:type="spellEnd"/>
      <w:r>
        <w:t>.</w:t>
      </w:r>
      <w:r w:rsidR="00B701D5">
        <w:t xml:space="preserve"> Já existe experiência anterior na tecnologia e </w:t>
      </w:r>
      <w:r w:rsidR="004336D6">
        <w:t xml:space="preserve">facilita a transição para </w:t>
      </w:r>
      <w:proofErr w:type="spellStart"/>
      <w:r w:rsidR="004336D6">
        <w:t>React-Native</w:t>
      </w:r>
      <w:proofErr w:type="spellEnd"/>
      <w:r w:rsidR="004336D6">
        <w:t>, que será aplicado na construção das aplicações móveis.</w:t>
      </w:r>
      <w:r w:rsidR="00090489">
        <w:t xml:space="preserve"> Esta biblioteca tem uma comunidade ativa e muito significativa.</w:t>
      </w:r>
    </w:p>
    <w:p w14:paraId="08FEC0EA" w14:textId="77777777" w:rsidR="004336D6" w:rsidRDefault="00EA72D0" w:rsidP="000F508F">
      <w:pPr>
        <w:pStyle w:val="Comment"/>
        <w:numPr>
          <w:ilvl w:val="0"/>
          <w:numId w:val="48"/>
        </w:numPr>
      </w:pPr>
      <w:r>
        <w:t xml:space="preserve">O </w:t>
      </w:r>
      <w:proofErr w:type="spellStart"/>
      <w:r w:rsidRPr="000F508F">
        <w:t>framework</w:t>
      </w:r>
      <w:proofErr w:type="spellEnd"/>
      <w:r>
        <w:t xml:space="preserve"> de </w:t>
      </w:r>
      <w:r w:rsidR="00F23174">
        <w:t>mapas digitais ser</w:t>
      </w:r>
      <w:r w:rsidR="00F23174" w:rsidRPr="000F508F">
        <w:t>á</w:t>
      </w:r>
      <w:r w:rsidR="00F23174">
        <w:t xml:space="preserve"> o </w:t>
      </w:r>
      <w:proofErr w:type="spellStart"/>
      <w:r w:rsidR="00F23174">
        <w:t>Mapbox</w:t>
      </w:r>
      <w:proofErr w:type="spellEnd"/>
      <w:r>
        <w:t xml:space="preserve">. Este serviço </w:t>
      </w:r>
      <w:r w:rsidR="00F23174">
        <w:t>possui um</w:t>
      </w:r>
      <w:r w:rsidR="00C406E1">
        <w:t xml:space="preserve"> </w:t>
      </w:r>
      <w:r w:rsidR="00F23174">
        <w:t>plano gratuito</w:t>
      </w:r>
      <w:r w:rsidR="009B47D0">
        <w:t xml:space="preserve"> e</w:t>
      </w:r>
      <w:r w:rsidR="00F23174">
        <w:t xml:space="preserve"> ao contrário de alternativas</w:t>
      </w:r>
      <w:r w:rsidR="009B47D0">
        <w:t>,</w:t>
      </w:r>
      <w:r w:rsidR="00F23174">
        <w:t xml:space="preserve"> como o Google </w:t>
      </w:r>
      <w:proofErr w:type="spellStart"/>
      <w:r w:rsidR="00F23174">
        <w:t>Maps</w:t>
      </w:r>
      <w:proofErr w:type="spellEnd"/>
      <w:r w:rsidR="00F23174">
        <w:t>, não mostra</w:t>
      </w:r>
      <w:r w:rsidR="00C406E1">
        <w:t xml:space="preserve"> </w:t>
      </w:r>
      <w:proofErr w:type="spellStart"/>
      <w:r w:rsidR="00F23174" w:rsidRPr="000F508F">
        <w:t>watermarks</w:t>
      </w:r>
      <w:proofErr w:type="spellEnd"/>
      <w:r w:rsidR="00F23174">
        <w:t xml:space="preserve"> ao longo de todo o mapa</w:t>
      </w:r>
      <w:r w:rsidR="009B47D0">
        <w:t xml:space="preserve">, melhorando a experiência. </w:t>
      </w:r>
      <w:r w:rsidR="00F23174">
        <w:t>Incluí também um SDK para Android.</w:t>
      </w:r>
    </w:p>
    <w:p w14:paraId="11C35F36" w14:textId="25DAD84C" w:rsidR="00FF1447" w:rsidRDefault="004A1F06" w:rsidP="000F508F">
      <w:pPr>
        <w:pStyle w:val="Comment"/>
        <w:numPr>
          <w:ilvl w:val="0"/>
          <w:numId w:val="48"/>
        </w:numPr>
      </w:pPr>
      <w:r>
        <w:t>T</w:t>
      </w:r>
      <w:r w:rsidR="002C3279">
        <w:t xml:space="preserve">ransações comunicadas aos parceiros </w:t>
      </w:r>
      <w:r>
        <w:t xml:space="preserve">em lote, até </w:t>
      </w:r>
      <w:r w:rsidR="00B973CD">
        <w:t>10</w:t>
      </w:r>
      <w:r>
        <w:t>min</w:t>
      </w:r>
      <w:r w:rsidR="00F23174">
        <w:t>.</w:t>
      </w:r>
      <w:r>
        <w:t xml:space="preserve"> A integração com os sistemas de informação </w:t>
      </w:r>
      <w:r w:rsidR="00B973CD">
        <w:t xml:space="preserve">dos parceiros será implementada com envio de mensagens em lote (agrupar as transações em envios </w:t>
      </w:r>
      <w:r w:rsidR="003D511F">
        <w:t>maiores), com uma cadência de 10 em 10 min.</w:t>
      </w:r>
    </w:p>
    <w:p w14:paraId="57A89455" w14:textId="3DDE3570" w:rsidR="00C92881" w:rsidRPr="00C92881" w:rsidRDefault="00C92881" w:rsidP="00C92881">
      <w:pPr>
        <w:pStyle w:val="Comment"/>
        <w:numPr>
          <w:ilvl w:val="0"/>
          <w:numId w:val="48"/>
        </w:numPr>
      </w:pPr>
      <w:r>
        <w:t>O portal, baseado em tecnologia web, será disponibilizado n</w:t>
      </w:r>
      <w:r w:rsidR="006C5803">
        <w:t xml:space="preserve">a </w:t>
      </w:r>
      <w:proofErr w:type="spellStart"/>
      <w:r w:rsidR="006C5803">
        <w:t>cloud</w:t>
      </w:r>
      <w:proofErr w:type="spellEnd"/>
      <w:r w:rsidR="006C5803">
        <w:t>, usando uma infraestrutura escalável, para ser adaptar a picos de utilização</w:t>
      </w:r>
      <w:r w:rsidR="00BE2C8D">
        <w:t>, espectáveis e épocas como o Natal.</w:t>
      </w:r>
    </w:p>
    <w:p w14:paraId="0216201E" w14:textId="77777777" w:rsidR="00C92881" w:rsidRPr="00C92881" w:rsidRDefault="00C92881" w:rsidP="00C92881">
      <w:pPr>
        <w:rPr>
          <w:lang w:bidi="ar-SA"/>
        </w:rPr>
      </w:pPr>
    </w:p>
    <w:p w14:paraId="2F95BDDD" w14:textId="0622B45C" w:rsidR="00F66AAB" w:rsidRDefault="00F66AAB" w:rsidP="00626331">
      <w:pPr>
        <w:pStyle w:val="Heading2"/>
      </w:pPr>
      <w:bookmarkStart w:id="12" w:name="_Toc60928959"/>
      <w:r>
        <w:t>Arquitetura da solução</w:t>
      </w:r>
      <w:bookmarkEnd w:id="9"/>
      <w:bookmarkEnd w:id="10"/>
      <w:r w:rsidR="00A26815">
        <w:t xml:space="preserve"> [facultativo]</w:t>
      </w:r>
      <w:bookmarkEnd w:id="12"/>
    </w:p>
    <w:p w14:paraId="087D84B7" w14:textId="492AADC9" w:rsidR="00A26815" w:rsidRDefault="00F66AAB" w:rsidP="00F66AAB">
      <w:pPr>
        <w:pStyle w:val="Comment"/>
      </w:pPr>
      <w:r>
        <w:t>[</w:t>
      </w:r>
      <w:r w:rsidR="00A26815">
        <w:t xml:space="preserve">Esta secção </w:t>
      </w:r>
      <w:r w:rsidR="00C151EC">
        <w:t>e subsecções são</w:t>
      </w:r>
      <w:r w:rsidR="00A26815">
        <w:t xml:space="preserve"> de preenchimento </w:t>
      </w:r>
      <w:r w:rsidR="003E72B1">
        <w:t>facultativo, dado que o assunto não foi aprofundado nas aulas.</w:t>
      </w:r>
      <w:r w:rsidR="00C92881">
        <w:t xml:space="preserve"> Remover, se não for preenchida.]</w:t>
      </w:r>
    </w:p>
    <w:p w14:paraId="26682DE1" w14:textId="61D44CE6" w:rsidR="005F246A" w:rsidRPr="005F246A" w:rsidRDefault="005F246A" w:rsidP="005F246A">
      <w:pPr>
        <w:pStyle w:val="Heading3"/>
        <w:rPr>
          <w:lang w:bidi="ar-SA"/>
        </w:rPr>
      </w:pPr>
      <w:bookmarkStart w:id="13" w:name="_Toc60928960"/>
      <w:r>
        <w:rPr>
          <w:lang w:bidi="ar-SA"/>
        </w:rPr>
        <w:t>Vista lógica</w:t>
      </w:r>
      <w:bookmarkEnd w:id="13"/>
    </w:p>
    <w:p w14:paraId="1EA1A4DF" w14:textId="079541F7" w:rsidR="00F66AAB" w:rsidRDefault="00F66AAB" w:rsidP="00F66AAB">
      <w:pPr>
        <w:pStyle w:val="Comment"/>
      </w:pPr>
      <w:r>
        <w:t xml:space="preserve">Como é que a solução de software vai estar organizada? </w:t>
      </w:r>
    </w:p>
    <w:p w14:paraId="3A3ED3D5" w14:textId="7872CBDF" w:rsidR="00F66AAB" w:rsidRDefault="00F66AAB" w:rsidP="00F66AAB">
      <w:pPr>
        <w:pStyle w:val="Comment"/>
      </w:pPr>
      <w:r>
        <w:t>Explicar a organização prevista do software em módulos, camadas ou subsistemas.  Para além</w:t>
      </w:r>
      <w:r w:rsidR="00BC424F">
        <w:t xml:space="preserve"> </w:t>
      </w:r>
      <w:r>
        <w:t>do diagrama, é necessário texto de explicação.</w:t>
      </w:r>
    </w:p>
    <w:p w14:paraId="17515D89" w14:textId="0559C533" w:rsidR="00F66AAB" w:rsidRDefault="00F66AAB" w:rsidP="00F66AAB">
      <w:pPr>
        <w:pStyle w:val="Comment"/>
      </w:pPr>
      <w:r>
        <w:t>Sugestão: apresentar uma arquitetura lógica por camadas (</w:t>
      </w:r>
      <w:proofErr w:type="spellStart"/>
      <w:r w:rsidRPr="00861547">
        <w:rPr>
          <w:i/>
          <w:iCs/>
        </w:rPr>
        <w:t>layered</w:t>
      </w:r>
      <w:proofErr w:type="spellEnd"/>
      <w:r w:rsidRPr="00861547">
        <w:rPr>
          <w:i/>
          <w:iCs/>
        </w:rPr>
        <w:t xml:space="preserve"> </w:t>
      </w:r>
      <w:proofErr w:type="spellStart"/>
      <w:r w:rsidRPr="00861547">
        <w:rPr>
          <w:i/>
          <w:iCs/>
        </w:rPr>
        <w:t>architecture</w:t>
      </w:r>
      <w:proofErr w:type="spellEnd"/>
      <w:r>
        <w:t>), visualizada com um diagrama de pacotes]</w:t>
      </w:r>
    </w:p>
    <w:p w14:paraId="5FEEEC73" w14:textId="732EBD02" w:rsidR="00C151EC" w:rsidRPr="00C151EC" w:rsidRDefault="00C151EC" w:rsidP="00C151EC">
      <w:pPr>
        <w:pStyle w:val="ListParagraph"/>
        <w:numPr>
          <w:ilvl w:val="0"/>
          <w:numId w:val="50"/>
        </w:numPr>
        <w:rPr>
          <w:lang w:bidi="ar-SA"/>
        </w:rPr>
      </w:pPr>
      <w:r>
        <w:rPr>
          <w:lang w:bidi="ar-SA"/>
        </w:rPr>
        <w:t xml:space="preserve">Notação do </w:t>
      </w:r>
      <w:hyperlink r:id="rId11" w:history="1">
        <w:r w:rsidRPr="00C151EC">
          <w:rPr>
            <w:rStyle w:val="Hyperlink"/>
            <w:lang w:bidi="ar-SA"/>
          </w:rPr>
          <w:t>diagrama de pacotes</w:t>
        </w:r>
      </w:hyperlink>
      <w:r>
        <w:rPr>
          <w:lang w:bidi="ar-SA"/>
        </w:rPr>
        <w:t xml:space="preserve">  </w:t>
      </w:r>
    </w:p>
    <w:p w14:paraId="378016C6" w14:textId="2E3F212E" w:rsidR="003E72B1" w:rsidRPr="003E72B1" w:rsidRDefault="003E72B1" w:rsidP="003E72B1">
      <w:pPr>
        <w:pStyle w:val="ListParagraph"/>
        <w:numPr>
          <w:ilvl w:val="0"/>
          <w:numId w:val="50"/>
        </w:numPr>
        <w:rPr>
          <w:lang w:bidi="ar-SA"/>
        </w:rPr>
      </w:pPr>
      <w:r>
        <w:rPr>
          <w:lang w:bidi="ar-SA"/>
        </w:rPr>
        <w:t xml:space="preserve">Ver </w:t>
      </w:r>
      <w:proofErr w:type="gramStart"/>
      <w:r>
        <w:rPr>
          <w:lang w:bidi="ar-SA"/>
        </w:rPr>
        <w:t xml:space="preserve">as </w:t>
      </w:r>
      <w:r w:rsidR="00D46D43">
        <w:rPr>
          <w:lang w:bidi="ar-SA"/>
        </w:rPr>
        <w:t>apresentação</w:t>
      </w:r>
      <w:proofErr w:type="gramEnd"/>
      <w:r>
        <w:rPr>
          <w:lang w:bidi="ar-SA"/>
        </w:rPr>
        <w:t xml:space="preserve"> </w:t>
      </w:r>
      <w:r w:rsidR="00B1222E">
        <w:rPr>
          <w:lang w:bidi="ar-SA"/>
        </w:rPr>
        <w:t>TP10</w:t>
      </w:r>
      <w:r w:rsidR="00C151EC">
        <w:rPr>
          <w:lang w:bidi="ar-SA"/>
        </w:rPr>
        <w:t>b e TP10c</w:t>
      </w:r>
      <w:r w:rsidR="00B1222E">
        <w:rPr>
          <w:lang w:bidi="ar-SA"/>
        </w:rPr>
        <w:t>, incluindo a</w:t>
      </w:r>
      <w:r w:rsidR="00C151EC">
        <w:rPr>
          <w:lang w:bidi="ar-SA"/>
        </w:rPr>
        <w:t>s</w:t>
      </w:r>
      <w:r w:rsidR="00B1222E">
        <w:rPr>
          <w:lang w:bidi="ar-SA"/>
        </w:rPr>
        <w:t xml:space="preserve"> </w:t>
      </w:r>
      <w:proofErr w:type="spellStart"/>
      <w:r w:rsidR="00B1222E">
        <w:rPr>
          <w:lang w:bidi="ar-SA"/>
        </w:rPr>
        <w:t>videoaula</w:t>
      </w:r>
      <w:r w:rsidR="00C151EC">
        <w:rPr>
          <w:lang w:bidi="ar-SA"/>
        </w:rPr>
        <w:t>s</w:t>
      </w:r>
      <w:proofErr w:type="spellEnd"/>
      <w:r w:rsidR="00B1222E">
        <w:rPr>
          <w:lang w:bidi="ar-SA"/>
        </w:rPr>
        <w:t xml:space="preserve"> </w:t>
      </w:r>
      <w:r w:rsidR="00C151EC">
        <w:rPr>
          <w:lang w:bidi="ar-SA"/>
        </w:rPr>
        <w:t>disponíveis</w:t>
      </w:r>
    </w:p>
    <w:p w14:paraId="2A442505" w14:textId="77777777" w:rsidR="00B32BED" w:rsidRPr="00006EAA" w:rsidRDefault="00B32BED" w:rsidP="00B32BED">
      <w:pPr>
        <w:rPr>
          <w:lang w:bidi="ar-SA"/>
        </w:rPr>
      </w:pPr>
      <w:r w:rsidRPr="00006EAA">
        <w:rPr>
          <w:noProof/>
          <w:lang w:bidi="ar-SA"/>
        </w:rPr>
        <w:lastRenderedPageBreak/>
        <w:drawing>
          <wp:inline distT="0" distB="0" distL="0" distR="0" wp14:anchorId="134D05A3" wp14:editId="0CDE095F">
            <wp:extent cx="4193431" cy="4306588"/>
            <wp:effectExtent l="0" t="0" r="0" b="0"/>
            <wp:docPr id="11" name="Picture 10">
              <a:extLst xmlns:a="http://schemas.openxmlformats.org/drawingml/2006/main">
                <a:ext uri="{FF2B5EF4-FFF2-40B4-BE49-F238E27FC236}">
                  <a16:creationId xmlns:a16="http://schemas.microsoft.com/office/drawing/2014/main" id="{9B095FFC-E793-4C82-B016-8EA75FF59B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9B095FFC-E793-4C82-B016-8EA75FF59BBB}"/>
                        </a:ext>
                      </a:extLst>
                    </pic:cNvPr>
                    <pic:cNvPicPr>
                      <a:picLocks noChangeAspect="1"/>
                    </pic:cNvPicPr>
                  </pic:nvPicPr>
                  <pic:blipFill>
                    <a:blip r:embed="rId12"/>
                    <a:stretch>
                      <a:fillRect/>
                    </a:stretch>
                  </pic:blipFill>
                  <pic:spPr>
                    <a:xfrm>
                      <a:off x="0" y="0"/>
                      <a:ext cx="4193431" cy="4306588"/>
                    </a:xfrm>
                    <a:prstGeom prst="rect">
                      <a:avLst/>
                    </a:prstGeom>
                  </pic:spPr>
                </pic:pic>
              </a:graphicData>
            </a:graphic>
          </wp:inline>
        </w:drawing>
      </w:r>
    </w:p>
    <w:p w14:paraId="56A852F9" w14:textId="28970FF0" w:rsidR="00B32BED" w:rsidRDefault="00B32BED" w:rsidP="00B32BED">
      <w:pPr>
        <w:rPr>
          <w:lang w:bidi="ar-SA"/>
        </w:rPr>
      </w:pPr>
    </w:p>
    <w:p w14:paraId="464B31BE" w14:textId="48E70CE7" w:rsidR="005F246A" w:rsidRDefault="005F246A" w:rsidP="005F246A">
      <w:pPr>
        <w:pStyle w:val="Heading3"/>
        <w:rPr>
          <w:lang w:bidi="ar-SA"/>
        </w:rPr>
      </w:pPr>
      <w:bookmarkStart w:id="14" w:name="_Toc60928961"/>
      <w:r>
        <w:rPr>
          <w:lang w:bidi="ar-SA"/>
        </w:rPr>
        <w:t>Vista de instalação</w:t>
      </w:r>
      <w:bookmarkEnd w:id="14"/>
    </w:p>
    <w:p w14:paraId="62E6E8E3" w14:textId="77777777" w:rsidR="005F246A" w:rsidRPr="00B32BED" w:rsidRDefault="005F246A" w:rsidP="00B32BED">
      <w:pPr>
        <w:rPr>
          <w:lang w:bidi="ar-SA"/>
        </w:rPr>
      </w:pPr>
    </w:p>
    <w:p w14:paraId="7A41A404" w14:textId="4DD626E1" w:rsidR="00CE4F19" w:rsidRDefault="005F246A" w:rsidP="00CE4F19">
      <w:pPr>
        <w:rPr>
          <w:lang w:bidi="ar-SA"/>
        </w:rPr>
      </w:pPr>
      <w:r>
        <w:rPr>
          <w:lang w:bidi="ar-SA"/>
        </w:rPr>
        <w:t>Diagrama de instalação</w:t>
      </w:r>
      <w:r w:rsidR="00E83071">
        <w:rPr>
          <w:lang w:bidi="ar-SA"/>
        </w:rPr>
        <w:t xml:space="preserve"> com explicação de suporte.</w:t>
      </w:r>
    </w:p>
    <w:p w14:paraId="2B9E61E7" w14:textId="35512033" w:rsidR="00466292" w:rsidRDefault="00466292" w:rsidP="00466292">
      <w:pPr>
        <w:pStyle w:val="ListParagraph"/>
        <w:numPr>
          <w:ilvl w:val="0"/>
          <w:numId w:val="50"/>
        </w:numPr>
        <w:rPr>
          <w:lang w:bidi="ar-SA"/>
        </w:rPr>
      </w:pPr>
      <w:r>
        <w:rPr>
          <w:lang w:bidi="ar-SA"/>
        </w:rPr>
        <w:t xml:space="preserve">Notação do diagrama de </w:t>
      </w:r>
      <w:hyperlink r:id="rId13" w:history="1">
        <w:r w:rsidRPr="00B51DCD">
          <w:rPr>
            <w:rStyle w:val="Hyperlink"/>
            <w:lang w:bidi="ar-SA"/>
          </w:rPr>
          <w:t>instalação/</w:t>
        </w:r>
        <w:proofErr w:type="spellStart"/>
        <w:r w:rsidRPr="00B51DCD">
          <w:rPr>
            <w:rStyle w:val="Hyperlink"/>
            <w:lang w:bidi="ar-SA"/>
          </w:rPr>
          <w:t>deployment</w:t>
        </w:r>
        <w:proofErr w:type="spellEnd"/>
      </w:hyperlink>
      <w:r>
        <w:rPr>
          <w:lang w:bidi="ar-SA"/>
        </w:rPr>
        <w:t xml:space="preserve"> </w:t>
      </w:r>
    </w:p>
    <w:p w14:paraId="10E21F44" w14:textId="77777777" w:rsidR="00466292" w:rsidRPr="003E72B1" w:rsidRDefault="00466292" w:rsidP="00466292">
      <w:pPr>
        <w:pStyle w:val="ListParagraph"/>
        <w:numPr>
          <w:ilvl w:val="0"/>
          <w:numId w:val="50"/>
        </w:numPr>
        <w:rPr>
          <w:lang w:bidi="ar-SA"/>
        </w:rPr>
      </w:pPr>
      <w:r>
        <w:rPr>
          <w:lang w:bidi="ar-SA"/>
        </w:rPr>
        <w:t xml:space="preserve">Ver </w:t>
      </w:r>
      <w:proofErr w:type="gramStart"/>
      <w:r>
        <w:rPr>
          <w:lang w:bidi="ar-SA"/>
        </w:rPr>
        <w:t>as apresentação</w:t>
      </w:r>
      <w:proofErr w:type="gramEnd"/>
      <w:r>
        <w:rPr>
          <w:lang w:bidi="ar-SA"/>
        </w:rPr>
        <w:t xml:space="preserve"> TP10b e TP10c, incluindo as </w:t>
      </w:r>
      <w:proofErr w:type="spellStart"/>
      <w:r>
        <w:rPr>
          <w:lang w:bidi="ar-SA"/>
        </w:rPr>
        <w:t>videoaulas</w:t>
      </w:r>
      <w:proofErr w:type="spellEnd"/>
      <w:r>
        <w:rPr>
          <w:lang w:bidi="ar-SA"/>
        </w:rPr>
        <w:t xml:space="preserve"> disponíveis</w:t>
      </w:r>
    </w:p>
    <w:p w14:paraId="56297E60" w14:textId="77777777" w:rsidR="00466292" w:rsidRDefault="00466292" w:rsidP="00CE4F19">
      <w:pPr>
        <w:rPr>
          <w:lang w:bidi="ar-SA"/>
        </w:rPr>
      </w:pPr>
    </w:p>
    <w:p w14:paraId="31E3AB44" w14:textId="77777777" w:rsidR="00F66AAB" w:rsidRDefault="00F66AAB" w:rsidP="00F66AAB"/>
    <w:p w14:paraId="795AF9FB" w14:textId="09452D13" w:rsidR="00F66AAB" w:rsidRPr="00B72AC8" w:rsidRDefault="00F66AAB" w:rsidP="00B72AC8">
      <w:pPr>
        <w:pStyle w:val="Heading1"/>
      </w:pPr>
      <w:bookmarkStart w:id="15" w:name="_Toc60928962"/>
      <w:r w:rsidRPr="00B72AC8">
        <w:t>Histórias e critérios de aceitação</w:t>
      </w:r>
      <w:bookmarkEnd w:id="15"/>
    </w:p>
    <w:p w14:paraId="0E22B378" w14:textId="08A99D71" w:rsidR="00F66AAB" w:rsidRPr="00B72AC8" w:rsidRDefault="00F66AAB" w:rsidP="00B72AC8">
      <w:pPr>
        <w:pStyle w:val="Heading2"/>
      </w:pPr>
      <w:bookmarkStart w:id="16" w:name="_Toc60928963"/>
      <w:r w:rsidRPr="00B72AC8">
        <w:t xml:space="preserve">Caraterização das </w:t>
      </w:r>
      <w:r w:rsidRPr="006B772D">
        <w:rPr>
          <w:i/>
          <w:iCs/>
        </w:rPr>
        <w:t>Personas</w:t>
      </w:r>
      <w:bookmarkEnd w:id="11"/>
      <w:r w:rsidR="00A43115" w:rsidRPr="00B72AC8">
        <w:t xml:space="preserve"> representativas</w:t>
      </w:r>
      <w:bookmarkEnd w:id="16"/>
    </w:p>
    <w:p w14:paraId="644BB40B" w14:textId="4E3AF1B1" w:rsidR="00F66AAB" w:rsidRDefault="00F66AAB" w:rsidP="00F66AAB">
      <w:pPr>
        <w:pStyle w:val="Comment"/>
      </w:pPr>
      <w:r>
        <w:t xml:space="preserve">[Uma Persona é uma personagem utilizada para contar histórias representativas da futura utilização do sistema. Uma Persona é um Actor instanciado, </w:t>
      </w:r>
      <w:r w:rsidR="003E5879">
        <w:t>ao</w:t>
      </w:r>
      <w:r>
        <w:t xml:space="preserve"> qual se dá um conjunto de caraterísticas para a humanizar e definir o contexto em que usará o sistema e as suas motivações. </w:t>
      </w:r>
    </w:p>
    <w:p w14:paraId="474705B4" w14:textId="77777777" w:rsidR="00F66AAB" w:rsidRDefault="00F66AAB" w:rsidP="00F66AAB"/>
    <w:p w14:paraId="0AB29FF6" w14:textId="24872FFB" w:rsidR="00F66AAB" w:rsidRDefault="00F66AAB" w:rsidP="00F66AAB">
      <w:pPr>
        <w:pStyle w:val="Comment"/>
      </w:pPr>
      <w:r>
        <w:rPr>
          <w:lang w:val="en-US"/>
        </w:rPr>
        <w:t xml:space="preserve">“Personas are fictional people. They have names, likenesses, clothes, occupations, families, friends, pets, possessions, and so forth. They have age, gender, ethnicity, educational achievement, and socioeconomic status. They have life stories, </w:t>
      </w:r>
      <w:proofErr w:type="gramStart"/>
      <w:r>
        <w:rPr>
          <w:lang w:val="en-US"/>
        </w:rPr>
        <w:t>goals</w:t>
      </w:r>
      <w:proofErr w:type="gramEnd"/>
      <w:r>
        <w:rPr>
          <w:lang w:val="en-US"/>
        </w:rPr>
        <w:t xml:space="preserve"> and tasks. Scenarios can be constructed around personas, but the personas come first. They are not ‘agents’ or ‘actors’ in a script, they are people. […] It is to obtain a more powerful level of identification and engagement that enable design, development, and testing to move forward more effectively”. Adapted from </w:t>
      </w:r>
      <w:proofErr w:type="spellStart"/>
      <w:r>
        <w:rPr>
          <w:lang w:val="en-US"/>
        </w:rPr>
        <w:t>Grudin</w:t>
      </w:r>
      <w:proofErr w:type="spellEnd"/>
      <w:r>
        <w:rPr>
          <w:lang w:val="en-US"/>
        </w:rPr>
        <w:t xml:space="preserve">, J. and Pruitt, J., 2002, </w:t>
      </w:r>
    </w:p>
    <w:p w14:paraId="40AE7A6E" w14:textId="7A42EE46" w:rsidR="00F66AAB" w:rsidRDefault="00F66AAB" w:rsidP="00F66AAB">
      <w:pPr>
        <w:pStyle w:val="Comment"/>
      </w:pPr>
      <w:r>
        <w:lastRenderedPageBreak/>
        <w:t xml:space="preserve">Exemplo:  ver </w:t>
      </w:r>
      <w:hyperlink r:id="rId14" w:history="1">
        <w:r>
          <w:rPr>
            <w:rStyle w:val="Hyperlink"/>
            <w:rFonts w:eastAsia="Arial"/>
          </w:rPr>
          <w:t>secção 4.1, neste artigo</w:t>
        </w:r>
      </w:hyperlink>
      <w:r>
        <w:t xml:space="preserve"> (open </w:t>
      </w:r>
      <w:proofErr w:type="spellStart"/>
      <w:r>
        <w:t>access</w:t>
      </w:r>
      <w:proofErr w:type="spellEnd"/>
      <w:r>
        <w:t>)]</w:t>
      </w:r>
    </w:p>
    <w:p w14:paraId="74BBE6D1" w14:textId="1FB18ED7" w:rsidR="00995483" w:rsidRPr="00995483" w:rsidRDefault="00995483" w:rsidP="00995483">
      <w:pPr>
        <w:rPr>
          <w:lang w:bidi="ar-SA"/>
        </w:rPr>
      </w:pPr>
      <w:r>
        <w:rPr>
          <w:noProof/>
        </w:rPr>
        <w:drawing>
          <wp:inline distT="0" distB="0" distL="0" distR="0" wp14:anchorId="79C19E5A" wp14:editId="48044199">
            <wp:extent cx="6120130" cy="3487420"/>
            <wp:effectExtent l="19050" t="19050" r="13970" b="177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3487420"/>
                    </a:xfrm>
                    <a:prstGeom prst="rect">
                      <a:avLst/>
                    </a:prstGeom>
                    <a:ln>
                      <a:solidFill>
                        <a:srgbClr val="92D050"/>
                      </a:solidFill>
                    </a:ln>
                  </pic:spPr>
                </pic:pic>
              </a:graphicData>
            </a:graphic>
          </wp:inline>
        </w:drawing>
      </w:r>
    </w:p>
    <w:p w14:paraId="009BAD34" w14:textId="77777777" w:rsidR="00F66AAB" w:rsidRDefault="00F66AAB" w:rsidP="00F66AAB"/>
    <w:p w14:paraId="6F5042D5" w14:textId="1E224375" w:rsidR="00F66AAB" w:rsidRDefault="00F66AAB" w:rsidP="00F66AAB">
      <w:pPr>
        <w:pStyle w:val="InnerHeading"/>
        <w:rPr>
          <w:lang w:val="pt-PT"/>
        </w:rPr>
      </w:pPr>
      <w:r>
        <w:rPr>
          <w:lang w:val="pt-PT"/>
        </w:rPr>
        <w:t xml:space="preserve">Persona </w:t>
      </w:r>
      <w:r>
        <w:fldChar w:fldCharType="begin"/>
      </w:r>
      <w:r>
        <w:rPr>
          <w:lang w:val="pt-PT"/>
        </w:rPr>
        <w:instrText xml:space="preserve"> SEQ Persona \* ARABIC </w:instrText>
      </w:r>
      <w:r>
        <w:fldChar w:fldCharType="separate"/>
      </w:r>
      <w:r w:rsidR="008B0B73">
        <w:rPr>
          <w:noProof/>
          <w:lang w:val="pt-PT"/>
        </w:rPr>
        <w:t>1</w:t>
      </w:r>
      <w:r>
        <w:rPr>
          <w:noProof/>
        </w:rPr>
        <w:fldChar w:fldCharType="end"/>
      </w:r>
      <w:r>
        <w:rPr>
          <w:lang w:val="pt-PT"/>
        </w:rPr>
        <w:t xml:space="preserve">: </w:t>
      </w:r>
      <w:r w:rsidR="00575531">
        <w:rPr>
          <w:lang w:val="pt-PT"/>
        </w:rPr>
        <w:t>Artur</w:t>
      </w:r>
    </w:p>
    <w:tbl>
      <w:tblPr>
        <w:tblStyle w:val="TableGrid"/>
        <w:tblW w:w="0" w:type="auto"/>
        <w:tblLook w:val="04A0" w:firstRow="1" w:lastRow="0" w:firstColumn="1" w:lastColumn="0" w:noHBand="0" w:noVBand="1"/>
      </w:tblPr>
      <w:tblGrid>
        <w:gridCol w:w="9438"/>
      </w:tblGrid>
      <w:tr w:rsidR="00F66AAB" w14:paraId="2B87350A" w14:textId="77777777" w:rsidTr="00F66AAB">
        <w:tc>
          <w:tcPr>
            <w:tcW w:w="9438" w:type="dxa"/>
            <w:tcBorders>
              <w:top w:val="single" w:sz="4" w:space="0" w:color="auto"/>
              <w:left w:val="single" w:sz="4" w:space="0" w:color="auto"/>
              <w:bottom w:val="single" w:sz="4" w:space="0" w:color="auto"/>
              <w:right w:val="single" w:sz="4" w:space="0" w:color="auto"/>
            </w:tcBorders>
          </w:tcPr>
          <w:p w14:paraId="7520E641" w14:textId="77777777" w:rsidR="00F66AAB" w:rsidRDefault="00F66AAB">
            <w:pPr>
              <w:pStyle w:val="Comment"/>
            </w:pPr>
            <w:r>
              <w:t xml:space="preserve">[apresentação da persona, o seu contexto e motivações] </w:t>
            </w:r>
          </w:p>
          <w:p w14:paraId="0A2E412E" w14:textId="77777777" w:rsidR="00F66AAB" w:rsidRDefault="00F66AAB">
            <w:pPr>
              <w:keepNext/>
            </w:pPr>
          </w:p>
        </w:tc>
      </w:tr>
    </w:tbl>
    <w:p w14:paraId="7D0A845D" w14:textId="77777777" w:rsidR="00F66AAB" w:rsidRDefault="00F66AAB" w:rsidP="00F66AAB">
      <w:pPr>
        <w:rPr>
          <w:rFonts w:ascii="Calibri" w:hAnsi="Calibri" w:cs="Calibri"/>
          <w:sz w:val="22"/>
        </w:rPr>
      </w:pPr>
    </w:p>
    <w:p w14:paraId="1784EBC8" w14:textId="001D36C9" w:rsidR="00F66AAB" w:rsidRDefault="00F66AAB" w:rsidP="00F66AAB">
      <w:pPr>
        <w:pStyle w:val="InnerHeading"/>
      </w:pPr>
      <w:r>
        <w:t xml:space="preserve">Persona </w:t>
      </w:r>
      <w:r w:rsidR="00B51DCD">
        <w:fldChar w:fldCharType="begin"/>
      </w:r>
      <w:r w:rsidR="00B51DCD">
        <w:instrText xml:space="preserve"> SEQ Persona \* ARABIC </w:instrText>
      </w:r>
      <w:r w:rsidR="00B51DCD">
        <w:fldChar w:fldCharType="separate"/>
      </w:r>
      <w:r w:rsidR="008B0B73">
        <w:rPr>
          <w:noProof/>
        </w:rPr>
        <w:t>2</w:t>
      </w:r>
      <w:r w:rsidR="00B51DCD">
        <w:rPr>
          <w:noProof/>
        </w:rPr>
        <w:fldChar w:fldCharType="end"/>
      </w:r>
      <w:r>
        <w:t xml:space="preserve">: Nome YYYY </w:t>
      </w:r>
    </w:p>
    <w:tbl>
      <w:tblPr>
        <w:tblStyle w:val="TableGrid"/>
        <w:tblW w:w="0" w:type="auto"/>
        <w:tblLook w:val="04A0" w:firstRow="1" w:lastRow="0" w:firstColumn="1" w:lastColumn="0" w:noHBand="0" w:noVBand="1"/>
      </w:tblPr>
      <w:tblGrid>
        <w:gridCol w:w="9438"/>
      </w:tblGrid>
      <w:tr w:rsidR="00F66AAB" w14:paraId="28B15686" w14:textId="77777777" w:rsidTr="00F66AAB">
        <w:tc>
          <w:tcPr>
            <w:tcW w:w="9438" w:type="dxa"/>
            <w:tcBorders>
              <w:top w:val="single" w:sz="4" w:space="0" w:color="auto"/>
              <w:left w:val="single" w:sz="4" w:space="0" w:color="auto"/>
              <w:bottom w:val="single" w:sz="4" w:space="0" w:color="auto"/>
              <w:right w:val="single" w:sz="4" w:space="0" w:color="auto"/>
            </w:tcBorders>
          </w:tcPr>
          <w:p w14:paraId="61562535" w14:textId="77777777" w:rsidR="00F66AAB" w:rsidRDefault="00F66AAB">
            <w:pPr>
              <w:pStyle w:val="Comment"/>
            </w:pPr>
            <w:r>
              <w:t xml:space="preserve">[apresentação da persona, o seu contexto e motivações] </w:t>
            </w:r>
          </w:p>
          <w:p w14:paraId="40DE3C05" w14:textId="77777777" w:rsidR="00F66AAB" w:rsidRDefault="00F66AAB">
            <w:pPr>
              <w:keepNext/>
            </w:pPr>
          </w:p>
        </w:tc>
      </w:tr>
    </w:tbl>
    <w:p w14:paraId="48502EEC" w14:textId="77777777" w:rsidR="00F66AAB" w:rsidRDefault="00F66AAB" w:rsidP="00F66AAB"/>
    <w:p w14:paraId="3056EEB4" w14:textId="4F18C8A3" w:rsidR="00F66AAB" w:rsidRDefault="00F66AAB" w:rsidP="00626331">
      <w:pPr>
        <w:pStyle w:val="Heading2"/>
      </w:pPr>
      <w:bookmarkStart w:id="17" w:name="_Toc531689194"/>
      <w:bookmarkStart w:id="18" w:name="_Toc60928964"/>
      <w:r>
        <w:t xml:space="preserve">Histórias para </w:t>
      </w:r>
      <w:bookmarkEnd w:id="17"/>
      <w:r w:rsidR="008F224B">
        <w:t>a 1ª iteração da Construção (</w:t>
      </w:r>
      <w:proofErr w:type="spellStart"/>
      <w:r w:rsidR="008F224B" w:rsidRPr="008F224B">
        <w:rPr>
          <w:i/>
          <w:iCs/>
        </w:rPr>
        <w:t>Construction</w:t>
      </w:r>
      <w:proofErr w:type="spellEnd"/>
      <w:r w:rsidR="008F224B" w:rsidRPr="008F224B">
        <w:rPr>
          <w:i/>
          <w:iCs/>
        </w:rPr>
        <w:t xml:space="preserve"> #1</w:t>
      </w:r>
      <w:r w:rsidR="008F224B">
        <w:t>)</w:t>
      </w:r>
      <w:bookmarkEnd w:id="18"/>
    </w:p>
    <w:p w14:paraId="12104E54" w14:textId="5010D420" w:rsidR="00F66AAB" w:rsidRDefault="00F66AAB" w:rsidP="00F66AAB">
      <w:pPr>
        <w:pStyle w:val="Comment"/>
      </w:pPr>
      <w:r>
        <w:t xml:space="preserve">[apresentar </w:t>
      </w:r>
      <w:proofErr w:type="spellStart"/>
      <w:r w:rsidRPr="003E5879">
        <w:rPr>
          <w:i/>
          <w:iCs/>
        </w:rPr>
        <w:t>user</w:t>
      </w:r>
      <w:proofErr w:type="spellEnd"/>
      <w:r w:rsidRPr="003E5879">
        <w:rPr>
          <w:i/>
          <w:iCs/>
        </w:rPr>
        <w:t xml:space="preserve"> </w:t>
      </w:r>
      <w:proofErr w:type="spellStart"/>
      <w:r w:rsidRPr="003E5879">
        <w:rPr>
          <w:i/>
          <w:iCs/>
        </w:rPr>
        <w:t>stories</w:t>
      </w:r>
      <w:proofErr w:type="spellEnd"/>
      <w:r>
        <w:t xml:space="preserve"> </w:t>
      </w:r>
      <w:r w:rsidR="00832A49">
        <w:t xml:space="preserve">(histórias) </w:t>
      </w:r>
      <w:r>
        <w:t>exemplificativas da utilização pretendida do sistema e respetivos critérios de aceitação.</w:t>
      </w:r>
      <w:r w:rsidR="00832A49">
        <w:t xml:space="preserve"> As histórias são, genericamente, desdobramentos dos casos de utilização, para </w:t>
      </w:r>
      <w:r w:rsidR="003C2050">
        <w:t xml:space="preserve">criar unidades de trabalho mais adequadas à gestão do dia-a-dia das equipas, mas, ainda assim, suficientes para </w:t>
      </w:r>
      <w:r w:rsidR="00FD3B27">
        <w:t>construir uma nova funcionalidade com interesse para os utilizadores.</w:t>
      </w:r>
    </w:p>
    <w:p w14:paraId="30A6ADBC" w14:textId="43AFF6D5" w:rsidR="001D1E3A" w:rsidRPr="001D1E3A" w:rsidRDefault="001D1E3A" w:rsidP="004C62D2">
      <w:pPr>
        <w:pStyle w:val="Comment"/>
      </w:pPr>
      <w:r>
        <w:t xml:space="preserve">Na apresentação das histórias, usar as personas identificadas na secção anterior, </w:t>
      </w:r>
      <w:r w:rsidR="004C62D2">
        <w:t>para ilustrar os papéis.</w:t>
      </w:r>
    </w:p>
    <w:p w14:paraId="1699A550" w14:textId="236E5471" w:rsidR="00F66AAB" w:rsidRDefault="00F66AAB" w:rsidP="00F66AAB">
      <w:pPr>
        <w:pStyle w:val="Comment"/>
      </w:pPr>
      <w:r>
        <w:t xml:space="preserve">Não são pretendidas para a totalidade do sistema, mas </w:t>
      </w:r>
      <w:r w:rsidR="00C66536">
        <w:t xml:space="preserve">histórias </w:t>
      </w:r>
      <w:r>
        <w:t xml:space="preserve">representativas para as funcionalidades abrangidas </w:t>
      </w:r>
      <w:r w:rsidR="008F224B">
        <w:t xml:space="preserve">na 1ª iteração da </w:t>
      </w:r>
      <w:proofErr w:type="spellStart"/>
      <w:r w:rsidR="008F224B" w:rsidRPr="008F224B">
        <w:rPr>
          <w:i/>
          <w:iCs/>
        </w:rPr>
        <w:t>Construction</w:t>
      </w:r>
      <w:proofErr w:type="spellEnd"/>
      <w:r>
        <w:t>.</w:t>
      </w:r>
    </w:p>
    <w:p w14:paraId="1F67BBC4" w14:textId="51BFD814" w:rsidR="00F66AAB" w:rsidRDefault="00F66AAB" w:rsidP="00F66AAB">
      <w:pPr>
        <w:pStyle w:val="Comment"/>
      </w:pPr>
      <w:r>
        <w:t xml:space="preserve">Nota: é importante </w:t>
      </w:r>
      <w:r w:rsidR="008F224B">
        <w:t>que a Construction#1</w:t>
      </w:r>
      <w:r>
        <w:t xml:space="preserve"> seja </w:t>
      </w:r>
      <w:r w:rsidR="00C66536">
        <w:t>alinhada com as prioridades da organização</w:t>
      </w:r>
      <w:r>
        <w:t>, i.e., tem funcionalidade diretamente relacionada com o “core” do negócio</w:t>
      </w:r>
      <w:r w:rsidR="00B95658">
        <w:t>.</w:t>
      </w:r>
    </w:p>
    <w:p w14:paraId="47D14E2F" w14:textId="77777777" w:rsidR="005F381B" w:rsidRPr="005F381B" w:rsidRDefault="005F381B" w:rsidP="005F381B">
      <w:pPr>
        <w:rPr>
          <w:lang w:bidi="ar-SA"/>
        </w:rPr>
      </w:pPr>
    </w:p>
    <w:p w14:paraId="6EE3B088" w14:textId="5AC47EC6" w:rsidR="007A6A4E" w:rsidRDefault="007A6A4E" w:rsidP="007A6A4E">
      <w:pPr>
        <w:pStyle w:val="Comment"/>
        <w:numPr>
          <w:ilvl w:val="0"/>
          <w:numId w:val="49"/>
        </w:numPr>
      </w:pPr>
      <w:r>
        <w:t>Ver também</w:t>
      </w:r>
      <w:r w:rsidR="0015415F">
        <w:t xml:space="preserve"> o </w:t>
      </w:r>
      <w:hyperlink r:id="rId16" w:history="1">
        <w:proofErr w:type="spellStart"/>
        <w:r w:rsidR="0015415F" w:rsidRPr="0015415F">
          <w:rPr>
            <w:rStyle w:val="Hyperlink"/>
          </w:rPr>
          <w:t>Lab</w:t>
        </w:r>
        <w:proofErr w:type="spellEnd"/>
        <w:r w:rsidR="0015415F" w:rsidRPr="0015415F">
          <w:rPr>
            <w:rStyle w:val="Hyperlink"/>
          </w:rPr>
          <w:t xml:space="preserve"> Extra sobre </w:t>
        </w:r>
        <w:proofErr w:type="spellStart"/>
        <w:r w:rsidR="0015415F" w:rsidRPr="0015415F">
          <w:rPr>
            <w:rStyle w:val="Hyperlink"/>
          </w:rPr>
          <w:t>User</w:t>
        </w:r>
        <w:proofErr w:type="spellEnd"/>
        <w:r w:rsidR="0015415F" w:rsidRPr="0015415F">
          <w:rPr>
            <w:rStyle w:val="Hyperlink"/>
          </w:rPr>
          <w:t xml:space="preserve"> </w:t>
        </w:r>
        <w:proofErr w:type="spellStart"/>
        <w:r w:rsidR="0015415F" w:rsidRPr="0015415F">
          <w:rPr>
            <w:rStyle w:val="Hyperlink"/>
          </w:rPr>
          <w:t>stories</w:t>
        </w:r>
        <w:proofErr w:type="spellEnd"/>
      </w:hyperlink>
      <w:r w:rsidR="00E83071">
        <w:t xml:space="preserve"> e critérios de aceitação</w:t>
      </w:r>
      <w:r w:rsidR="0015415F">
        <w:t xml:space="preserve"> </w:t>
      </w:r>
    </w:p>
    <w:p w14:paraId="240FF7D9" w14:textId="13A40B4A" w:rsidR="00B95658" w:rsidRDefault="00B95658" w:rsidP="00B95658">
      <w:pPr>
        <w:rPr>
          <w:lang w:bidi="ar-SA"/>
        </w:rPr>
      </w:pPr>
    </w:p>
    <w:p w14:paraId="1751C5FD" w14:textId="2F04E18F" w:rsidR="00B95658" w:rsidRPr="00B95658" w:rsidRDefault="00B95658" w:rsidP="00B95658">
      <w:pPr>
        <w:rPr>
          <w:lang w:bidi="ar-SA"/>
        </w:rPr>
      </w:pPr>
      <w:r>
        <w:rPr>
          <w:lang w:bidi="ar-SA"/>
        </w:rPr>
        <w:t>E.g.:</w:t>
      </w:r>
      <w:r w:rsidR="00121995">
        <w:rPr>
          <w:lang w:bidi="ar-SA"/>
        </w:rPr>
        <w:t xml:space="preserve"> </w:t>
      </w:r>
    </w:p>
    <w:p w14:paraId="6BA82CEB" w14:textId="2DD0299C" w:rsidR="00CD732D" w:rsidRDefault="00CD732D" w:rsidP="00CD732D">
      <w:pPr>
        <w:rPr>
          <w:lang w:bidi="ar-SA"/>
        </w:rPr>
      </w:pPr>
    </w:p>
    <w:p w14:paraId="70182AFF" w14:textId="064026E6" w:rsidR="008C5A99" w:rsidRPr="00DE6D8C" w:rsidRDefault="00DE6D8C" w:rsidP="0067131A">
      <w:pPr>
        <w:pStyle w:val="tableheader"/>
        <w:rPr>
          <w:lang w:val="pt-PT"/>
        </w:rPr>
      </w:pPr>
      <w:r w:rsidRPr="00DE6D8C">
        <w:rPr>
          <w:lang w:val="pt-PT"/>
        </w:rPr>
        <w:lastRenderedPageBreak/>
        <w:t>O Artur p</w:t>
      </w:r>
      <w:r w:rsidR="008C5A99" w:rsidRPr="00DE6D8C">
        <w:rPr>
          <w:lang w:val="pt-PT"/>
        </w:rPr>
        <w:t xml:space="preserve">esquisa </w:t>
      </w:r>
      <w:r>
        <w:rPr>
          <w:lang w:val="pt-PT"/>
        </w:rPr>
        <w:t xml:space="preserve">um livro por nome do </w:t>
      </w:r>
      <w:r w:rsidR="008C5A99" w:rsidRPr="00DE6D8C">
        <w:rPr>
          <w:lang w:val="pt-PT"/>
        </w:rPr>
        <w:t>autor</w:t>
      </w:r>
    </w:p>
    <w:p w14:paraId="6A367B89" w14:textId="51CC9292" w:rsidR="008C5A99" w:rsidRPr="00900310" w:rsidRDefault="00EE4D61" w:rsidP="0067131A">
      <w:r>
        <w:rPr>
          <w:u w:val="single"/>
        </w:rPr>
        <w:t>Sendo</w:t>
      </w:r>
      <w:r w:rsidR="008C5A99" w:rsidRPr="00900310">
        <w:t xml:space="preserve"> </w:t>
      </w:r>
      <w:r>
        <w:t xml:space="preserve">o Artur, </w:t>
      </w:r>
      <w:r w:rsidR="008C5A99" w:rsidRPr="00900310">
        <w:t>um visitante do site da livraria</w:t>
      </w:r>
      <w:r>
        <w:t>,</w:t>
      </w:r>
    </w:p>
    <w:p w14:paraId="472E1D32" w14:textId="77777777" w:rsidR="008C5A99" w:rsidRPr="00900310" w:rsidRDefault="008C5A99" w:rsidP="0067131A">
      <w:r w:rsidRPr="00900310">
        <w:rPr>
          <w:u w:val="single"/>
        </w:rPr>
        <w:t>Quero</w:t>
      </w:r>
      <w:r w:rsidRPr="00900310">
        <w:t xml:space="preserve"> pesquisar por nome de autor</w:t>
      </w:r>
    </w:p>
    <w:p w14:paraId="4F22EC9E" w14:textId="77777777" w:rsidR="008C5A99" w:rsidRPr="00900310" w:rsidRDefault="008C5A99" w:rsidP="0067131A">
      <w:r w:rsidRPr="00900310">
        <w:rPr>
          <w:u w:val="single"/>
        </w:rPr>
        <w:t>De modo a</w:t>
      </w:r>
      <w:r w:rsidRPr="00900310">
        <w:t xml:space="preserve"> ver bibliografia e novidades de um autor.</w:t>
      </w:r>
    </w:p>
    <w:p w14:paraId="09DC40FE" w14:textId="77777777" w:rsidR="008C5A99" w:rsidRPr="00900310" w:rsidRDefault="008C5A99" w:rsidP="008C5A99"/>
    <w:p w14:paraId="61B610B6" w14:textId="77777777" w:rsidR="008C5A99" w:rsidRPr="00900310" w:rsidRDefault="008C5A99" w:rsidP="008C5A99">
      <w:r w:rsidRPr="00900310">
        <w:rPr>
          <w:b/>
        </w:rPr>
        <w:t>Cenário 1</w:t>
      </w:r>
      <w:r w:rsidRPr="00900310">
        <w:t>: Pesquisa com sucesso</w:t>
      </w:r>
    </w:p>
    <w:p w14:paraId="20ABF80D" w14:textId="77777777" w:rsidR="008C5A99" w:rsidRPr="00900310" w:rsidRDefault="008C5A99" w:rsidP="008C5A99">
      <w:r w:rsidRPr="00900310">
        <w:rPr>
          <w:u w:val="single"/>
        </w:rPr>
        <w:t>Dado que</w:t>
      </w:r>
      <w:r w:rsidRPr="00900310">
        <w:t xml:space="preserve"> estou na página de entrada da Fnac.pt</w:t>
      </w:r>
    </w:p>
    <w:p w14:paraId="0057CDB6" w14:textId="77777777" w:rsidR="008C5A99" w:rsidRPr="00900310" w:rsidRDefault="008C5A99" w:rsidP="008C5A99">
      <w:pPr>
        <w:ind w:left="1416"/>
      </w:pPr>
      <w:r w:rsidRPr="00900310">
        <w:rPr>
          <w:u w:val="single"/>
        </w:rPr>
        <w:t>E</w:t>
      </w:r>
      <w:r w:rsidRPr="00900310">
        <w:t xml:space="preserve"> insiro o nome do autor “Valério Romão” no campo de pesquisa</w:t>
      </w:r>
    </w:p>
    <w:p w14:paraId="437B816E" w14:textId="77777777" w:rsidR="008C5A99" w:rsidRPr="00900310" w:rsidRDefault="008C5A99" w:rsidP="008C5A99">
      <w:r w:rsidRPr="00900310">
        <w:rPr>
          <w:u w:val="single"/>
        </w:rPr>
        <w:t xml:space="preserve">Quando </w:t>
      </w:r>
      <w:r w:rsidRPr="00900310">
        <w:t>seleciono o botão para iniciar pesquisa</w:t>
      </w:r>
    </w:p>
    <w:p w14:paraId="74212948" w14:textId="77777777" w:rsidR="008C5A99" w:rsidRPr="00900310" w:rsidRDefault="008C5A99" w:rsidP="008C5A99">
      <w:r w:rsidRPr="00900310">
        <w:rPr>
          <w:u w:val="single"/>
        </w:rPr>
        <w:t>Então</w:t>
      </w:r>
      <w:r w:rsidRPr="00900310">
        <w:t xml:space="preserve"> a página de resultados inclui “Valério Romão” no título </w:t>
      </w:r>
    </w:p>
    <w:p w14:paraId="3739B2F5" w14:textId="77777777" w:rsidR="008C5A99" w:rsidRPr="00900310" w:rsidRDefault="008C5A99" w:rsidP="008C5A99">
      <w:pPr>
        <w:ind w:left="1416"/>
      </w:pPr>
      <w:r w:rsidRPr="00900310">
        <w:rPr>
          <w:u w:val="single"/>
        </w:rPr>
        <w:t xml:space="preserve">E </w:t>
      </w:r>
      <w:r w:rsidRPr="00900310">
        <w:t>existe um livro chamado “Autismo” na lista</w:t>
      </w:r>
    </w:p>
    <w:p w14:paraId="3B9327F6" w14:textId="77777777" w:rsidR="008C5A99" w:rsidRPr="00900310" w:rsidRDefault="008C5A99" w:rsidP="008C5A99">
      <w:pPr>
        <w:ind w:left="1416"/>
      </w:pPr>
      <w:r w:rsidRPr="00900310">
        <w:rPr>
          <w:u w:val="single"/>
        </w:rPr>
        <w:t xml:space="preserve">E </w:t>
      </w:r>
      <w:r w:rsidRPr="00900310">
        <w:t>existe um livro chamado “Cair Para Dentro” na lista.</w:t>
      </w:r>
    </w:p>
    <w:p w14:paraId="1770E2BC" w14:textId="77777777" w:rsidR="008C5A99" w:rsidRPr="00900310" w:rsidRDefault="008C5A99" w:rsidP="008C5A99"/>
    <w:p w14:paraId="60B6FC05" w14:textId="77777777" w:rsidR="008C5A99" w:rsidRPr="00900310" w:rsidRDefault="008C5A99" w:rsidP="008C5A99">
      <w:pPr>
        <w:keepNext/>
      </w:pPr>
      <w:r w:rsidRPr="00900310">
        <w:rPr>
          <w:b/>
        </w:rPr>
        <w:t>Cenário 2:</w:t>
      </w:r>
      <w:r w:rsidRPr="00900310">
        <w:t xml:space="preserve"> Pesquisa sem resultados</w:t>
      </w:r>
    </w:p>
    <w:p w14:paraId="66EF2EB8" w14:textId="77777777" w:rsidR="008C5A99" w:rsidRPr="00900310" w:rsidRDefault="008C5A99" w:rsidP="008C5A99">
      <w:r w:rsidRPr="00900310">
        <w:rPr>
          <w:u w:val="single"/>
        </w:rPr>
        <w:t>Dado que</w:t>
      </w:r>
      <w:r w:rsidRPr="00900310">
        <w:t xml:space="preserve"> estou na página de entrada da Fnac.pt</w:t>
      </w:r>
    </w:p>
    <w:p w14:paraId="00E0400F" w14:textId="77777777" w:rsidR="008C5A99" w:rsidRPr="00900310" w:rsidRDefault="008C5A99" w:rsidP="008C5A99">
      <w:pPr>
        <w:ind w:left="1416"/>
      </w:pPr>
      <w:r w:rsidRPr="00900310">
        <w:rPr>
          <w:u w:val="single"/>
        </w:rPr>
        <w:t>E</w:t>
      </w:r>
      <w:r w:rsidRPr="00900310">
        <w:t xml:space="preserve"> insiro o nome do autor “</w:t>
      </w:r>
      <w:proofErr w:type="spellStart"/>
      <w:r w:rsidRPr="00900310">
        <w:t>askjfdenf</w:t>
      </w:r>
      <w:proofErr w:type="spellEnd"/>
      <w:r w:rsidRPr="00900310">
        <w:t xml:space="preserve"> </w:t>
      </w:r>
      <w:proofErr w:type="spellStart"/>
      <w:r w:rsidRPr="00900310">
        <w:t>kjewnjknkdsjn</w:t>
      </w:r>
      <w:proofErr w:type="spellEnd"/>
      <w:r w:rsidRPr="00900310">
        <w:t>” no campo de pesquisa</w:t>
      </w:r>
    </w:p>
    <w:p w14:paraId="3606328D" w14:textId="77777777" w:rsidR="008C5A99" w:rsidRPr="00900310" w:rsidRDefault="008C5A99" w:rsidP="008C5A99">
      <w:r w:rsidRPr="00900310">
        <w:rPr>
          <w:u w:val="single"/>
        </w:rPr>
        <w:t xml:space="preserve">Quando </w:t>
      </w:r>
      <w:r w:rsidRPr="00900310">
        <w:t>seleciono o botão para iniciar pesquisa</w:t>
      </w:r>
    </w:p>
    <w:p w14:paraId="26CE206B" w14:textId="77777777" w:rsidR="008C5A99" w:rsidRPr="00900310" w:rsidRDefault="008C5A99" w:rsidP="008C5A99">
      <w:r w:rsidRPr="00900310">
        <w:rPr>
          <w:u w:val="single"/>
        </w:rPr>
        <w:t>Então</w:t>
      </w:r>
      <w:r w:rsidRPr="00900310">
        <w:t xml:space="preserve"> a página de resultados inclui “</w:t>
      </w:r>
      <w:proofErr w:type="spellStart"/>
      <w:r w:rsidRPr="00900310">
        <w:t>askjfdenf</w:t>
      </w:r>
      <w:proofErr w:type="spellEnd"/>
      <w:r w:rsidRPr="00900310">
        <w:t xml:space="preserve"> </w:t>
      </w:r>
      <w:proofErr w:type="spellStart"/>
      <w:r w:rsidRPr="00900310">
        <w:t>kjewnjknkdsjnf</w:t>
      </w:r>
      <w:proofErr w:type="spellEnd"/>
      <w:r w:rsidRPr="00900310">
        <w:t xml:space="preserve">” no título </w:t>
      </w:r>
    </w:p>
    <w:p w14:paraId="4CBE7BF7" w14:textId="77777777" w:rsidR="008C5A99" w:rsidRPr="00900310" w:rsidRDefault="008C5A99" w:rsidP="008C5A99">
      <w:pPr>
        <w:ind w:left="1416"/>
      </w:pPr>
      <w:r w:rsidRPr="00900310">
        <w:rPr>
          <w:u w:val="single"/>
        </w:rPr>
        <w:t xml:space="preserve">E </w:t>
      </w:r>
      <w:r w:rsidRPr="00900310">
        <w:t>existe a menção “Não há resultados para a tua pesquisa” na página</w:t>
      </w:r>
    </w:p>
    <w:p w14:paraId="25D9116D" w14:textId="77777777" w:rsidR="00CD732D" w:rsidRPr="00CD732D" w:rsidRDefault="00CD732D" w:rsidP="00CD732D">
      <w:pPr>
        <w:rPr>
          <w:lang w:bidi="ar-SA"/>
        </w:rPr>
      </w:pPr>
    </w:p>
    <w:p w14:paraId="5B017A47" w14:textId="13704F93" w:rsidR="00F66AAB" w:rsidRPr="003266AE" w:rsidRDefault="00F66AAB" w:rsidP="00626331">
      <w:pPr>
        <w:pStyle w:val="Heading2"/>
      </w:pPr>
      <w:bookmarkStart w:id="19" w:name="_Toc531689196"/>
      <w:bookmarkStart w:id="20" w:name="_Toc60928965"/>
      <w:r w:rsidRPr="003266AE">
        <w:t>Automação de testes de aceitação</w:t>
      </w:r>
      <w:bookmarkEnd w:id="19"/>
      <w:bookmarkEnd w:id="20"/>
    </w:p>
    <w:p w14:paraId="62BCDB52" w14:textId="7129C023" w:rsidR="00F66AAB" w:rsidRDefault="00F66AAB" w:rsidP="00F66AAB">
      <w:pPr>
        <w:pStyle w:val="Comment"/>
      </w:pPr>
      <w:r>
        <w:t>[</w:t>
      </w:r>
      <w:r w:rsidR="00121995">
        <w:t>As histórias incluídas na secção anterior deve</w:t>
      </w:r>
      <w:r w:rsidR="00E410CB">
        <w:t>m</w:t>
      </w:r>
      <w:r w:rsidR="00121995">
        <w:t xml:space="preserve"> ter critérios de </w:t>
      </w:r>
      <w:r>
        <w:t>aceitação</w:t>
      </w:r>
      <w:r w:rsidR="00121995">
        <w:t xml:space="preserve">, i.e., exemplos de como podem ser testadas para </w:t>
      </w:r>
      <w:r w:rsidR="00E410CB">
        <w:t xml:space="preserve">se </w:t>
      </w:r>
      <w:r w:rsidR="00121995">
        <w:t xml:space="preserve">verificar se a funcionalidade pretendida está presente. </w:t>
      </w:r>
    </w:p>
    <w:p w14:paraId="6D2E9FC1" w14:textId="77777777" w:rsidR="00E83071" w:rsidRDefault="00E83071" w:rsidP="00E83071">
      <w:pPr>
        <w:pStyle w:val="Comment"/>
        <w:numPr>
          <w:ilvl w:val="0"/>
          <w:numId w:val="49"/>
        </w:numPr>
      </w:pPr>
      <w:r>
        <w:t xml:space="preserve">Ver também o </w:t>
      </w:r>
      <w:hyperlink r:id="rId17" w:history="1">
        <w:proofErr w:type="spellStart"/>
        <w:r w:rsidRPr="0015415F">
          <w:rPr>
            <w:rStyle w:val="Hyperlink"/>
          </w:rPr>
          <w:t>Lab</w:t>
        </w:r>
        <w:proofErr w:type="spellEnd"/>
        <w:r w:rsidRPr="0015415F">
          <w:rPr>
            <w:rStyle w:val="Hyperlink"/>
          </w:rPr>
          <w:t xml:space="preserve"> Extra sobre </w:t>
        </w:r>
        <w:proofErr w:type="spellStart"/>
        <w:r w:rsidRPr="0015415F">
          <w:rPr>
            <w:rStyle w:val="Hyperlink"/>
          </w:rPr>
          <w:t>User</w:t>
        </w:r>
        <w:proofErr w:type="spellEnd"/>
        <w:r w:rsidRPr="0015415F">
          <w:rPr>
            <w:rStyle w:val="Hyperlink"/>
          </w:rPr>
          <w:t xml:space="preserve"> </w:t>
        </w:r>
        <w:proofErr w:type="spellStart"/>
        <w:r w:rsidRPr="0015415F">
          <w:rPr>
            <w:rStyle w:val="Hyperlink"/>
          </w:rPr>
          <w:t>stories</w:t>
        </w:r>
        <w:proofErr w:type="spellEnd"/>
      </w:hyperlink>
      <w:r>
        <w:t xml:space="preserve"> e critérios de aceitação </w:t>
      </w:r>
    </w:p>
    <w:p w14:paraId="0236B75A" w14:textId="54C270F4" w:rsidR="00F66AAB" w:rsidRDefault="00F66AAB" w:rsidP="00F66AAB">
      <w:pPr>
        <w:pStyle w:val="Comment"/>
      </w:pPr>
      <w:r>
        <w:t>Nesta secção, deve</w:t>
      </w:r>
      <w:r w:rsidR="00121995">
        <w:t>-se</w:t>
      </w:r>
      <w:r>
        <w:t xml:space="preserve"> apresentar evidências de que foram criados testes </w:t>
      </w:r>
      <w:r w:rsidR="00293535">
        <w:t>automáticos na web (</w:t>
      </w:r>
      <w:r>
        <w:rPr>
          <w:i/>
        </w:rPr>
        <w:t xml:space="preserve">web </w:t>
      </w:r>
      <w:proofErr w:type="spellStart"/>
      <w:r>
        <w:rPr>
          <w:i/>
        </w:rPr>
        <w:t>automation</w:t>
      </w:r>
      <w:proofErr w:type="spellEnd"/>
      <w:r w:rsidR="00293535">
        <w:t>)</w:t>
      </w:r>
      <w:r w:rsidR="00E410CB">
        <w:t xml:space="preserve"> </w:t>
      </w:r>
      <w:r w:rsidR="000430F6">
        <w:t>correspondentes</w:t>
      </w:r>
      <w:r w:rsidR="00E410CB">
        <w:t xml:space="preserve"> </w:t>
      </w:r>
      <w:r w:rsidR="000430F6">
        <w:t>a esses critérios de aceitação.</w:t>
      </w:r>
      <w:r w:rsidR="009D38A6">
        <w:t xml:space="preserve"> Os testes devem ser executados sobre o produto (parcial) implementado pelo grupo.</w:t>
      </w:r>
    </w:p>
    <w:p w14:paraId="48CD4CAA" w14:textId="77777777" w:rsidR="007E69F5" w:rsidRDefault="007E69F5" w:rsidP="00F66AAB">
      <w:pPr>
        <w:pStyle w:val="Comment"/>
      </w:pPr>
    </w:p>
    <w:p w14:paraId="031AB967" w14:textId="657FAC7C" w:rsidR="00F66AAB" w:rsidRDefault="007E69F5" w:rsidP="00F66AAB">
      <w:pPr>
        <w:pStyle w:val="Comment"/>
      </w:pPr>
      <w:r>
        <w:t>Nesta secção</w:t>
      </w:r>
      <w:r w:rsidR="00F66AAB">
        <w:t>:</w:t>
      </w:r>
    </w:p>
    <w:p w14:paraId="1D15D1F4" w14:textId="77777777" w:rsidR="007E69F5" w:rsidRDefault="00F66AAB" w:rsidP="007E69F5">
      <w:pPr>
        <w:pStyle w:val="Comment"/>
        <w:numPr>
          <w:ilvl w:val="0"/>
          <w:numId w:val="34"/>
        </w:numPr>
      </w:pPr>
      <w:r>
        <w:t xml:space="preserve">Podem ser usados </w:t>
      </w:r>
      <w:proofErr w:type="spellStart"/>
      <w:r>
        <w:t>screenshots</w:t>
      </w:r>
      <w:proofErr w:type="spellEnd"/>
      <w:r>
        <w:t>, com algum texto de suporte a explicar o que foi feito.</w:t>
      </w:r>
    </w:p>
    <w:p w14:paraId="2BB20711" w14:textId="46EA1433" w:rsidR="003266AE" w:rsidRDefault="00F66AAB" w:rsidP="007E69F5">
      <w:pPr>
        <w:pStyle w:val="Comment"/>
        <w:numPr>
          <w:ilvl w:val="0"/>
          <w:numId w:val="34"/>
        </w:numPr>
      </w:pPr>
      <w:r>
        <w:t>Indique, também, onde se pode encontrar as “</w:t>
      </w:r>
      <w:proofErr w:type="spellStart"/>
      <w:r>
        <w:t>test</w:t>
      </w:r>
      <w:proofErr w:type="spellEnd"/>
      <w:r>
        <w:t xml:space="preserve"> suites” criadas</w:t>
      </w:r>
      <w:r w:rsidR="00C95E49">
        <w:t xml:space="preserve">, que devem ser incluídas </w:t>
      </w:r>
      <w:r w:rsidR="003266AE">
        <w:t>na pasta com a implementação do projeto</w:t>
      </w:r>
      <w:r>
        <w:t>]</w:t>
      </w:r>
    </w:p>
    <w:p w14:paraId="4BC1B5EF" w14:textId="636B5615" w:rsidR="00B72AC8" w:rsidRDefault="00B72AC8" w:rsidP="00B72AC8">
      <w:pPr>
        <w:rPr>
          <w:lang w:bidi="ar-SA"/>
        </w:rPr>
      </w:pPr>
    </w:p>
    <w:p w14:paraId="27D23E98" w14:textId="77777777" w:rsidR="00B72AC8" w:rsidRPr="00B72AC8" w:rsidRDefault="00B72AC8" w:rsidP="00B72AC8">
      <w:pPr>
        <w:rPr>
          <w:lang w:bidi="ar-SA"/>
        </w:rPr>
      </w:pPr>
    </w:p>
    <w:p w14:paraId="66ACEECA" w14:textId="4F207840" w:rsidR="00AC36E1" w:rsidRPr="003266AE" w:rsidRDefault="00AC36E1" w:rsidP="003266AE">
      <w:pPr>
        <w:pStyle w:val="Heading1"/>
      </w:pPr>
      <w:bookmarkStart w:id="21" w:name="_Toc60928966"/>
      <w:r w:rsidRPr="003266AE">
        <w:t>Referências e recursos suplementares</w:t>
      </w:r>
      <w:bookmarkEnd w:id="21"/>
    </w:p>
    <w:p w14:paraId="1351A81B" w14:textId="77777777" w:rsidR="00AC36E1" w:rsidRDefault="00AC36E1" w:rsidP="00AC36E1">
      <w:pPr>
        <w:pStyle w:val="Comment"/>
      </w:pPr>
      <w:r>
        <w:t xml:space="preserve">Explicar que materiais foram consultados. </w:t>
      </w:r>
    </w:p>
    <w:p w14:paraId="3EAADCCA" w14:textId="5FEEB3E6" w:rsidR="00AC36E1" w:rsidRDefault="008570FD" w:rsidP="003A201C">
      <w:pPr>
        <w:pStyle w:val="Comment"/>
      </w:pPr>
      <w:r>
        <w:t>Podem ser anexados/referidos documentos da organização que ajudem a suplementar os conteúdos aqui discutidos e a motivação para o desenvolvimento do novo sistema (e.g.: relatórios de estratégia, estudos de mercado,</w:t>
      </w:r>
      <w:r w:rsidR="007E69F5">
        <w:t xml:space="preserve"> manuais/tutoriais, </w:t>
      </w:r>
      <w:r>
        <w:t>...)</w:t>
      </w:r>
    </w:p>
    <w:p w14:paraId="3BE50813" w14:textId="77777777" w:rsidR="003A201C" w:rsidRPr="003A201C" w:rsidRDefault="003A201C" w:rsidP="003A201C">
      <w:pPr>
        <w:rPr>
          <w:lang w:bidi="ar-SA"/>
        </w:rPr>
      </w:pPr>
    </w:p>
    <w:sectPr w:rsidR="003A201C" w:rsidRPr="003A201C" w:rsidSect="00C44325">
      <w:headerReference w:type="default" r:id="rId18"/>
      <w:footerReference w:type="even" r:id="rId19"/>
      <w:footerReference w:type="default" r:id="rId20"/>
      <w:footerReference w:type="first" r:id="rId21"/>
      <w:pgSz w:w="11906" w:h="16838" w:code="9"/>
      <w:pgMar w:top="1134" w:right="1021" w:bottom="1134" w:left="1247" w:header="680" w:footer="68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5B4A074" w14:textId="77777777" w:rsidR="00D40573" w:rsidRDefault="00D40573" w:rsidP="000D17F8">
      <w:r>
        <w:separator/>
      </w:r>
    </w:p>
  </w:endnote>
  <w:endnote w:type="continuationSeparator" w:id="0">
    <w:p w14:paraId="082C0EFD" w14:textId="77777777" w:rsidR="00D40573" w:rsidRDefault="00D40573" w:rsidP="000D17F8">
      <w:r>
        <w:continuationSeparator/>
      </w:r>
    </w:p>
  </w:endnote>
  <w:endnote w:type="continuationNotice" w:id="1">
    <w:p w14:paraId="60A026D2" w14:textId="77777777" w:rsidR="00D40573" w:rsidRDefault="00D4057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B8CA9306-4644-407E-9931-80062C2F7D7D}"/>
    <w:embedBold r:id="rId2" w:fontKey="{FBCCEDDC-D562-42EB-9390-5E68265F6DB5}"/>
    <w:embedItalic r:id="rId3" w:fontKey="{802906E0-0247-4DC7-97BE-5E8472261A6F}"/>
  </w:font>
  <w:font w:name="Arial">
    <w:panose1 w:val="020B0604020202020204"/>
    <w:charset w:val="00"/>
    <w:family w:val="swiss"/>
    <w:pitch w:val="variable"/>
    <w:sig w:usb0="E0002EFF" w:usb1="C000785B" w:usb2="00000009" w:usb3="00000000" w:csb0="000001FF" w:csb1="00000000"/>
  </w:font>
  <w:font w:name="Noto Sans">
    <w:charset w:val="00"/>
    <w:family w:val="swiss"/>
    <w:pitch w:val="variable"/>
    <w:sig w:usb0="E00002FF" w:usb1="4000001F" w:usb2="08000029" w:usb3="00000000" w:csb0="00000001" w:csb1="00000000"/>
  </w:font>
  <w:font w:name="Arial Nova">
    <w:panose1 w:val="020B0504020202020204"/>
    <w:charset w:val="00"/>
    <w:family w:val="swiss"/>
    <w:pitch w:val="variable"/>
    <w:sig w:usb0="2000028F" w:usb1="00000002" w:usb2="00000000" w:usb3="00000000" w:csb0="0000019F" w:csb1="00000000"/>
    <w:embedRegular r:id="rId4" w:fontKey="{433FD8C3-74BE-4E3F-B7DC-41A9609A4AA2}"/>
    <w:embedBold r:id="rId5" w:fontKey="{C9EEF951-C260-4FA1-A055-7B06197A9A14}"/>
    <w:embedItalic r:id="rId6" w:fontKey="{C5D7F195-8C3D-4F19-B849-A57F3FA96B19}"/>
  </w:font>
  <w:font w:name="Arial Nova Cond">
    <w:panose1 w:val="020B0506020202020204"/>
    <w:charset w:val="00"/>
    <w:family w:val="swiss"/>
    <w:pitch w:val="variable"/>
    <w:sig w:usb0="2000028F" w:usb1="00000002" w:usb2="00000000" w:usb3="00000000" w:csb0="0000019F" w:csb1="00000000"/>
    <w:embedRegular r:id="rId7" w:fontKey="{03F7504B-1012-415A-9E44-754728593ACF}"/>
    <w:embedBold r:id="rId8" w:fontKey="{A182A41F-0241-4E49-A4FB-E4A8EC3DAB2F}"/>
    <w:embedItalic r:id="rId9" w:fontKey="{CDF1378C-D5ED-4498-A158-17A370C20A86}"/>
    <w:embedBoldItalic r:id="rId10" w:fontKey="{54504E8B-4CC1-4827-8B13-9B602FB6B623}"/>
  </w:font>
  <w:font w:name="MS Gothic">
    <w:altName w:val="ＭＳ ゴシック"/>
    <w:panose1 w:val="020B0609070205080204"/>
    <w:charset w:val="80"/>
    <w:family w:val="modern"/>
    <w:pitch w:val="fixed"/>
    <w:sig w:usb0="E00002FF" w:usb1="6AC7FDFB" w:usb2="08000012" w:usb3="00000000" w:csb0="0002009F" w:csb1="00000000"/>
  </w:font>
  <w:font w:name="Arial Nova Light">
    <w:panose1 w:val="020B0304020202020204"/>
    <w:charset w:val="00"/>
    <w:family w:val="swiss"/>
    <w:pitch w:val="variable"/>
    <w:sig w:usb0="2000028F" w:usb1="00000002" w:usb2="00000000" w:usb3="00000000" w:csb0="0000019F" w:csb1="00000000"/>
    <w:embedRegular r:id="rId11" w:fontKey="{995BB5B8-1181-4E26-A66B-6A348AC8CC1A}"/>
  </w:font>
  <w:font w:name="MS Mincho">
    <w:altName w:val="ＭＳ 明朝"/>
    <w:panose1 w:val="02020609040205080304"/>
    <w:charset w:val="80"/>
    <w:family w:val="modern"/>
    <w:pitch w:val="fixed"/>
    <w:sig w:usb0="E00002FF" w:usb1="6AC7FDFB" w:usb2="08000012" w:usb3="00000000" w:csb0="0002009F" w:csb1="00000000"/>
  </w:font>
  <w:font w:name="Open Sans Light">
    <w:altName w:val="Segoe UI"/>
    <w:panose1 w:val="020B0306030504020204"/>
    <w:charset w:val="00"/>
    <w:family w:val="swiss"/>
    <w:pitch w:val="variable"/>
    <w:sig w:usb0="E00002EF" w:usb1="4000205B" w:usb2="00000028" w:usb3="00000000" w:csb0="0000019F" w:csb1="00000000"/>
    <w:embedRegular r:id="rId12" w:fontKey="{73F412DF-32FD-4B49-A28A-AC20CDAAEB38}"/>
  </w:font>
  <w:font w:name="Open Sans SemiBold">
    <w:panose1 w:val="020B0706030804020204"/>
    <w:charset w:val="00"/>
    <w:family w:val="swiss"/>
    <w:pitch w:val="variable"/>
    <w:sig w:usb0="E00002EF" w:usb1="4000205B" w:usb2="00000028" w:usb3="00000000" w:csb0="0000019F" w:csb1="00000000"/>
    <w:embedRegular r:id="rId13" w:fontKey="{75055987-DE73-478C-A919-212AFF2D6C74}"/>
  </w:font>
  <w:font w:name="Linux Libertine">
    <w:charset w:val="00"/>
    <w:family w:val="auto"/>
    <w:pitch w:val="variable"/>
    <w:sig w:usb0="E0000AFF" w:usb1="5200E5FB" w:usb2="02000020" w:usb3="00000000" w:csb0="000001BF" w:csb1="00000000"/>
  </w:font>
  <w:font w:name="Roboto Condensed Light">
    <w:altName w:val="Arial"/>
    <w:charset w:val="00"/>
    <w:family w:val="auto"/>
    <w:pitch w:val="variable"/>
    <w:sig w:usb0="E0000AFF" w:usb1="5000217F" w:usb2="00000021" w:usb3="00000000" w:csb0="0000019F" w:csb1="00000000"/>
  </w:font>
  <w:font w:name="Fira Mono">
    <w:panose1 w:val="020B0509050000020004"/>
    <w:charset w:val="00"/>
    <w:family w:val="modern"/>
    <w:pitch w:val="fixed"/>
    <w:sig w:usb0="40000287" w:usb1="02003801" w:usb2="00000000" w:usb3="00000000" w:csb0="0000009F" w:csb1="00000000"/>
    <w:embedRegular r:id="rId14" w:fontKey="{D60F6146-DC88-4432-8C83-D2F54540CAED}"/>
  </w:font>
  <w:font w:name="Segoe UI">
    <w:panose1 w:val="020B0502040204020203"/>
    <w:charset w:val="00"/>
    <w:family w:val="swiss"/>
    <w:pitch w:val="variable"/>
    <w:sig w:usb0="E4002EFF" w:usb1="C000E47F" w:usb2="00000009" w:usb3="00000000" w:csb0="000001FF" w:csb1="00000000"/>
    <w:embedRegular r:id="rId15" w:fontKey="{2D1D8618-3613-4263-9DA8-FE4D6576937D}"/>
  </w:font>
  <w:font w:name="Calibri Light">
    <w:panose1 w:val="020F0302020204030204"/>
    <w:charset w:val="00"/>
    <w:family w:val="swiss"/>
    <w:pitch w:val="variable"/>
    <w:sig w:usb0="E4002EFF" w:usb1="C000247B" w:usb2="00000009" w:usb3="00000000" w:csb0="000001FF" w:csb1="00000000"/>
    <w:embedRegular r:id="rId16" w:fontKey="{6A95939C-F2EE-42C3-B9AD-E9717D4616C0}"/>
    <w:embedBold r:id="rId17" w:fontKey="{047A32C3-3B9E-4C79-B8D4-5F240996670D}"/>
    <w:embedItalic r:id="rId18" w:fontKey="{32EE3A2E-F871-4E2D-9E97-CE1AD4440374}"/>
  </w:font>
  <w:font w:name="Times">
    <w:panose1 w:val="02020603050405020304"/>
    <w:charset w:val="00"/>
    <w:family w:val="roman"/>
    <w:pitch w:val="variable"/>
    <w:sig w:usb0="E0002EFF" w:usb1="C000785B" w:usb2="00000009" w:usb3="00000000" w:csb0="000001FF" w:csb1="00000000"/>
    <w:embedRegular r:id="rId19" w:fontKey="{2A46CF94-9FD5-45AB-A4CE-7F77E3D15BEB}"/>
  </w:font>
  <w:font w:name="ArialMT">
    <w:altName w:val="Arial"/>
    <w:panose1 w:val="00000000000000000000"/>
    <w:charset w:val="00"/>
    <w:family w:val="roman"/>
    <w:notTrueType/>
    <w:pitch w:val="default"/>
  </w:font>
  <w:font w:name="Arial-ItalicMT">
    <w:altName w:val="Arial"/>
    <w:panose1 w:val="00000000000000000000"/>
    <w:charset w:val="00"/>
    <w:family w:val="roman"/>
    <w:notTrueType/>
    <w:pitch w:val="default"/>
  </w:font>
  <w:font w:name="Gautami">
    <w:panose1 w:val="02000500000000000000"/>
    <w:charset w:val="00"/>
    <w:family w:val="swiss"/>
    <w:pitch w:val="variable"/>
    <w:sig w:usb0="00200003" w:usb1="00000000" w:usb2="00000000" w:usb3="00000000" w:csb0="00000001" w:csb1="00000000"/>
    <w:embedRegular r:id="rId20" w:fontKey="{E4D4741F-EFE0-42BA-8450-9501D15CB471}"/>
  </w:font>
  <w:font w:name="Roboto">
    <w:altName w:val="Arial"/>
    <w:panose1 w:val="02000000000000000000"/>
    <w:charset w:val="00"/>
    <w:family w:val="auto"/>
    <w:pitch w:val="variable"/>
    <w:sig w:usb0="E0000AFF" w:usb1="5000217F" w:usb2="00000021" w:usb3="00000000" w:csb0="0000019F" w:csb1="00000000"/>
    <w:embedRegular r:id="rId21" w:fontKey="{002042B5-642C-4100-ADF1-E42B35F5DC8C}"/>
  </w:font>
  <w:font w:name="Noto Sans Blk">
    <w:charset w:val="00"/>
    <w:family w:val="swiss"/>
    <w:pitch w:val="variable"/>
    <w:sig w:usb0="E00002FF" w:usb1="4000001F" w:usb2="08000029"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4A1B24" w14:textId="77777777" w:rsidR="00096966" w:rsidRPr="009F20EB" w:rsidRDefault="00096966" w:rsidP="009F20EB">
    <w:pPr>
      <w:pStyle w:val="Footer"/>
    </w:pPr>
    <w:r w:rsidRPr="00EA4F7E">
      <w:rPr>
        <w:rStyle w:val="pagenr"/>
        <w:rFonts w:ascii="Noto Sans Blk" w:hAnsi="Noto Sans Blk" w:cs="Noto Sans Blk"/>
      </w:rPr>
      <w:fldChar w:fldCharType="begin"/>
    </w:r>
    <w:r w:rsidRPr="00EA4F7E">
      <w:rPr>
        <w:rStyle w:val="pagenr"/>
        <w:rFonts w:ascii="Noto Sans Blk" w:hAnsi="Noto Sans Blk" w:cs="Noto Sans Blk"/>
      </w:rPr>
      <w:instrText xml:space="preserve"> PAGE   \* MERGEFORMAT </w:instrText>
    </w:r>
    <w:r w:rsidRPr="00EA4F7E">
      <w:rPr>
        <w:rStyle w:val="pagenr"/>
        <w:rFonts w:ascii="Noto Sans Blk" w:hAnsi="Noto Sans Blk" w:cs="Noto Sans Blk"/>
      </w:rPr>
      <w:fldChar w:fldCharType="separate"/>
    </w:r>
    <w:r w:rsidR="00E232C5" w:rsidRPr="00EA4F7E">
      <w:rPr>
        <w:rStyle w:val="pagenr"/>
        <w:rFonts w:ascii="Noto Sans Blk" w:hAnsi="Noto Sans Blk" w:cs="Noto Sans Blk"/>
        <w:noProof/>
      </w:rPr>
      <w:t>4</w:t>
    </w:r>
    <w:r w:rsidRPr="00EA4F7E">
      <w:rPr>
        <w:rStyle w:val="pagenr"/>
        <w:rFonts w:ascii="Noto Sans Blk" w:hAnsi="Noto Sans Blk" w:cs="Noto Sans Blk"/>
      </w:rPr>
      <w:fldChar w:fldCharType="end"/>
    </w:r>
    <w:r w:rsidRPr="00171B11">
      <w:rPr>
        <w:rStyle w:val="pagenr"/>
      </w:rPr>
      <w:t xml:space="preserve"> </w:t>
    </w:r>
    <w:r w:rsidR="00EA4F7E">
      <w:rPr>
        <w:rStyle w:val="pagenr"/>
      </w:rPr>
      <w:t>|</w:t>
    </w:r>
    <w:r w:rsidR="00A93EC5">
      <w:rPr>
        <w:rStyle w:val="pagenr"/>
      </w:rPr>
      <w:t xml:space="preserve"> </w:t>
    </w:r>
    <w:sdt>
      <w:sdtPr>
        <w:alias w:val="Title"/>
        <w:tag w:val=""/>
        <w:id w:val="973183312"/>
        <w:placeholder>
          <w:docPart w:val="C66484C4BFA246F6BDDBA4D89A32B611"/>
        </w:placeholder>
        <w:dataBinding w:prefixMappings="xmlns:ns0='http://purl.org/dc/elements/1.1/' xmlns:ns1='http://schemas.openxmlformats.org/package/2006/metadata/core-properties' " w:xpath="/ns1:coreProperties[1]/ns0:title[1]" w:storeItemID="{6C3C8BC8-F283-45AE-878A-BAB7291924A1}"/>
        <w:text/>
      </w:sdtPr>
      <w:sdtEndPr/>
      <w:sdtContent>
        <w:r w:rsidR="00803FF1">
          <w:t>MAS</w:t>
        </w:r>
      </w:sdtContent>
    </w:sdt>
    <w:r w:rsidRPr="000E04ED">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AF44D6" w14:textId="77777777" w:rsidR="00096966" w:rsidRPr="00EA4F7E" w:rsidRDefault="00EE2B5B" w:rsidP="009F20EB">
    <w:pPr>
      <w:pStyle w:val="FooterR"/>
    </w:pPr>
    <w:r>
      <w:tab/>
    </w:r>
    <w:r>
      <w:tab/>
    </w:r>
    <w:sdt>
      <w:sdtPr>
        <w:alias w:val="Title"/>
        <w:tag w:val=""/>
        <w:id w:val="2126181444"/>
        <w:placeholder>
          <w:docPart w:val="4BCF45B9D59044B1980A50D1EF70E109"/>
        </w:placeholder>
        <w:dataBinding w:prefixMappings="xmlns:ns0='http://purl.org/dc/elements/1.1/' xmlns:ns1='http://schemas.openxmlformats.org/package/2006/metadata/core-properties' " w:xpath="/ns1:coreProperties[1]/ns0:title[1]" w:storeItemID="{6C3C8BC8-F283-45AE-878A-BAB7291924A1}"/>
        <w:text/>
      </w:sdtPr>
      <w:sdtEndPr/>
      <w:sdtContent>
        <w:r w:rsidR="00803FF1">
          <w:t>MAS</w:t>
        </w:r>
      </w:sdtContent>
    </w:sdt>
    <w:r w:rsidR="00F62B19" w:rsidRPr="00EA4F7E">
      <w:t xml:space="preserve"> </w:t>
    </w:r>
    <w:r w:rsidR="00C70AFE" w:rsidRPr="009F20EB">
      <w:rPr>
        <w:rStyle w:val="pagenr"/>
      </w:rPr>
      <w:t>|</w:t>
    </w:r>
    <w:r w:rsidR="00096966" w:rsidRPr="009F20EB">
      <w:rPr>
        <w:rStyle w:val="pagenr"/>
      </w:rPr>
      <w:t xml:space="preserve"> </w:t>
    </w:r>
    <w:r w:rsidR="00096966" w:rsidRPr="009F20EB">
      <w:rPr>
        <w:rStyle w:val="pagenr"/>
      </w:rPr>
      <w:fldChar w:fldCharType="begin"/>
    </w:r>
    <w:r w:rsidR="00096966" w:rsidRPr="009F20EB">
      <w:rPr>
        <w:rStyle w:val="pagenr"/>
      </w:rPr>
      <w:instrText xml:space="preserve"> PAGE   \* MERGEFORMAT </w:instrText>
    </w:r>
    <w:r w:rsidR="00096966" w:rsidRPr="009F20EB">
      <w:rPr>
        <w:rStyle w:val="pagenr"/>
      </w:rPr>
      <w:fldChar w:fldCharType="separate"/>
    </w:r>
    <w:r w:rsidR="00E232C5" w:rsidRPr="009F20EB">
      <w:rPr>
        <w:rStyle w:val="pagenr"/>
      </w:rPr>
      <w:t>5</w:t>
    </w:r>
    <w:r w:rsidR="00096966" w:rsidRPr="009F20EB">
      <w:rPr>
        <w:rStyle w:val="pagen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F8EAE0" w14:textId="77777777" w:rsidR="00595D21" w:rsidRDefault="00595D21" w:rsidP="000D17F8">
    <w:pPr>
      <w:rPr>
        <w:sz w:val="2"/>
        <w:szCs w:val="2"/>
      </w:rPr>
    </w:pPr>
    <w:r>
      <w:rPr>
        <w:noProof/>
        <w:lang w:eastAsia="pt-PT" w:bidi="ar-SA"/>
      </w:rPr>
      <mc:AlternateContent>
        <mc:Choice Requires="wps">
          <w:drawing>
            <wp:anchor distT="0" distB="0" distL="63500" distR="63500" simplePos="0" relativeHeight="251658240" behindDoc="1" locked="0" layoutInCell="1" allowOverlap="1" wp14:anchorId="699AE85E" wp14:editId="76D14F96">
              <wp:simplePos x="0" y="0"/>
              <wp:positionH relativeFrom="page">
                <wp:posOffset>810260</wp:posOffset>
              </wp:positionH>
              <wp:positionV relativeFrom="page">
                <wp:posOffset>9589135</wp:posOffset>
              </wp:positionV>
              <wp:extent cx="6126480" cy="266700"/>
              <wp:effectExtent l="635" t="0" r="0" b="2540"/>
              <wp:wrapNone/>
              <wp:docPr id="1"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648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E72DD8" w14:textId="77777777" w:rsidR="00595D21" w:rsidRDefault="00595D21" w:rsidP="000D17F8">
                          <w:r w:rsidRPr="00B930DA">
                            <w:rPr>
                              <w:lang w:val="en-US"/>
                            </w:rPr>
                            <w:t>© Copyright IBM Corp. 2016. All rights reserved.</w:t>
                          </w:r>
                          <w:r w:rsidRPr="00B930DA">
                            <w:rPr>
                              <w:lang w:val="en-US"/>
                            </w:rPr>
                            <w:tab/>
                          </w:r>
                          <w:r>
                            <w:fldChar w:fldCharType="begin"/>
                          </w:r>
                          <w:r w:rsidRPr="00B930DA">
                            <w:rPr>
                              <w:lang w:val="en-US"/>
                            </w:rPr>
                            <w:instrText xml:space="preserve"> PAGE \* MERGEFORMAT </w:instrText>
                          </w:r>
                          <w:r>
                            <w:fldChar w:fldCharType="separate"/>
                          </w:r>
                          <w:r>
                            <w:rPr>
                              <w:noProof/>
                            </w:rPr>
                            <w:t>8</w:t>
                          </w:r>
                          <w:r>
                            <w:fldChar w:fldCharType="end"/>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99AE85E" id="_x0000_t202" coordsize="21600,21600" o:spt="202" path="m,l,21600r21600,l21600,xe">
              <v:stroke joinstyle="miter"/>
              <v:path gradientshapeok="t" o:connecttype="rect"/>
            </v:shapetype>
            <v:shape id="Text Box 19" o:spid="_x0000_s1026" type="#_x0000_t202" style="position:absolute;left:0;text-align:left;margin-left:63.8pt;margin-top:755.05pt;width:482.4pt;height:21pt;z-index:-251658240;visibility:visible;mso-wrap-style:squar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" filled="f" stroked="f">
              <v:textbox style="mso-fit-shape-to-text:t" inset="0,0,0,0">
                <w:txbxContent>
                  <w:p w14:paraId="56E72DD8" w14:textId="77777777" w:rsidR="00595D21" w:rsidRDefault="00595D21" w:rsidP="000D17F8">
                    <w:r w:rsidRPr="00B930DA">
                      <w:rPr>
                        <w:lang w:val="en-US"/>
                      </w:rPr>
                      <w:t>© Copyright IBM Corp. 2016. All rights reserved.</w:t>
                    </w:r>
                    <w:r w:rsidRPr="00B930DA">
                      <w:rPr>
                        <w:lang w:val="en-US"/>
                      </w:rPr>
                      <w:tab/>
                    </w:r>
                    <w:r>
                      <w:fldChar w:fldCharType="begin"/>
                    </w:r>
                    <w:r w:rsidRPr="00B930DA">
                      <w:rPr>
                        <w:lang w:val="en-US"/>
                      </w:rPr>
                      <w:instrText xml:space="preserve"> PAGE \* MERGEFORMAT </w:instrText>
                    </w:r>
                    <w:r>
                      <w:fldChar w:fldCharType="separate"/>
                    </w:r>
                    <w:r>
                      <w:rPr>
                        <w:noProof/>
                      </w:rPr>
                      <w:t>8</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E4BC285" w14:textId="77777777" w:rsidR="00D40573" w:rsidRDefault="00D40573" w:rsidP="000D17F8">
      <w:r>
        <w:separator/>
      </w:r>
    </w:p>
  </w:footnote>
  <w:footnote w:type="continuationSeparator" w:id="0">
    <w:p w14:paraId="7AFEB794" w14:textId="77777777" w:rsidR="00D40573" w:rsidRDefault="00D40573" w:rsidP="000D17F8">
      <w:r>
        <w:continuationSeparator/>
      </w:r>
    </w:p>
  </w:footnote>
  <w:footnote w:type="continuationNotice" w:id="1">
    <w:p w14:paraId="54FCE3A7" w14:textId="77777777" w:rsidR="00D40573" w:rsidRDefault="00D40573">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4"/>
      <w:gridCol w:w="1500"/>
      <w:gridCol w:w="3166"/>
    </w:tblGrid>
    <w:tr w:rsidR="00F5010B" w14:paraId="088EDD9A" w14:textId="77777777" w:rsidTr="00EA48BB">
      <w:tc>
        <w:tcPr>
          <w:tcW w:w="5104" w:type="dxa"/>
        </w:tcPr>
        <w:p w14:paraId="5B3B03BE" w14:textId="77777777" w:rsidR="00FA6C3E" w:rsidRDefault="006B7D0D">
          <w:pPr>
            <w:pStyle w:val="Header"/>
            <w:ind w:left="0"/>
          </w:pPr>
          <w:r>
            <w:t xml:space="preserve">UA/DETI • </w:t>
          </w:r>
          <w:r w:rsidRPr="006B7D0D">
            <w:t>40431</w:t>
          </w:r>
          <w:r>
            <w:t>: M</w:t>
          </w:r>
          <w:r w:rsidRPr="006B7D0D">
            <w:t>odelação e Análise de Sistemas</w:t>
          </w:r>
        </w:p>
      </w:tc>
      <w:tc>
        <w:tcPr>
          <w:tcW w:w="1500" w:type="dxa"/>
        </w:tcPr>
        <w:p w14:paraId="020B89F0" w14:textId="77777777" w:rsidR="00F5010B" w:rsidRDefault="00F5010B">
          <w:pPr>
            <w:pStyle w:val="Header"/>
            <w:ind w:left="0"/>
          </w:pPr>
        </w:p>
      </w:tc>
      <w:tc>
        <w:tcPr>
          <w:tcW w:w="3166" w:type="dxa"/>
        </w:tcPr>
        <w:p w14:paraId="0FB75D9C" w14:textId="77777777" w:rsidR="00F5010B" w:rsidRDefault="00F5010B" w:rsidP="00F5010B">
          <w:pPr>
            <w:pStyle w:val="Header"/>
            <w:ind w:left="0"/>
            <w:jc w:val="right"/>
          </w:pPr>
        </w:p>
      </w:tc>
    </w:tr>
  </w:tbl>
  <w:p w14:paraId="6BD822B4" w14:textId="77777777" w:rsidR="00F5010B" w:rsidRDefault="00F501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C57452"/>
    <w:multiLevelType w:val="hybridMultilevel"/>
    <w:tmpl w:val="38CA1530"/>
    <w:lvl w:ilvl="0" w:tplc="08160017">
      <w:start w:val="1"/>
      <w:numFmt w:val="lowerLetter"/>
      <w:lvlText w:val="%1)"/>
      <w:lvlJc w:val="left"/>
      <w:pPr>
        <w:ind w:left="720" w:hanging="360"/>
      </w:p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start w:val="1"/>
      <w:numFmt w:val="decimal"/>
      <w:lvlText w:val="%4."/>
      <w:lvlJc w:val="left"/>
      <w:pPr>
        <w:ind w:left="2880" w:hanging="360"/>
      </w:pPr>
    </w:lvl>
    <w:lvl w:ilvl="4" w:tplc="08160019">
      <w:start w:val="1"/>
      <w:numFmt w:val="lowerLetter"/>
      <w:lvlText w:val="%5."/>
      <w:lvlJc w:val="left"/>
      <w:pPr>
        <w:ind w:left="3600" w:hanging="360"/>
      </w:pPr>
    </w:lvl>
    <w:lvl w:ilvl="5" w:tplc="0816001B">
      <w:start w:val="1"/>
      <w:numFmt w:val="lowerRoman"/>
      <w:lvlText w:val="%6."/>
      <w:lvlJc w:val="right"/>
      <w:pPr>
        <w:ind w:left="4320" w:hanging="180"/>
      </w:pPr>
    </w:lvl>
    <w:lvl w:ilvl="6" w:tplc="0816000F">
      <w:start w:val="1"/>
      <w:numFmt w:val="decimal"/>
      <w:lvlText w:val="%7."/>
      <w:lvlJc w:val="left"/>
      <w:pPr>
        <w:ind w:left="5040" w:hanging="360"/>
      </w:pPr>
    </w:lvl>
    <w:lvl w:ilvl="7" w:tplc="08160019">
      <w:start w:val="1"/>
      <w:numFmt w:val="lowerLetter"/>
      <w:lvlText w:val="%8."/>
      <w:lvlJc w:val="left"/>
      <w:pPr>
        <w:ind w:left="5760" w:hanging="360"/>
      </w:pPr>
    </w:lvl>
    <w:lvl w:ilvl="8" w:tplc="0816001B">
      <w:start w:val="1"/>
      <w:numFmt w:val="lowerRoman"/>
      <w:lvlText w:val="%9."/>
      <w:lvlJc w:val="right"/>
      <w:pPr>
        <w:ind w:left="6480" w:hanging="180"/>
      </w:pPr>
    </w:lvl>
  </w:abstractNum>
  <w:abstractNum w:abstractNumId="1" w15:restartNumberingAfterBreak="0">
    <w:nsid w:val="03A6144F"/>
    <w:multiLevelType w:val="hybridMultilevel"/>
    <w:tmpl w:val="8BAA6014"/>
    <w:lvl w:ilvl="0" w:tplc="DF3A437C">
      <w:start w:val="1"/>
      <w:numFmt w:val="bullet"/>
      <w:lvlText w:val=""/>
      <w:lvlJc w:val="left"/>
      <w:pPr>
        <w:ind w:left="1068" w:hanging="360"/>
      </w:pPr>
      <w:rPr>
        <w:rFonts w:ascii="Symbol" w:hAnsi="Symbol" w:hint="default"/>
      </w:rPr>
    </w:lvl>
    <w:lvl w:ilvl="1" w:tplc="08160003" w:tentative="1">
      <w:start w:val="1"/>
      <w:numFmt w:val="bullet"/>
      <w:lvlText w:val="o"/>
      <w:lvlJc w:val="left"/>
      <w:pPr>
        <w:ind w:left="1788" w:hanging="360"/>
      </w:pPr>
      <w:rPr>
        <w:rFonts w:ascii="Courier New" w:hAnsi="Courier New" w:cs="Courier New" w:hint="default"/>
      </w:rPr>
    </w:lvl>
    <w:lvl w:ilvl="2" w:tplc="08160005" w:tentative="1">
      <w:start w:val="1"/>
      <w:numFmt w:val="bullet"/>
      <w:lvlText w:val=""/>
      <w:lvlJc w:val="left"/>
      <w:pPr>
        <w:ind w:left="2508" w:hanging="360"/>
      </w:pPr>
      <w:rPr>
        <w:rFonts w:ascii="Wingdings" w:hAnsi="Wingdings" w:hint="default"/>
      </w:rPr>
    </w:lvl>
    <w:lvl w:ilvl="3" w:tplc="08160001" w:tentative="1">
      <w:start w:val="1"/>
      <w:numFmt w:val="bullet"/>
      <w:lvlText w:val=""/>
      <w:lvlJc w:val="left"/>
      <w:pPr>
        <w:ind w:left="3228" w:hanging="360"/>
      </w:pPr>
      <w:rPr>
        <w:rFonts w:ascii="Symbol" w:hAnsi="Symbol" w:hint="default"/>
      </w:rPr>
    </w:lvl>
    <w:lvl w:ilvl="4" w:tplc="08160003" w:tentative="1">
      <w:start w:val="1"/>
      <w:numFmt w:val="bullet"/>
      <w:lvlText w:val="o"/>
      <w:lvlJc w:val="left"/>
      <w:pPr>
        <w:ind w:left="3948" w:hanging="360"/>
      </w:pPr>
      <w:rPr>
        <w:rFonts w:ascii="Courier New" w:hAnsi="Courier New" w:cs="Courier New" w:hint="default"/>
      </w:rPr>
    </w:lvl>
    <w:lvl w:ilvl="5" w:tplc="08160005" w:tentative="1">
      <w:start w:val="1"/>
      <w:numFmt w:val="bullet"/>
      <w:lvlText w:val=""/>
      <w:lvlJc w:val="left"/>
      <w:pPr>
        <w:ind w:left="4668" w:hanging="360"/>
      </w:pPr>
      <w:rPr>
        <w:rFonts w:ascii="Wingdings" w:hAnsi="Wingdings" w:hint="default"/>
      </w:rPr>
    </w:lvl>
    <w:lvl w:ilvl="6" w:tplc="08160001" w:tentative="1">
      <w:start w:val="1"/>
      <w:numFmt w:val="bullet"/>
      <w:lvlText w:val=""/>
      <w:lvlJc w:val="left"/>
      <w:pPr>
        <w:ind w:left="5388" w:hanging="360"/>
      </w:pPr>
      <w:rPr>
        <w:rFonts w:ascii="Symbol" w:hAnsi="Symbol" w:hint="default"/>
      </w:rPr>
    </w:lvl>
    <w:lvl w:ilvl="7" w:tplc="08160003" w:tentative="1">
      <w:start w:val="1"/>
      <w:numFmt w:val="bullet"/>
      <w:lvlText w:val="o"/>
      <w:lvlJc w:val="left"/>
      <w:pPr>
        <w:ind w:left="6108" w:hanging="360"/>
      </w:pPr>
      <w:rPr>
        <w:rFonts w:ascii="Courier New" w:hAnsi="Courier New" w:cs="Courier New" w:hint="default"/>
      </w:rPr>
    </w:lvl>
    <w:lvl w:ilvl="8" w:tplc="08160005" w:tentative="1">
      <w:start w:val="1"/>
      <w:numFmt w:val="bullet"/>
      <w:lvlText w:val=""/>
      <w:lvlJc w:val="left"/>
      <w:pPr>
        <w:ind w:left="6828" w:hanging="360"/>
      </w:pPr>
      <w:rPr>
        <w:rFonts w:ascii="Wingdings" w:hAnsi="Wingdings" w:hint="default"/>
      </w:rPr>
    </w:lvl>
  </w:abstractNum>
  <w:abstractNum w:abstractNumId="2" w15:restartNumberingAfterBreak="0">
    <w:nsid w:val="04205CEE"/>
    <w:multiLevelType w:val="multilevel"/>
    <w:tmpl w:val="91C842B2"/>
    <w:lvl w:ilvl="0">
      <w:start w:val="1"/>
      <w:numFmt w:val="decimal"/>
      <w:lvlText w:val="%1"/>
      <w:lvlJc w:val="left"/>
      <w:pPr>
        <w:tabs>
          <w:tab w:val="num" w:pos="680"/>
        </w:tabs>
        <w:ind w:left="680" w:hanging="680"/>
      </w:pPr>
    </w:lvl>
    <w:lvl w:ilvl="1">
      <w:start w:val="1"/>
      <w:numFmt w:val="decimal"/>
      <w:lvlText w:val="%1.%2"/>
      <w:lvlJc w:val="left"/>
      <w:pPr>
        <w:tabs>
          <w:tab w:val="num" w:pos="680"/>
        </w:tabs>
        <w:ind w:left="680" w:hanging="680"/>
      </w:pPr>
    </w:lvl>
    <w:lvl w:ilvl="2">
      <w:start w:val="1"/>
      <w:numFmt w:val="decimal"/>
      <w:lvlText w:val="%1.%2.%3"/>
      <w:lvlJc w:val="left"/>
      <w:pPr>
        <w:tabs>
          <w:tab w:val="num" w:pos="680"/>
        </w:tabs>
        <w:ind w:left="680" w:hanging="68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 w15:restartNumberingAfterBreak="0">
    <w:nsid w:val="06D4224B"/>
    <w:multiLevelType w:val="multilevel"/>
    <w:tmpl w:val="ABC6655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0CDC066E"/>
    <w:multiLevelType w:val="multilevel"/>
    <w:tmpl w:val="AAAAB918"/>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13490E86"/>
    <w:multiLevelType w:val="multilevel"/>
    <w:tmpl w:val="C7942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3DB7EE2"/>
    <w:multiLevelType w:val="multilevel"/>
    <w:tmpl w:val="F27658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14F70D70"/>
    <w:multiLevelType w:val="hybridMultilevel"/>
    <w:tmpl w:val="723C04DC"/>
    <w:lvl w:ilvl="0" w:tplc="6C045434">
      <w:start w:val="1"/>
      <w:numFmt w:val="bullet"/>
      <w:lvlText w:val=""/>
      <w:lvlJc w:val="left"/>
      <w:pPr>
        <w:ind w:left="936" w:hanging="360"/>
      </w:pPr>
      <w:rPr>
        <w:rFonts w:ascii="Symbol" w:hAnsi="Symbol" w:hint="default"/>
      </w:rPr>
    </w:lvl>
    <w:lvl w:ilvl="1" w:tplc="08160003" w:tentative="1">
      <w:start w:val="1"/>
      <w:numFmt w:val="bullet"/>
      <w:lvlText w:val="o"/>
      <w:lvlJc w:val="left"/>
      <w:pPr>
        <w:ind w:left="1656" w:hanging="360"/>
      </w:pPr>
      <w:rPr>
        <w:rFonts w:ascii="Courier New" w:hAnsi="Courier New" w:cs="Courier New" w:hint="default"/>
      </w:rPr>
    </w:lvl>
    <w:lvl w:ilvl="2" w:tplc="08160005" w:tentative="1">
      <w:start w:val="1"/>
      <w:numFmt w:val="bullet"/>
      <w:lvlText w:val=""/>
      <w:lvlJc w:val="left"/>
      <w:pPr>
        <w:ind w:left="2376" w:hanging="360"/>
      </w:pPr>
      <w:rPr>
        <w:rFonts w:ascii="Wingdings" w:hAnsi="Wingdings" w:hint="default"/>
      </w:rPr>
    </w:lvl>
    <w:lvl w:ilvl="3" w:tplc="08160001" w:tentative="1">
      <w:start w:val="1"/>
      <w:numFmt w:val="bullet"/>
      <w:lvlText w:val=""/>
      <w:lvlJc w:val="left"/>
      <w:pPr>
        <w:ind w:left="3096" w:hanging="360"/>
      </w:pPr>
      <w:rPr>
        <w:rFonts w:ascii="Symbol" w:hAnsi="Symbol" w:hint="default"/>
      </w:rPr>
    </w:lvl>
    <w:lvl w:ilvl="4" w:tplc="08160003" w:tentative="1">
      <w:start w:val="1"/>
      <w:numFmt w:val="bullet"/>
      <w:lvlText w:val="o"/>
      <w:lvlJc w:val="left"/>
      <w:pPr>
        <w:ind w:left="3816" w:hanging="360"/>
      </w:pPr>
      <w:rPr>
        <w:rFonts w:ascii="Courier New" w:hAnsi="Courier New" w:cs="Courier New" w:hint="default"/>
      </w:rPr>
    </w:lvl>
    <w:lvl w:ilvl="5" w:tplc="08160005" w:tentative="1">
      <w:start w:val="1"/>
      <w:numFmt w:val="bullet"/>
      <w:lvlText w:val=""/>
      <w:lvlJc w:val="left"/>
      <w:pPr>
        <w:ind w:left="4536" w:hanging="360"/>
      </w:pPr>
      <w:rPr>
        <w:rFonts w:ascii="Wingdings" w:hAnsi="Wingdings" w:hint="default"/>
      </w:rPr>
    </w:lvl>
    <w:lvl w:ilvl="6" w:tplc="08160001" w:tentative="1">
      <w:start w:val="1"/>
      <w:numFmt w:val="bullet"/>
      <w:lvlText w:val=""/>
      <w:lvlJc w:val="left"/>
      <w:pPr>
        <w:ind w:left="5256" w:hanging="360"/>
      </w:pPr>
      <w:rPr>
        <w:rFonts w:ascii="Symbol" w:hAnsi="Symbol" w:hint="default"/>
      </w:rPr>
    </w:lvl>
    <w:lvl w:ilvl="7" w:tplc="08160003" w:tentative="1">
      <w:start w:val="1"/>
      <w:numFmt w:val="bullet"/>
      <w:lvlText w:val="o"/>
      <w:lvlJc w:val="left"/>
      <w:pPr>
        <w:ind w:left="5976" w:hanging="360"/>
      </w:pPr>
      <w:rPr>
        <w:rFonts w:ascii="Courier New" w:hAnsi="Courier New" w:cs="Courier New" w:hint="default"/>
      </w:rPr>
    </w:lvl>
    <w:lvl w:ilvl="8" w:tplc="08160005" w:tentative="1">
      <w:start w:val="1"/>
      <w:numFmt w:val="bullet"/>
      <w:lvlText w:val=""/>
      <w:lvlJc w:val="left"/>
      <w:pPr>
        <w:ind w:left="6696" w:hanging="360"/>
      </w:pPr>
      <w:rPr>
        <w:rFonts w:ascii="Wingdings" w:hAnsi="Wingdings" w:hint="default"/>
      </w:rPr>
    </w:lvl>
  </w:abstractNum>
  <w:abstractNum w:abstractNumId="8" w15:restartNumberingAfterBreak="0">
    <w:nsid w:val="19A92210"/>
    <w:multiLevelType w:val="hybridMultilevel"/>
    <w:tmpl w:val="146E0020"/>
    <w:lvl w:ilvl="0" w:tplc="6C045434">
      <w:start w:val="1"/>
      <w:numFmt w:val="bullet"/>
      <w:lvlText w:val=""/>
      <w:lvlJc w:val="left"/>
      <w:pPr>
        <w:ind w:left="927" w:hanging="360"/>
      </w:pPr>
      <w:rPr>
        <w:rFonts w:ascii="Symbol" w:hAnsi="Symbol" w:hint="default"/>
      </w:rPr>
    </w:lvl>
    <w:lvl w:ilvl="1" w:tplc="08160003" w:tentative="1">
      <w:start w:val="1"/>
      <w:numFmt w:val="bullet"/>
      <w:lvlText w:val="o"/>
      <w:lvlJc w:val="left"/>
      <w:pPr>
        <w:ind w:left="1647" w:hanging="360"/>
      </w:pPr>
      <w:rPr>
        <w:rFonts w:ascii="Courier New" w:hAnsi="Courier New" w:cs="Courier New" w:hint="default"/>
      </w:rPr>
    </w:lvl>
    <w:lvl w:ilvl="2" w:tplc="08160005" w:tentative="1">
      <w:start w:val="1"/>
      <w:numFmt w:val="bullet"/>
      <w:lvlText w:val=""/>
      <w:lvlJc w:val="left"/>
      <w:pPr>
        <w:ind w:left="2367" w:hanging="360"/>
      </w:pPr>
      <w:rPr>
        <w:rFonts w:ascii="Wingdings" w:hAnsi="Wingdings" w:hint="default"/>
      </w:rPr>
    </w:lvl>
    <w:lvl w:ilvl="3" w:tplc="08160001" w:tentative="1">
      <w:start w:val="1"/>
      <w:numFmt w:val="bullet"/>
      <w:lvlText w:val=""/>
      <w:lvlJc w:val="left"/>
      <w:pPr>
        <w:ind w:left="3087" w:hanging="360"/>
      </w:pPr>
      <w:rPr>
        <w:rFonts w:ascii="Symbol" w:hAnsi="Symbol" w:hint="default"/>
      </w:rPr>
    </w:lvl>
    <w:lvl w:ilvl="4" w:tplc="08160003" w:tentative="1">
      <w:start w:val="1"/>
      <w:numFmt w:val="bullet"/>
      <w:lvlText w:val="o"/>
      <w:lvlJc w:val="left"/>
      <w:pPr>
        <w:ind w:left="3807" w:hanging="360"/>
      </w:pPr>
      <w:rPr>
        <w:rFonts w:ascii="Courier New" w:hAnsi="Courier New" w:cs="Courier New" w:hint="default"/>
      </w:rPr>
    </w:lvl>
    <w:lvl w:ilvl="5" w:tplc="08160005" w:tentative="1">
      <w:start w:val="1"/>
      <w:numFmt w:val="bullet"/>
      <w:lvlText w:val=""/>
      <w:lvlJc w:val="left"/>
      <w:pPr>
        <w:ind w:left="4527" w:hanging="360"/>
      </w:pPr>
      <w:rPr>
        <w:rFonts w:ascii="Wingdings" w:hAnsi="Wingdings" w:hint="default"/>
      </w:rPr>
    </w:lvl>
    <w:lvl w:ilvl="6" w:tplc="08160001" w:tentative="1">
      <w:start w:val="1"/>
      <w:numFmt w:val="bullet"/>
      <w:lvlText w:val=""/>
      <w:lvlJc w:val="left"/>
      <w:pPr>
        <w:ind w:left="5247" w:hanging="360"/>
      </w:pPr>
      <w:rPr>
        <w:rFonts w:ascii="Symbol" w:hAnsi="Symbol" w:hint="default"/>
      </w:rPr>
    </w:lvl>
    <w:lvl w:ilvl="7" w:tplc="08160003" w:tentative="1">
      <w:start w:val="1"/>
      <w:numFmt w:val="bullet"/>
      <w:lvlText w:val="o"/>
      <w:lvlJc w:val="left"/>
      <w:pPr>
        <w:ind w:left="5967" w:hanging="360"/>
      </w:pPr>
      <w:rPr>
        <w:rFonts w:ascii="Courier New" w:hAnsi="Courier New" w:cs="Courier New" w:hint="default"/>
      </w:rPr>
    </w:lvl>
    <w:lvl w:ilvl="8" w:tplc="08160005" w:tentative="1">
      <w:start w:val="1"/>
      <w:numFmt w:val="bullet"/>
      <w:lvlText w:val=""/>
      <w:lvlJc w:val="left"/>
      <w:pPr>
        <w:ind w:left="6687" w:hanging="360"/>
      </w:pPr>
      <w:rPr>
        <w:rFonts w:ascii="Wingdings" w:hAnsi="Wingdings" w:hint="default"/>
      </w:rPr>
    </w:lvl>
  </w:abstractNum>
  <w:abstractNum w:abstractNumId="9" w15:restartNumberingAfterBreak="0">
    <w:nsid w:val="1C761119"/>
    <w:multiLevelType w:val="multilevel"/>
    <w:tmpl w:val="2FFA0A4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15:restartNumberingAfterBreak="0">
    <w:nsid w:val="1DF1529F"/>
    <w:multiLevelType w:val="multilevel"/>
    <w:tmpl w:val="0816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216561CE"/>
    <w:multiLevelType w:val="multilevel"/>
    <w:tmpl w:val="B96840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3EA7AD7"/>
    <w:multiLevelType w:val="multilevel"/>
    <w:tmpl w:val="0816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24BA3B86"/>
    <w:multiLevelType w:val="hybridMultilevel"/>
    <w:tmpl w:val="7C428208"/>
    <w:lvl w:ilvl="0" w:tplc="A45AA2A0">
      <w:numFmt w:val="bullet"/>
      <w:lvlText w:val=""/>
      <w:lvlJc w:val="left"/>
      <w:pPr>
        <w:ind w:left="936" w:hanging="360"/>
      </w:pPr>
      <w:rPr>
        <w:rFonts w:ascii="Wingdings" w:eastAsia="Times New Roman" w:hAnsi="Wingdings" w:cs="Calibri" w:hint="default"/>
      </w:rPr>
    </w:lvl>
    <w:lvl w:ilvl="1" w:tplc="08160003" w:tentative="1">
      <w:start w:val="1"/>
      <w:numFmt w:val="bullet"/>
      <w:lvlText w:val="o"/>
      <w:lvlJc w:val="left"/>
      <w:pPr>
        <w:ind w:left="1656" w:hanging="360"/>
      </w:pPr>
      <w:rPr>
        <w:rFonts w:ascii="Courier New" w:hAnsi="Courier New" w:cs="Courier New" w:hint="default"/>
      </w:rPr>
    </w:lvl>
    <w:lvl w:ilvl="2" w:tplc="08160005" w:tentative="1">
      <w:start w:val="1"/>
      <w:numFmt w:val="bullet"/>
      <w:lvlText w:val=""/>
      <w:lvlJc w:val="left"/>
      <w:pPr>
        <w:ind w:left="2376" w:hanging="360"/>
      </w:pPr>
      <w:rPr>
        <w:rFonts w:ascii="Wingdings" w:hAnsi="Wingdings" w:hint="default"/>
      </w:rPr>
    </w:lvl>
    <w:lvl w:ilvl="3" w:tplc="08160001" w:tentative="1">
      <w:start w:val="1"/>
      <w:numFmt w:val="bullet"/>
      <w:lvlText w:val=""/>
      <w:lvlJc w:val="left"/>
      <w:pPr>
        <w:ind w:left="3096" w:hanging="360"/>
      </w:pPr>
      <w:rPr>
        <w:rFonts w:ascii="Symbol" w:hAnsi="Symbol" w:hint="default"/>
      </w:rPr>
    </w:lvl>
    <w:lvl w:ilvl="4" w:tplc="08160003" w:tentative="1">
      <w:start w:val="1"/>
      <w:numFmt w:val="bullet"/>
      <w:lvlText w:val="o"/>
      <w:lvlJc w:val="left"/>
      <w:pPr>
        <w:ind w:left="3816" w:hanging="360"/>
      </w:pPr>
      <w:rPr>
        <w:rFonts w:ascii="Courier New" w:hAnsi="Courier New" w:cs="Courier New" w:hint="default"/>
      </w:rPr>
    </w:lvl>
    <w:lvl w:ilvl="5" w:tplc="08160005" w:tentative="1">
      <w:start w:val="1"/>
      <w:numFmt w:val="bullet"/>
      <w:lvlText w:val=""/>
      <w:lvlJc w:val="left"/>
      <w:pPr>
        <w:ind w:left="4536" w:hanging="360"/>
      </w:pPr>
      <w:rPr>
        <w:rFonts w:ascii="Wingdings" w:hAnsi="Wingdings" w:hint="default"/>
      </w:rPr>
    </w:lvl>
    <w:lvl w:ilvl="6" w:tplc="08160001" w:tentative="1">
      <w:start w:val="1"/>
      <w:numFmt w:val="bullet"/>
      <w:lvlText w:val=""/>
      <w:lvlJc w:val="left"/>
      <w:pPr>
        <w:ind w:left="5256" w:hanging="360"/>
      </w:pPr>
      <w:rPr>
        <w:rFonts w:ascii="Symbol" w:hAnsi="Symbol" w:hint="default"/>
      </w:rPr>
    </w:lvl>
    <w:lvl w:ilvl="7" w:tplc="08160003" w:tentative="1">
      <w:start w:val="1"/>
      <w:numFmt w:val="bullet"/>
      <w:lvlText w:val="o"/>
      <w:lvlJc w:val="left"/>
      <w:pPr>
        <w:ind w:left="5976" w:hanging="360"/>
      </w:pPr>
      <w:rPr>
        <w:rFonts w:ascii="Courier New" w:hAnsi="Courier New" w:cs="Courier New" w:hint="default"/>
      </w:rPr>
    </w:lvl>
    <w:lvl w:ilvl="8" w:tplc="08160005" w:tentative="1">
      <w:start w:val="1"/>
      <w:numFmt w:val="bullet"/>
      <w:lvlText w:val=""/>
      <w:lvlJc w:val="left"/>
      <w:pPr>
        <w:ind w:left="6696" w:hanging="360"/>
      </w:pPr>
      <w:rPr>
        <w:rFonts w:ascii="Wingdings" w:hAnsi="Wingdings" w:hint="default"/>
      </w:rPr>
    </w:lvl>
  </w:abstractNum>
  <w:abstractNum w:abstractNumId="14" w15:restartNumberingAfterBreak="0">
    <w:nsid w:val="31BF2F93"/>
    <w:multiLevelType w:val="hybridMultilevel"/>
    <w:tmpl w:val="973659C2"/>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start w:val="1"/>
      <w:numFmt w:val="bullet"/>
      <w:lvlText w:val=""/>
      <w:lvlJc w:val="left"/>
      <w:pPr>
        <w:ind w:left="2880" w:hanging="360"/>
      </w:pPr>
      <w:rPr>
        <w:rFonts w:ascii="Symbol" w:hAnsi="Symbol" w:hint="default"/>
      </w:rPr>
    </w:lvl>
    <w:lvl w:ilvl="4" w:tplc="08160003">
      <w:start w:val="1"/>
      <w:numFmt w:val="bullet"/>
      <w:lvlText w:val="o"/>
      <w:lvlJc w:val="left"/>
      <w:pPr>
        <w:ind w:left="3600" w:hanging="360"/>
      </w:pPr>
      <w:rPr>
        <w:rFonts w:ascii="Courier New" w:hAnsi="Courier New" w:cs="Courier New" w:hint="default"/>
      </w:rPr>
    </w:lvl>
    <w:lvl w:ilvl="5" w:tplc="08160005">
      <w:start w:val="1"/>
      <w:numFmt w:val="bullet"/>
      <w:lvlText w:val=""/>
      <w:lvlJc w:val="left"/>
      <w:pPr>
        <w:ind w:left="4320" w:hanging="360"/>
      </w:pPr>
      <w:rPr>
        <w:rFonts w:ascii="Wingdings" w:hAnsi="Wingdings" w:hint="default"/>
      </w:rPr>
    </w:lvl>
    <w:lvl w:ilvl="6" w:tplc="08160001">
      <w:start w:val="1"/>
      <w:numFmt w:val="bullet"/>
      <w:lvlText w:val=""/>
      <w:lvlJc w:val="left"/>
      <w:pPr>
        <w:ind w:left="5040" w:hanging="360"/>
      </w:pPr>
      <w:rPr>
        <w:rFonts w:ascii="Symbol" w:hAnsi="Symbol" w:hint="default"/>
      </w:rPr>
    </w:lvl>
    <w:lvl w:ilvl="7" w:tplc="08160003">
      <w:start w:val="1"/>
      <w:numFmt w:val="bullet"/>
      <w:lvlText w:val="o"/>
      <w:lvlJc w:val="left"/>
      <w:pPr>
        <w:ind w:left="5760" w:hanging="360"/>
      </w:pPr>
      <w:rPr>
        <w:rFonts w:ascii="Courier New" w:hAnsi="Courier New" w:cs="Courier New" w:hint="default"/>
      </w:rPr>
    </w:lvl>
    <w:lvl w:ilvl="8" w:tplc="08160005">
      <w:start w:val="1"/>
      <w:numFmt w:val="bullet"/>
      <w:lvlText w:val=""/>
      <w:lvlJc w:val="left"/>
      <w:pPr>
        <w:ind w:left="6480" w:hanging="360"/>
      </w:pPr>
      <w:rPr>
        <w:rFonts w:ascii="Wingdings" w:hAnsi="Wingdings" w:hint="default"/>
      </w:rPr>
    </w:lvl>
  </w:abstractNum>
  <w:abstractNum w:abstractNumId="15" w15:restartNumberingAfterBreak="0">
    <w:nsid w:val="34FB36AE"/>
    <w:multiLevelType w:val="multilevel"/>
    <w:tmpl w:val="0816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479740FA"/>
    <w:multiLevelType w:val="hybridMultilevel"/>
    <w:tmpl w:val="325076E0"/>
    <w:lvl w:ilvl="0" w:tplc="50D693BC">
      <w:numFmt w:val="bullet"/>
      <w:lvlText w:val=""/>
      <w:lvlJc w:val="left"/>
      <w:pPr>
        <w:ind w:left="927" w:hanging="360"/>
      </w:pPr>
      <w:rPr>
        <w:rFonts w:ascii="Wingdings" w:eastAsia="Arial" w:hAnsi="Wingdings" w:cs="Noto Sans" w:hint="default"/>
      </w:rPr>
    </w:lvl>
    <w:lvl w:ilvl="1" w:tplc="08160003" w:tentative="1">
      <w:start w:val="1"/>
      <w:numFmt w:val="bullet"/>
      <w:lvlText w:val="o"/>
      <w:lvlJc w:val="left"/>
      <w:pPr>
        <w:ind w:left="1647" w:hanging="360"/>
      </w:pPr>
      <w:rPr>
        <w:rFonts w:ascii="Courier New" w:hAnsi="Courier New" w:cs="Courier New" w:hint="default"/>
      </w:rPr>
    </w:lvl>
    <w:lvl w:ilvl="2" w:tplc="08160005" w:tentative="1">
      <w:start w:val="1"/>
      <w:numFmt w:val="bullet"/>
      <w:lvlText w:val=""/>
      <w:lvlJc w:val="left"/>
      <w:pPr>
        <w:ind w:left="2367" w:hanging="360"/>
      </w:pPr>
      <w:rPr>
        <w:rFonts w:ascii="Wingdings" w:hAnsi="Wingdings" w:hint="default"/>
      </w:rPr>
    </w:lvl>
    <w:lvl w:ilvl="3" w:tplc="08160001" w:tentative="1">
      <w:start w:val="1"/>
      <w:numFmt w:val="bullet"/>
      <w:lvlText w:val=""/>
      <w:lvlJc w:val="left"/>
      <w:pPr>
        <w:ind w:left="3087" w:hanging="360"/>
      </w:pPr>
      <w:rPr>
        <w:rFonts w:ascii="Symbol" w:hAnsi="Symbol" w:hint="default"/>
      </w:rPr>
    </w:lvl>
    <w:lvl w:ilvl="4" w:tplc="08160003" w:tentative="1">
      <w:start w:val="1"/>
      <w:numFmt w:val="bullet"/>
      <w:lvlText w:val="o"/>
      <w:lvlJc w:val="left"/>
      <w:pPr>
        <w:ind w:left="3807" w:hanging="360"/>
      </w:pPr>
      <w:rPr>
        <w:rFonts w:ascii="Courier New" w:hAnsi="Courier New" w:cs="Courier New" w:hint="default"/>
      </w:rPr>
    </w:lvl>
    <w:lvl w:ilvl="5" w:tplc="08160005" w:tentative="1">
      <w:start w:val="1"/>
      <w:numFmt w:val="bullet"/>
      <w:lvlText w:val=""/>
      <w:lvlJc w:val="left"/>
      <w:pPr>
        <w:ind w:left="4527" w:hanging="360"/>
      </w:pPr>
      <w:rPr>
        <w:rFonts w:ascii="Wingdings" w:hAnsi="Wingdings" w:hint="default"/>
      </w:rPr>
    </w:lvl>
    <w:lvl w:ilvl="6" w:tplc="08160001" w:tentative="1">
      <w:start w:val="1"/>
      <w:numFmt w:val="bullet"/>
      <w:lvlText w:val=""/>
      <w:lvlJc w:val="left"/>
      <w:pPr>
        <w:ind w:left="5247" w:hanging="360"/>
      </w:pPr>
      <w:rPr>
        <w:rFonts w:ascii="Symbol" w:hAnsi="Symbol" w:hint="default"/>
      </w:rPr>
    </w:lvl>
    <w:lvl w:ilvl="7" w:tplc="08160003" w:tentative="1">
      <w:start w:val="1"/>
      <w:numFmt w:val="bullet"/>
      <w:lvlText w:val="o"/>
      <w:lvlJc w:val="left"/>
      <w:pPr>
        <w:ind w:left="5967" w:hanging="360"/>
      </w:pPr>
      <w:rPr>
        <w:rFonts w:ascii="Courier New" w:hAnsi="Courier New" w:cs="Courier New" w:hint="default"/>
      </w:rPr>
    </w:lvl>
    <w:lvl w:ilvl="8" w:tplc="08160005" w:tentative="1">
      <w:start w:val="1"/>
      <w:numFmt w:val="bullet"/>
      <w:lvlText w:val=""/>
      <w:lvlJc w:val="left"/>
      <w:pPr>
        <w:ind w:left="6687" w:hanging="360"/>
      </w:pPr>
      <w:rPr>
        <w:rFonts w:ascii="Wingdings" w:hAnsi="Wingdings" w:hint="default"/>
      </w:rPr>
    </w:lvl>
  </w:abstractNum>
  <w:abstractNum w:abstractNumId="17" w15:restartNumberingAfterBreak="0">
    <w:nsid w:val="4F48369E"/>
    <w:multiLevelType w:val="multilevel"/>
    <w:tmpl w:val="58669A6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2.%1.%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8" w15:restartNumberingAfterBreak="0">
    <w:nsid w:val="4FBD561C"/>
    <w:multiLevelType w:val="multilevel"/>
    <w:tmpl w:val="ED9C3B2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1F26488"/>
    <w:multiLevelType w:val="hybridMultilevel"/>
    <w:tmpl w:val="DE088818"/>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0" w15:restartNumberingAfterBreak="0">
    <w:nsid w:val="58417DA7"/>
    <w:multiLevelType w:val="hybridMultilevel"/>
    <w:tmpl w:val="6CDEEEFA"/>
    <w:lvl w:ilvl="0" w:tplc="6C045434">
      <w:start w:val="1"/>
      <w:numFmt w:val="bullet"/>
      <w:lvlText w:val=""/>
      <w:lvlJc w:val="left"/>
      <w:pPr>
        <w:ind w:left="1068" w:hanging="360"/>
      </w:pPr>
      <w:rPr>
        <w:rFonts w:ascii="Symbol" w:hAnsi="Symbol" w:hint="default"/>
      </w:rPr>
    </w:lvl>
    <w:lvl w:ilvl="1" w:tplc="08160003" w:tentative="1">
      <w:start w:val="1"/>
      <w:numFmt w:val="bullet"/>
      <w:lvlText w:val="o"/>
      <w:lvlJc w:val="left"/>
      <w:pPr>
        <w:ind w:left="1788" w:hanging="360"/>
      </w:pPr>
      <w:rPr>
        <w:rFonts w:ascii="Courier New" w:hAnsi="Courier New" w:cs="Courier New" w:hint="default"/>
      </w:rPr>
    </w:lvl>
    <w:lvl w:ilvl="2" w:tplc="08160005" w:tentative="1">
      <w:start w:val="1"/>
      <w:numFmt w:val="bullet"/>
      <w:lvlText w:val=""/>
      <w:lvlJc w:val="left"/>
      <w:pPr>
        <w:ind w:left="2508" w:hanging="360"/>
      </w:pPr>
      <w:rPr>
        <w:rFonts w:ascii="Wingdings" w:hAnsi="Wingdings" w:hint="default"/>
      </w:rPr>
    </w:lvl>
    <w:lvl w:ilvl="3" w:tplc="08160001" w:tentative="1">
      <w:start w:val="1"/>
      <w:numFmt w:val="bullet"/>
      <w:lvlText w:val=""/>
      <w:lvlJc w:val="left"/>
      <w:pPr>
        <w:ind w:left="3228" w:hanging="360"/>
      </w:pPr>
      <w:rPr>
        <w:rFonts w:ascii="Symbol" w:hAnsi="Symbol" w:hint="default"/>
      </w:rPr>
    </w:lvl>
    <w:lvl w:ilvl="4" w:tplc="08160003" w:tentative="1">
      <w:start w:val="1"/>
      <w:numFmt w:val="bullet"/>
      <w:lvlText w:val="o"/>
      <w:lvlJc w:val="left"/>
      <w:pPr>
        <w:ind w:left="3948" w:hanging="360"/>
      </w:pPr>
      <w:rPr>
        <w:rFonts w:ascii="Courier New" w:hAnsi="Courier New" w:cs="Courier New" w:hint="default"/>
      </w:rPr>
    </w:lvl>
    <w:lvl w:ilvl="5" w:tplc="08160005" w:tentative="1">
      <w:start w:val="1"/>
      <w:numFmt w:val="bullet"/>
      <w:lvlText w:val=""/>
      <w:lvlJc w:val="left"/>
      <w:pPr>
        <w:ind w:left="4668" w:hanging="360"/>
      </w:pPr>
      <w:rPr>
        <w:rFonts w:ascii="Wingdings" w:hAnsi="Wingdings" w:hint="default"/>
      </w:rPr>
    </w:lvl>
    <w:lvl w:ilvl="6" w:tplc="08160001" w:tentative="1">
      <w:start w:val="1"/>
      <w:numFmt w:val="bullet"/>
      <w:lvlText w:val=""/>
      <w:lvlJc w:val="left"/>
      <w:pPr>
        <w:ind w:left="5388" w:hanging="360"/>
      </w:pPr>
      <w:rPr>
        <w:rFonts w:ascii="Symbol" w:hAnsi="Symbol" w:hint="default"/>
      </w:rPr>
    </w:lvl>
    <w:lvl w:ilvl="7" w:tplc="08160003" w:tentative="1">
      <w:start w:val="1"/>
      <w:numFmt w:val="bullet"/>
      <w:lvlText w:val="o"/>
      <w:lvlJc w:val="left"/>
      <w:pPr>
        <w:ind w:left="6108" w:hanging="360"/>
      </w:pPr>
      <w:rPr>
        <w:rFonts w:ascii="Courier New" w:hAnsi="Courier New" w:cs="Courier New" w:hint="default"/>
      </w:rPr>
    </w:lvl>
    <w:lvl w:ilvl="8" w:tplc="08160005" w:tentative="1">
      <w:start w:val="1"/>
      <w:numFmt w:val="bullet"/>
      <w:lvlText w:val=""/>
      <w:lvlJc w:val="left"/>
      <w:pPr>
        <w:ind w:left="6828" w:hanging="360"/>
      </w:pPr>
      <w:rPr>
        <w:rFonts w:ascii="Wingdings" w:hAnsi="Wingdings" w:hint="default"/>
      </w:rPr>
    </w:lvl>
  </w:abstractNum>
  <w:abstractNum w:abstractNumId="21" w15:restartNumberingAfterBreak="0">
    <w:nsid w:val="5FB8588F"/>
    <w:multiLevelType w:val="hybridMultilevel"/>
    <w:tmpl w:val="53DC6FB8"/>
    <w:lvl w:ilvl="0" w:tplc="5108FEDE">
      <w:start w:val="1"/>
      <w:numFmt w:val="bullet"/>
      <w:lvlText w:val=""/>
      <w:lvlJc w:val="left"/>
      <w:pPr>
        <w:ind w:left="927" w:hanging="360"/>
      </w:pPr>
      <w:rPr>
        <w:rFonts w:ascii="Wingdings" w:eastAsia="Arial" w:hAnsi="Wingdings" w:cs="Noto Sans" w:hint="default"/>
      </w:rPr>
    </w:lvl>
    <w:lvl w:ilvl="1" w:tplc="08160003" w:tentative="1">
      <w:start w:val="1"/>
      <w:numFmt w:val="bullet"/>
      <w:lvlText w:val="o"/>
      <w:lvlJc w:val="left"/>
      <w:pPr>
        <w:ind w:left="1647" w:hanging="360"/>
      </w:pPr>
      <w:rPr>
        <w:rFonts w:ascii="Courier New" w:hAnsi="Courier New" w:cs="Courier New" w:hint="default"/>
      </w:rPr>
    </w:lvl>
    <w:lvl w:ilvl="2" w:tplc="08160005" w:tentative="1">
      <w:start w:val="1"/>
      <w:numFmt w:val="bullet"/>
      <w:lvlText w:val=""/>
      <w:lvlJc w:val="left"/>
      <w:pPr>
        <w:ind w:left="2367" w:hanging="360"/>
      </w:pPr>
      <w:rPr>
        <w:rFonts w:ascii="Wingdings" w:hAnsi="Wingdings" w:hint="default"/>
      </w:rPr>
    </w:lvl>
    <w:lvl w:ilvl="3" w:tplc="08160001" w:tentative="1">
      <w:start w:val="1"/>
      <w:numFmt w:val="bullet"/>
      <w:lvlText w:val=""/>
      <w:lvlJc w:val="left"/>
      <w:pPr>
        <w:ind w:left="3087" w:hanging="360"/>
      </w:pPr>
      <w:rPr>
        <w:rFonts w:ascii="Symbol" w:hAnsi="Symbol" w:hint="default"/>
      </w:rPr>
    </w:lvl>
    <w:lvl w:ilvl="4" w:tplc="08160003" w:tentative="1">
      <w:start w:val="1"/>
      <w:numFmt w:val="bullet"/>
      <w:lvlText w:val="o"/>
      <w:lvlJc w:val="left"/>
      <w:pPr>
        <w:ind w:left="3807" w:hanging="360"/>
      </w:pPr>
      <w:rPr>
        <w:rFonts w:ascii="Courier New" w:hAnsi="Courier New" w:cs="Courier New" w:hint="default"/>
      </w:rPr>
    </w:lvl>
    <w:lvl w:ilvl="5" w:tplc="08160005" w:tentative="1">
      <w:start w:val="1"/>
      <w:numFmt w:val="bullet"/>
      <w:lvlText w:val=""/>
      <w:lvlJc w:val="left"/>
      <w:pPr>
        <w:ind w:left="4527" w:hanging="360"/>
      </w:pPr>
      <w:rPr>
        <w:rFonts w:ascii="Wingdings" w:hAnsi="Wingdings" w:hint="default"/>
      </w:rPr>
    </w:lvl>
    <w:lvl w:ilvl="6" w:tplc="08160001" w:tentative="1">
      <w:start w:val="1"/>
      <w:numFmt w:val="bullet"/>
      <w:lvlText w:val=""/>
      <w:lvlJc w:val="left"/>
      <w:pPr>
        <w:ind w:left="5247" w:hanging="360"/>
      </w:pPr>
      <w:rPr>
        <w:rFonts w:ascii="Symbol" w:hAnsi="Symbol" w:hint="default"/>
      </w:rPr>
    </w:lvl>
    <w:lvl w:ilvl="7" w:tplc="08160003" w:tentative="1">
      <w:start w:val="1"/>
      <w:numFmt w:val="bullet"/>
      <w:lvlText w:val="o"/>
      <w:lvlJc w:val="left"/>
      <w:pPr>
        <w:ind w:left="5967" w:hanging="360"/>
      </w:pPr>
      <w:rPr>
        <w:rFonts w:ascii="Courier New" w:hAnsi="Courier New" w:cs="Courier New" w:hint="default"/>
      </w:rPr>
    </w:lvl>
    <w:lvl w:ilvl="8" w:tplc="08160005" w:tentative="1">
      <w:start w:val="1"/>
      <w:numFmt w:val="bullet"/>
      <w:lvlText w:val=""/>
      <w:lvlJc w:val="left"/>
      <w:pPr>
        <w:ind w:left="6687" w:hanging="360"/>
      </w:pPr>
      <w:rPr>
        <w:rFonts w:ascii="Wingdings" w:hAnsi="Wingdings" w:hint="default"/>
      </w:rPr>
    </w:lvl>
  </w:abstractNum>
  <w:abstractNum w:abstractNumId="22" w15:restartNumberingAfterBreak="0">
    <w:nsid w:val="62506B92"/>
    <w:multiLevelType w:val="hybridMultilevel"/>
    <w:tmpl w:val="B6C07828"/>
    <w:lvl w:ilvl="0" w:tplc="3E0EFBAC">
      <w:start w:val="3"/>
      <w:numFmt w:val="bullet"/>
      <w:lvlText w:val=""/>
      <w:lvlJc w:val="left"/>
      <w:pPr>
        <w:ind w:left="720" w:hanging="360"/>
      </w:pPr>
      <w:rPr>
        <w:rFonts w:ascii="Wingdings" w:eastAsia="Times New Roman"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683754DE"/>
    <w:multiLevelType w:val="hybridMultilevel"/>
    <w:tmpl w:val="D38ADEEE"/>
    <w:lvl w:ilvl="0" w:tplc="DA5ECC18">
      <w:start w:val="1"/>
      <w:numFmt w:val="lowerLetter"/>
      <w:pStyle w:val="ListParagraph"/>
      <w:lvlText w:val="%1)"/>
      <w:lvlJc w:val="left"/>
      <w:pPr>
        <w:ind w:left="927" w:hanging="360"/>
      </w:pPr>
      <w:rPr>
        <w:rFonts w:hint="default"/>
      </w:rPr>
    </w:lvl>
    <w:lvl w:ilvl="1" w:tplc="08160019">
      <w:start w:val="1"/>
      <w:numFmt w:val="lowerLetter"/>
      <w:lvlText w:val="%2."/>
      <w:lvlJc w:val="left"/>
      <w:pPr>
        <w:ind w:left="1647" w:hanging="360"/>
      </w:pPr>
    </w:lvl>
    <w:lvl w:ilvl="2" w:tplc="0816001B" w:tentative="1">
      <w:start w:val="1"/>
      <w:numFmt w:val="lowerRoman"/>
      <w:lvlText w:val="%3."/>
      <w:lvlJc w:val="right"/>
      <w:pPr>
        <w:ind w:left="2367" w:hanging="180"/>
      </w:pPr>
    </w:lvl>
    <w:lvl w:ilvl="3" w:tplc="0816000F" w:tentative="1">
      <w:start w:val="1"/>
      <w:numFmt w:val="decimal"/>
      <w:lvlText w:val="%4."/>
      <w:lvlJc w:val="left"/>
      <w:pPr>
        <w:ind w:left="3087" w:hanging="360"/>
      </w:pPr>
    </w:lvl>
    <w:lvl w:ilvl="4" w:tplc="08160019" w:tentative="1">
      <w:start w:val="1"/>
      <w:numFmt w:val="lowerLetter"/>
      <w:lvlText w:val="%5."/>
      <w:lvlJc w:val="left"/>
      <w:pPr>
        <w:ind w:left="3807" w:hanging="360"/>
      </w:pPr>
    </w:lvl>
    <w:lvl w:ilvl="5" w:tplc="0816001B" w:tentative="1">
      <w:start w:val="1"/>
      <w:numFmt w:val="lowerRoman"/>
      <w:lvlText w:val="%6."/>
      <w:lvlJc w:val="right"/>
      <w:pPr>
        <w:ind w:left="4527" w:hanging="180"/>
      </w:pPr>
    </w:lvl>
    <w:lvl w:ilvl="6" w:tplc="0816000F" w:tentative="1">
      <w:start w:val="1"/>
      <w:numFmt w:val="decimal"/>
      <w:lvlText w:val="%7."/>
      <w:lvlJc w:val="left"/>
      <w:pPr>
        <w:ind w:left="5247" w:hanging="360"/>
      </w:pPr>
    </w:lvl>
    <w:lvl w:ilvl="7" w:tplc="08160019" w:tentative="1">
      <w:start w:val="1"/>
      <w:numFmt w:val="lowerLetter"/>
      <w:lvlText w:val="%8."/>
      <w:lvlJc w:val="left"/>
      <w:pPr>
        <w:ind w:left="5967" w:hanging="360"/>
      </w:pPr>
    </w:lvl>
    <w:lvl w:ilvl="8" w:tplc="0816001B" w:tentative="1">
      <w:start w:val="1"/>
      <w:numFmt w:val="lowerRoman"/>
      <w:lvlText w:val="%9."/>
      <w:lvlJc w:val="right"/>
      <w:pPr>
        <w:ind w:left="6687" w:hanging="180"/>
      </w:pPr>
    </w:lvl>
  </w:abstractNum>
  <w:abstractNum w:abstractNumId="24" w15:restartNumberingAfterBreak="0">
    <w:nsid w:val="6AE762C7"/>
    <w:multiLevelType w:val="multilevel"/>
    <w:tmpl w:val="ED9C3B20"/>
    <w:lvl w:ilvl="0">
      <w:start w:val="1"/>
      <w:numFmt w:val="bullet"/>
      <w:lvlText w:val=""/>
      <w:lvlJc w:val="left"/>
      <w:pPr>
        <w:ind w:left="927" w:hanging="360"/>
      </w:pPr>
      <w:rPr>
        <w:rFonts w:ascii="Symbol" w:hAnsi="Symbol" w:hint="default"/>
        <w:u w:val="none"/>
      </w:rPr>
    </w:lvl>
    <w:lvl w:ilvl="1">
      <w:start w:val="1"/>
      <w:numFmt w:val="bullet"/>
      <w:lvlText w:val="○"/>
      <w:lvlJc w:val="left"/>
      <w:pPr>
        <w:ind w:left="1647" w:hanging="360"/>
      </w:pPr>
      <w:rPr>
        <w:u w:val="none"/>
      </w:rPr>
    </w:lvl>
    <w:lvl w:ilvl="2">
      <w:start w:val="1"/>
      <w:numFmt w:val="bullet"/>
      <w:lvlText w:val="■"/>
      <w:lvlJc w:val="left"/>
      <w:pPr>
        <w:ind w:left="2367" w:hanging="360"/>
      </w:pPr>
      <w:rPr>
        <w:u w:val="none"/>
      </w:rPr>
    </w:lvl>
    <w:lvl w:ilvl="3">
      <w:start w:val="1"/>
      <w:numFmt w:val="bullet"/>
      <w:lvlText w:val="●"/>
      <w:lvlJc w:val="left"/>
      <w:pPr>
        <w:ind w:left="3087" w:hanging="360"/>
      </w:pPr>
      <w:rPr>
        <w:u w:val="none"/>
      </w:rPr>
    </w:lvl>
    <w:lvl w:ilvl="4">
      <w:start w:val="1"/>
      <w:numFmt w:val="bullet"/>
      <w:lvlText w:val="○"/>
      <w:lvlJc w:val="left"/>
      <w:pPr>
        <w:ind w:left="3807" w:hanging="360"/>
      </w:pPr>
      <w:rPr>
        <w:u w:val="none"/>
      </w:rPr>
    </w:lvl>
    <w:lvl w:ilvl="5">
      <w:start w:val="1"/>
      <w:numFmt w:val="bullet"/>
      <w:lvlText w:val="■"/>
      <w:lvlJc w:val="left"/>
      <w:pPr>
        <w:ind w:left="4527" w:hanging="360"/>
      </w:pPr>
      <w:rPr>
        <w:u w:val="none"/>
      </w:rPr>
    </w:lvl>
    <w:lvl w:ilvl="6">
      <w:start w:val="1"/>
      <w:numFmt w:val="bullet"/>
      <w:lvlText w:val="●"/>
      <w:lvlJc w:val="left"/>
      <w:pPr>
        <w:ind w:left="5247" w:hanging="360"/>
      </w:pPr>
      <w:rPr>
        <w:u w:val="none"/>
      </w:rPr>
    </w:lvl>
    <w:lvl w:ilvl="7">
      <w:start w:val="1"/>
      <w:numFmt w:val="bullet"/>
      <w:lvlText w:val="○"/>
      <w:lvlJc w:val="left"/>
      <w:pPr>
        <w:ind w:left="5967" w:hanging="360"/>
      </w:pPr>
      <w:rPr>
        <w:u w:val="none"/>
      </w:rPr>
    </w:lvl>
    <w:lvl w:ilvl="8">
      <w:start w:val="1"/>
      <w:numFmt w:val="bullet"/>
      <w:lvlText w:val="■"/>
      <w:lvlJc w:val="left"/>
      <w:pPr>
        <w:ind w:left="6687" w:hanging="360"/>
      </w:pPr>
      <w:rPr>
        <w:u w:val="none"/>
      </w:rPr>
    </w:lvl>
  </w:abstractNum>
  <w:abstractNum w:abstractNumId="25" w15:restartNumberingAfterBreak="0">
    <w:nsid w:val="71BE4A91"/>
    <w:multiLevelType w:val="hybridMultilevel"/>
    <w:tmpl w:val="CB1699AE"/>
    <w:lvl w:ilvl="0" w:tplc="04090017">
      <w:start w:val="1"/>
      <w:numFmt w:val="lowerLetter"/>
      <w:lvlText w:val="%1)"/>
      <w:lvlJc w:val="left"/>
      <w:pPr>
        <w:ind w:left="927" w:hanging="360"/>
      </w:p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77B956F9"/>
    <w:multiLevelType w:val="hybridMultilevel"/>
    <w:tmpl w:val="BE460316"/>
    <w:lvl w:ilvl="0" w:tplc="DF3A437C">
      <w:start w:val="1"/>
      <w:numFmt w:val="bullet"/>
      <w:lvlText w:val=""/>
      <w:lvlJc w:val="left"/>
      <w:pPr>
        <w:ind w:left="1636" w:hanging="360"/>
      </w:pPr>
      <w:rPr>
        <w:rFonts w:ascii="Symbol" w:hAnsi="Symbol" w:hint="default"/>
      </w:rPr>
    </w:lvl>
    <w:lvl w:ilvl="1" w:tplc="08160003">
      <w:start w:val="1"/>
      <w:numFmt w:val="bullet"/>
      <w:lvlText w:val="o"/>
      <w:lvlJc w:val="left"/>
      <w:pPr>
        <w:ind w:left="2356" w:hanging="360"/>
      </w:pPr>
      <w:rPr>
        <w:rFonts w:ascii="Courier New" w:hAnsi="Courier New" w:cs="Courier New" w:hint="default"/>
      </w:rPr>
    </w:lvl>
    <w:lvl w:ilvl="2" w:tplc="08160005" w:tentative="1">
      <w:start w:val="1"/>
      <w:numFmt w:val="bullet"/>
      <w:lvlText w:val=""/>
      <w:lvlJc w:val="left"/>
      <w:pPr>
        <w:ind w:left="3076" w:hanging="360"/>
      </w:pPr>
      <w:rPr>
        <w:rFonts w:ascii="Wingdings" w:hAnsi="Wingdings" w:hint="default"/>
      </w:rPr>
    </w:lvl>
    <w:lvl w:ilvl="3" w:tplc="08160001" w:tentative="1">
      <w:start w:val="1"/>
      <w:numFmt w:val="bullet"/>
      <w:lvlText w:val=""/>
      <w:lvlJc w:val="left"/>
      <w:pPr>
        <w:ind w:left="3796" w:hanging="360"/>
      </w:pPr>
      <w:rPr>
        <w:rFonts w:ascii="Symbol" w:hAnsi="Symbol" w:hint="default"/>
      </w:rPr>
    </w:lvl>
    <w:lvl w:ilvl="4" w:tplc="08160003" w:tentative="1">
      <w:start w:val="1"/>
      <w:numFmt w:val="bullet"/>
      <w:lvlText w:val="o"/>
      <w:lvlJc w:val="left"/>
      <w:pPr>
        <w:ind w:left="4516" w:hanging="360"/>
      </w:pPr>
      <w:rPr>
        <w:rFonts w:ascii="Courier New" w:hAnsi="Courier New" w:cs="Courier New" w:hint="default"/>
      </w:rPr>
    </w:lvl>
    <w:lvl w:ilvl="5" w:tplc="08160005" w:tentative="1">
      <w:start w:val="1"/>
      <w:numFmt w:val="bullet"/>
      <w:lvlText w:val=""/>
      <w:lvlJc w:val="left"/>
      <w:pPr>
        <w:ind w:left="5236" w:hanging="360"/>
      </w:pPr>
      <w:rPr>
        <w:rFonts w:ascii="Wingdings" w:hAnsi="Wingdings" w:hint="default"/>
      </w:rPr>
    </w:lvl>
    <w:lvl w:ilvl="6" w:tplc="08160001" w:tentative="1">
      <w:start w:val="1"/>
      <w:numFmt w:val="bullet"/>
      <w:lvlText w:val=""/>
      <w:lvlJc w:val="left"/>
      <w:pPr>
        <w:ind w:left="5956" w:hanging="360"/>
      </w:pPr>
      <w:rPr>
        <w:rFonts w:ascii="Symbol" w:hAnsi="Symbol" w:hint="default"/>
      </w:rPr>
    </w:lvl>
    <w:lvl w:ilvl="7" w:tplc="08160003" w:tentative="1">
      <w:start w:val="1"/>
      <w:numFmt w:val="bullet"/>
      <w:lvlText w:val="o"/>
      <w:lvlJc w:val="left"/>
      <w:pPr>
        <w:ind w:left="6676" w:hanging="360"/>
      </w:pPr>
      <w:rPr>
        <w:rFonts w:ascii="Courier New" w:hAnsi="Courier New" w:cs="Courier New" w:hint="default"/>
      </w:rPr>
    </w:lvl>
    <w:lvl w:ilvl="8" w:tplc="08160005" w:tentative="1">
      <w:start w:val="1"/>
      <w:numFmt w:val="bullet"/>
      <w:lvlText w:val=""/>
      <w:lvlJc w:val="left"/>
      <w:pPr>
        <w:ind w:left="7396" w:hanging="360"/>
      </w:pPr>
      <w:rPr>
        <w:rFonts w:ascii="Wingdings" w:hAnsi="Wingdings" w:hint="default"/>
      </w:rPr>
    </w:lvl>
  </w:abstractNum>
  <w:abstractNum w:abstractNumId="27" w15:restartNumberingAfterBreak="0">
    <w:nsid w:val="7D3F2B7E"/>
    <w:multiLevelType w:val="multilevel"/>
    <w:tmpl w:val="68C84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E8E57C7"/>
    <w:multiLevelType w:val="hybridMultilevel"/>
    <w:tmpl w:val="7BE20780"/>
    <w:lvl w:ilvl="0" w:tplc="DF3A437C">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abstractNumId w:val="4"/>
  </w:num>
  <w:num w:numId="2">
    <w:abstractNumId w:val="23"/>
  </w:num>
  <w:num w:numId="3">
    <w:abstractNumId w:val="18"/>
  </w:num>
  <w:num w:numId="4">
    <w:abstractNumId w:val="11"/>
  </w:num>
  <w:num w:numId="5">
    <w:abstractNumId w:val="27"/>
  </w:num>
  <w:num w:numId="6">
    <w:abstractNumId w:val="9"/>
  </w:num>
  <w:num w:numId="7">
    <w:abstractNumId w:val="5"/>
  </w:num>
  <w:num w:numId="8">
    <w:abstractNumId w:val="3"/>
  </w:num>
  <w:num w:numId="9">
    <w:abstractNumId w:val="1"/>
  </w:num>
  <w:num w:numId="10">
    <w:abstractNumId w:val="25"/>
  </w:num>
  <w:num w:numId="11">
    <w:abstractNumId w:val="24"/>
  </w:num>
  <w:num w:numId="12">
    <w:abstractNumId w:val="23"/>
  </w:num>
  <w:num w:numId="13">
    <w:abstractNumId w:val="23"/>
  </w:num>
  <w:num w:numId="14">
    <w:abstractNumId w:val="23"/>
  </w:num>
  <w:num w:numId="15">
    <w:abstractNumId w:val="23"/>
  </w:num>
  <w:num w:numId="16">
    <w:abstractNumId w:val="23"/>
  </w:num>
  <w:num w:numId="17">
    <w:abstractNumId w:val="23"/>
  </w:num>
  <w:num w:numId="18">
    <w:abstractNumId w:val="23"/>
  </w:num>
  <w:num w:numId="19">
    <w:abstractNumId w:val="23"/>
  </w:num>
  <w:num w:numId="20">
    <w:abstractNumId w:val="28"/>
  </w:num>
  <w:num w:numId="21">
    <w:abstractNumId w:val="19"/>
  </w:num>
  <w:num w:numId="22">
    <w:abstractNumId w:val="4"/>
  </w:num>
  <w:num w:numId="23">
    <w:abstractNumId w:val="4"/>
  </w:num>
  <w:num w:numId="24">
    <w:abstractNumId w:val="26"/>
  </w:num>
  <w:num w:numId="25">
    <w:abstractNumId w:val="17"/>
  </w:num>
  <w:num w:numId="26">
    <w:abstractNumId w:val="21"/>
  </w:num>
  <w:num w:numId="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4"/>
  </w:num>
  <w:num w:numId="29">
    <w:abstractNumId w:val="4"/>
  </w:num>
  <w:num w:numId="30">
    <w:abstractNumId w:val="4"/>
  </w:num>
  <w:num w:numId="31">
    <w:abstractNumId w:val="22"/>
  </w:num>
  <w:num w:numId="3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4"/>
  </w:num>
  <w:num w:numId="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0"/>
  </w:num>
  <w:num w:numId="36">
    <w:abstractNumId w:val="15"/>
  </w:num>
  <w:num w:numId="37">
    <w:abstractNumId w:val="12"/>
  </w:num>
  <w:num w:numId="38">
    <w:abstractNumId w:val="10"/>
  </w:num>
  <w:num w:numId="39">
    <w:abstractNumId w:val="15"/>
  </w:num>
  <w:num w:numId="40">
    <w:abstractNumId w:val="15"/>
  </w:num>
  <w:num w:numId="41">
    <w:abstractNumId w:val="15"/>
  </w:num>
  <w:num w:numId="42">
    <w:abstractNumId w:val="15"/>
  </w:num>
  <w:num w:numId="43">
    <w:abstractNumId w:val="15"/>
  </w:num>
  <w:num w:numId="44">
    <w:abstractNumId w:val="15"/>
  </w:num>
  <w:num w:numId="45">
    <w:abstractNumId w:val="15"/>
  </w:num>
  <w:num w:numId="46">
    <w:abstractNumId w:val="20"/>
  </w:num>
  <w:num w:numId="47">
    <w:abstractNumId w:val="8"/>
  </w:num>
  <w:num w:numId="48">
    <w:abstractNumId w:val="7"/>
  </w:num>
  <w:num w:numId="49">
    <w:abstractNumId w:val="13"/>
  </w:num>
  <w:num w:numId="50">
    <w:abstractNumId w:val="1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2"/>
  <w:embedTrueTypeFonts/>
  <w:mirrorMargins/>
  <w:proofState w:spelling="clean" w:grammar="clean"/>
  <w:defaultTabStop w:val="708"/>
  <w:hyphenationZone w:val="425"/>
  <w:evenAndOddHeaders/>
  <w:drawingGridHorizontalSpacing w:val="181"/>
  <w:drawingGridVerticalSpacing w:val="181"/>
  <w:characterSpacingControl w:val="compressPunctuation"/>
  <w:hdrShapeDefaults>
    <o:shapedefaults v:ext="edit" spidmax="8193"/>
  </w:hdrShapeDefaults>
  <w:footnotePr>
    <w:footnote w:id="-1"/>
    <w:footnote w:id="0"/>
    <w:footnote w:id="1"/>
  </w:footnotePr>
  <w:endnotePr>
    <w:endnote w:id="-1"/>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F1C"/>
    <w:rsid w:val="00000556"/>
    <w:rsid w:val="00001F91"/>
    <w:rsid w:val="0000316C"/>
    <w:rsid w:val="00004CF1"/>
    <w:rsid w:val="000061AB"/>
    <w:rsid w:val="00007583"/>
    <w:rsid w:val="00010FEB"/>
    <w:rsid w:val="000118BB"/>
    <w:rsid w:val="00016E4C"/>
    <w:rsid w:val="00017551"/>
    <w:rsid w:val="00017C0E"/>
    <w:rsid w:val="000211A1"/>
    <w:rsid w:val="000231CC"/>
    <w:rsid w:val="000239B4"/>
    <w:rsid w:val="00023DEC"/>
    <w:rsid w:val="00024342"/>
    <w:rsid w:val="000243E9"/>
    <w:rsid w:val="000319EF"/>
    <w:rsid w:val="00032516"/>
    <w:rsid w:val="00033573"/>
    <w:rsid w:val="00035830"/>
    <w:rsid w:val="0003790E"/>
    <w:rsid w:val="00040368"/>
    <w:rsid w:val="00040B50"/>
    <w:rsid w:val="00042A4E"/>
    <w:rsid w:val="000430F6"/>
    <w:rsid w:val="00044AF9"/>
    <w:rsid w:val="00046819"/>
    <w:rsid w:val="00046945"/>
    <w:rsid w:val="00046D47"/>
    <w:rsid w:val="000533EA"/>
    <w:rsid w:val="00053916"/>
    <w:rsid w:val="00056031"/>
    <w:rsid w:val="00056EF1"/>
    <w:rsid w:val="00057796"/>
    <w:rsid w:val="000606FF"/>
    <w:rsid w:val="000634E1"/>
    <w:rsid w:val="00063BC8"/>
    <w:rsid w:val="00065F10"/>
    <w:rsid w:val="000661FB"/>
    <w:rsid w:val="00067F23"/>
    <w:rsid w:val="00071143"/>
    <w:rsid w:val="000734ED"/>
    <w:rsid w:val="00073DB6"/>
    <w:rsid w:val="000752CB"/>
    <w:rsid w:val="00077EF0"/>
    <w:rsid w:val="000817D3"/>
    <w:rsid w:val="00082074"/>
    <w:rsid w:val="00083852"/>
    <w:rsid w:val="000840D3"/>
    <w:rsid w:val="00085900"/>
    <w:rsid w:val="00085BF1"/>
    <w:rsid w:val="00090489"/>
    <w:rsid w:val="00090B06"/>
    <w:rsid w:val="000924DB"/>
    <w:rsid w:val="000936FA"/>
    <w:rsid w:val="000950B3"/>
    <w:rsid w:val="0009545D"/>
    <w:rsid w:val="00096966"/>
    <w:rsid w:val="000A0A0E"/>
    <w:rsid w:val="000A3204"/>
    <w:rsid w:val="000A46C8"/>
    <w:rsid w:val="000A7D6A"/>
    <w:rsid w:val="000B0E5D"/>
    <w:rsid w:val="000B18E2"/>
    <w:rsid w:val="000B37F0"/>
    <w:rsid w:val="000B455C"/>
    <w:rsid w:val="000C1A66"/>
    <w:rsid w:val="000C2872"/>
    <w:rsid w:val="000C380F"/>
    <w:rsid w:val="000C3E3C"/>
    <w:rsid w:val="000C43B6"/>
    <w:rsid w:val="000C591E"/>
    <w:rsid w:val="000C5C83"/>
    <w:rsid w:val="000C6424"/>
    <w:rsid w:val="000D10A5"/>
    <w:rsid w:val="000D17F8"/>
    <w:rsid w:val="000D377D"/>
    <w:rsid w:val="000E04ED"/>
    <w:rsid w:val="000E0C06"/>
    <w:rsid w:val="000E31F2"/>
    <w:rsid w:val="000E336A"/>
    <w:rsid w:val="000E41A6"/>
    <w:rsid w:val="000F1D95"/>
    <w:rsid w:val="000F20FF"/>
    <w:rsid w:val="000F3C62"/>
    <w:rsid w:val="000F508F"/>
    <w:rsid w:val="000F6A02"/>
    <w:rsid w:val="00100025"/>
    <w:rsid w:val="00100337"/>
    <w:rsid w:val="00100E4C"/>
    <w:rsid w:val="001035BF"/>
    <w:rsid w:val="00104EF8"/>
    <w:rsid w:val="0010515F"/>
    <w:rsid w:val="00105A66"/>
    <w:rsid w:val="00106503"/>
    <w:rsid w:val="0010680D"/>
    <w:rsid w:val="00110027"/>
    <w:rsid w:val="00110503"/>
    <w:rsid w:val="00111099"/>
    <w:rsid w:val="00111D55"/>
    <w:rsid w:val="00114757"/>
    <w:rsid w:val="00115F68"/>
    <w:rsid w:val="00116310"/>
    <w:rsid w:val="00117575"/>
    <w:rsid w:val="00121995"/>
    <w:rsid w:val="00123308"/>
    <w:rsid w:val="00123C4D"/>
    <w:rsid w:val="00124032"/>
    <w:rsid w:val="00126C92"/>
    <w:rsid w:val="001270DE"/>
    <w:rsid w:val="001271A5"/>
    <w:rsid w:val="00130440"/>
    <w:rsid w:val="0013149F"/>
    <w:rsid w:val="00134D93"/>
    <w:rsid w:val="00137439"/>
    <w:rsid w:val="001375EE"/>
    <w:rsid w:val="00137B71"/>
    <w:rsid w:val="00140792"/>
    <w:rsid w:val="00142706"/>
    <w:rsid w:val="00142BFC"/>
    <w:rsid w:val="00142ED6"/>
    <w:rsid w:val="00144525"/>
    <w:rsid w:val="001453A3"/>
    <w:rsid w:val="00145728"/>
    <w:rsid w:val="00145908"/>
    <w:rsid w:val="00150BA3"/>
    <w:rsid w:val="00152A6E"/>
    <w:rsid w:val="00152EBE"/>
    <w:rsid w:val="001531A8"/>
    <w:rsid w:val="00153A26"/>
    <w:rsid w:val="0015415F"/>
    <w:rsid w:val="001542F7"/>
    <w:rsid w:val="0016013C"/>
    <w:rsid w:val="0016034D"/>
    <w:rsid w:val="00162E69"/>
    <w:rsid w:val="00163EDF"/>
    <w:rsid w:val="001641F4"/>
    <w:rsid w:val="001648A8"/>
    <w:rsid w:val="001652F5"/>
    <w:rsid w:val="00165369"/>
    <w:rsid w:val="00166F3B"/>
    <w:rsid w:val="00167397"/>
    <w:rsid w:val="00171B11"/>
    <w:rsid w:val="0017357F"/>
    <w:rsid w:val="0017482D"/>
    <w:rsid w:val="00175DC1"/>
    <w:rsid w:val="00177B4F"/>
    <w:rsid w:val="00180E3A"/>
    <w:rsid w:val="00182BAF"/>
    <w:rsid w:val="00184FAD"/>
    <w:rsid w:val="00185986"/>
    <w:rsid w:val="0019180E"/>
    <w:rsid w:val="001931D2"/>
    <w:rsid w:val="0019365B"/>
    <w:rsid w:val="00193807"/>
    <w:rsid w:val="00193EF9"/>
    <w:rsid w:val="00194B53"/>
    <w:rsid w:val="0019799D"/>
    <w:rsid w:val="001A0A41"/>
    <w:rsid w:val="001A1379"/>
    <w:rsid w:val="001A266E"/>
    <w:rsid w:val="001A2AAB"/>
    <w:rsid w:val="001A2BB2"/>
    <w:rsid w:val="001A6581"/>
    <w:rsid w:val="001B1710"/>
    <w:rsid w:val="001B36D1"/>
    <w:rsid w:val="001B4858"/>
    <w:rsid w:val="001B49F9"/>
    <w:rsid w:val="001B6340"/>
    <w:rsid w:val="001C1932"/>
    <w:rsid w:val="001C2062"/>
    <w:rsid w:val="001C2798"/>
    <w:rsid w:val="001C3261"/>
    <w:rsid w:val="001C4F01"/>
    <w:rsid w:val="001C5620"/>
    <w:rsid w:val="001C5CDE"/>
    <w:rsid w:val="001C6F74"/>
    <w:rsid w:val="001D0434"/>
    <w:rsid w:val="001D1E3A"/>
    <w:rsid w:val="001D2563"/>
    <w:rsid w:val="001D2DBF"/>
    <w:rsid w:val="001D3056"/>
    <w:rsid w:val="001E08BC"/>
    <w:rsid w:val="001E0DF5"/>
    <w:rsid w:val="001E2DF0"/>
    <w:rsid w:val="001E3245"/>
    <w:rsid w:val="001E4892"/>
    <w:rsid w:val="001E5C6B"/>
    <w:rsid w:val="001E5EE2"/>
    <w:rsid w:val="001E6ED4"/>
    <w:rsid w:val="001F0068"/>
    <w:rsid w:val="001F1ED5"/>
    <w:rsid w:val="001F395A"/>
    <w:rsid w:val="001F5EF2"/>
    <w:rsid w:val="001F6352"/>
    <w:rsid w:val="001F73B5"/>
    <w:rsid w:val="001F79ED"/>
    <w:rsid w:val="00200EBA"/>
    <w:rsid w:val="00201791"/>
    <w:rsid w:val="00201FBC"/>
    <w:rsid w:val="002045C8"/>
    <w:rsid w:val="0020571D"/>
    <w:rsid w:val="0021036E"/>
    <w:rsid w:val="0021045E"/>
    <w:rsid w:val="002120C4"/>
    <w:rsid w:val="00212D37"/>
    <w:rsid w:val="002134F4"/>
    <w:rsid w:val="00214D1D"/>
    <w:rsid w:val="00215606"/>
    <w:rsid w:val="002169D6"/>
    <w:rsid w:val="002169FB"/>
    <w:rsid w:val="00217BE7"/>
    <w:rsid w:val="00220F65"/>
    <w:rsid w:val="002216E6"/>
    <w:rsid w:val="00221E12"/>
    <w:rsid w:val="00224BB3"/>
    <w:rsid w:val="00226015"/>
    <w:rsid w:val="0022775C"/>
    <w:rsid w:val="00231060"/>
    <w:rsid w:val="00234036"/>
    <w:rsid w:val="00235152"/>
    <w:rsid w:val="00237D92"/>
    <w:rsid w:val="00240222"/>
    <w:rsid w:val="00240ECC"/>
    <w:rsid w:val="00241485"/>
    <w:rsid w:val="00242DE7"/>
    <w:rsid w:val="00244D2C"/>
    <w:rsid w:val="002463BE"/>
    <w:rsid w:val="00246854"/>
    <w:rsid w:val="002542E0"/>
    <w:rsid w:val="00256E6B"/>
    <w:rsid w:val="002576BA"/>
    <w:rsid w:val="002578EF"/>
    <w:rsid w:val="00260454"/>
    <w:rsid w:val="00262B0F"/>
    <w:rsid w:val="00262C35"/>
    <w:rsid w:val="00263019"/>
    <w:rsid w:val="0026588F"/>
    <w:rsid w:val="00265CD1"/>
    <w:rsid w:val="002660AF"/>
    <w:rsid w:val="002671AB"/>
    <w:rsid w:val="00270383"/>
    <w:rsid w:val="00270CA5"/>
    <w:rsid w:val="00270DF3"/>
    <w:rsid w:val="00273D15"/>
    <w:rsid w:val="00274211"/>
    <w:rsid w:val="00276D24"/>
    <w:rsid w:val="00276E67"/>
    <w:rsid w:val="00276F6E"/>
    <w:rsid w:val="00277E00"/>
    <w:rsid w:val="00280C11"/>
    <w:rsid w:val="00282F9B"/>
    <w:rsid w:val="002848F0"/>
    <w:rsid w:val="00284F41"/>
    <w:rsid w:val="00285235"/>
    <w:rsid w:val="00286E55"/>
    <w:rsid w:val="0028731A"/>
    <w:rsid w:val="002873FD"/>
    <w:rsid w:val="002904ED"/>
    <w:rsid w:val="002915C8"/>
    <w:rsid w:val="00291F81"/>
    <w:rsid w:val="00293256"/>
    <w:rsid w:val="00293535"/>
    <w:rsid w:val="00296373"/>
    <w:rsid w:val="00296AE6"/>
    <w:rsid w:val="0029749E"/>
    <w:rsid w:val="002A0B83"/>
    <w:rsid w:val="002A1C57"/>
    <w:rsid w:val="002A23F6"/>
    <w:rsid w:val="002A2B4C"/>
    <w:rsid w:val="002A30D6"/>
    <w:rsid w:val="002A3AD4"/>
    <w:rsid w:val="002A662F"/>
    <w:rsid w:val="002A6885"/>
    <w:rsid w:val="002B12F7"/>
    <w:rsid w:val="002B2AE0"/>
    <w:rsid w:val="002B31DB"/>
    <w:rsid w:val="002B57BA"/>
    <w:rsid w:val="002C0137"/>
    <w:rsid w:val="002C0D9A"/>
    <w:rsid w:val="002C1040"/>
    <w:rsid w:val="002C2FBB"/>
    <w:rsid w:val="002C3279"/>
    <w:rsid w:val="002C52AE"/>
    <w:rsid w:val="002C54BA"/>
    <w:rsid w:val="002C6244"/>
    <w:rsid w:val="002D104F"/>
    <w:rsid w:val="002D2057"/>
    <w:rsid w:val="002D5D4D"/>
    <w:rsid w:val="002D6B6A"/>
    <w:rsid w:val="002D7076"/>
    <w:rsid w:val="002E1BCF"/>
    <w:rsid w:val="002E1F51"/>
    <w:rsid w:val="002E1F7A"/>
    <w:rsid w:val="002E1FC4"/>
    <w:rsid w:val="002E204A"/>
    <w:rsid w:val="002E30BB"/>
    <w:rsid w:val="002E64B6"/>
    <w:rsid w:val="002F1011"/>
    <w:rsid w:val="002F3459"/>
    <w:rsid w:val="002F375D"/>
    <w:rsid w:val="002F3FDA"/>
    <w:rsid w:val="003001BE"/>
    <w:rsid w:val="00302F83"/>
    <w:rsid w:val="00305FC0"/>
    <w:rsid w:val="0030639B"/>
    <w:rsid w:val="003063BB"/>
    <w:rsid w:val="00311041"/>
    <w:rsid w:val="003116B0"/>
    <w:rsid w:val="00312C26"/>
    <w:rsid w:val="00315814"/>
    <w:rsid w:val="00317210"/>
    <w:rsid w:val="00323425"/>
    <w:rsid w:val="00323818"/>
    <w:rsid w:val="00324C35"/>
    <w:rsid w:val="00324C60"/>
    <w:rsid w:val="00324DBB"/>
    <w:rsid w:val="00325512"/>
    <w:rsid w:val="0032635D"/>
    <w:rsid w:val="003266AE"/>
    <w:rsid w:val="00331675"/>
    <w:rsid w:val="00331D0D"/>
    <w:rsid w:val="00331DC1"/>
    <w:rsid w:val="003335CA"/>
    <w:rsid w:val="00334155"/>
    <w:rsid w:val="0033415D"/>
    <w:rsid w:val="00334F7C"/>
    <w:rsid w:val="0033546F"/>
    <w:rsid w:val="0033630B"/>
    <w:rsid w:val="003460A1"/>
    <w:rsid w:val="0035051C"/>
    <w:rsid w:val="00350609"/>
    <w:rsid w:val="00350A9C"/>
    <w:rsid w:val="00350B9D"/>
    <w:rsid w:val="00354B70"/>
    <w:rsid w:val="0035587B"/>
    <w:rsid w:val="0035591E"/>
    <w:rsid w:val="00356F92"/>
    <w:rsid w:val="0036071C"/>
    <w:rsid w:val="00361578"/>
    <w:rsid w:val="00361901"/>
    <w:rsid w:val="0036223B"/>
    <w:rsid w:val="00363A8E"/>
    <w:rsid w:val="003657A5"/>
    <w:rsid w:val="00366BD9"/>
    <w:rsid w:val="00367AD6"/>
    <w:rsid w:val="00371B20"/>
    <w:rsid w:val="00372116"/>
    <w:rsid w:val="00372A2F"/>
    <w:rsid w:val="00373932"/>
    <w:rsid w:val="00373A25"/>
    <w:rsid w:val="00374D05"/>
    <w:rsid w:val="003807A2"/>
    <w:rsid w:val="003830A0"/>
    <w:rsid w:val="0038386B"/>
    <w:rsid w:val="003845B7"/>
    <w:rsid w:val="00386B04"/>
    <w:rsid w:val="0039065A"/>
    <w:rsid w:val="00390CA8"/>
    <w:rsid w:val="003927AB"/>
    <w:rsid w:val="00394F41"/>
    <w:rsid w:val="00395817"/>
    <w:rsid w:val="00396251"/>
    <w:rsid w:val="0039659E"/>
    <w:rsid w:val="00396710"/>
    <w:rsid w:val="003967B8"/>
    <w:rsid w:val="00396C68"/>
    <w:rsid w:val="003A201C"/>
    <w:rsid w:val="003A3BA9"/>
    <w:rsid w:val="003A40D5"/>
    <w:rsid w:val="003A52DB"/>
    <w:rsid w:val="003A5E45"/>
    <w:rsid w:val="003A6C2C"/>
    <w:rsid w:val="003B038F"/>
    <w:rsid w:val="003B0A78"/>
    <w:rsid w:val="003B5743"/>
    <w:rsid w:val="003B6A6B"/>
    <w:rsid w:val="003B796C"/>
    <w:rsid w:val="003B7A42"/>
    <w:rsid w:val="003C0251"/>
    <w:rsid w:val="003C2050"/>
    <w:rsid w:val="003C69AE"/>
    <w:rsid w:val="003C79B7"/>
    <w:rsid w:val="003D22AB"/>
    <w:rsid w:val="003D2B20"/>
    <w:rsid w:val="003D48A9"/>
    <w:rsid w:val="003D511F"/>
    <w:rsid w:val="003D55CC"/>
    <w:rsid w:val="003D572F"/>
    <w:rsid w:val="003D6D16"/>
    <w:rsid w:val="003E0B1C"/>
    <w:rsid w:val="003E173F"/>
    <w:rsid w:val="003E21DA"/>
    <w:rsid w:val="003E3FFA"/>
    <w:rsid w:val="003E4F09"/>
    <w:rsid w:val="003E5879"/>
    <w:rsid w:val="003E5DB6"/>
    <w:rsid w:val="003E5F77"/>
    <w:rsid w:val="003E6103"/>
    <w:rsid w:val="003E72B1"/>
    <w:rsid w:val="003F4205"/>
    <w:rsid w:val="003F4412"/>
    <w:rsid w:val="003F4B54"/>
    <w:rsid w:val="003F7308"/>
    <w:rsid w:val="00400193"/>
    <w:rsid w:val="00400C4B"/>
    <w:rsid w:val="00401500"/>
    <w:rsid w:val="00402221"/>
    <w:rsid w:val="004027D3"/>
    <w:rsid w:val="00412CE8"/>
    <w:rsid w:val="0041313F"/>
    <w:rsid w:val="004135B5"/>
    <w:rsid w:val="0041495B"/>
    <w:rsid w:val="00415036"/>
    <w:rsid w:val="00415236"/>
    <w:rsid w:val="00415C75"/>
    <w:rsid w:val="00415C7A"/>
    <w:rsid w:val="004218E4"/>
    <w:rsid w:val="00421D41"/>
    <w:rsid w:val="00422FD9"/>
    <w:rsid w:val="004237AC"/>
    <w:rsid w:val="00423AAA"/>
    <w:rsid w:val="004272D6"/>
    <w:rsid w:val="004311F4"/>
    <w:rsid w:val="00431C69"/>
    <w:rsid w:val="004336D6"/>
    <w:rsid w:val="004356CC"/>
    <w:rsid w:val="00435774"/>
    <w:rsid w:val="00445EFC"/>
    <w:rsid w:val="00446C62"/>
    <w:rsid w:val="00447397"/>
    <w:rsid w:val="00457B72"/>
    <w:rsid w:val="0046145D"/>
    <w:rsid w:val="00463F37"/>
    <w:rsid w:val="00464480"/>
    <w:rsid w:val="00466292"/>
    <w:rsid w:val="00467D88"/>
    <w:rsid w:val="00471039"/>
    <w:rsid w:val="0047334D"/>
    <w:rsid w:val="00473420"/>
    <w:rsid w:val="0047402A"/>
    <w:rsid w:val="0047425F"/>
    <w:rsid w:val="00474A09"/>
    <w:rsid w:val="00480F35"/>
    <w:rsid w:val="00484A8F"/>
    <w:rsid w:val="00486F1C"/>
    <w:rsid w:val="00491D96"/>
    <w:rsid w:val="00493AE2"/>
    <w:rsid w:val="004A082D"/>
    <w:rsid w:val="004A1F06"/>
    <w:rsid w:val="004A2B5E"/>
    <w:rsid w:val="004A4F62"/>
    <w:rsid w:val="004A78E7"/>
    <w:rsid w:val="004A7FE9"/>
    <w:rsid w:val="004B4833"/>
    <w:rsid w:val="004B4DEC"/>
    <w:rsid w:val="004B5FDC"/>
    <w:rsid w:val="004B70A3"/>
    <w:rsid w:val="004B73E3"/>
    <w:rsid w:val="004B78E6"/>
    <w:rsid w:val="004C2134"/>
    <w:rsid w:val="004C3060"/>
    <w:rsid w:val="004C3984"/>
    <w:rsid w:val="004C62D2"/>
    <w:rsid w:val="004C7C4F"/>
    <w:rsid w:val="004D01E3"/>
    <w:rsid w:val="004D11F1"/>
    <w:rsid w:val="004D1E2B"/>
    <w:rsid w:val="004D2978"/>
    <w:rsid w:val="004D33C6"/>
    <w:rsid w:val="004D41F8"/>
    <w:rsid w:val="004D6BB4"/>
    <w:rsid w:val="004D6E4C"/>
    <w:rsid w:val="004E0293"/>
    <w:rsid w:val="004E11BE"/>
    <w:rsid w:val="004E2AB1"/>
    <w:rsid w:val="004E36C6"/>
    <w:rsid w:val="004E6342"/>
    <w:rsid w:val="004E6451"/>
    <w:rsid w:val="004E7AF7"/>
    <w:rsid w:val="004E7FD3"/>
    <w:rsid w:val="004F5EF8"/>
    <w:rsid w:val="004F7162"/>
    <w:rsid w:val="00500399"/>
    <w:rsid w:val="005003F9"/>
    <w:rsid w:val="0050225E"/>
    <w:rsid w:val="00504CCF"/>
    <w:rsid w:val="005056F3"/>
    <w:rsid w:val="00505706"/>
    <w:rsid w:val="0050690B"/>
    <w:rsid w:val="00506A3F"/>
    <w:rsid w:val="005115F3"/>
    <w:rsid w:val="00512076"/>
    <w:rsid w:val="00512EAE"/>
    <w:rsid w:val="00515DA1"/>
    <w:rsid w:val="00517BBF"/>
    <w:rsid w:val="005204D0"/>
    <w:rsid w:val="00520E8C"/>
    <w:rsid w:val="0052188F"/>
    <w:rsid w:val="00523A87"/>
    <w:rsid w:val="00524A24"/>
    <w:rsid w:val="00527E34"/>
    <w:rsid w:val="00532C3A"/>
    <w:rsid w:val="00535D6E"/>
    <w:rsid w:val="00536C05"/>
    <w:rsid w:val="00537ECB"/>
    <w:rsid w:val="005403FE"/>
    <w:rsid w:val="005407FF"/>
    <w:rsid w:val="00541926"/>
    <w:rsid w:val="005437F4"/>
    <w:rsid w:val="005472D8"/>
    <w:rsid w:val="00547BD8"/>
    <w:rsid w:val="00550218"/>
    <w:rsid w:val="00551705"/>
    <w:rsid w:val="005527D0"/>
    <w:rsid w:val="0055444F"/>
    <w:rsid w:val="00555DE9"/>
    <w:rsid w:val="00557898"/>
    <w:rsid w:val="0056095E"/>
    <w:rsid w:val="00563D7B"/>
    <w:rsid w:val="00564A77"/>
    <w:rsid w:val="005661A5"/>
    <w:rsid w:val="0056757E"/>
    <w:rsid w:val="00567FDE"/>
    <w:rsid w:val="005708D7"/>
    <w:rsid w:val="00571EC6"/>
    <w:rsid w:val="00572F5B"/>
    <w:rsid w:val="005739BB"/>
    <w:rsid w:val="00575531"/>
    <w:rsid w:val="005762ED"/>
    <w:rsid w:val="005812BB"/>
    <w:rsid w:val="00582B72"/>
    <w:rsid w:val="00584AEF"/>
    <w:rsid w:val="00585769"/>
    <w:rsid w:val="00585AB9"/>
    <w:rsid w:val="00590FE1"/>
    <w:rsid w:val="00591BB5"/>
    <w:rsid w:val="00592191"/>
    <w:rsid w:val="00593FC6"/>
    <w:rsid w:val="00595899"/>
    <w:rsid w:val="00595D21"/>
    <w:rsid w:val="00597173"/>
    <w:rsid w:val="005A017E"/>
    <w:rsid w:val="005A2078"/>
    <w:rsid w:val="005A2A70"/>
    <w:rsid w:val="005A4BC5"/>
    <w:rsid w:val="005B005E"/>
    <w:rsid w:val="005B2912"/>
    <w:rsid w:val="005B29C0"/>
    <w:rsid w:val="005B4B2D"/>
    <w:rsid w:val="005B577A"/>
    <w:rsid w:val="005C045C"/>
    <w:rsid w:val="005C05A1"/>
    <w:rsid w:val="005C0A96"/>
    <w:rsid w:val="005C10C3"/>
    <w:rsid w:val="005C1760"/>
    <w:rsid w:val="005C25F6"/>
    <w:rsid w:val="005C2FBC"/>
    <w:rsid w:val="005C33B2"/>
    <w:rsid w:val="005C3E16"/>
    <w:rsid w:val="005C4789"/>
    <w:rsid w:val="005C54F2"/>
    <w:rsid w:val="005C5F16"/>
    <w:rsid w:val="005C6C4F"/>
    <w:rsid w:val="005C7649"/>
    <w:rsid w:val="005C798A"/>
    <w:rsid w:val="005D0D59"/>
    <w:rsid w:val="005D1D11"/>
    <w:rsid w:val="005D273A"/>
    <w:rsid w:val="005D34DA"/>
    <w:rsid w:val="005D6285"/>
    <w:rsid w:val="005D74CC"/>
    <w:rsid w:val="005E1297"/>
    <w:rsid w:val="005E72B5"/>
    <w:rsid w:val="005E73A7"/>
    <w:rsid w:val="005F1A81"/>
    <w:rsid w:val="005F246A"/>
    <w:rsid w:val="005F381B"/>
    <w:rsid w:val="005F7039"/>
    <w:rsid w:val="005F7CA3"/>
    <w:rsid w:val="006001C7"/>
    <w:rsid w:val="006003CA"/>
    <w:rsid w:val="00605811"/>
    <w:rsid w:val="00611A28"/>
    <w:rsid w:val="00612FEE"/>
    <w:rsid w:val="00613509"/>
    <w:rsid w:val="00620067"/>
    <w:rsid w:val="00620362"/>
    <w:rsid w:val="00626331"/>
    <w:rsid w:val="00630361"/>
    <w:rsid w:val="00630504"/>
    <w:rsid w:val="00634586"/>
    <w:rsid w:val="00634A29"/>
    <w:rsid w:val="0063530A"/>
    <w:rsid w:val="006367D2"/>
    <w:rsid w:val="006406E1"/>
    <w:rsid w:val="00640CA9"/>
    <w:rsid w:val="00641DFB"/>
    <w:rsid w:val="00642542"/>
    <w:rsid w:val="006453F4"/>
    <w:rsid w:val="00645478"/>
    <w:rsid w:val="00645D4F"/>
    <w:rsid w:val="00646404"/>
    <w:rsid w:val="006517DF"/>
    <w:rsid w:val="0065218D"/>
    <w:rsid w:val="006544BF"/>
    <w:rsid w:val="00654BD9"/>
    <w:rsid w:val="006579E9"/>
    <w:rsid w:val="00661C39"/>
    <w:rsid w:val="00662835"/>
    <w:rsid w:val="00663039"/>
    <w:rsid w:val="00663D26"/>
    <w:rsid w:val="0066413C"/>
    <w:rsid w:val="00664922"/>
    <w:rsid w:val="00664C4C"/>
    <w:rsid w:val="00665874"/>
    <w:rsid w:val="006671E4"/>
    <w:rsid w:val="0066799F"/>
    <w:rsid w:val="00670E03"/>
    <w:rsid w:val="00670E52"/>
    <w:rsid w:val="0067131A"/>
    <w:rsid w:val="006718B0"/>
    <w:rsid w:val="00671CEF"/>
    <w:rsid w:val="00671D80"/>
    <w:rsid w:val="00671FDC"/>
    <w:rsid w:val="00682371"/>
    <w:rsid w:val="00686A9B"/>
    <w:rsid w:val="00686AD8"/>
    <w:rsid w:val="00687086"/>
    <w:rsid w:val="00692B65"/>
    <w:rsid w:val="006952E6"/>
    <w:rsid w:val="0069630B"/>
    <w:rsid w:val="00696D5B"/>
    <w:rsid w:val="006A172F"/>
    <w:rsid w:val="006A41CE"/>
    <w:rsid w:val="006A6080"/>
    <w:rsid w:val="006B149E"/>
    <w:rsid w:val="006B2DD1"/>
    <w:rsid w:val="006B2DD2"/>
    <w:rsid w:val="006B3E6E"/>
    <w:rsid w:val="006B772D"/>
    <w:rsid w:val="006B7D0D"/>
    <w:rsid w:val="006C198F"/>
    <w:rsid w:val="006C19E0"/>
    <w:rsid w:val="006C1E31"/>
    <w:rsid w:val="006C282E"/>
    <w:rsid w:val="006C2A33"/>
    <w:rsid w:val="006C344F"/>
    <w:rsid w:val="006C38A2"/>
    <w:rsid w:val="006C3DE9"/>
    <w:rsid w:val="006C4375"/>
    <w:rsid w:val="006C445B"/>
    <w:rsid w:val="006C54A6"/>
    <w:rsid w:val="006C5803"/>
    <w:rsid w:val="006D0EB3"/>
    <w:rsid w:val="006D1729"/>
    <w:rsid w:val="006D4C7F"/>
    <w:rsid w:val="006D70BC"/>
    <w:rsid w:val="006D7F88"/>
    <w:rsid w:val="006E1D53"/>
    <w:rsid w:val="006E342C"/>
    <w:rsid w:val="006E346A"/>
    <w:rsid w:val="006E35FB"/>
    <w:rsid w:val="006E4223"/>
    <w:rsid w:val="006E5A06"/>
    <w:rsid w:val="006E5F1D"/>
    <w:rsid w:val="006E68C2"/>
    <w:rsid w:val="006E7D3A"/>
    <w:rsid w:val="006F0C87"/>
    <w:rsid w:val="006F49C9"/>
    <w:rsid w:val="00703FD5"/>
    <w:rsid w:val="00703FF6"/>
    <w:rsid w:val="007040BD"/>
    <w:rsid w:val="00704A44"/>
    <w:rsid w:val="00704C8B"/>
    <w:rsid w:val="007055CD"/>
    <w:rsid w:val="007104FF"/>
    <w:rsid w:val="0071123C"/>
    <w:rsid w:val="0071467A"/>
    <w:rsid w:val="007162BE"/>
    <w:rsid w:val="00717106"/>
    <w:rsid w:val="00721E17"/>
    <w:rsid w:val="00722022"/>
    <w:rsid w:val="007245D4"/>
    <w:rsid w:val="00725DCE"/>
    <w:rsid w:val="00726FDA"/>
    <w:rsid w:val="007305AB"/>
    <w:rsid w:val="007321DB"/>
    <w:rsid w:val="00733ACB"/>
    <w:rsid w:val="00736A00"/>
    <w:rsid w:val="00736DAE"/>
    <w:rsid w:val="0074132B"/>
    <w:rsid w:val="007434A9"/>
    <w:rsid w:val="00747BC3"/>
    <w:rsid w:val="00752F2B"/>
    <w:rsid w:val="007538DC"/>
    <w:rsid w:val="007539FC"/>
    <w:rsid w:val="00754BA8"/>
    <w:rsid w:val="007607CE"/>
    <w:rsid w:val="00761F40"/>
    <w:rsid w:val="007663BB"/>
    <w:rsid w:val="00766A31"/>
    <w:rsid w:val="0076703D"/>
    <w:rsid w:val="0076709E"/>
    <w:rsid w:val="00771061"/>
    <w:rsid w:val="0077117F"/>
    <w:rsid w:val="007714DA"/>
    <w:rsid w:val="00771E90"/>
    <w:rsid w:val="007721B4"/>
    <w:rsid w:val="007724B5"/>
    <w:rsid w:val="007807F7"/>
    <w:rsid w:val="00780B5A"/>
    <w:rsid w:val="00780BCF"/>
    <w:rsid w:val="00780DE6"/>
    <w:rsid w:val="00781C35"/>
    <w:rsid w:val="00783AA0"/>
    <w:rsid w:val="00783DB2"/>
    <w:rsid w:val="00785457"/>
    <w:rsid w:val="00786978"/>
    <w:rsid w:val="00787465"/>
    <w:rsid w:val="00790E50"/>
    <w:rsid w:val="00794066"/>
    <w:rsid w:val="0079428C"/>
    <w:rsid w:val="00794362"/>
    <w:rsid w:val="0079514C"/>
    <w:rsid w:val="007A47A9"/>
    <w:rsid w:val="007A5041"/>
    <w:rsid w:val="007A6A4E"/>
    <w:rsid w:val="007B0D6D"/>
    <w:rsid w:val="007B10E0"/>
    <w:rsid w:val="007B1504"/>
    <w:rsid w:val="007B25CC"/>
    <w:rsid w:val="007B7DF2"/>
    <w:rsid w:val="007C0BAC"/>
    <w:rsid w:val="007C190B"/>
    <w:rsid w:val="007C220F"/>
    <w:rsid w:val="007C3876"/>
    <w:rsid w:val="007C434C"/>
    <w:rsid w:val="007C48C6"/>
    <w:rsid w:val="007C6A11"/>
    <w:rsid w:val="007D13FF"/>
    <w:rsid w:val="007D15F8"/>
    <w:rsid w:val="007D6FCD"/>
    <w:rsid w:val="007D711C"/>
    <w:rsid w:val="007D7BF5"/>
    <w:rsid w:val="007E0321"/>
    <w:rsid w:val="007E0FFA"/>
    <w:rsid w:val="007E2B92"/>
    <w:rsid w:val="007E4243"/>
    <w:rsid w:val="007E69F5"/>
    <w:rsid w:val="007E7689"/>
    <w:rsid w:val="007E7DDE"/>
    <w:rsid w:val="007F0390"/>
    <w:rsid w:val="007F0C47"/>
    <w:rsid w:val="007F28E8"/>
    <w:rsid w:val="007F4CFB"/>
    <w:rsid w:val="007F520A"/>
    <w:rsid w:val="007F6A15"/>
    <w:rsid w:val="007F7E2D"/>
    <w:rsid w:val="00802006"/>
    <w:rsid w:val="00803FF1"/>
    <w:rsid w:val="00804807"/>
    <w:rsid w:val="00805A59"/>
    <w:rsid w:val="008065AA"/>
    <w:rsid w:val="00806E86"/>
    <w:rsid w:val="008100DD"/>
    <w:rsid w:val="00810397"/>
    <w:rsid w:val="00812D0D"/>
    <w:rsid w:val="0081677A"/>
    <w:rsid w:val="0082067D"/>
    <w:rsid w:val="00822BC4"/>
    <w:rsid w:val="008320B4"/>
    <w:rsid w:val="00832A49"/>
    <w:rsid w:val="008334DF"/>
    <w:rsid w:val="0083604E"/>
    <w:rsid w:val="00837295"/>
    <w:rsid w:val="00840091"/>
    <w:rsid w:val="00840B5C"/>
    <w:rsid w:val="00842203"/>
    <w:rsid w:val="00842521"/>
    <w:rsid w:val="00843A08"/>
    <w:rsid w:val="00845EDA"/>
    <w:rsid w:val="00846E25"/>
    <w:rsid w:val="00847FA5"/>
    <w:rsid w:val="00851D31"/>
    <w:rsid w:val="00851E30"/>
    <w:rsid w:val="008553BC"/>
    <w:rsid w:val="008558BD"/>
    <w:rsid w:val="00856CE8"/>
    <w:rsid w:val="008570FD"/>
    <w:rsid w:val="00860DBD"/>
    <w:rsid w:val="00861547"/>
    <w:rsid w:val="00867B1A"/>
    <w:rsid w:val="0087097A"/>
    <w:rsid w:val="00871BB3"/>
    <w:rsid w:val="008729F3"/>
    <w:rsid w:val="0087323E"/>
    <w:rsid w:val="00874A83"/>
    <w:rsid w:val="00875AE8"/>
    <w:rsid w:val="008779B7"/>
    <w:rsid w:val="008805A2"/>
    <w:rsid w:val="008833F1"/>
    <w:rsid w:val="00884652"/>
    <w:rsid w:val="00884A5C"/>
    <w:rsid w:val="00885077"/>
    <w:rsid w:val="0088730C"/>
    <w:rsid w:val="008902E2"/>
    <w:rsid w:val="00890D32"/>
    <w:rsid w:val="00894865"/>
    <w:rsid w:val="008960F8"/>
    <w:rsid w:val="00897AC6"/>
    <w:rsid w:val="008A0587"/>
    <w:rsid w:val="008A10EE"/>
    <w:rsid w:val="008A12BD"/>
    <w:rsid w:val="008A6140"/>
    <w:rsid w:val="008B0A62"/>
    <w:rsid w:val="008B0B73"/>
    <w:rsid w:val="008B36B0"/>
    <w:rsid w:val="008B4C4C"/>
    <w:rsid w:val="008C30A1"/>
    <w:rsid w:val="008C46AC"/>
    <w:rsid w:val="008C531C"/>
    <w:rsid w:val="008C5A99"/>
    <w:rsid w:val="008C5C35"/>
    <w:rsid w:val="008C6BB1"/>
    <w:rsid w:val="008C7120"/>
    <w:rsid w:val="008D1735"/>
    <w:rsid w:val="008D469B"/>
    <w:rsid w:val="008D66E7"/>
    <w:rsid w:val="008D6E92"/>
    <w:rsid w:val="008D7189"/>
    <w:rsid w:val="008D7709"/>
    <w:rsid w:val="008E0127"/>
    <w:rsid w:val="008E01EC"/>
    <w:rsid w:val="008E38F6"/>
    <w:rsid w:val="008E4D3A"/>
    <w:rsid w:val="008F00DE"/>
    <w:rsid w:val="008F20C2"/>
    <w:rsid w:val="008F224B"/>
    <w:rsid w:val="008F25D2"/>
    <w:rsid w:val="008F3AFA"/>
    <w:rsid w:val="008F4F00"/>
    <w:rsid w:val="008F77C5"/>
    <w:rsid w:val="00902BBB"/>
    <w:rsid w:val="00903C4B"/>
    <w:rsid w:val="00903E41"/>
    <w:rsid w:val="00907948"/>
    <w:rsid w:val="0091190D"/>
    <w:rsid w:val="00912123"/>
    <w:rsid w:val="0091312C"/>
    <w:rsid w:val="00914370"/>
    <w:rsid w:val="009152AD"/>
    <w:rsid w:val="00920968"/>
    <w:rsid w:val="0092274D"/>
    <w:rsid w:val="009258E0"/>
    <w:rsid w:val="00927DC8"/>
    <w:rsid w:val="00930861"/>
    <w:rsid w:val="00932AA2"/>
    <w:rsid w:val="00932F8C"/>
    <w:rsid w:val="009346BB"/>
    <w:rsid w:val="00935A14"/>
    <w:rsid w:val="009369D4"/>
    <w:rsid w:val="009369ED"/>
    <w:rsid w:val="00942554"/>
    <w:rsid w:val="00942F5B"/>
    <w:rsid w:val="009455F0"/>
    <w:rsid w:val="009456D7"/>
    <w:rsid w:val="00945FE1"/>
    <w:rsid w:val="00946234"/>
    <w:rsid w:val="009469C6"/>
    <w:rsid w:val="00947A40"/>
    <w:rsid w:val="009512CE"/>
    <w:rsid w:val="009575B7"/>
    <w:rsid w:val="00957F1C"/>
    <w:rsid w:val="00960BAA"/>
    <w:rsid w:val="009611A9"/>
    <w:rsid w:val="009614FB"/>
    <w:rsid w:val="00963330"/>
    <w:rsid w:val="009640C5"/>
    <w:rsid w:val="0096730A"/>
    <w:rsid w:val="00967316"/>
    <w:rsid w:val="00967EF9"/>
    <w:rsid w:val="0097275D"/>
    <w:rsid w:val="00972FFF"/>
    <w:rsid w:val="00973DDA"/>
    <w:rsid w:val="0097411E"/>
    <w:rsid w:val="00974B26"/>
    <w:rsid w:val="00974BBA"/>
    <w:rsid w:val="00976575"/>
    <w:rsid w:val="0098072D"/>
    <w:rsid w:val="00980AAE"/>
    <w:rsid w:val="009815AC"/>
    <w:rsid w:val="0098216F"/>
    <w:rsid w:val="0098566F"/>
    <w:rsid w:val="009903B6"/>
    <w:rsid w:val="00992637"/>
    <w:rsid w:val="00992D60"/>
    <w:rsid w:val="00994C25"/>
    <w:rsid w:val="009953C1"/>
    <w:rsid w:val="00995483"/>
    <w:rsid w:val="009A297B"/>
    <w:rsid w:val="009A3EB2"/>
    <w:rsid w:val="009A3F6F"/>
    <w:rsid w:val="009A4952"/>
    <w:rsid w:val="009A49C2"/>
    <w:rsid w:val="009A4E2D"/>
    <w:rsid w:val="009A5D65"/>
    <w:rsid w:val="009B27FE"/>
    <w:rsid w:val="009B309B"/>
    <w:rsid w:val="009B3211"/>
    <w:rsid w:val="009B47D0"/>
    <w:rsid w:val="009B6266"/>
    <w:rsid w:val="009B74FE"/>
    <w:rsid w:val="009C18FF"/>
    <w:rsid w:val="009C4A40"/>
    <w:rsid w:val="009C64B2"/>
    <w:rsid w:val="009C7076"/>
    <w:rsid w:val="009C73D3"/>
    <w:rsid w:val="009D0E5B"/>
    <w:rsid w:val="009D1575"/>
    <w:rsid w:val="009D19A7"/>
    <w:rsid w:val="009D20C9"/>
    <w:rsid w:val="009D302A"/>
    <w:rsid w:val="009D38A6"/>
    <w:rsid w:val="009D4C08"/>
    <w:rsid w:val="009D5718"/>
    <w:rsid w:val="009D7635"/>
    <w:rsid w:val="009D79A8"/>
    <w:rsid w:val="009D7E08"/>
    <w:rsid w:val="009E1597"/>
    <w:rsid w:val="009E2D12"/>
    <w:rsid w:val="009E3B67"/>
    <w:rsid w:val="009E3C6A"/>
    <w:rsid w:val="009E457A"/>
    <w:rsid w:val="009E4E26"/>
    <w:rsid w:val="009E5296"/>
    <w:rsid w:val="009E548E"/>
    <w:rsid w:val="009E586E"/>
    <w:rsid w:val="009E6770"/>
    <w:rsid w:val="009E7CC7"/>
    <w:rsid w:val="009F1197"/>
    <w:rsid w:val="009F1424"/>
    <w:rsid w:val="009F1A23"/>
    <w:rsid w:val="009F20EB"/>
    <w:rsid w:val="009F2275"/>
    <w:rsid w:val="009F5F20"/>
    <w:rsid w:val="00A00BD2"/>
    <w:rsid w:val="00A00D52"/>
    <w:rsid w:val="00A02694"/>
    <w:rsid w:val="00A027D3"/>
    <w:rsid w:val="00A02F47"/>
    <w:rsid w:val="00A0439E"/>
    <w:rsid w:val="00A0488C"/>
    <w:rsid w:val="00A04970"/>
    <w:rsid w:val="00A058F7"/>
    <w:rsid w:val="00A07A4B"/>
    <w:rsid w:val="00A1148D"/>
    <w:rsid w:val="00A12C6C"/>
    <w:rsid w:val="00A142E7"/>
    <w:rsid w:val="00A1440B"/>
    <w:rsid w:val="00A1515B"/>
    <w:rsid w:val="00A15548"/>
    <w:rsid w:val="00A15A46"/>
    <w:rsid w:val="00A15D16"/>
    <w:rsid w:val="00A16C6D"/>
    <w:rsid w:val="00A209BA"/>
    <w:rsid w:val="00A20E91"/>
    <w:rsid w:val="00A21BC4"/>
    <w:rsid w:val="00A24551"/>
    <w:rsid w:val="00A26815"/>
    <w:rsid w:val="00A27A95"/>
    <w:rsid w:val="00A308C9"/>
    <w:rsid w:val="00A309DA"/>
    <w:rsid w:val="00A319AE"/>
    <w:rsid w:val="00A3498D"/>
    <w:rsid w:val="00A350BF"/>
    <w:rsid w:val="00A36EE6"/>
    <w:rsid w:val="00A43115"/>
    <w:rsid w:val="00A439E7"/>
    <w:rsid w:val="00A51554"/>
    <w:rsid w:val="00A51D8A"/>
    <w:rsid w:val="00A51DCF"/>
    <w:rsid w:val="00A55421"/>
    <w:rsid w:val="00A558C8"/>
    <w:rsid w:val="00A62C44"/>
    <w:rsid w:val="00A64050"/>
    <w:rsid w:val="00A654BA"/>
    <w:rsid w:val="00A65AFA"/>
    <w:rsid w:val="00A7167A"/>
    <w:rsid w:val="00A72782"/>
    <w:rsid w:val="00A733BA"/>
    <w:rsid w:val="00A75C4F"/>
    <w:rsid w:val="00A76E31"/>
    <w:rsid w:val="00A77422"/>
    <w:rsid w:val="00A80ACA"/>
    <w:rsid w:val="00A80E11"/>
    <w:rsid w:val="00A8167C"/>
    <w:rsid w:val="00A8230D"/>
    <w:rsid w:val="00A83A3B"/>
    <w:rsid w:val="00A84A60"/>
    <w:rsid w:val="00A84FC4"/>
    <w:rsid w:val="00A907B6"/>
    <w:rsid w:val="00A912BD"/>
    <w:rsid w:val="00A91DA2"/>
    <w:rsid w:val="00A93EC5"/>
    <w:rsid w:val="00A960A4"/>
    <w:rsid w:val="00AA04E9"/>
    <w:rsid w:val="00AA2E19"/>
    <w:rsid w:val="00AA53D4"/>
    <w:rsid w:val="00AA71B7"/>
    <w:rsid w:val="00AA74AB"/>
    <w:rsid w:val="00AA76FF"/>
    <w:rsid w:val="00AA7705"/>
    <w:rsid w:val="00AB1393"/>
    <w:rsid w:val="00AB2997"/>
    <w:rsid w:val="00AB2ABC"/>
    <w:rsid w:val="00AB3067"/>
    <w:rsid w:val="00AB4823"/>
    <w:rsid w:val="00AB4B66"/>
    <w:rsid w:val="00AB53F1"/>
    <w:rsid w:val="00AB7339"/>
    <w:rsid w:val="00AC014D"/>
    <w:rsid w:val="00AC0DCC"/>
    <w:rsid w:val="00AC140B"/>
    <w:rsid w:val="00AC213B"/>
    <w:rsid w:val="00AC36E1"/>
    <w:rsid w:val="00AC3DAE"/>
    <w:rsid w:val="00AC5BA6"/>
    <w:rsid w:val="00AD0BAB"/>
    <w:rsid w:val="00AD12B0"/>
    <w:rsid w:val="00AD178E"/>
    <w:rsid w:val="00AD25A8"/>
    <w:rsid w:val="00AD2A9F"/>
    <w:rsid w:val="00AD3151"/>
    <w:rsid w:val="00AD4BDD"/>
    <w:rsid w:val="00AD4E5E"/>
    <w:rsid w:val="00AD5290"/>
    <w:rsid w:val="00AD550A"/>
    <w:rsid w:val="00AD6070"/>
    <w:rsid w:val="00AD64E6"/>
    <w:rsid w:val="00AD7A71"/>
    <w:rsid w:val="00AE23FA"/>
    <w:rsid w:val="00AE3A81"/>
    <w:rsid w:val="00AE4362"/>
    <w:rsid w:val="00AE4A7A"/>
    <w:rsid w:val="00AE6D08"/>
    <w:rsid w:val="00AE6E3A"/>
    <w:rsid w:val="00AF022B"/>
    <w:rsid w:val="00B00EC8"/>
    <w:rsid w:val="00B01DDF"/>
    <w:rsid w:val="00B04586"/>
    <w:rsid w:val="00B05537"/>
    <w:rsid w:val="00B05696"/>
    <w:rsid w:val="00B056B1"/>
    <w:rsid w:val="00B108D2"/>
    <w:rsid w:val="00B1222E"/>
    <w:rsid w:val="00B124DA"/>
    <w:rsid w:val="00B12EEE"/>
    <w:rsid w:val="00B1712D"/>
    <w:rsid w:val="00B210A8"/>
    <w:rsid w:val="00B212F1"/>
    <w:rsid w:val="00B24115"/>
    <w:rsid w:val="00B248CE"/>
    <w:rsid w:val="00B269BD"/>
    <w:rsid w:val="00B26C4A"/>
    <w:rsid w:val="00B27CF4"/>
    <w:rsid w:val="00B32BED"/>
    <w:rsid w:val="00B34F74"/>
    <w:rsid w:val="00B36F01"/>
    <w:rsid w:val="00B37B5B"/>
    <w:rsid w:val="00B40626"/>
    <w:rsid w:val="00B40C87"/>
    <w:rsid w:val="00B410A8"/>
    <w:rsid w:val="00B41FF7"/>
    <w:rsid w:val="00B43117"/>
    <w:rsid w:val="00B46D5B"/>
    <w:rsid w:val="00B47975"/>
    <w:rsid w:val="00B51DCD"/>
    <w:rsid w:val="00B538FA"/>
    <w:rsid w:val="00B539FA"/>
    <w:rsid w:val="00B53AF5"/>
    <w:rsid w:val="00B56B1E"/>
    <w:rsid w:val="00B56F9F"/>
    <w:rsid w:val="00B63909"/>
    <w:rsid w:val="00B65E39"/>
    <w:rsid w:val="00B66162"/>
    <w:rsid w:val="00B67C92"/>
    <w:rsid w:val="00B701D5"/>
    <w:rsid w:val="00B71A2C"/>
    <w:rsid w:val="00B71D43"/>
    <w:rsid w:val="00B72016"/>
    <w:rsid w:val="00B72940"/>
    <w:rsid w:val="00B72AC8"/>
    <w:rsid w:val="00B73773"/>
    <w:rsid w:val="00B7466B"/>
    <w:rsid w:val="00B805BB"/>
    <w:rsid w:val="00B80C45"/>
    <w:rsid w:val="00B81436"/>
    <w:rsid w:val="00B81B74"/>
    <w:rsid w:val="00B8267C"/>
    <w:rsid w:val="00B826C6"/>
    <w:rsid w:val="00B84071"/>
    <w:rsid w:val="00B84E11"/>
    <w:rsid w:val="00B85225"/>
    <w:rsid w:val="00B861B1"/>
    <w:rsid w:val="00B90B88"/>
    <w:rsid w:val="00B9123F"/>
    <w:rsid w:val="00B91DD2"/>
    <w:rsid w:val="00B930DA"/>
    <w:rsid w:val="00B93776"/>
    <w:rsid w:val="00B93A37"/>
    <w:rsid w:val="00B941E4"/>
    <w:rsid w:val="00B94928"/>
    <w:rsid w:val="00B95658"/>
    <w:rsid w:val="00B973CD"/>
    <w:rsid w:val="00BA0636"/>
    <w:rsid w:val="00BA1E14"/>
    <w:rsid w:val="00BA2365"/>
    <w:rsid w:val="00BA2F41"/>
    <w:rsid w:val="00BA6445"/>
    <w:rsid w:val="00BB18C1"/>
    <w:rsid w:val="00BB27DF"/>
    <w:rsid w:val="00BB55C5"/>
    <w:rsid w:val="00BB584A"/>
    <w:rsid w:val="00BB5DBF"/>
    <w:rsid w:val="00BB7DFD"/>
    <w:rsid w:val="00BC0F9C"/>
    <w:rsid w:val="00BC1F89"/>
    <w:rsid w:val="00BC31CD"/>
    <w:rsid w:val="00BC424F"/>
    <w:rsid w:val="00BC64F7"/>
    <w:rsid w:val="00BC67D0"/>
    <w:rsid w:val="00BD087E"/>
    <w:rsid w:val="00BD2559"/>
    <w:rsid w:val="00BD2EA8"/>
    <w:rsid w:val="00BD72D2"/>
    <w:rsid w:val="00BD749A"/>
    <w:rsid w:val="00BE0379"/>
    <w:rsid w:val="00BE1E69"/>
    <w:rsid w:val="00BE2C8D"/>
    <w:rsid w:val="00BE4B96"/>
    <w:rsid w:val="00BF0334"/>
    <w:rsid w:val="00BF0FD5"/>
    <w:rsid w:val="00BF2E69"/>
    <w:rsid w:val="00BF3979"/>
    <w:rsid w:val="00BF4904"/>
    <w:rsid w:val="00BF5DD6"/>
    <w:rsid w:val="00BF7B72"/>
    <w:rsid w:val="00BF7B92"/>
    <w:rsid w:val="00BF7FB5"/>
    <w:rsid w:val="00C00B40"/>
    <w:rsid w:val="00C014C7"/>
    <w:rsid w:val="00C026C6"/>
    <w:rsid w:val="00C05BE9"/>
    <w:rsid w:val="00C0787D"/>
    <w:rsid w:val="00C079F1"/>
    <w:rsid w:val="00C11CB4"/>
    <w:rsid w:val="00C11F75"/>
    <w:rsid w:val="00C1327A"/>
    <w:rsid w:val="00C151EC"/>
    <w:rsid w:val="00C157C7"/>
    <w:rsid w:val="00C205C0"/>
    <w:rsid w:val="00C21302"/>
    <w:rsid w:val="00C2146C"/>
    <w:rsid w:val="00C23B06"/>
    <w:rsid w:val="00C2604B"/>
    <w:rsid w:val="00C31D16"/>
    <w:rsid w:val="00C3202F"/>
    <w:rsid w:val="00C321AC"/>
    <w:rsid w:val="00C32720"/>
    <w:rsid w:val="00C32814"/>
    <w:rsid w:val="00C3310E"/>
    <w:rsid w:val="00C352B9"/>
    <w:rsid w:val="00C36381"/>
    <w:rsid w:val="00C3699E"/>
    <w:rsid w:val="00C406E1"/>
    <w:rsid w:val="00C406F7"/>
    <w:rsid w:val="00C40A3B"/>
    <w:rsid w:val="00C44325"/>
    <w:rsid w:val="00C44EE5"/>
    <w:rsid w:val="00C52891"/>
    <w:rsid w:val="00C53395"/>
    <w:rsid w:val="00C5435D"/>
    <w:rsid w:val="00C552A8"/>
    <w:rsid w:val="00C56117"/>
    <w:rsid w:val="00C562AB"/>
    <w:rsid w:val="00C60E52"/>
    <w:rsid w:val="00C61681"/>
    <w:rsid w:val="00C63F83"/>
    <w:rsid w:val="00C64E51"/>
    <w:rsid w:val="00C66536"/>
    <w:rsid w:val="00C66710"/>
    <w:rsid w:val="00C70AFE"/>
    <w:rsid w:val="00C720CE"/>
    <w:rsid w:val="00C72819"/>
    <w:rsid w:val="00C742FD"/>
    <w:rsid w:val="00C749F7"/>
    <w:rsid w:val="00C75A8A"/>
    <w:rsid w:val="00C75CD6"/>
    <w:rsid w:val="00C77405"/>
    <w:rsid w:val="00C808E8"/>
    <w:rsid w:val="00C8237C"/>
    <w:rsid w:val="00C82B44"/>
    <w:rsid w:val="00C90501"/>
    <w:rsid w:val="00C92881"/>
    <w:rsid w:val="00C940A7"/>
    <w:rsid w:val="00C95C32"/>
    <w:rsid w:val="00C95E49"/>
    <w:rsid w:val="00C9699F"/>
    <w:rsid w:val="00CA4832"/>
    <w:rsid w:val="00CA67A1"/>
    <w:rsid w:val="00CA6DA1"/>
    <w:rsid w:val="00CB00C1"/>
    <w:rsid w:val="00CB01D5"/>
    <w:rsid w:val="00CB0B98"/>
    <w:rsid w:val="00CB1401"/>
    <w:rsid w:val="00CB2A09"/>
    <w:rsid w:val="00CB32D1"/>
    <w:rsid w:val="00CB3D05"/>
    <w:rsid w:val="00CB3D3D"/>
    <w:rsid w:val="00CB51A3"/>
    <w:rsid w:val="00CB5748"/>
    <w:rsid w:val="00CB7599"/>
    <w:rsid w:val="00CB7638"/>
    <w:rsid w:val="00CB769C"/>
    <w:rsid w:val="00CB7D50"/>
    <w:rsid w:val="00CC1D6C"/>
    <w:rsid w:val="00CC55FB"/>
    <w:rsid w:val="00CC615A"/>
    <w:rsid w:val="00CC6450"/>
    <w:rsid w:val="00CD6590"/>
    <w:rsid w:val="00CD732D"/>
    <w:rsid w:val="00CE18AC"/>
    <w:rsid w:val="00CE2592"/>
    <w:rsid w:val="00CE27F8"/>
    <w:rsid w:val="00CE387E"/>
    <w:rsid w:val="00CE3B20"/>
    <w:rsid w:val="00CE3DD5"/>
    <w:rsid w:val="00CE43F1"/>
    <w:rsid w:val="00CE4F19"/>
    <w:rsid w:val="00CE5E67"/>
    <w:rsid w:val="00CF08CC"/>
    <w:rsid w:val="00CF1F57"/>
    <w:rsid w:val="00CF2B43"/>
    <w:rsid w:val="00CF2D7A"/>
    <w:rsid w:val="00CF3176"/>
    <w:rsid w:val="00CF401B"/>
    <w:rsid w:val="00CF421B"/>
    <w:rsid w:val="00CF45CD"/>
    <w:rsid w:val="00CF7B14"/>
    <w:rsid w:val="00D00EA0"/>
    <w:rsid w:val="00D01173"/>
    <w:rsid w:val="00D03BEE"/>
    <w:rsid w:val="00D065B1"/>
    <w:rsid w:val="00D0740D"/>
    <w:rsid w:val="00D11705"/>
    <w:rsid w:val="00D11837"/>
    <w:rsid w:val="00D11DA1"/>
    <w:rsid w:val="00D13F92"/>
    <w:rsid w:val="00D14C54"/>
    <w:rsid w:val="00D15175"/>
    <w:rsid w:val="00D1646D"/>
    <w:rsid w:val="00D17AD4"/>
    <w:rsid w:val="00D22637"/>
    <w:rsid w:val="00D22BD0"/>
    <w:rsid w:val="00D251C1"/>
    <w:rsid w:val="00D25BCA"/>
    <w:rsid w:val="00D25D68"/>
    <w:rsid w:val="00D27F16"/>
    <w:rsid w:val="00D31480"/>
    <w:rsid w:val="00D3577B"/>
    <w:rsid w:val="00D36AF6"/>
    <w:rsid w:val="00D36EAC"/>
    <w:rsid w:val="00D40573"/>
    <w:rsid w:val="00D41DD9"/>
    <w:rsid w:val="00D4299D"/>
    <w:rsid w:val="00D42A5C"/>
    <w:rsid w:val="00D447E0"/>
    <w:rsid w:val="00D46D43"/>
    <w:rsid w:val="00D46F07"/>
    <w:rsid w:val="00D47126"/>
    <w:rsid w:val="00D47DE5"/>
    <w:rsid w:val="00D50DFE"/>
    <w:rsid w:val="00D514F5"/>
    <w:rsid w:val="00D523D6"/>
    <w:rsid w:val="00D52C1A"/>
    <w:rsid w:val="00D53B72"/>
    <w:rsid w:val="00D53C65"/>
    <w:rsid w:val="00D55236"/>
    <w:rsid w:val="00D65ABE"/>
    <w:rsid w:val="00D65E9E"/>
    <w:rsid w:val="00D67C86"/>
    <w:rsid w:val="00D71135"/>
    <w:rsid w:val="00D72C44"/>
    <w:rsid w:val="00D72D2E"/>
    <w:rsid w:val="00D74E77"/>
    <w:rsid w:val="00D77551"/>
    <w:rsid w:val="00D83108"/>
    <w:rsid w:val="00D833CF"/>
    <w:rsid w:val="00D840D6"/>
    <w:rsid w:val="00D84607"/>
    <w:rsid w:val="00D8613E"/>
    <w:rsid w:val="00D91EB1"/>
    <w:rsid w:val="00D94767"/>
    <w:rsid w:val="00D95FF2"/>
    <w:rsid w:val="00D975CF"/>
    <w:rsid w:val="00DA4195"/>
    <w:rsid w:val="00DA4C8F"/>
    <w:rsid w:val="00DA62B5"/>
    <w:rsid w:val="00DB1019"/>
    <w:rsid w:val="00DB4979"/>
    <w:rsid w:val="00DC0B20"/>
    <w:rsid w:val="00DD0F24"/>
    <w:rsid w:val="00DD1876"/>
    <w:rsid w:val="00DD2273"/>
    <w:rsid w:val="00DD3913"/>
    <w:rsid w:val="00DD3E5C"/>
    <w:rsid w:val="00DD5C47"/>
    <w:rsid w:val="00DD5CD7"/>
    <w:rsid w:val="00DD79F5"/>
    <w:rsid w:val="00DE0B81"/>
    <w:rsid w:val="00DE16CB"/>
    <w:rsid w:val="00DE1C93"/>
    <w:rsid w:val="00DE20C7"/>
    <w:rsid w:val="00DE24ED"/>
    <w:rsid w:val="00DE4F30"/>
    <w:rsid w:val="00DE620E"/>
    <w:rsid w:val="00DE662E"/>
    <w:rsid w:val="00DE6D8C"/>
    <w:rsid w:val="00DE7C24"/>
    <w:rsid w:val="00DF0324"/>
    <w:rsid w:val="00DF124D"/>
    <w:rsid w:val="00DF183A"/>
    <w:rsid w:val="00DF328A"/>
    <w:rsid w:val="00DF38DB"/>
    <w:rsid w:val="00DF3BF8"/>
    <w:rsid w:val="00DF58DF"/>
    <w:rsid w:val="00E0106F"/>
    <w:rsid w:val="00E019D8"/>
    <w:rsid w:val="00E01A00"/>
    <w:rsid w:val="00E031B9"/>
    <w:rsid w:val="00E07B81"/>
    <w:rsid w:val="00E11262"/>
    <w:rsid w:val="00E13E6D"/>
    <w:rsid w:val="00E14741"/>
    <w:rsid w:val="00E1521E"/>
    <w:rsid w:val="00E17C3A"/>
    <w:rsid w:val="00E17F6A"/>
    <w:rsid w:val="00E17FD1"/>
    <w:rsid w:val="00E2022F"/>
    <w:rsid w:val="00E20EEE"/>
    <w:rsid w:val="00E232C5"/>
    <w:rsid w:val="00E24E29"/>
    <w:rsid w:val="00E25ECF"/>
    <w:rsid w:val="00E27063"/>
    <w:rsid w:val="00E313E6"/>
    <w:rsid w:val="00E351C6"/>
    <w:rsid w:val="00E372FC"/>
    <w:rsid w:val="00E410CB"/>
    <w:rsid w:val="00E44FD9"/>
    <w:rsid w:val="00E45302"/>
    <w:rsid w:val="00E54000"/>
    <w:rsid w:val="00E553AF"/>
    <w:rsid w:val="00E57D81"/>
    <w:rsid w:val="00E6163F"/>
    <w:rsid w:val="00E617D7"/>
    <w:rsid w:val="00E61F04"/>
    <w:rsid w:val="00E66ADC"/>
    <w:rsid w:val="00E66DF6"/>
    <w:rsid w:val="00E70138"/>
    <w:rsid w:val="00E7168D"/>
    <w:rsid w:val="00E72901"/>
    <w:rsid w:val="00E72B0A"/>
    <w:rsid w:val="00E72D7B"/>
    <w:rsid w:val="00E73651"/>
    <w:rsid w:val="00E74F9F"/>
    <w:rsid w:val="00E75131"/>
    <w:rsid w:val="00E7517B"/>
    <w:rsid w:val="00E7729F"/>
    <w:rsid w:val="00E77B42"/>
    <w:rsid w:val="00E80000"/>
    <w:rsid w:val="00E806AC"/>
    <w:rsid w:val="00E81218"/>
    <w:rsid w:val="00E816E8"/>
    <w:rsid w:val="00E81BDD"/>
    <w:rsid w:val="00E83071"/>
    <w:rsid w:val="00E84019"/>
    <w:rsid w:val="00E877C1"/>
    <w:rsid w:val="00E87FD0"/>
    <w:rsid w:val="00E92205"/>
    <w:rsid w:val="00E93A42"/>
    <w:rsid w:val="00E95968"/>
    <w:rsid w:val="00EA13F7"/>
    <w:rsid w:val="00EA25B4"/>
    <w:rsid w:val="00EA3C04"/>
    <w:rsid w:val="00EA48BB"/>
    <w:rsid w:val="00EA4F7E"/>
    <w:rsid w:val="00EA7147"/>
    <w:rsid w:val="00EA72D0"/>
    <w:rsid w:val="00EB437E"/>
    <w:rsid w:val="00EB462E"/>
    <w:rsid w:val="00EB573E"/>
    <w:rsid w:val="00EB5E1B"/>
    <w:rsid w:val="00EB7BF8"/>
    <w:rsid w:val="00EB7DF9"/>
    <w:rsid w:val="00EC0DA2"/>
    <w:rsid w:val="00EC1870"/>
    <w:rsid w:val="00EC694E"/>
    <w:rsid w:val="00EC7481"/>
    <w:rsid w:val="00ED0C15"/>
    <w:rsid w:val="00ED0D15"/>
    <w:rsid w:val="00ED761D"/>
    <w:rsid w:val="00EE0B07"/>
    <w:rsid w:val="00EE10B0"/>
    <w:rsid w:val="00EE2161"/>
    <w:rsid w:val="00EE21C9"/>
    <w:rsid w:val="00EE2B5B"/>
    <w:rsid w:val="00EE4D61"/>
    <w:rsid w:val="00EE7AE7"/>
    <w:rsid w:val="00EF0407"/>
    <w:rsid w:val="00EF0543"/>
    <w:rsid w:val="00EF70F2"/>
    <w:rsid w:val="00F00980"/>
    <w:rsid w:val="00F01761"/>
    <w:rsid w:val="00F01B4B"/>
    <w:rsid w:val="00F01C34"/>
    <w:rsid w:val="00F031D0"/>
    <w:rsid w:val="00F04135"/>
    <w:rsid w:val="00F0643E"/>
    <w:rsid w:val="00F10D44"/>
    <w:rsid w:val="00F12BC5"/>
    <w:rsid w:val="00F12F15"/>
    <w:rsid w:val="00F13D32"/>
    <w:rsid w:val="00F13FDE"/>
    <w:rsid w:val="00F14648"/>
    <w:rsid w:val="00F16E7F"/>
    <w:rsid w:val="00F22337"/>
    <w:rsid w:val="00F22DEF"/>
    <w:rsid w:val="00F23174"/>
    <w:rsid w:val="00F24A2D"/>
    <w:rsid w:val="00F24CC3"/>
    <w:rsid w:val="00F25433"/>
    <w:rsid w:val="00F2679A"/>
    <w:rsid w:val="00F300BB"/>
    <w:rsid w:val="00F303AB"/>
    <w:rsid w:val="00F30A7D"/>
    <w:rsid w:val="00F30F20"/>
    <w:rsid w:val="00F3289B"/>
    <w:rsid w:val="00F35008"/>
    <w:rsid w:val="00F35B3B"/>
    <w:rsid w:val="00F35ECB"/>
    <w:rsid w:val="00F35F14"/>
    <w:rsid w:val="00F3752C"/>
    <w:rsid w:val="00F41E24"/>
    <w:rsid w:val="00F4290B"/>
    <w:rsid w:val="00F446FB"/>
    <w:rsid w:val="00F44D30"/>
    <w:rsid w:val="00F473FA"/>
    <w:rsid w:val="00F47B87"/>
    <w:rsid w:val="00F5010B"/>
    <w:rsid w:val="00F54A75"/>
    <w:rsid w:val="00F54A7A"/>
    <w:rsid w:val="00F55233"/>
    <w:rsid w:val="00F57858"/>
    <w:rsid w:val="00F61079"/>
    <w:rsid w:val="00F62B19"/>
    <w:rsid w:val="00F66376"/>
    <w:rsid w:val="00F66AAB"/>
    <w:rsid w:val="00F72021"/>
    <w:rsid w:val="00F73E7D"/>
    <w:rsid w:val="00F74150"/>
    <w:rsid w:val="00F77322"/>
    <w:rsid w:val="00F81576"/>
    <w:rsid w:val="00F84D1B"/>
    <w:rsid w:val="00F86296"/>
    <w:rsid w:val="00F87783"/>
    <w:rsid w:val="00F93B12"/>
    <w:rsid w:val="00F93D47"/>
    <w:rsid w:val="00F95DA8"/>
    <w:rsid w:val="00F962B6"/>
    <w:rsid w:val="00FA1B3B"/>
    <w:rsid w:val="00FA3A00"/>
    <w:rsid w:val="00FA6C3E"/>
    <w:rsid w:val="00FA784E"/>
    <w:rsid w:val="00FB15CC"/>
    <w:rsid w:val="00FB2BB1"/>
    <w:rsid w:val="00FB4469"/>
    <w:rsid w:val="00FB7886"/>
    <w:rsid w:val="00FC014A"/>
    <w:rsid w:val="00FC12A5"/>
    <w:rsid w:val="00FC2A3F"/>
    <w:rsid w:val="00FC2CE0"/>
    <w:rsid w:val="00FC3A8E"/>
    <w:rsid w:val="00FC4043"/>
    <w:rsid w:val="00FC4466"/>
    <w:rsid w:val="00FC4943"/>
    <w:rsid w:val="00FC54AB"/>
    <w:rsid w:val="00FC7F46"/>
    <w:rsid w:val="00FD288D"/>
    <w:rsid w:val="00FD2D13"/>
    <w:rsid w:val="00FD3B27"/>
    <w:rsid w:val="00FD4A19"/>
    <w:rsid w:val="00FD5145"/>
    <w:rsid w:val="00FD6501"/>
    <w:rsid w:val="00FD747C"/>
    <w:rsid w:val="00FD75E7"/>
    <w:rsid w:val="00FE3C33"/>
    <w:rsid w:val="00FE4906"/>
    <w:rsid w:val="00FE611F"/>
    <w:rsid w:val="00FF1447"/>
    <w:rsid w:val="00FF2ED9"/>
    <w:rsid w:val="00FF3387"/>
    <w:rsid w:val="00FF3A10"/>
    <w:rsid w:val="00FF411A"/>
    <w:rsid w:val="00FF5D64"/>
    <w:rsid w:val="00FF784F"/>
  </w:rsids>
  <m:mathPr>
    <m:mathFont m:val="Cambria Math"/>
    <m:brkBin m:val="before"/>
    <m:brkBinSub m:val="--"/>
    <m:smallFrac m:val="0"/>
    <m:dispDef/>
    <m:lMargin m:val="0"/>
    <m:rMargin m:val="0"/>
    <m:defJc m:val="centerGroup"/>
    <m:wrapIndent m:val="1440"/>
    <m:intLim m:val="subSup"/>
    <m:naryLim m:val="undOvr"/>
  </m:mathPr>
  <w:themeFontLang w:val="pt-P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64139F5"/>
  <w15:docId w15:val="{DA2B3608-587A-4822-AC0A-132874C84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en-US" w:bidi="en-US"/>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411E"/>
    <w:pPr>
      <w:widowControl/>
      <w:spacing w:line="264" w:lineRule="auto"/>
      <w:ind w:left="567"/>
      <w:contextualSpacing/>
    </w:pPr>
    <w:rPr>
      <w:rFonts w:asciiTheme="minorHAnsi" w:eastAsia="Arial" w:hAnsiTheme="minorHAnsi" w:cs="Noto Sans"/>
      <w:color w:val="000000"/>
      <w:sz w:val="20"/>
      <w:szCs w:val="18"/>
      <w:lang w:val="pt-PT"/>
    </w:rPr>
  </w:style>
  <w:style w:type="paragraph" w:styleId="Heading1">
    <w:name w:val="heading 1"/>
    <w:next w:val="Normal"/>
    <w:link w:val="Heading1Char"/>
    <w:qFormat/>
    <w:rsid w:val="00942554"/>
    <w:pPr>
      <w:keepNext/>
      <w:keepLines/>
      <w:widowControl/>
      <w:numPr>
        <w:numId w:val="36"/>
      </w:numPr>
      <w:suppressAutoHyphens/>
      <w:spacing w:before="360" w:after="240"/>
      <w:ind w:right="567"/>
      <w:outlineLvl w:val="0"/>
    </w:pPr>
    <w:rPr>
      <w:rFonts w:ascii="Arial Nova Cond" w:eastAsia="Arial" w:hAnsi="Arial Nova Cond" w:cs="Noto Sans"/>
      <w:b/>
      <w:color w:val="000000"/>
      <w:sz w:val="32"/>
      <w:szCs w:val="32"/>
      <w:lang w:val="pt-PT"/>
    </w:rPr>
  </w:style>
  <w:style w:type="paragraph" w:styleId="Heading2">
    <w:name w:val="heading 2"/>
    <w:basedOn w:val="Heading1"/>
    <w:next w:val="Normal"/>
    <w:link w:val="Heading2Char"/>
    <w:unhideWhenUsed/>
    <w:qFormat/>
    <w:rsid w:val="00EF0543"/>
    <w:pPr>
      <w:numPr>
        <w:ilvl w:val="1"/>
      </w:numPr>
      <w:spacing w:before="480" w:line="320" w:lineRule="exact"/>
      <w:outlineLvl w:val="1"/>
    </w:pPr>
    <w:rPr>
      <w:bCs/>
      <w:sz w:val="28"/>
      <w:szCs w:val="28"/>
    </w:rPr>
  </w:style>
  <w:style w:type="paragraph" w:styleId="Heading3">
    <w:name w:val="heading 3"/>
    <w:basedOn w:val="Heading2"/>
    <w:next w:val="Normal"/>
    <w:link w:val="Heading3Char"/>
    <w:unhideWhenUsed/>
    <w:qFormat/>
    <w:rsid w:val="008E4D3A"/>
    <w:pPr>
      <w:numPr>
        <w:ilvl w:val="2"/>
      </w:numPr>
      <w:tabs>
        <w:tab w:val="left" w:pos="713"/>
      </w:tabs>
      <w:spacing w:line="290" w:lineRule="exact"/>
      <w:outlineLvl w:val="2"/>
    </w:pPr>
    <w:rPr>
      <w:bCs w:val="0"/>
      <w:sz w:val="22"/>
      <w:szCs w:val="22"/>
    </w:rPr>
  </w:style>
  <w:style w:type="paragraph" w:styleId="Heading4">
    <w:name w:val="heading 4"/>
    <w:basedOn w:val="Normal"/>
    <w:next w:val="Normal"/>
    <w:link w:val="Heading4Char"/>
    <w:unhideWhenUsed/>
    <w:qFormat/>
    <w:rsid w:val="00761F40"/>
    <w:pPr>
      <w:keepNext/>
      <w:keepLines/>
      <w:numPr>
        <w:ilvl w:val="3"/>
        <w:numId w:val="36"/>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61F40"/>
    <w:pPr>
      <w:keepNext/>
      <w:keepLines/>
      <w:numPr>
        <w:ilvl w:val="4"/>
        <w:numId w:val="36"/>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nhideWhenUsed/>
    <w:qFormat/>
    <w:rsid w:val="00761F40"/>
    <w:pPr>
      <w:keepNext/>
      <w:keepLines/>
      <w:numPr>
        <w:ilvl w:val="5"/>
        <w:numId w:val="36"/>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nhideWhenUsed/>
    <w:qFormat/>
    <w:rsid w:val="00761F40"/>
    <w:pPr>
      <w:keepNext/>
      <w:keepLines/>
      <w:numPr>
        <w:ilvl w:val="6"/>
        <w:numId w:val="36"/>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nhideWhenUsed/>
    <w:qFormat/>
    <w:rsid w:val="00761F40"/>
    <w:pPr>
      <w:keepNext/>
      <w:keepLines/>
      <w:numPr>
        <w:ilvl w:val="7"/>
        <w:numId w:val="36"/>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761F40"/>
    <w:pPr>
      <w:keepNext/>
      <w:keepLines/>
      <w:numPr>
        <w:ilvl w:val="8"/>
        <w:numId w:val="3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554"/>
    <w:rPr>
      <w:rFonts w:ascii="Arial Nova Cond" w:eastAsia="Arial" w:hAnsi="Arial Nova Cond" w:cs="Noto Sans"/>
      <w:b/>
      <w:color w:val="000000"/>
      <w:sz w:val="32"/>
      <w:szCs w:val="32"/>
      <w:lang w:val="pt-PT"/>
    </w:rPr>
  </w:style>
  <w:style w:type="character" w:customStyle="1" w:styleId="Heading2Char">
    <w:name w:val="Heading 2 Char"/>
    <w:basedOn w:val="DefaultParagraphFont"/>
    <w:link w:val="Heading2"/>
    <w:uiPriority w:val="9"/>
    <w:rsid w:val="008E4D3A"/>
    <w:rPr>
      <w:rFonts w:ascii="Arial Nova Cond" w:eastAsia="Arial" w:hAnsi="Arial Nova Cond" w:cs="Noto Sans"/>
      <w:b/>
      <w:bCs/>
      <w:color w:val="000000"/>
      <w:sz w:val="28"/>
      <w:szCs w:val="28"/>
      <w:lang w:val="pt-PT"/>
    </w:rPr>
  </w:style>
  <w:style w:type="character" w:customStyle="1" w:styleId="Heading3Char">
    <w:name w:val="Heading 3 Char"/>
    <w:basedOn w:val="DefaultParagraphFont"/>
    <w:link w:val="Heading3"/>
    <w:uiPriority w:val="9"/>
    <w:rsid w:val="008E4D3A"/>
    <w:rPr>
      <w:rFonts w:ascii="Arial Nova Cond" w:eastAsia="Arial" w:hAnsi="Arial Nova Cond" w:cs="Noto Sans"/>
      <w:b/>
      <w:color w:val="000000"/>
      <w:sz w:val="22"/>
      <w:szCs w:val="22"/>
      <w:lang w:val="pt-PT"/>
    </w:rPr>
  </w:style>
  <w:style w:type="character" w:customStyle="1" w:styleId="Heading4Char">
    <w:name w:val="Heading 4 Char"/>
    <w:basedOn w:val="DefaultParagraphFont"/>
    <w:link w:val="Heading4"/>
    <w:uiPriority w:val="9"/>
    <w:rsid w:val="00761F40"/>
    <w:rPr>
      <w:rFonts w:asciiTheme="majorHAnsi" w:eastAsiaTheme="majorEastAsia" w:hAnsiTheme="majorHAnsi" w:cstheme="majorBidi"/>
      <w:i/>
      <w:iCs/>
      <w:color w:val="2E74B5" w:themeColor="accent1" w:themeShade="BF"/>
      <w:sz w:val="20"/>
      <w:szCs w:val="18"/>
      <w:lang w:val="pt-PT"/>
    </w:rPr>
  </w:style>
  <w:style w:type="character" w:customStyle="1" w:styleId="Heading5Char">
    <w:name w:val="Heading 5 Char"/>
    <w:basedOn w:val="DefaultParagraphFont"/>
    <w:link w:val="Heading5"/>
    <w:uiPriority w:val="9"/>
    <w:semiHidden/>
    <w:rsid w:val="00761F40"/>
    <w:rPr>
      <w:rFonts w:asciiTheme="majorHAnsi" w:eastAsiaTheme="majorEastAsia" w:hAnsiTheme="majorHAnsi" w:cstheme="majorBidi"/>
      <w:color w:val="2E74B5" w:themeColor="accent1" w:themeShade="BF"/>
      <w:sz w:val="20"/>
      <w:szCs w:val="18"/>
      <w:lang w:val="pt-PT"/>
    </w:rPr>
  </w:style>
  <w:style w:type="character" w:customStyle="1" w:styleId="Heading6Char">
    <w:name w:val="Heading 6 Char"/>
    <w:basedOn w:val="DefaultParagraphFont"/>
    <w:link w:val="Heading6"/>
    <w:uiPriority w:val="9"/>
    <w:semiHidden/>
    <w:rsid w:val="00761F40"/>
    <w:rPr>
      <w:rFonts w:asciiTheme="majorHAnsi" w:eastAsiaTheme="majorEastAsia" w:hAnsiTheme="majorHAnsi" w:cstheme="majorBidi"/>
      <w:color w:val="1F4D78" w:themeColor="accent1" w:themeShade="7F"/>
      <w:sz w:val="20"/>
      <w:szCs w:val="18"/>
      <w:lang w:val="pt-PT"/>
    </w:rPr>
  </w:style>
  <w:style w:type="character" w:customStyle="1" w:styleId="Heading7Char">
    <w:name w:val="Heading 7 Char"/>
    <w:basedOn w:val="DefaultParagraphFont"/>
    <w:link w:val="Heading7"/>
    <w:uiPriority w:val="9"/>
    <w:semiHidden/>
    <w:rsid w:val="00761F40"/>
    <w:rPr>
      <w:rFonts w:asciiTheme="majorHAnsi" w:eastAsiaTheme="majorEastAsia" w:hAnsiTheme="majorHAnsi" w:cstheme="majorBidi"/>
      <w:i/>
      <w:iCs/>
      <w:color w:val="1F4D78" w:themeColor="accent1" w:themeShade="7F"/>
      <w:sz w:val="20"/>
      <w:szCs w:val="18"/>
      <w:lang w:val="pt-PT"/>
    </w:rPr>
  </w:style>
  <w:style w:type="character" w:customStyle="1" w:styleId="Heading8Char">
    <w:name w:val="Heading 8 Char"/>
    <w:basedOn w:val="DefaultParagraphFont"/>
    <w:link w:val="Heading8"/>
    <w:uiPriority w:val="9"/>
    <w:semiHidden/>
    <w:rsid w:val="00761F40"/>
    <w:rPr>
      <w:rFonts w:asciiTheme="majorHAnsi" w:eastAsiaTheme="majorEastAsia" w:hAnsiTheme="majorHAnsi" w:cstheme="majorBidi"/>
      <w:color w:val="272727" w:themeColor="text1" w:themeTint="D8"/>
      <w:sz w:val="21"/>
      <w:szCs w:val="21"/>
      <w:lang w:val="pt-PT"/>
    </w:rPr>
  </w:style>
  <w:style w:type="character" w:customStyle="1" w:styleId="Heading9Char">
    <w:name w:val="Heading 9 Char"/>
    <w:basedOn w:val="DefaultParagraphFont"/>
    <w:link w:val="Heading9"/>
    <w:uiPriority w:val="9"/>
    <w:semiHidden/>
    <w:rsid w:val="00761F40"/>
    <w:rPr>
      <w:rFonts w:asciiTheme="majorHAnsi" w:eastAsiaTheme="majorEastAsia" w:hAnsiTheme="majorHAnsi" w:cstheme="majorBidi"/>
      <w:i/>
      <w:iCs/>
      <w:color w:val="272727" w:themeColor="text1" w:themeTint="D8"/>
      <w:sz w:val="21"/>
      <w:szCs w:val="21"/>
      <w:lang w:val="pt-PT"/>
    </w:rPr>
  </w:style>
  <w:style w:type="paragraph" w:styleId="ListParagraph">
    <w:name w:val="List Paragraph"/>
    <w:basedOn w:val="Normal"/>
    <w:uiPriority w:val="34"/>
    <w:qFormat/>
    <w:rsid w:val="00B56B1E"/>
    <w:pPr>
      <w:numPr>
        <w:numId w:val="2"/>
      </w:numPr>
      <w:spacing w:before="60"/>
      <w:contextualSpacing w:val="0"/>
    </w:pPr>
  </w:style>
  <w:style w:type="paragraph" w:styleId="Header">
    <w:name w:val="header"/>
    <w:basedOn w:val="Normal"/>
    <w:link w:val="HeaderChar"/>
    <w:uiPriority w:val="99"/>
    <w:unhideWhenUsed/>
    <w:rsid w:val="00214D1D"/>
    <w:pPr>
      <w:tabs>
        <w:tab w:val="center" w:pos="4513"/>
        <w:tab w:val="right" w:pos="9026"/>
      </w:tabs>
      <w:spacing w:line="240" w:lineRule="auto"/>
    </w:pPr>
  </w:style>
  <w:style w:type="character" w:customStyle="1" w:styleId="HeaderChar">
    <w:name w:val="Header Char"/>
    <w:basedOn w:val="DefaultParagraphFont"/>
    <w:link w:val="Header"/>
    <w:uiPriority w:val="99"/>
    <w:rsid w:val="00214D1D"/>
    <w:rPr>
      <w:rFonts w:ascii="Arial" w:eastAsia="Arial" w:hAnsi="Arial" w:cs="Arial"/>
      <w:color w:val="000000"/>
      <w:sz w:val="19"/>
      <w:szCs w:val="19"/>
    </w:rPr>
  </w:style>
  <w:style w:type="paragraph" w:styleId="Footer">
    <w:name w:val="footer"/>
    <w:basedOn w:val="Normal"/>
    <w:link w:val="FooterChar"/>
    <w:uiPriority w:val="99"/>
    <w:unhideWhenUsed/>
    <w:rsid w:val="009F20EB"/>
    <w:pPr>
      <w:tabs>
        <w:tab w:val="center" w:pos="4680"/>
        <w:tab w:val="right" w:pos="9360"/>
      </w:tabs>
      <w:spacing w:line="240" w:lineRule="auto"/>
      <w:ind w:left="0"/>
    </w:pPr>
    <w:rPr>
      <w:rFonts w:ascii="Arial Nova Light" w:eastAsiaTheme="minorEastAsia" w:hAnsi="Arial Nova Light" w:cs="Open Sans Light"/>
      <w:caps/>
      <w:color w:val="auto"/>
      <w:sz w:val="18"/>
      <w:lang w:bidi="ar-SA"/>
    </w:rPr>
  </w:style>
  <w:style w:type="character" w:customStyle="1" w:styleId="FooterChar">
    <w:name w:val="Footer Char"/>
    <w:basedOn w:val="DefaultParagraphFont"/>
    <w:link w:val="Footer"/>
    <w:uiPriority w:val="99"/>
    <w:rsid w:val="009F20EB"/>
    <w:rPr>
      <w:rFonts w:ascii="Arial Nova Light" w:eastAsiaTheme="minorEastAsia" w:hAnsi="Arial Nova Light" w:cs="Open Sans Light"/>
      <w:caps/>
      <w:sz w:val="18"/>
      <w:szCs w:val="18"/>
      <w:lang w:val="pt-PT" w:bidi="ar-SA"/>
    </w:rPr>
  </w:style>
  <w:style w:type="character" w:styleId="PlaceholderText">
    <w:name w:val="Placeholder Text"/>
    <w:basedOn w:val="DefaultParagraphFont"/>
    <w:uiPriority w:val="99"/>
    <w:semiHidden/>
    <w:rsid w:val="00761F40"/>
    <w:rPr>
      <w:color w:val="808080"/>
    </w:rPr>
  </w:style>
  <w:style w:type="character" w:customStyle="1" w:styleId="pagenr">
    <w:name w:val="page_nr"/>
    <w:basedOn w:val="DefaultParagraphFont"/>
    <w:uiPriority w:val="1"/>
    <w:rsid w:val="009F20EB"/>
    <w:rPr>
      <w:rFonts w:asciiTheme="minorHAnsi" w:hAnsiTheme="minorHAnsi" w:cs="Open Sans SemiBold"/>
      <w:b/>
      <w:sz w:val="20"/>
      <w:szCs w:val="20"/>
    </w:rPr>
  </w:style>
  <w:style w:type="paragraph" w:customStyle="1" w:styleId="FooterR">
    <w:name w:val="Footer_R"/>
    <w:basedOn w:val="Footer"/>
    <w:rsid w:val="00EA4F7E"/>
    <w:pPr>
      <w:jc w:val="right"/>
    </w:pPr>
  </w:style>
  <w:style w:type="paragraph" w:customStyle="1" w:styleId="headinginner">
    <w:name w:val="heading_inner"/>
    <w:basedOn w:val="Normal"/>
    <w:next w:val="Normal"/>
    <w:qFormat/>
    <w:rsid w:val="00B24115"/>
    <w:pPr>
      <w:keepNext/>
      <w:keepLines/>
      <w:spacing w:before="240"/>
      <w:ind w:left="1418" w:hanging="851"/>
    </w:pPr>
    <w:rPr>
      <w:rFonts w:ascii="Arial Nova Cond" w:hAnsi="Arial Nova Cond"/>
      <w:b/>
      <w:bCs/>
    </w:rPr>
  </w:style>
  <w:style w:type="character" w:styleId="Hyperlink">
    <w:name w:val="Hyperlink"/>
    <w:basedOn w:val="DefaultParagraphFont"/>
    <w:uiPriority w:val="99"/>
    <w:unhideWhenUsed/>
    <w:rsid w:val="00512076"/>
    <w:rPr>
      <w:color w:val="0563C1" w:themeColor="hyperlink"/>
      <w:u w:val="single"/>
    </w:rPr>
  </w:style>
  <w:style w:type="paragraph" w:styleId="Title">
    <w:name w:val="Title"/>
    <w:basedOn w:val="Heading1"/>
    <w:next w:val="Normal"/>
    <w:link w:val="TitleChar"/>
    <w:uiPriority w:val="10"/>
    <w:rsid w:val="009F20EB"/>
    <w:pPr>
      <w:numPr>
        <w:numId w:val="0"/>
      </w:numPr>
      <w:spacing w:before="240" w:after="960"/>
      <w:contextualSpacing/>
    </w:pPr>
    <w:rPr>
      <w:bCs/>
      <w:sz w:val="44"/>
      <w:szCs w:val="44"/>
    </w:rPr>
  </w:style>
  <w:style w:type="character" w:customStyle="1" w:styleId="TitleChar">
    <w:name w:val="Title Char"/>
    <w:basedOn w:val="DefaultParagraphFont"/>
    <w:link w:val="Title"/>
    <w:uiPriority w:val="10"/>
    <w:rsid w:val="009F20EB"/>
    <w:rPr>
      <w:rFonts w:ascii="Arial Nova Cond" w:eastAsia="Arial" w:hAnsi="Arial Nova Cond" w:cs="Noto Sans"/>
      <w:b/>
      <w:bCs/>
      <w:color w:val="000000"/>
      <w:sz w:val="44"/>
      <w:szCs w:val="44"/>
      <w:lang w:val="pt-PT"/>
    </w:rPr>
  </w:style>
  <w:style w:type="paragraph" w:styleId="TOC1">
    <w:name w:val="toc 1"/>
    <w:basedOn w:val="Normal"/>
    <w:next w:val="Normal"/>
    <w:autoRedefine/>
    <w:uiPriority w:val="39"/>
    <w:unhideWhenUsed/>
    <w:rsid w:val="00803FF1"/>
    <w:pPr>
      <w:tabs>
        <w:tab w:val="left" w:pos="1276"/>
        <w:tab w:val="right" w:leader="dot" w:pos="9742"/>
      </w:tabs>
      <w:spacing w:before="240" w:line="240" w:lineRule="auto"/>
    </w:pPr>
    <w:rPr>
      <w:rFonts w:eastAsiaTheme="minorEastAsia" w:cs="Linux Libertine"/>
      <w:b/>
      <w:bCs/>
      <w:noProof/>
      <w:color w:val="auto"/>
      <w:lang w:eastAsia="pt-PT"/>
    </w:rPr>
  </w:style>
  <w:style w:type="paragraph" w:styleId="TOC2">
    <w:name w:val="toc 2"/>
    <w:basedOn w:val="Normal"/>
    <w:next w:val="Normal"/>
    <w:autoRedefine/>
    <w:uiPriority w:val="39"/>
    <w:unhideWhenUsed/>
    <w:rsid w:val="00803FF1"/>
    <w:pPr>
      <w:tabs>
        <w:tab w:val="left" w:pos="1276"/>
        <w:tab w:val="right" w:leader="dot" w:pos="9742"/>
      </w:tabs>
      <w:spacing w:line="240" w:lineRule="auto"/>
      <w:jc w:val="both"/>
    </w:pPr>
    <w:rPr>
      <w:rFonts w:eastAsiaTheme="minorEastAsia" w:cs="Linux Libertine"/>
      <w:noProof/>
      <w:color w:val="auto"/>
      <w:lang w:eastAsia="pt-PT"/>
    </w:rPr>
  </w:style>
  <w:style w:type="paragraph" w:styleId="TOC3">
    <w:name w:val="toc 3"/>
    <w:basedOn w:val="Normal"/>
    <w:next w:val="Normal"/>
    <w:autoRedefine/>
    <w:uiPriority w:val="39"/>
    <w:unhideWhenUsed/>
    <w:rsid w:val="000A7D6A"/>
    <w:pPr>
      <w:tabs>
        <w:tab w:val="left" w:pos="1843"/>
        <w:tab w:val="left" w:pos="2774"/>
        <w:tab w:val="right" w:leader="dot" w:pos="9344"/>
      </w:tabs>
      <w:spacing w:after="100"/>
      <w:ind w:firstLine="426"/>
    </w:pPr>
  </w:style>
  <w:style w:type="paragraph" w:customStyle="1" w:styleId="Heading2withbreak">
    <w:name w:val="Heading_2_with_break"/>
    <w:basedOn w:val="Heading2"/>
    <w:rsid w:val="00D41DD9"/>
    <w:pPr>
      <w:pageBreakBefore/>
      <w:ind w:left="578" w:hanging="578"/>
    </w:pPr>
  </w:style>
  <w:style w:type="paragraph" w:customStyle="1" w:styleId="Author">
    <w:name w:val="Author"/>
    <w:basedOn w:val="Normal"/>
    <w:rsid w:val="00551705"/>
    <w:pPr>
      <w:spacing w:after="480"/>
    </w:pPr>
    <w:rPr>
      <w:rFonts w:ascii="Roboto Condensed Light" w:hAnsi="Roboto Condensed Light"/>
      <w:sz w:val="22"/>
      <w:szCs w:val="22"/>
    </w:rPr>
  </w:style>
  <w:style w:type="paragraph" w:styleId="TOCHeading">
    <w:name w:val="TOC Heading"/>
    <w:basedOn w:val="Heading1"/>
    <w:next w:val="Normal"/>
    <w:uiPriority w:val="39"/>
    <w:unhideWhenUsed/>
    <w:qFormat/>
    <w:rsid w:val="000E41A6"/>
    <w:pPr>
      <w:numPr>
        <w:numId w:val="0"/>
      </w:numPr>
      <w:suppressAutoHyphens w:val="0"/>
      <w:spacing w:before="480" w:after="0"/>
      <w:ind w:right="0"/>
      <w:jc w:val="both"/>
      <w:outlineLvl w:val="9"/>
    </w:pPr>
    <w:rPr>
      <w:rFonts w:asciiTheme="majorHAnsi" w:eastAsiaTheme="majorEastAsia" w:hAnsiTheme="majorHAnsi" w:cstheme="majorBidi"/>
      <w:b w:val="0"/>
      <w:color w:val="2E74B5" w:themeColor="accent1" w:themeShade="BF"/>
      <w:sz w:val="28"/>
      <w:szCs w:val="28"/>
      <w:lang w:eastAsia="pt-PT" w:bidi="ar-SA"/>
    </w:rPr>
  </w:style>
  <w:style w:type="paragraph" w:customStyle="1" w:styleId="Code">
    <w:name w:val="Code"/>
    <w:basedOn w:val="Normal"/>
    <w:qFormat/>
    <w:rsid w:val="00843A08"/>
    <w:pPr>
      <w:spacing w:before="60" w:after="120" w:line="240" w:lineRule="auto"/>
    </w:pPr>
    <w:rPr>
      <w:rFonts w:ascii="Fira Mono" w:hAnsi="Fira Mono"/>
      <w:sz w:val="18"/>
    </w:rPr>
  </w:style>
  <w:style w:type="character" w:styleId="UnresolvedMention">
    <w:name w:val="Unresolved Mention"/>
    <w:basedOn w:val="DefaultParagraphFont"/>
    <w:uiPriority w:val="99"/>
    <w:semiHidden/>
    <w:unhideWhenUsed/>
    <w:rsid w:val="00E84019"/>
    <w:rPr>
      <w:color w:val="605E5C"/>
      <w:shd w:val="clear" w:color="auto" w:fill="E1DFDD"/>
    </w:rPr>
  </w:style>
  <w:style w:type="character" w:styleId="FollowedHyperlink">
    <w:name w:val="FollowedHyperlink"/>
    <w:basedOn w:val="DefaultParagraphFont"/>
    <w:uiPriority w:val="99"/>
    <w:semiHidden/>
    <w:unhideWhenUsed/>
    <w:rsid w:val="00E84019"/>
    <w:rPr>
      <w:color w:val="954F72" w:themeColor="followedHyperlink"/>
      <w:u w:val="single"/>
    </w:rPr>
  </w:style>
  <w:style w:type="paragraph" w:styleId="BalloonText">
    <w:name w:val="Balloon Text"/>
    <w:basedOn w:val="Normal"/>
    <w:link w:val="BalloonTextChar"/>
    <w:uiPriority w:val="99"/>
    <w:semiHidden/>
    <w:unhideWhenUsed/>
    <w:rsid w:val="00E66ADC"/>
    <w:pPr>
      <w:spacing w:line="240" w:lineRule="auto"/>
    </w:pPr>
    <w:rPr>
      <w:rFonts w:ascii="Segoe UI" w:hAnsi="Segoe UI" w:cs="Segoe UI"/>
      <w:sz w:val="18"/>
    </w:rPr>
  </w:style>
  <w:style w:type="character" w:customStyle="1" w:styleId="BalloonTextChar">
    <w:name w:val="Balloon Text Char"/>
    <w:basedOn w:val="DefaultParagraphFont"/>
    <w:link w:val="BalloonText"/>
    <w:uiPriority w:val="99"/>
    <w:semiHidden/>
    <w:rsid w:val="00E66ADC"/>
    <w:rPr>
      <w:rFonts w:ascii="Segoe UI" w:eastAsia="Arial" w:hAnsi="Segoe UI" w:cs="Segoe UI"/>
      <w:color w:val="000000"/>
      <w:sz w:val="18"/>
      <w:szCs w:val="18"/>
      <w:lang w:val="pt-PT"/>
    </w:rPr>
  </w:style>
  <w:style w:type="paragraph" w:customStyle="1" w:styleId="codeindent">
    <w:name w:val="code_indent"/>
    <w:basedOn w:val="Code"/>
    <w:qFormat/>
    <w:rsid w:val="00386B04"/>
    <w:pPr>
      <w:ind w:left="952"/>
    </w:pPr>
  </w:style>
  <w:style w:type="paragraph" w:styleId="HTMLPreformatted">
    <w:name w:val="HTML Preformatted"/>
    <w:basedOn w:val="Normal"/>
    <w:link w:val="HTMLPreformattedChar"/>
    <w:uiPriority w:val="99"/>
    <w:semiHidden/>
    <w:unhideWhenUsed/>
    <w:rsid w:val="00A31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pPr>
    <w:rPr>
      <w:rFonts w:ascii="Courier New" w:eastAsia="Times New Roman" w:hAnsi="Courier New" w:cs="Courier New"/>
      <w:color w:val="auto"/>
      <w:szCs w:val="20"/>
      <w:lang w:eastAsia="pt-PT" w:bidi="ar-SA"/>
    </w:rPr>
  </w:style>
  <w:style w:type="character" w:customStyle="1" w:styleId="HTMLPreformattedChar">
    <w:name w:val="HTML Preformatted Char"/>
    <w:basedOn w:val="DefaultParagraphFont"/>
    <w:link w:val="HTMLPreformatted"/>
    <w:uiPriority w:val="99"/>
    <w:semiHidden/>
    <w:rsid w:val="00A319AE"/>
    <w:rPr>
      <w:rFonts w:ascii="Courier New" w:hAnsi="Courier New" w:cs="Courier New"/>
      <w:sz w:val="20"/>
      <w:szCs w:val="20"/>
      <w:lang w:val="pt-PT" w:eastAsia="pt-PT" w:bidi="ar-SA"/>
    </w:rPr>
  </w:style>
  <w:style w:type="paragraph" w:customStyle="1" w:styleId="normalindent">
    <w:name w:val="normal_indent"/>
    <w:basedOn w:val="Normal"/>
    <w:qFormat/>
    <w:rsid w:val="00386B04"/>
    <w:pPr>
      <w:ind w:left="938"/>
    </w:pPr>
  </w:style>
  <w:style w:type="table" w:styleId="TableGrid">
    <w:name w:val="Table Grid"/>
    <w:basedOn w:val="TableNormal"/>
    <w:rsid w:val="00F501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rsid w:val="006D1729"/>
    <w:rPr>
      <w:b/>
      <w:bCs/>
    </w:rPr>
  </w:style>
  <w:style w:type="character" w:styleId="Emphasis">
    <w:name w:val="Emphasis"/>
    <w:basedOn w:val="DefaultParagraphFont"/>
    <w:uiPriority w:val="20"/>
    <w:rsid w:val="0096730A"/>
    <w:rPr>
      <w:i/>
      <w:iCs/>
    </w:rPr>
  </w:style>
  <w:style w:type="character" w:styleId="CommentReference">
    <w:name w:val="annotation reference"/>
    <w:basedOn w:val="DefaultParagraphFont"/>
    <w:uiPriority w:val="99"/>
    <w:semiHidden/>
    <w:unhideWhenUsed/>
    <w:rsid w:val="00EA48BB"/>
    <w:rPr>
      <w:sz w:val="16"/>
      <w:szCs w:val="16"/>
    </w:rPr>
  </w:style>
  <w:style w:type="character" w:styleId="HTMLTypewriter">
    <w:name w:val="HTML Typewriter"/>
    <w:basedOn w:val="DefaultParagraphFont"/>
    <w:uiPriority w:val="99"/>
    <w:semiHidden/>
    <w:unhideWhenUsed/>
    <w:rsid w:val="003116B0"/>
    <w:rPr>
      <w:rFonts w:ascii="Courier New" w:eastAsia="Times New Roman" w:hAnsi="Courier New" w:cs="Courier New"/>
      <w:sz w:val="20"/>
      <w:szCs w:val="20"/>
    </w:rPr>
  </w:style>
  <w:style w:type="paragraph" w:styleId="FootnoteText">
    <w:name w:val="footnote text"/>
    <w:basedOn w:val="Normal"/>
    <w:link w:val="FootnoteTextChar"/>
    <w:uiPriority w:val="99"/>
    <w:semiHidden/>
    <w:unhideWhenUsed/>
    <w:rsid w:val="00CF3176"/>
    <w:pPr>
      <w:spacing w:line="240" w:lineRule="auto"/>
    </w:pPr>
    <w:rPr>
      <w:szCs w:val="20"/>
    </w:rPr>
  </w:style>
  <w:style w:type="character" w:customStyle="1" w:styleId="FootnoteTextChar">
    <w:name w:val="Footnote Text Char"/>
    <w:basedOn w:val="DefaultParagraphFont"/>
    <w:link w:val="FootnoteText"/>
    <w:uiPriority w:val="99"/>
    <w:semiHidden/>
    <w:rsid w:val="00CF3176"/>
    <w:rPr>
      <w:rFonts w:ascii="Arial Nova" w:eastAsia="Arial" w:hAnsi="Arial Nova" w:cs="Noto Sans"/>
      <w:color w:val="000000"/>
      <w:sz w:val="20"/>
      <w:szCs w:val="20"/>
      <w:lang w:val="pt-PT"/>
    </w:rPr>
  </w:style>
  <w:style w:type="character" w:styleId="FootnoteReference">
    <w:name w:val="footnote reference"/>
    <w:basedOn w:val="DefaultParagraphFont"/>
    <w:uiPriority w:val="99"/>
    <w:semiHidden/>
    <w:unhideWhenUsed/>
    <w:rsid w:val="00CF3176"/>
    <w:rPr>
      <w:vertAlign w:val="superscript"/>
    </w:rPr>
  </w:style>
  <w:style w:type="paragraph" w:styleId="Caption">
    <w:name w:val="caption"/>
    <w:basedOn w:val="Normal"/>
    <w:next w:val="Normal"/>
    <w:uiPriority w:val="35"/>
    <w:unhideWhenUsed/>
    <w:qFormat/>
    <w:rsid w:val="00C82B44"/>
    <w:pPr>
      <w:spacing w:after="200" w:line="240" w:lineRule="auto"/>
    </w:pPr>
    <w:rPr>
      <w:i/>
      <w:iCs/>
      <w:color w:val="44546A" w:themeColor="text2"/>
      <w:sz w:val="18"/>
    </w:rPr>
  </w:style>
  <w:style w:type="paragraph" w:customStyle="1" w:styleId="tableinside">
    <w:name w:val="table_inside"/>
    <w:basedOn w:val="Normal"/>
    <w:qFormat/>
    <w:rsid w:val="0097411E"/>
    <w:pPr>
      <w:ind w:left="0"/>
    </w:pPr>
    <w:rPr>
      <w:lang w:val="en-US"/>
    </w:rPr>
  </w:style>
  <w:style w:type="paragraph" w:customStyle="1" w:styleId="tableheader">
    <w:name w:val="table_header"/>
    <w:basedOn w:val="tableinside"/>
    <w:next w:val="tableinside"/>
    <w:qFormat/>
    <w:rsid w:val="0097411E"/>
    <w:pPr>
      <w:keepNext/>
      <w:keepLines/>
      <w:spacing w:line="240" w:lineRule="auto"/>
    </w:pPr>
    <w:rPr>
      <w:b/>
      <w:bCs/>
    </w:rPr>
  </w:style>
  <w:style w:type="paragraph" w:customStyle="1" w:styleId="Comment">
    <w:name w:val="Comment"/>
    <w:basedOn w:val="Normal"/>
    <w:next w:val="Normal"/>
    <w:link w:val="CommentChar"/>
    <w:rsid w:val="009F20EB"/>
    <w:pPr>
      <w:spacing w:before="60" w:after="60" w:line="240" w:lineRule="auto"/>
      <w:ind w:left="576"/>
      <w:contextualSpacing w:val="0"/>
      <w:jc w:val="both"/>
    </w:pPr>
    <w:rPr>
      <w:rFonts w:ascii="Calibri Light" w:eastAsia="Times New Roman" w:hAnsi="Calibri Light" w:cs="Calibri"/>
      <w:color w:val="008000"/>
      <w:sz w:val="22"/>
      <w:szCs w:val="20"/>
      <w:lang w:bidi="ar-SA"/>
    </w:rPr>
  </w:style>
  <w:style w:type="character" w:customStyle="1" w:styleId="CommentChar">
    <w:name w:val="Comment Char"/>
    <w:link w:val="Comment"/>
    <w:rsid w:val="009F20EB"/>
    <w:rPr>
      <w:rFonts w:ascii="Calibri Light" w:hAnsi="Calibri Light" w:cs="Calibri"/>
      <w:color w:val="008000"/>
      <w:sz w:val="22"/>
      <w:szCs w:val="20"/>
      <w:lang w:val="pt-PT" w:bidi="ar-SA"/>
    </w:rPr>
  </w:style>
  <w:style w:type="paragraph" w:styleId="CommentText">
    <w:name w:val="annotation text"/>
    <w:basedOn w:val="Normal"/>
    <w:link w:val="CommentTextChar"/>
    <w:uiPriority w:val="99"/>
    <w:semiHidden/>
    <w:unhideWhenUsed/>
    <w:rsid w:val="00EA48BB"/>
    <w:pPr>
      <w:spacing w:line="240" w:lineRule="auto"/>
    </w:pPr>
    <w:rPr>
      <w:szCs w:val="20"/>
    </w:rPr>
  </w:style>
  <w:style w:type="character" w:customStyle="1" w:styleId="CommentTextChar">
    <w:name w:val="Comment Text Char"/>
    <w:basedOn w:val="DefaultParagraphFont"/>
    <w:link w:val="CommentText"/>
    <w:uiPriority w:val="99"/>
    <w:semiHidden/>
    <w:rsid w:val="00EA48BB"/>
    <w:rPr>
      <w:rFonts w:asciiTheme="minorHAnsi" w:eastAsia="Arial" w:hAnsiTheme="minorHAnsi" w:cs="Noto Sans"/>
      <w:color w:val="000000"/>
      <w:sz w:val="20"/>
      <w:szCs w:val="20"/>
      <w:lang w:val="pt-PT"/>
    </w:rPr>
  </w:style>
  <w:style w:type="paragraph" w:styleId="CommentSubject">
    <w:name w:val="annotation subject"/>
    <w:basedOn w:val="CommentText"/>
    <w:next w:val="CommentText"/>
    <w:link w:val="CommentSubjectChar"/>
    <w:uiPriority w:val="99"/>
    <w:semiHidden/>
    <w:unhideWhenUsed/>
    <w:rsid w:val="00EA48BB"/>
    <w:rPr>
      <w:b/>
      <w:bCs/>
    </w:rPr>
  </w:style>
  <w:style w:type="character" w:customStyle="1" w:styleId="CommentSubjectChar">
    <w:name w:val="Comment Subject Char"/>
    <w:basedOn w:val="CommentTextChar"/>
    <w:link w:val="CommentSubject"/>
    <w:uiPriority w:val="99"/>
    <w:semiHidden/>
    <w:rsid w:val="00EA48BB"/>
    <w:rPr>
      <w:rFonts w:asciiTheme="minorHAnsi" w:eastAsia="Arial" w:hAnsiTheme="minorHAnsi" w:cs="Noto Sans"/>
      <w:b/>
      <w:bCs/>
      <w:color w:val="000000"/>
      <w:sz w:val="20"/>
      <w:szCs w:val="20"/>
      <w:lang w:val="pt-PT"/>
    </w:rPr>
  </w:style>
  <w:style w:type="paragraph" w:styleId="NormalWeb">
    <w:name w:val="Normal (Web)"/>
    <w:basedOn w:val="Normal"/>
    <w:uiPriority w:val="99"/>
    <w:semiHidden/>
    <w:unhideWhenUsed/>
    <w:rsid w:val="00CF45CD"/>
    <w:pPr>
      <w:spacing w:before="100" w:beforeAutospacing="1" w:after="100" w:afterAutospacing="1" w:line="240" w:lineRule="auto"/>
      <w:ind w:left="0"/>
      <w:contextualSpacing w:val="0"/>
    </w:pPr>
    <w:rPr>
      <w:rFonts w:ascii="Times New Roman" w:eastAsia="Times New Roman" w:hAnsi="Times New Roman" w:cs="Times New Roman"/>
      <w:color w:val="auto"/>
      <w:sz w:val="24"/>
      <w:szCs w:val="24"/>
      <w:lang w:eastAsia="pt-PT" w:bidi="ar-SA"/>
    </w:rPr>
  </w:style>
  <w:style w:type="paragraph" w:customStyle="1" w:styleId="Illustration">
    <w:name w:val="Illustration"/>
    <w:basedOn w:val="Normal"/>
    <w:rsid w:val="004C7C4F"/>
    <w:pPr>
      <w:keepNext/>
      <w:keepLines/>
      <w:spacing w:before="240" w:after="60" w:line="240" w:lineRule="auto"/>
      <w:ind w:left="0"/>
      <w:contextualSpacing w:val="0"/>
      <w:jc w:val="center"/>
    </w:pPr>
    <w:rPr>
      <w:rFonts w:ascii="Calibri" w:eastAsia="Times New Roman" w:hAnsi="Calibri" w:cs="Times"/>
      <w:color w:val="auto"/>
      <w:sz w:val="22"/>
      <w:szCs w:val="24"/>
      <w:lang w:bidi="ar-SA"/>
    </w:rPr>
  </w:style>
  <w:style w:type="paragraph" w:customStyle="1" w:styleId="InnerHeading">
    <w:name w:val="InnerHeading"/>
    <w:basedOn w:val="Heading5"/>
    <w:rsid w:val="00F66AAB"/>
    <w:pPr>
      <w:numPr>
        <w:ilvl w:val="0"/>
        <w:numId w:val="0"/>
      </w:numPr>
      <w:tabs>
        <w:tab w:val="left" w:pos="900"/>
      </w:tabs>
      <w:suppressAutoHyphens/>
      <w:spacing w:before="240" w:after="120" w:line="240" w:lineRule="auto"/>
      <w:contextualSpacing w:val="0"/>
      <w:jc w:val="both"/>
    </w:pPr>
    <w:rPr>
      <w:rFonts w:ascii="Calibri" w:eastAsia="MS Mincho" w:hAnsi="Calibri" w:cs="Times New Roman"/>
      <w:i/>
      <w:iCs/>
      <w:color w:val="auto"/>
      <w:kern w:val="28"/>
      <w:sz w:val="22"/>
      <w:szCs w:val="22"/>
      <w:lang w:val="en-US" w:bidi="ar-SA"/>
    </w:rPr>
  </w:style>
  <w:style w:type="character" w:customStyle="1" w:styleId="fontstyle01">
    <w:name w:val="fontstyle01"/>
    <w:basedOn w:val="DefaultParagraphFont"/>
    <w:rsid w:val="0033415D"/>
    <w:rPr>
      <w:rFonts w:ascii="ArialMT" w:hAnsi="ArialMT" w:hint="default"/>
      <w:b w:val="0"/>
      <w:bCs w:val="0"/>
      <w:i w:val="0"/>
      <w:iCs w:val="0"/>
      <w:color w:val="000000"/>
      <w:sz w:val="22"/>
      <w:szCs w:val="22"/>
    </w:rPr>
  </w:style>
  <w:style w:type="character" w:customStyle="1" w:styleId="fontstyle21">
    <w:name w:val="fontstyle21"/>
    <w:basedOn w:val="DefaultParagraphFont"/>
    <w:rsid w:val="00AD5290"/>
    <w:rPr>
      <w:rFonts w:ascii="Arial-ItalicMT" w:hAnsi="Arial-ItalicMT" w:hint="default"/>
      <w:b w:val="0"/>
      <w:bCs w:val="0"/>
      <w:i/>
      <w:iCs/>
      <w:color w:val="000000"/>
      <w:sz w:val="22"/>
      <w:szCs w:val="22"/>
    </w:rPr>
  </w:style>
  <w:style w:type="character" w:customStyle="1" w:styleId="fontstyle31">
    <w:name w:val="fontstyle31"/>
    <w:basedOn w:val="DefaultParagraphFont"/>
    <w:rsid w:val="00AD5290"/>
    <w:rPr>
      <w:rFonts w:ascii="Gautami" w:hAnsi="Gautami" w:cs="Gautami"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82026912">
      <w:bodyDiv w:val="1"/>
      <w:marLeft w:val="0"/>
      <w:marRight w:val="0"/>
      <w:marTop w:val="0"/>
      <w:marBottom w:val="0"/>
      <w:divBdr>
        <w:top w:val="none" w:sz="0" w:space="0" w:color="auto"/>
        <w:left w:val="none" w:sz="0" w:space="0" w:color="auto"/>
        <w:bottom w:val="none" w:sz="0" w:space="0" w:color="auto"/>
        <w:right w:val="none" w:sz="0" w:space="0" w:color="auto"/>
      </w:divBdr>
    </w:div>
    <w:div w:id="412553507">
      <w:bodyDiv w:val="1"/>
      <w:marLeft w:val="0"/>
      <w:marRight w:val="0"/>
      <w:marTop w:val="0"/>
      <w:marBottom w:val="0"/>
      <w:divBdr>
        <w:top w:val="none" w:sz="0" w:space="0" w:color="auto"/>
        <w:left w:val="none" w:sz="0" w:space="0" w:color="auto"/>
        <w:bottom w:val="none" w:sz="0" w:space="0" w:color="auto"/>
        <w:right w:val="none" w:sz="0" w:space="0" w:color="auto"/>
      </w:divBdr>
    </w:div>
    <w:div w:id="601425291">
      <w:bodyDiv w:val="1"/>
      <w:marLeft w:val="0"/>
      <w:marRight w:val="0"/>
      <w:marTop w:val="0"/>
      <w:marBottom w:val="0"/>
      <w:divBdr>
        <w:top w:val="none" w:sz="0" w:space="0" w:color="auto"/>
        <w:left w:val="none" w:sz="0" w:space="0" w:color="auto"/>
        <w:bottom w:val="none" w:sz="0" w:space="0" w:color="auto"/>
        <w:right w:val="none" w:sz="0" w:space="0" w:color="auto"/>
      </w:divBdr>
    </w:div>
    <w:div w:id="829365072">
      <w:bodyDiv w:val="1"/>
      <w:marLeft w:val="0"/>
      <w:marRight w:val="0"/>
      <w:marTop w:val="0"/>
      <w:marBottom w:val="0"/>
      <w:divBdr>
        <w:top w:val="none" w:sz="0" w:space="0" w:color="auto"/>
        <w:left w:val="none" w:sz="0" w:space="0" w:color="auto"/>
        <w:bottom w:val="none" w:sz="0" w:space="0" w:color="auto"/>
        <w:right w:val="none" w:sz="0" w:space="0" w:color="auto"/>
      </w:divBdr>
    </w:div>
    <w:div w:id="950819596">
      <w:bodyDiv w:val="1"/>
      <w:marLeft w:val="0"/>
      <w:marRight w:val="0"/>
      <w:marTop w:val="0"/>
      <w:marBottom w:val="0"/>
      <w:divBdr>
        <w:top w:val="none" w:sz="0" w:space="0" w:color="auto"/>
        <w:left w:val="none" w:sz="0" w:space="0" w:color="auto"/>
        <w:bottom w:val="none" w:sz="0" w:space="0" w:color="auto"/>
        <w:right w:val="none" w:sz="0" w:space="0" w:color="auto"/>
      </w:divBdr>
    </w:div>
    <w:div w:id="951789107">
      <w:bodyDiv w:val="1"/>
      <w:marLeft w:val="0"/>
      <w:marRight w:val="0"/>
      <w:marTop w:val="0"/>
      <w:marBottom w:val="0"/>
      <w:divBdr>
        <w:top w:val="none" w:sz="0" w:space="0" w:color="auto"/>
        <w:left w:val="none" w:sz="0" w:space="0" w:color="auto"/>
        <w:bottom w:val="none" w:sz="0" w:space="0" w:color="auto"/>
        <w:right w:val="none" w:sz="0" w:space="0" w:color="auto"/>
      </w:divBdr>
    </w:div>
    <w:div w:id="1016616295">
      <w:bodyDiv w:val="1"/>
      <w:marLeft w:val="0"/>
      <w:marRight w:val="0"/>
      <w:marTop w:val="0"/>
      <w:marBottom w:val="0"/>
      <w:divBdr>
        <w:top w:val="none" w:sz="0" w:space="0" w:color="auto"/>
        <w:left w:val="none" w:sz="0" w:space="0" w:color="auto"/>
        <w:bottom w:val="none" w:sz="0" w:space="0" w:color="auto"/>
        <w:right w:val="none" w:sz="0" w:space="0" w:color="auto"/>
      </w:divBdr>
    </w:div>
    <w:div w:id="1149520591">
      <w:bodyDiv w:val="1"/>
      <w:marLeft w:val="0"/>
      <w:marRight w:val="0"/>
      <w:marTop w:val="0"/>
      <w:marBottom w:val="0"/>
      <w:divBdr>
        <w:top w:val="none" w:sz="0" w:space="0" w:color="auto"/>
        <w:left w:val="none" w:sz="0" w:space="0" w:color="auto"/>
        <w:bottom w:val="none" w:sz="0" w:space="0" w:color="auto"/>
        <w:right w:val="none" w:sz="0" w:space="0" w:color="auto"/>
      </w:divBdr>
    </w:div>
    <w:div w:id="1209146421">
      <w:bodyDiv w:val="1"/>
      <w:marLeft w:val="0"/>
      <w:marRight w:val="0"/>
      <w:marTop w:val="0"/>
      <w:marBottom w:val="0"/>
      <w:divBdr>
        <w:top w:val="none" w:sz="0" w:space="0" w:color="auto"/>
        <w:left w:val="none" w:sz="0" w:space="0" w:color="auto"/>
        <w:bottom w:val="none" w:sz="0" w:space="0" w:color="auto"/>
        <w:right w:val="none" w:sz="0" w:space="0" w:color="auto"/>
      </w:divBdr>
      <w:divsChild>
        <w:div w:id="450903048">
          <w:marLeft w:val="0"/>
          <w:marRight w:val="0"/>
          <w:marTop w:val="0"/>
          <w:marBottom w:val="0"/>
          <w:divBdr>
            <w:top w:val="none" w:sz="0" w:space="0" w:color="auto"/>
            <w:left w:val="none" w:sz="0" w:space="0" w:color="auto"/>
            <w:bottom w:val="none" w:sz="0" w:space="0" w:color="auto"/>
            <w:right w:val="none" w:sz="0" w:space="0" w:color="auto"/>
          </w:divBdr>
          <w:divsChild>
            <w:div w:id="1861627581">
              <w:marLeft w:val="0"/>
              <w:marRight w:val="0"/>
              <w:marTop w:val="0"/>
              <w:marBottom w:val="0"/>
              <w:divBdr>
                <w:top w:val="none" w:sz="0" w:space="0" w:color="auto"/>
                <w:left w:val="none" w:sz="0" w:space="0" w:color="auto"/>
                <w:bottom w:val="none" w:sz="0" w:space="0" w:color="auto"/>
                <w:right w:val="none" w:sz="0" w:space="0" w:color="auto"/>
              </w:divBdr>
            </w:div>
          </w:divsChild>
        </w:div>
        <w:div w:id="1093940763">
          <w:marLeft w:val="0"/>
          <w:marRight w:val="0"/>
          <w:marTop w:val="0"/>
          <w:marBottom w:val="0"/>
          <w:divBdr>
            <w:top w:val="none" w:sz="0" w:space="0" w:color="auto"/>
            <w:left w:val="none" w:sz="0" w:space="0" w:color="auto"/>
            <w:bottom w:val="none" w:sz="0" w:space="0" w:color="auto"/>
            <w:right w:val="none" w:sz="0" w:space="0" w:color="auto"/>
          </w:divBdr>
          <w:divsChild>
            <w:div w:id="42410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576436">
      <w:bodyDiv w:val="1"/>
      <w:marLeft w:val="0"/>
      <w:marRight w:val="0"/>
      <w:marTop w:val="0"/>
      <w:marBottom w:val="0"/>
      <w:divBdr>
        <w:top w:val="none" w:sz="0" w:space="0" w:color="auto"/>
        <w:left w:val="none" w:sz="0" w:space="0" w:color="auto"/>
        <w:bottom w:val="none" w:sz="0" w:space="0" w:color="auto"/>
        <w:right w:val="none" w:sz="0" w:space="0" w:color="auto"/>
      </w:divBdr>
      <w:divsChild>
        <w:div w:id="1561985076">
          <w:marLeft w:val="0"/>
          <w:marRight w:val="0"/>
          <w:marTop w:val="0"/>
          <w:marBottom w:val="0"/>
          <w:divBdr>
            <w:top w:val="none" w:sz="0" w:space="0" w:color="auto"/>
            <w:left w:val="none" w:sz="0" w:space="0" w:color="auto"/>
            <w:bottom w:val="none" w:sz="0" w:space="0" w:color="auto"/>
            <w:right w:val="none" w:sz="0" w:space="0" w:color="auto"/>
          </w:divBdr>
          <w:divsChild>
            <w:div w:id="1933315045">
              <w:marLeft w:val="0"/>
              <w:marRight w:val="0"/>
              <w:marTop w:val="0"/>
              <w:marBottom w:val="0"/>
              <w:divBdr>
                <w:top w:val="none" w:sz="0" w:space="0" w:color="auto"/>
                <w:left w:val="none" w:sz="0" w:space="0" w:color="auto"/>
                <w:bottom w:val="none" w:sz="0" w:space="0" w:color="auto"/>
                <w:right w:val="none" w:sz="0" w:space="0" w:color="auto"/>
              </w:divBdr>
            </w:div>
            <w:div w:id="200805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211236">
      <w:bodyDiv w:val="1"/>
      <w:marLeft w:val="0"/>
      <w:marRight w:val="0"/>
      <w:marTop w:val="0"/>
      <w:marBottom w:val="0"/>
      <w:divBdr>
        <w:top w:val="none" w:sz="0" w:space="0" w:color="auto"/>
        <w:left w:val="none" w:sz="0" w:space="0" w:color="auto"/>
        <w:bottom w:val="none" w:sz="0" w:space="0" w:color="auto"/>
        <w:right w:val="none" w:sz="0" w:space="0" w:color="auto"/>
      </w:divBdr>
    </w:div>
    <w:div w:id="1409382152">
      <w:bodyDiv w:val="1"/>
      <w:marLeft w:val="0"/>
      <w:marRight w:val="0"/>
      <w:marTop w:val="0"/>
      <w:marBottom w:val="0"/>
      <w:divBdr>
        <w:top w:val="none" w:sz="0" w:space="0" w:color="auto"/>
        <w:left w:val="none" w:sz="0" w:space="0" w:color="auto"/>
        <w:bottom w:val="none" w:sz="0" w:space="0" w:color="auto"/>
        <w:right w:val="none" w:sz="0" w:space="0" w:color="auto"/>
      </w:divBdr>
    </w:div>
    <w:div w:id="1464957262">
      <w:bodyDiv w:val="1"/>
      <w:marLeft w:val="0"/>
      <w:marRight w:val="0"/>
      <w:marTop w:val="0"/>
      <w:marBottom w:val="0"/>
      <w:divBdr>
        <w:top w:val="none" w:sz="0" w:space="0" w:color="auto"/>
        <w:left w:val="none" w:sz="0" w:space="0" w:color="auto"/>
        <w:bottom w:val="none" w:sz="0" w:space="0" w:color="auto"/>
        <w:right w:val="none" w:sz="0" w:space="0" w:color="auto"/>
      </w:divBdr>
      <w:divsChild>
        <w:div w:id="1271858979">
          <w:marLeft w:val="0"/>
          <w:marRight w:val="0"/>
          <w:marTop w:val="0"/>
          <w:marBottom w:val="0"/>
          <w:divBdr>
            <w:top w:val="none" w:sz="0" w:space="0" w:color="auto"/>
            <w:left w:val="none" w:sz="0" w:space="0" w:color="auto"/>
            <w:bottom w:val="none" w:sz="0" w:space="0" w:color="auto"/>
            <w:right w:val="none" w:sz="0" w:space="0" w:color="auto"/>
          </w:divBdr>
        </w:div>
      </w:divsChild>
    </w:div>
    <w:div w:id="1548182214">
      <w:bodyDiv w:val="1"/>
      <w:marLeft w:val="0"/>
      <w:marRight w:val="0"/>
      <w:marTop w:val="0"/>
      <w:marBottom w:val="0"/>
      <w:divBdr>
        <w:top w:val="none" w:sz="0" w:space="0" w:color="auto"/>
        <w:left w:val="none" w:sz="0" w:space="0" w:color="auto"/>
        <w:bottom w:val="none" w:sz="0" w:space="0" w:color="auto"/>
        <w:right w:val="none" w:sz="0" w:space="0" w:color="auto"/>
      </w:divBdr>
    </w:div>
    <w:div w:id="1572616828">
      <w:bodyDiv w:val="1"/>
      <w:marLeft w:val="0"/>
      <w:marRight w:val="0"/>
      <w:marTop w:val="0"/>
      <w:marBottom w:val="0"/>
      <w:divBdr>
        <w:top w:val="none" w:sz="0" w:space="0" w:color="auto"/>
        <w:left w:val="none" w:sz="0" w:space="0" w:color="auto"/>
        <w:bottom w:val="none" w:sz="0" w:space="0" w:color="auto"/>
        <w:right w:val="none" w:sz="0" w:space="0" w:color="auto"/>
      </w:divBdr>
    </w:div>
    <w:div w:id="1618902538">
      <w:bodyDiv w:val="1"/>
      <w:marLeft w:val="0"/>
      <w:marRight w:val="0"/>
      <w:marTop w:val="0"/>
      <w:marBottom w:val="0"/>
      <w:divBdr>
        <w:top w:val="none" w:sz="0" w:space="0" w:color="auto"/>
        <w:left w:val="none" w:sz="0" w:space="0" w:color="auto"/>
        <w:bottom w:val="none" w:sz="0" w:space="0" w:color="auto"/>
        <w:right w:val="none" w:sz="0" w:space="0" w:color="auto"/>
      </w:divBdr>
    </w:div>
    <w:div w:id="1628050512">
      <w:bodyDiv w:val="1"/>
      <w:marLeft w:val="0"/>
      <w:marRight w:val="0"/>
      <w:marTop w:val="0"/>
      <w:marBottom w:val="0"/>
      <w:divBdr>
        <w:top w:val="none" w:sz="0" w:space="0" w:color="auto"/>
        <w:left w:val="none" w:sz="0" w:space="0" w:color="auto"/>
        <w:bottom w:val="none" w:sz="0" w:space="0" w:color="auto"/>
        <w:right w:val="none" w:sz="0" w:space="0" w:color="auto"/>
      </w:divBdr>
      <w:divsChild>
        <w:div w:id="1544558162">
          <w:marLeft w:val="0"/>
          <w:marRight w:val="0"/>
          <w:marTop w:val="0"/>
          <w:marBottom w:val="0"/>
          <w:divBdr>
            <w:top w:val="none" w:sz="0" w:space="0" w:color="auto"/>
            <w:left w:val="none" w:sz="0" w:space="0" w:color="auto"/>
            <w:bottom w:val="none" w:sz="0" w:space="0" w:color="auto"/>
            <w:right w:val="none" w:sz="0" w:space="0" w:color="auto"/>
          </w:divBdr>
        </w:div>
      </w:divsChild>
    </w:div>
    <w:div w:id="1777408605">
      <w:bodyDiv w:val="1"/>
      <w:marLeft w:val="0"/>
      <w:marRight w:val="0"/>
      <w:marTop w:val="0"/>
      <w:marBottom w:val="0"/>
      <w:divBdr>
        <w:top w:val="none" w:sz="0" w:space="0" w:color="auto"/>
        <w:left w:val="none" w:sz="0" w:space="0" w:color="auto"/>
        <w:bottom w:val="none" w:sz="0" w:space="0" w:color="auto"/>
        <w:right w:val="none" w:sz="0" w:space="0" w:color="auto"/>
      </w:divBdr>
    </w:div>
    <w:div w:id="1800755159">
      <w:bodyDiv w:val="1"/>
      <w:marLeft w:val="0"/>
      <w:marRight w:val="0"/>
      <w:marTop w:val="0"/>
      <w:marBottom w:val="0"/>
      <w:divBdr>
        <w:top w:val="none" w:sz="0" w:space="0" w:color="auto"/>
        <w:left w:val="none" w:sz="0" w:space="0" w:color="auto"/>
        <w:bottom w:val="none" w:sz="0" w:space="0" w:color="auto"/>
        <w:right w:val="none" w:sz="0" w:space="0" w:color="auto"/>
      </w:divBdr>
    </w:div>
    <w:div w:id="1817062783">
      <w:bodyDiv w:val="1"/>
      <w:marLeft w:val="0"/>
      <w:marRight w:val="0"/>
      <w:marTop w:val="0"/>
      <w:marBottom w:val="0"/>
      <w:divBdr>
        <w:top w:val="none" w:sz="0" w:space="0" w:color="auto"/>
        <w:left w:val="none" w:sz="0" w:space="0" w:color="auto"/>
        <w:bottom w:val="none" w:sz="0" w:space="0" w:color="auto"/>
        <w:right w:val="none" w:sz="0" w:space="0" w:color="auto"/>
      </w:divBdr>
    </w:div>
    <w:div w:id="18977413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visual-paradigm.com/guide/uml-unified-modeling-language/what-is-deployment-diagram/"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uapt33090-my.sharepoint.com/personal/ico_ua_pt/_layouts/15/onedrive.aspx?id=%2Fpersonal%2Fico%5Fua%5Fpt%2FDocuments%2FDETI%2DClasses%2FMAS%2D202021%2D1S%2FMAS%2D202021%2DMaterials%2FeLearning%2Dmaterials%2FMAS%2DPraticas&amp;originalPath=aHR0cHM6Ly91YXB0MzMwOTAtbXkuc2hhcmVwb2ludC5jb20vOmY6L2cvcGVyc29uYWwvaWNvX3VhX3B0L0VwTzZKZFRJSFd4RWw0NHdWa293bklnQmE4dlJSLU00TV9LcGEyQTNvSGZCcmc_cnRpbWU9eTJjZEVTaXoyRWc" TargetMode="External"/><Relationship Id="rId2" Type="http://schemas.openxmlformats.org/officeDocument/2006/relationships/customXml" Target="../customXml/item2.xml"/><Relationship Id="rId16" Type="http://schemas.openxmlformats.org/officeDocument/2006/relationships/hyperlink" Target="https://uapt33090-my.sharepoint.com/personal/ico_ua_pt/_layouts/15/onedrive.aspx?id=%2Fpersonal%2Fico%5Fua%5Fpt%2FDocuments%2FDETI%2DClasses%2FMAS%2D202021%2D1S%2FMAS%2D202021%2DMaterials%2FeLearning%2Dmaterials%2FMAS%2DPraticas&amp;originalPath=aHR0cHM6Ly91YXB0MzMwOTAtbXkuc2hhcmVwb2ludC5jb20vOmY6L2cvcGVyc29uYWwvaWNvX3VhX3B0L0VwTzZKZFRJSFd4RWw0NHdWa293bklnQmE4dlJSLU00TV9LcGEyQTNvSGZCcmc_cnRpbWU9eTJjZEVTaXoyRW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visual-paradigm.com/guide/uml-unified-modeling-language/what-is-package-diagram/"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mdpi.com/1424-8220/18/4/1285"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4BCF45B9D59044B1980A50D1EF70E109"/>
        <w:category>
          <w:name w:val="General"/>
          <w:gallery w:val="placeholder"/>
        </w:category>
        <w:types>
          <w:type w:val="bbPlcHdr"/>
        </w:types>
        <w:behaviors>
          <w:behavior w:val="content"/>
        </w:behaviors>
        <w:guid w:val="{0FEB8988-3E36-43B6-9EC9-9FA81E5A377D}"/>
      </w:docPartPr>
      <w:docPartBody>
        <w:p w:rsidR="00BD7890" w:rsidRDefault="00DB3A63" w:rsidP="00DB3A63">
          <w:pPr>
            <w:pStyle w:val="4BCF45B9D59044B1980A50D1EF70E109"/>
          </w:pPr>
          <w:r w:rsidRPr="00312E49">
            <w:rPr>
              <w:rStyle w:val="PlaceholderText"/>
            </w:rPr>
            <w:t>[Title]</w:t>
          </w:r>
        </w:p>
      </w:docPartBody>
    </w:docPart>
    <w:docPart>
      <w:docPartPr>
        <w:name w:val="C66484C4BFA246F6BDDBA4D89A32B611"/>
        <w:category>
          <w:name w:val="General"/>
          <w:gallery w:val="placeholder"/>
        </w:category>
        <w:types>
          <w:type w:val="bbPlcHdr"/>
        </w:types>
        <w:behaviors>
          <w:behavior w:val="content"/>
        </w:behaviors>
        <w:guid w:val="{271B2C04-B1CB-4E98-A7BB-66A4050D1C82}"/>
      </w:docPartPr>
      <w:docPartBody>
        <w:p w:rsidR="00BD7890" w:rsidRDefault="00DB3A63" w:rsidP="00DB3A63">
          <w:pPr>
            <w:pStyle w:val="C66484C4BFA246F6BDDBA4D89A32B611"/>
          </w:pPr>
          <w:r w:rsidRPr="00312E49">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w:charset w:val="00"/>
    <w:family w:val="swiss"/>
    <w:pitch w:val="variable"/>
    <w:sig w:usb0="E00002FF" w:usb1="4000001F" w:usb2="08000029" w:usb3="00000000" w:csb0="00000001" w:csb1="00000000"/>
  </w:font>
  <w:font w:name="Arial Nova">
    <w:panose1 w:val="020B0504020202020204"/>
    <w:charset w:val="00"/>
    <w:family w:val="swiss"/>
    <w:pitch w:val="variable"/>
    <w:sig w:usb0="2000028F" w:usb1="00000002" w:usb2="00000000" w:usb3="00000000" w:csb0="0000019F" w:csb1="00000000"/>
  </w:font>
  <w:font w:name="Arial Nova Cond">
    <w:panose1 w:val="020B0506020202020204"/>
    <w:charset w:val="00"/>
    <w:family w:val="swiss"/>
    <w:pitch w:val="variable"/>
    <w:sig w:usb0="2000028F" w:usb1="00000002"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ova Light">
    <w:panose1 w:val="020B0304020202020204"/>
    <w:charset w:val="00"/>
    <w:family w:val="swiss"/>
    <w:pitch w:val="variable"/>
    <w:sig w:usb0="2000028F" w:usb1="00000002"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Open Sans Light">
    <w:altName w:val="Segoe UI"/>
    <w:panose1 w:val="020B0306030504020204"/>
    <w:charset w:val="00"/>
    <w:family w:val="swiss"/>
    <w:pitch w:val="variable"/>
    <w:sig w:usb0="E00002EF" w:usb1="4000205B" w:usb2="00000028" w:usb3="00000000" w:csb0="0000019F" w:csb1="00000000"/>
  </w:font>
  <w:font w:name="Open Sans SemiBold">
    <w:panose1 w:val="020B0706030804020204"/>
    <w:charset w:val="00"/>
    <w:family w:val="swiss"/>
    <w:pitch w:val="variable"/>
    <w:sig w:usb0="E00002EF" w:usb1="4000205B" w:usb2="00000028" w:usb3="00000000" w:csb0="0000019F" w:csb1="00000000"/>
  </w:font>
  <w:font w:name="Linux Libertine">
    <w:charset w:val="00"/>
    <w:family w:val="auto"/>
    <w:pitch w:val="variable"/>
    <w:sig w:usb0="E0000AFF" w:usb1="5200E5FB" w:usb2="02000020" w:usb3="00000000" w:csb0="000001BF" w:csb1="00000000"/>
  </w:font>
  <w:font w:name="Roboto Condensed Light">
    <w:altName w:val="Arial"/>
    <w:charset w:val="00"/>
    <w:family w:val="auto"/>
    <w:pitch w:val="variable"/>
    <w:sig w:usb0="E0000AFF" w:usb1="5000217F" w:usb2="00000021" w:usb3="00000000" w:csb0="0000019F" w:csb1="00000000"/>
  </w:font>
  <w:font w:name="Fira Mono">
    <w:panose1 w:val="020B0509050000020004"/>
    <w:charset w:val="00"/>
    <w:family w:val="modern"/>
    <w:pitch w:val="fixed"/>
    <w:sig w:usb0="40000287" w:usb1="02003801"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MT">
    <w:altName w:val="Arial"/>
    <w:panose1 w:val="00000000000000000000"/>
    <w:charset w:val="00"/>
    <w:family w:val="roman"/>
    <w:notTrueType/>
    <w:pitch w:val="default"/>
  </w:font>
  <w:font w:name="Arial-ItalicMT">
    <w:altName w:val="Arial"/>
    <w:panose1 w:val="00000000000000000000"/>
    <w:charset w:val="00"/>
    <w:family w:val="roman"/>
    <w:notTrueType/>
    <w:pitch w:val="default"/>
  </w:font>
  <w:font w:name="Gautami">
    <w:panose1 w:val="02000500000000000000"/>
    <w:charset w:val="00"/>
    <w:family w:val="swiss"/>
    <w:pitch w:val="variable"/>
    <w:sig w:usb0="00200003" w:usb1="00000000" w:usb2="00000000" w:usb3="00000000" w:csb0="00000001" w:csb1="00000000"/>
  </w:font>
  <w:font w:name="Roboto">
    <w:altName w:val="Arial"/>
    <w:panose1 w:val="02000000000000000000"/>
    <w:charset w:val="00"/>
    <w:family w:val="auto"/>
    <w:pitch w:val="variable"/>
    <w:sig w:usb0="E0000AFF" w:usb1="5000217F" w:usb2="00000021" w:usb3="00000000" w:csb0="0000019F" w:csb1="00000000"/>
  </w:font>
  <w:font w:name="Noto Sans Blk">
    <w:charset w:val="00"/>
    <w:family w:val="swiss"/>
    <w:pitch w:val="variable"/>
    <w:sig w:usb0="E00002FF" w:usb1="4000001F" w:usb2="08000029" w:usb3="00000000" w:csb0="00000001"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A63"/>
    <w:rsid w:val="000128C1"/>
    <w:rsid w:val="00012979"/>
    <w:rsid w:val="00057A1D"/>
    <w:rsid w:val="000B19B5"/>
    <w:rsid w:val="00105F3A"/>
    <w:rsid w:val="00116BB4"/>
    <w:rsid w:val="001359CD"/>
    <w:rsid w:val="00305A2D"/>
    <w:rsid w:val="003119F0"/>
    <w:rsid w:val="0035665B"/>
    <w:rsid w:val="00375A09"/>
    <w:rsid w:val="0047436D"/>
    <w:rsid w:val="00491FAE"/>
    <w:rsid w:val="004B1E6C"/>
    <w:rsid w:val="005155C4"/>
    <w:rsid w:val="0052252C"/>
    <w:rsid w:val="00587BB1"/>
    <w:rsid w:val="005B58B6"/>
    <w:rsid w:val="005B77FA"/>
    <w:rsid w:val="00644C97"/>
    <w:rsid w:val="00645C48"/>
    <w:rsid w:val="006D693D"/>
    <w:rsid w:val="006D78CD"/>
    <w:rsid w:val="0071087A"/>
    <w:rsid w:val="00775E03"/>
    <w:rsid w:val="0077774D"/>
    <w:rsid w:val="007B30CF"/>
    <w:rsid w:val="00832683"/>
    <w:rsid w:val="008C2299"/>
    <w:rsid w:val="008F58A4"/>
    <w:rsid w:val="00904BA3"/>
    <w:rsid w:val="009332BE"/>
    <w:rsid w:val="00936F6C"/>
    <w:rsid w:val="00952ABB"/>
    <w:rsid w:val="009E24B8"/>
    <w:rsid w:val="00A02BC5"/>
    <w:rsid w:val="00AB6366"/>
    <w:rsid w:val="00AE6D8D"/>
    <w:rsid w:val="00BA09A3"/>
    <w:rsid w:val="00BD7890"/>
    <w:rsid w:val="00C2512C"/>
    <w:rsid w:val="00D20DD2"/>
    <w:rsid w:val="00D341F9"/>
    <w:rsid w:val="00D4011F"/>
    <w:rsid w:val="00DB0D0D"/>
    <w:rsid w:val="00DB3A63"/>
    <w:rsid w:val="00E07079"/>
    <w:rsid w:val="00E3625C"/>
    <w:rsid w:val="00E70DD3"/>
    <w:rsid w:val="00E71047"/>
    <w:rsid w:val="00ED264E"/>
    <w:rsid w:val="00ED35AD"/>
    <w:rsid w:val="00EE1789"/>
    <w:rsid w:val="00EE4902"/>
    <w:rsid w:val="00F6445C"/>
    <w:rsid w:val="00F777F0"/>
    <w:rsid w:val="00FC1FFA"/>
  </w:rsids>
  <m:mathPr>
    <m:mathFont m:val="Cambria Math"/>
    <m:brkBin m:val="before"/>
    <m:brkBinSub m:val="--"/>
    <m:smallFrac m:val="0"/>
    <m:dispDef/>
    <m:lMargin m:val="0"/>
    <m:rMargin m:val="0"/>
    <m:defJc m:val="centerGroup"/>
    <m:wrapIndent m:val="1440"/>
    <m:intLim m:val="subSup"/>
    <m:naryLim m:val="undOvr"/>
  </m:mathPr>
  <w:themeFontLang w:val="pt-PT"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07079"/>
    <w:rPr>
      <w:color w:val="808080"/>
    </w:rPr>
  </w:style>
  <w:style w:type="paragraph" w:customStyle="1" w:styleId="4BCF45B9D59044B1980A50D1EF70E109">
    <w:name w:val="4BCF45B9D59044B1980A50D1EF70E109"/>
    <w:rsid w:val="00DB3A63"/>
  </w:style>
  <w:style w:type="paragraph" w:customStyle="1" w:styleId="C66484C4BFA246F6BDDBA4D89A32B611">
    <w:name w:val="C66484C4BFA246F6BDDBA4D89A32B611"/>
    <w:rsid w:val="00DB3A6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_ico">
      <a:majorFont>
        <a:latin typeface="Arial Nova Cond"/>
        <a:ea typeface=""/>
        <a:cs typeface=""/>
      </a:majorFont>
      <a:minorFont>
        <a:latin typeface="Arial Nov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emplates xmlns="ae48e3ef-f583-4e84-8e58-fa61286d84fc" xsi:nil="true"/>
    <Self_Registration_Enabled xmlns="ae48e3ef-f583-4e84-8e58-fa61286d84fc" xsi:nil="true"/>
    <Invited_Students xmlns="ae48e3ef-f583-4e84-8e58-fa61286d84fc" xsi:nil="true"/>
    <FolderType xmlns="ae48e3ef-f583-4e84-8e58-fa61286d84fc" xsi:nil="true"/>
    <Teachers xmlns="ae48e3ef-f583-4e84-8e58-fa61286d84fc">
      <UserInfo>
        <DisplayName/>
        <AccountId xsi:nil="true"/>
        <AccountType/>
      </UserInfo>
    </Teachers>
    <Students xmlns="ae48e3ef-f583-4e84-8e58-fa61286d84fc">
      <UserInfo>
        <DisplayName/>
        <AccountId xsi:nil="true"/>
        <AccountType/>
      </UserInfo>
    </Students>
    <Student_Groups xmlns="ae48e3ef-f583-4e84-8e58-fa61286d84fc">
      <UserInfo>
        <DisplayName/>
        <AccountId xsi:nil="true"/>
        <AccountType/>
      </UserInfo>
    </Student_Groups>
    <DefaultSectionNames xmlns="ae48e3ef-f583-4e84-8e58-fa61286d84fc" xsi:nil="true"/>
    <Is_Collaboration_Space_Locked xmlns="ae48e3ef-f583-4e84-8e58-fa61286d84fc" xsi:nil="true"/>
    <Owner xmlns="ae48e3ef-f583-4e84-8e58-fa61286d84fc">
      <UserInfo>
        <DisplayName/>
        <AccountId xsi:nil="true"/>
        <AccountType/>
      </UserInfo>
    </Owner>
    <CultureName xmlns="ae48e3ef-f583-4e84-8e58-fa61286d84fc" xsi:nil="true"/>
    <AppVersion xmlns="ae48e3ef-f583-4e84-8e58-fa61286d84fc" xsi:nil="true"/>
    <Invited_Teachers xmlns="ae48e3ef-f583-4e84-8e58-fa61286d84fc" xsi:nil="true"/>
    <NotebookType xmlns="ae48e3ef-f583-4e84-8e58-fa61286d84fc" xsi:nil="true"/>
    <Has_Teacher_Only_SectionGroup xmlns="ae48e3ef-f583-4e84-8e58-fa61286d84fc"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5D31D63CAC5D24EA63C81CEF041F69D" ma:contentTypeVersion="29" ma:contentTypeDescription="Create a new document." ma:contentTypeScope="" ma:versionID="337bca7c0cfc72a94b359b2cfa2ff122">
  <xsd:schema xmlns:xsd="http://www.w3.org/2001/XMLSchema" xmlns:xs="http://www.w3.org/2001/XMLSchema" xmlns:p="http://schemas.microsoft.com/office/2006/metadata/properties" xmlns:ns3="c277c195-6cc6-4afd-a1b6-6e59941ce884" xmlns:ns4="ae48e3ef-f583-4e84-8e58-fa61286d84fc" targetNamespace="http://schemas.microsoft.com/office/2006/metadata/properties" ma:root="true" ma:fieldsID="67953420b2336fb4c73b1ba285eaef9c" ns3:_="" ns4:_="">
    <xsd:import namespace="c277c195-6cc6-4afd-a1b6-6e59941ce884"/>
    <xsd:import namespace="ae48e3ef-f583-4e84-8e58-fa61286d84fc"/>
    <xsd:element name="properties">
      <xsd:complexType>
        <xsd:sequence>
          <xsd:element name="documentManagement">
            <xsd:complexType>
              <xsd:all>
                <xsd:element ref="ns3:SharedWithUsers" minOccurs="0"/>
                <xsd:element ref="ns3:SharingHintHash" minOccurs="0"/>
                <xsd:element ref="ns3:SharedWithDetails" minOccurs="0"/>
                <xsd:element ref="ns3:LastSharedByUser" minOccurs="0"/>
                <xsd:element ref="ns3:LastSharedByTime" minOccurs="0"/>
                <xsd:element ref="ns4:NotebookType" minOccurs="0"/>
                <xsd:element ref="ns4:FolderType" minOccurs="0"/>
                <xsd:element ref="ns4:Owner" minOccurs="0"/>
                <xsd:element ref="ns4:DefaultSectionNames" minOccurs="0"/>
                <xsd:element ref="ns4:Templates" minOccurs="0"/>
                <xsd:element ref="ns4:CultureName" minOccurs="0"/>
                <xsd:element ref="ns4:AppVersion"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Has_Teacher_Only_SectionGroup" minOccurs="0"/>
                <xsd:element ref="ns4:Is_Collaboration_Space_Locked" minOccurs="0"/>
                <xsd:element ref="ns4:MediaServiceMetadata" minOccurs="0"/>
                <xsd:element ref="ns4:MediaServiceFastMetadata" minOccurs="0"/>
                <xsd:element ref="ns4:MediaServiceAutoTags" minOccurs="0"/>
                <xsd:element ref="ns4:MediaServiceDateTaken" minOccurs="0"/>
                <xsd:element ref="ns4:MediaServiceOCR"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77c195-6cc6-4afd-a1b6-6e59941ce88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Sharing Hint Hash" ma:internalName="SharingHintHash" ma:readOnly="true">
      <xsd:simpleType>
        <xsd:restriction base="dms:Text"/>
      </xsd:simpleType>
    </xsd:element>
    <xsd:element name="SharedWithDetails" ma:index="10" nillable="true" ma:displayName="Shared With Details" ma:internalName="SharedWithDetails" ma:readOnly="true">
      <xsd:simpleType>
        <xsd:restriction base="dms:Note">
          <xsd:maxLength value="255"/>
        </xsd:restriction>
      </xsd:simpleType>
    </xsd:element>
    <xsd:element name="LastSharedByUser" ma:index="11" nillable="true" ma:displayName="Last Shared By User" ma:description="" ma:internalName="LastSharedByUser" ma:readOnly="true">
      <xsd:simpleType>
        <xsd:restriction base="dms:Note">
          <xsd:maxLength value="255"/>
        </xsd:restriction>
      </xsd:simpleType>
    </xsd:element>
    <xsd:element name="LastSharedByTime" ma:index="12"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e48e3ef-f583-4e84-8e58-fa61286d84fc" elementFormDefault="qualified">
    <xsd:import namespace="http://schemas.microsoft.com/office/2006/documentManagement/types"/>
    <xsd:import namespace="http://schemas.microsoft.com/office/infopath/2007/PartnerControls"/>
    <xsd:element name="NotebookType" ma:index="13" nillable="true" ma:displayName="Notebook Type" ma:internalName="NotebookType">
      <xsd:simpleType>
        <xsd:restriction base="dms:Text"/>
      </xsd:simpleType>
    </xsd:element>
    <xsd:element name="FolderType" ma:index="14" nillable="true" ma:displayName="Folder Type" ma:internalName="FolderType">
      <xsd:simpleType>
        <xsd:restriction base="dms:Text"/>
      </xsd:simpleType>
    </xsd:element>
    <xsd:element name="Owner" ma:index="15"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6" nillable="true" ma:displayName="Default Section Names" ma:internalName="DefaultSectionNames">
      <xsd:simpleType>
        <xsd:restriction base="dms:Note">
          <xsd:maxLength value="255"/>
        </xsd:restriction>
      </xsd:simpleType>
    </xsd:element>
    <xsd:element name="Templates" ma:index="17" nillable="true" ma:displayName="Templates" ma:internalName="Templates">
      <xsd:simpleType>
        <xsd:restriction base="dms:Note">
          <xsd:maxLength value="255"/>
        </xsd:restriction>
      </xsd:simpleType>
    </xsd:element>
    <xsd:element name="CultureName" ma:index="18" nillable="true" ma:displayName="Culture Name" ma:internalName="CultureName">
      <xsd:simpleType>
        <xsd:restriction base="dms:Text"/>
      </xsd:simpleType>
    </xsd:element>
    <xsd:element name="AppVersion" ma:index="19" nillable="true" ma:displayName="App Version" ma:internalName="AppVersion">
      <xsd:simpleType>
        <xsd:restriction base="dms:Text"/>
      </xsd:simpleType>
    </xsd:element>
    <xsd:element name="Teachers" ma:index="20"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1"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2"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23" nillable="true" ma:displayName="Invited Teachers" ma:internalName="Invited_Teachers">
      <xsd:simpleType>
        <xsd:restriction base="dms:Note">
          <xsd:maxLength value="255"/>
        </xsd:restriction>
      </xsd:simpleType>
    </xsd:element>
    <xsd:element name="Invited_Students" ma:index="24" nillable="true" ma:displayName="Invited Students" ma:internalName="Invited_Students">
      <xsd:simpleType>
        <xsd:restriction base="dms:Note">
          <xsd:maxLength value="255"/>
        </xsd:restriction>
      </xsd:simpleType>
    </xsd:element>
    <xsd:element name="Self_Registration_Enabled" ma:index="25" nillable="true" ma:displayName="Self Registration Enabled" ma:internalName="Self_Registration_Enabled">
      <xsd:simpleType>
        <xsd:restriction base="dms:Boolean"/>
      </xsd:simpleType>
    </xsd:element>
    <xsd:element name="Has_Teacher_Only_SectionGroup" ma:index="26" nillable="true" ma:displayName="Has Teacher Only SectionGroup" ma:internalName="Has_Teacher_Only_SectionGroup">
      <xsd:simpleType>
        <xsd:restriction base="dms:Boolean"/>
      </xsd:simpleType>
    </xsd:element>
    <xsd:element name="Is_Collaboration_Space_Locked" ma:index="27" nillable="true" ma:displayName="Is Collaboration Space Locked" ma:internalName="Is_Collaboration_Space_Locked">
      <xsd:simpleType>
        <xsd:restriction base="dms:Boolean"/>
      </xsd:simpleType>
    </xsd:element>
    <xsd:element name="MediaServiceMetadata" ma:index="28" nillable="true" ma:displayName="MediaServiceMetadata" ma:description="" ma:hidden="true" ma:internalName="MediaServiceMetadata" ma:readOnly="true">
      <xsd:simpleType>
        <xsd:restriction base="dms:Note"/>
      </xsd:simpleType>
    </xsd:element>
    <xsd:element name="MediaServiceFastMetadata" ma:index="29" nillable="true" ma:displayName="MediaServiceFastMetadata" ma:description="" ma:hidden="true" ma:internalName="MediaServiceFastMetadata" ma:readOnly="true">
      <xsd:simpleType>
        <xsd:restriction base="dms:Note"/>
      </xsd:simpleType>
    </xsd:element>
    <xsd:element name="MediaServiceAutoTags" ma:index="30" nillable="true" ma:displayName="MediaServiceAutoTags" ma:internalName="MediaServiceAutoTags" ma:readOnly="true">
      <xsd:simpleType>
        <xsd:restriction base="dms:Text"/>
      </xsd:simpleType>
    </xsd:element>
    <xsd:element name="MediaServiceDateTaken" ma:index="31" nillable="true" ma:displayName="MediaServiceDateTaken" ma:hidden="true" ma:internalName="MediaServiceDateTaken" ma:readOnly="true">
      <xsd:simpleType>
        <xsd:restriction base="dms:Text"/>
      </xsd:simpleType>
    </xsd:element>
    <xsd:element name="MediaServiceOCR" ma:index="32" nillable="true" ma:displayName="MediaServiceOCR" ma:internalName="MediaServiceOCR" ma:readOnly="true">
      <xsd:simpleType>
        <xsd:restriction base="dms:Note">
          <xsd:maxLength value="255"/>
        </xsd:restriction>
      </xsd:simpleType>
    </xsd:element>
    <xsd:element name="MediaServiceGenerationTime" ma:index="33" nillable="true" ma:displayName="MediaServiceGenerationTime" ma:hidden="true" ma:internalName="MediaServiceGenerationTime" ma:readOnly="true">
      <xsd:simpleType>
        <xsd:restriction base="dms:Text"/>
      </xsd:simpleType>
    </xsd:element>
    <xsd:element name="MediaServiceEventHashCode" ma:index="34" nillable="true" ma:displayName="MediaServiceEventHashCode" ma:hidden="true" ma:internalName="MediaServiceEventHashCode" ma:readOnly="true">
      <xsd:simpleType>
        <xsd:restriction base="dms:Text"/>
      </xsd:simpleType>
    </xsd:element>
    <xsd:element name="MediaServiceAutoKeyPoints" ma:index="35" nillable="true" ma:displayName="MediaServiceAutoKeyPoints" ma:hidden="true" ma:internalName="MediaServiceAutoKeyPoints" ma:readOnly="true">
      <xsd:simpleType>
        <xsd:restriction base="dms:Note"/>
      </xsd:simpleType>
    </xsd:element>
    <xsd:element name="MediaServiceKeyPoints" ma:index="3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15DDE7-17DC-4574-9C8A-1494C13C59C8}">
  <ds:schemaRefs>
    <ds:schemaRef ds:uri="http://schemas.openxmlformats.org/officeDocument/2006/bibliography"/>
  </ds:schemaRefs>
</ds:datastoreItem>
</file>

<file path=customXml/itemProps2.xml><?xml version="1.0" encoding="utf-8"?>
<ds:datastoreItem xmlns:ds="http://schemas.openxmlformats.org/officeDocument/2006/customXml" ds:itemID="{664E9E63-7A93-4893-AAB5-A4954E159164}">
  <ds:schemaRefs>
    <ds:schemaRef ds:uri="http://schemas.microsoft.com/sharepoint/v3/contenttype/forms"/>
  </ds:schemaRefs>
</ds:datastoreItem>
</file>

<file path=customXml/itemProps3.xml><?xml version="1.0" encoding="utf-8"?>
<ds:datastoreItem xmlns:ds="http://schemas.openxmlformats.org/officeDocument/2006/customXml" ds:itemID="{5B37AF82-3614-454C-A009-CB83E265D745}">
  <ds:schemaRefs>
    <ds:schemaRef ds:uri="http://schemas.microsoft.com/office/2006/metadata/properties"/>
    <ds:schemaRef ds:uri="http://schemas.microsoft.com/office/infopath/2007/PartnerControls"/>
    <ds:schemaRef ds:uri="ae48e3ef-f583-4e84-8e58-fa61286d84fc"/>
  </ds:schemaRefs>
</ds:datastoreItem>
</file>

<file path=customXml/itemProps4.xml><?xml version="1.0" encoding="utf-8"?>
<ds:datastoreItem xmlns:ds="http://schemas.openxmlformats.org/officeDocument/2006/customXml" ds:itemID="{6A89932D-2A2E-4576-BB01-F8C783D3CD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77c195-6cc6-4afd-a1b6-6e59941ce884"/>
    <ds:schemaRef ds:uri="ae48e3ef-f583-4e84-8e58-fa61286d84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6</Pages>
  <Words>1876</Words>
  <Characters>10695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MAS</vt:lpstr>
    </vt:vector>
  </TitlesOfParts>
  <Company/>
  <LinksUpToDate>false</LinksUpToDate>
  <CharactersWithSpaces>12546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dc:title>
  <dc:subject/>
  <dc:creator>ico</dc:creator>
  <cp:keywords>DETI</cp:keywords>
  <cp:lastModifiedBy>Ilídio Oliveira</cp:lastModifiedBy>
  <cp:revision>134</cp:revision>
  <cp:lastPrinted>2020-05-13T15:09:00Z</cp:lastPrinted>
  <dcterms:created xsi:type="dcterms:W3CDTF">2020-04-22T17:18:00Z</dcterms:created>
  <dcterms:modified xsi:type="dcterms:W3CDTF">2021-01-10T14:51:00Z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0x01010065D31D63CAC5D24EA63C81CEF041F69D</vt:lpwstr>
  </property>
</Properties>
</file>