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39C5" w14:textId="6FF21AB6" w:rsidR="00F322E2" w:rsidRPr="00F322E2" w:rsidRDefault="00F322E2" w:rsidP="00F322E2">
      <w:pPr>
        <w:spacing w:after="0"/>
        <w:ind w:left="720" w:hanging="360"/>
        <w:jc w:val="center"/>
        <w:rPr>
          <w:b/>
          <w:bCs/>
        </w:rPr>
      </w:pPr>
      <w:r w:rsidRPr="00F322E2">
        <w:rPr>
          <w:b/>
          <w:bCs/>
        </w:rPr>
        <w:t>TUGAS DASAR PEMROGRAMAN</w:t>
      </w:r>
    </w:p>
    <w:p w14:paraId="35F7B087" w14:textId="7F942B37" w:rsidR="00F322E2" w:rsidRDefault="00F322E2" w:rsidP="00F322E2">
      <w:pPr>
        <w:ind w:left="720" w:hanging="360"/>
        <w:jc w:val="center"/>
        <w:rPr>
          <w:b/>
          <w:bCs/>
        </w:rPr>
      </w:pPr>
      <w:r w:rsidRPr="00F322E2">
        <w:rPr>
          <w:b/>
          <w:bCs/>
        </w:rPr>
        <w:t>EKSPRESI KONDISIONAL</w:t>
      </w:r>
    </w:p>
    <w:p w14:paraId="724AD264" w14:textId="77777777" w:rsidR="00F322E2" w:rsidRPr="00F322E2" w:rsidRDefault="00F322E2" w:rsidP="00F322E2">
      <w:pPr>
        <w:ind w:left="720" w:hanging="360"/>
        <w:jc w:val="center"/>
        <w:rPr>
          <w:b/>
          <w:bCs/>
        </w:rPr>
      </w:pPr>
    </w:p>
    <w:p w14:paraId="5BDD724B" w14:textId="3EE284FD" w:rsidR="00080DC4" w:rsidRDefault="00080DC4" w:rsidP="00983CCA">
      <w:pPr>
        <w:pStyle w:val="ListParagraph"/>
        <w:numPr>
          <w:ilvl w:val="0"/>
          <w:numId w:val="1"/>
        </w:numPr>
        <w:contextualSpacing w:val="0"/>
        <w:jc w:val="both"/>
      </w:pPr>
      <w:r>
        <w:t xml:space="preserve">Buatlah sebuah fungsi yang menerima masukan berupa sebuah karakter dan mengembalikan nilai True jika karakter tersebut merupakan huruf vocal a, </w:t>
      </w:r>
      <w:r w:rsidR="00F322E2">
        <w:t>i</w:t>
      </w:r>
      <w:r>
        <w:t>, u, e, atau o</w:t>
      </w:r>
      <w:r w:rsidR="00B0472B">
        <w:t xml:space="preserve">, dan False jika merupakan huruf konsonan. </w:t>
      </w:r>
      <w:r w:rsidR="00F322E2">
        <w:t>Beri nama fungsinya IsVocal?.</w:t>
      </w:r>
    </w:p>
    <w:p w14:paraId="669E5B7D" w14:textId="213CDBC3" w:rsidR="00080DC4" w:rsidRDefault="00080DC4" w:rsidP="00983CCA">
      <w:pPr>
        <w:pStyle w:val="ListParagraph"/>
        <w:numPr>
          <w:ilvl w:val="0"/>
          <w:numId w:val="1"/>
        </w:numPr>
        <w:contextualSpacing w:val="0"/>
        <w:jc w:val="both"/>
      </w:pPr>
      <w:r>
        <w:t>Buatlah sebuah fungsi menerima masukan sebuah bilangan bulat dan mengambalikan output berupa ganjil atau genap.</w:t>
      </w:r>
      <w:r w:rsidR="00F322E2">
        <w:t xml:space="preserve"> Beri nama fungsinya GanjilGenap.</w:t>
      </w:r>
    </w:p>
    <w:p w14:paraId="1CBC8012" w14:textId="67360377" w:rsidR="00080DC4" w:rsidRDefault="00F963BC" w:rsidP="00983CCA">
      <w:pPr>
        <w:pStyle w:val="ListParagraph"/>
        <w:numPr>
          <w:ilvl w:val="0"/>
          <w:numId w:val="1"/>
        </w:numPr>
        <w:contextualSpacing w:val="0"/>
        <w:jc w:val="both"/>
      </w:pPr>
      <w:r>
        <w:t>Menghitung jumlah hari dalam sebulan, masukannya adalah nomor bulan dan tahun. Tahun perlu dicek terlebih dahulu apakah kabisat atau tidak.</w:t>
      </w:r>
      <w:r w:rsidR="00F322E2">
        <w:t xml:space="preserve"> Beri nama fungsinya DayInMonth.</w:t>
      </w:r>
    </w:p>
    <w:p w14:paraId="1E2FD834" w14:textId="6CB569A8" w:rsidR="00F322E2" w:rsidRDefault="00F322E2" w:rsidP="00983CCA">
      <w:pPr>
        <w:pStyle w:val="ListParagraph"/>
        <w:contextualSpacing w:val="0"/>
        <w:jc w:val="both"/>
      </w:pPr>
      <w:r>
        <w:t>Contoh: DayInMonth(2,1996) outputnya adalah 29.</w:t>
      </w:r>
    </w:p>
    <w:p w14:paraId="160F31DE" w14:textId="35943163" w:rsidR="00F963BC" w:rsidRDefault="00F963BC" w:rsidP="00983CCA">
      <w:pPr>
        <w:pStyle w:val="ListParagraph"/>
        <w:numPr>
          <w:ilvl w:val="0"/>
          <w:numId w:val="1"/>
        </w:numPr>
        <w:contextualSpacing w:val="0"/>
        <w:jc w:val="both"/>
      </w:pPr>
      <w:r>
        <w:t>Seorang karyawan di sebuah perusahaan X digaji berdasarkan jumlah jam kerjanya selama satu minggu. Upah perjamnya adalah Rp20.000. Jika jumlah jam kerja selama satu minggu lebih dari 48 jam, maka sisanya dianggap sebagai lembur. Upah lembur per jam adalah dua kali upah normal. Buatlah fungsi untuk menghitung total upah dalam 1 minggu dan menerima masukan berupa jumlah jam kerja dalam satu minggu.</w:t>
      </w:r>
      <w:r w:rsidR="00F322E2">
        <w:t xml:space="preserve"> Beri nama fungsinya UpahMingguan1.</w:t>
      </w:r>
    </w:p>
    <w:p w14:paraId="65B17AE6" w14:textId="0FFB243E" w:rsidR="00F963BC" w:rsidRDefault="001E6043" w:rsidP="00983CCA">
      <w:pPr>
        <w:pStyle w:val="ListParagraph"/>
        <w:numPr>
          <w:ilvl w:val="0"/>
          <w:numId w:val="1"/>
        </w:numPr>
        <w:contextualSpacing w:val="0"/>
        <w:jc w:val="both"/>
      </w:pPr>
      <w:r>
        <w:t>Buatlah fungsi yang menerima input berupa temperature air dalam derajad celcius pada tekanan normal, lalu menentukan wujud air tersebut apakah padat, cair, atau uap.</w:t>
      </w:r>
      <w:r w:rsidR="00F322E2">
        <w:t xml:space="preserve"> Beri nama fungsinya WujudAir.</w:t>
      </w:r>
    </w:p>
    <w:p w14:paraId="60C9FCA8" w14:textId="50A513F3" w:rsidR="001E6043" w:rsidRDefault="001E6043" w:rsidP="00983CCA">
      <w:pPr>
        <w:pStyle w:val="ListParagraph"/>
        <w:numPr>
          <w:ilvl w:val="0"/>
          <w:numId w:val="1"/>
        </w:numPr>
        <w:contextualSpacing w:val="0"/>
        <w:jc w:val="both"/>
      </w:pPr>
      <w:r>
        <w:t>Buatlah sebuah fungsi yang menerima masukan berupa koordinat titik dalam koordinat cartesian, lalu menentukan di kuadran mana titik tersebut terletak.</w:t>
      </w:r>
      <w:r w:rsidR="00AF15D2">
        <w:t xml:space="preserve"> Beri nama fungsinya KuadranTitik.</w:t>
      </w:r>
    </w:p>
    <w:p w14:paraId="06DD830C" w14:textId="5C92E64F" w:rsidR="00F322E2" w:rsidRDefault="00F322E2" w:rsidP="00983CCA">
      <w:pPr>
        <w:pStyle w:val="ListParagraph"/>
        <w:contextualSpacing w:val="0"/>
        <w:jc w:val="both"/>
      </w:pPr>
      <w:r>
        <w:t>Contoh: titik (3,-5) berada di kuadran 4.</w:t>
      </w:r>
    </w:p>
    <w:p w14:paraId="1313554D" w14:textId="715650AF" w:rsidR="001E6043" w:rsidRDefault="001E6043" w:rsidP="00983CCA">
      <w:pPr>
        <w:pStyle w:val="ListParagraph"/>
        <w:numPr>
          <w:ilvl w:val="0"/>
          <w:numId w:val="1"/>
        </w:numPr>
        <w:contextualSpacing w:val="0"/>
        <w:jc w:val="both"/>
      </w:pPr>
      <w:r>
        <w:t>Buatlah sebuah fungsi yang menerima masukan berupa jam, menit, detik yang menyatakan sebuah waktu dan menghasilkan keluaran berupa jam, menit, detik setelah 1 detik berikutnya dari waktu tersebut.</w:t>
      </w:r>
      <w:r w:rsidR="00AF15D2">
        <w:t xml:space="preserve"> Beri nama fungsinya NextTime.</w:t>
      </w:r>
    </w:p>
    <w:p w14:paraId="3020CC24" w14:textId="19FDCD18" w:rsidR="001E6043" w:rsidRDefault="00ED1D0C" w:rsidP="00983CCA">
      <w:pPr>
        <w:pStyle w:val="ListParagraph"/>
        <w:numPr>
          <w:ilvl w:val="0"/>
          <w:numId w:val="1"/>
        </w:numPr>
        <w:contextualSpacing w:val="0"/>
        <w:jc w:val="both"/>
      </w:pPr>
      <w:r>
        <w:t>Buatlah sebuah fungsi yang menerima masukan berupa hari, bulan, tahun dari sebuah tanggal dan mengembalikan hari, bulan, tahun pada 1 hari berikutnya dari tanggal tersebut.</w:t>
      </w:r>
      <w:r w:rsidR="00AF15D2">
        <w:t xml:space="preserve"> Beri nama fungsinya NextDay.</w:t>
      </w:r>
    </w:p>
    <w:p w14:paraId="1B68A69E" w14:textId="72C08928" w:rsidR="00ED1D0C" w:rsidRDefault="009E20E7" w:rsidP="00F322E2">
      <w:pPr>
        <w:pStyle w:val="ListParagraph"/>
        <w:numPr>
          <w:ilvl w:val="0"/>
          <w:numId w:val="1"/>
        </w:numPr>
        <w:jc w:val="both"/>
      </w:pPr>
      <w:r>
        <w:t>Di sebuah perusahaan X, upah seorang karyawan berdasarkan golongannya</w:t>
      </w:r>
      <w:r w:rsidR="004D0B1E">
        <w:t xml:space="preserve"> (lihat tabel di bawah)</w:t>
      </w:r>
      <w:r>
        <w:t>. Jumlah jam kerja normal dalam satu minggu adalah 40 jam. Jika jumlah jam kerja lebih dari 40 jam, maka sisanya dianggap sebagai lembuh. Upah lembur adalah dua kali dari upah pada jam kerja normal. Buatlah sebuah fungsi yang menerima masukan berupa golongan karyawan dan jumlah jam kerja dalam satu minggu.</w:t>
      </w:r>
      <w:r w:rsidR="00AF15D2">
        <w:t xml:space="preserve"> Beri nama fungsinya UpahMingguan2.</w:t>
      </w:r>
    </w:p>
    <w:p w14:paraId="4B00C959" w14:textId="6E2A5244" w:rsidR="009E20E7" w:rsidRDefault="009E20E7" w:rsidP="00F322E2">
      <w:pPr>
        <w:pStyle w:val="ListParagraph"/>
        <w:jc w:val="both"/>
      </w:pPr>
    </w:p>
    <w:tbl>
      <w:tblPr>
        <w:tblStyle w:val="TableGrid"/>
        <w:tblW w:w="0" w:type="auto"/>
        <w:tblInd w:w="720" w:type="dxa"/>
        <w:tblLook w:val="04A0" w:firstRow="1" w:lastRow="0" w:firstColumn="1" w:lastColumn="0" w:noHBand="0" w:noVBand="1"/>
      </w:tblPr>
      <w:tblGrid>
        <w:gridCol w:w="4150"/>
        <w:gridCol w:w="4146"/>
      </w:tblGrid>
      <w:tr w:rsidR="004D0B1E" w14:paraId="788F5316" w14:textId="77777777" w:rsidTr="004D0B1E">
        <w:tc>
          <w:tcPr>
            <w:tcW w:w="4508" w:type="dxa"/>
          </w:tcPr>
          <w:p w14:paraId="39A63332" w14:textId="1B67460F" w:rsidR="004D0B1E" w:rsidRPr="00983CCA" w:rsidRDefault="004D0B1E" w:rsidP="00983CCA">
            <w:pPr>
              <w:pStyle w:val="ListParagraph"/>
              <w:ind w:left="0"/>
              <w:jc w:val="center"/>
              <w:rPr>
                <w:b/>
                <w:bCs/>
              </w:rPr>
            </w:pPr>
            <w:r w:rsidRPr="00983CCA">
              <w:rPr>
                <w:b/>
                <w:bCs/>
              </w:rPr>
              <w:t>Golongan</w:t>
            </w:r>
          </w:p>
        </w:tc>
        <w:tc>
          <w:tcPr>
            <w:tcW w:w="4508" w:type="dxa"/>
          </w:tcPr>
          <w:p w14:paraId="3806D111" w14:textId="246D8A35" w:rsidR="004D0B1E" w:rsidRPr="00983CCA" w:rsidRDefault="004D0B1E" w:rsidP="00983CCA">
            <w:pPr>
              <w:pStyle w:val="ListParagraph"/>
              <w:ind w:left="0"/>
              <w:jc w:val="center"/>
              <w:rPr>
                <w:b/>
                <w:bCs/>
              </w:rPr>
            </w:pPr>
            <w:r w:rsidRPr="00983CCA">
              <w:rPr>
                <w:b/>
                <w:bCs/>
              </w:rPr>
              <w:t>Upah Kerja per Jam (normal)</w:t>
            </w:r>
          </w:p>
        </w:tc>
      </w:tr>
      <w:tr w:rsidR="004D0B1E" w14:paraId="49702AC0" w14:textId="77777777" w:rsidTr="004D0B1E">
        <w:tc>
          <w:tcPr>
            <w:tcW w:w="4508" w:type="dxa"/>
          </w:tcPr>
          <w:p w14:paraId="2D7371FF" w14:textId="195BC6CF" w:rsidR="004D0B1E" w:rsidRDefault="004D0B1E" w:rsidP="00983CCA">
            <w:pPr>
              <w:pStyle w:val="ListParagraph"/>
              <w:ind w:left="0"/>
              <w:jc w:val="center"/>
            </w:pPr>
            <w:r>
              <w:t>A</w:t>
            </w:r>
          </w:p>
        </w:tc>
        <w:tc>
          <w:tcPr>
            <w:tcW w:w="4508" w:type="dxa"/>
          </w:tcPr>
          <w:p w14:paraId="40E918FB" w14:textId="44B430A7" w:rsidR="004D0B1E" w:rsidRDefault="004D0B1E" w:rsidP="00F322E2">
            <w:pPr>
              <w:pStyle w:val="ListParagraph"/>
              <w:ind w:left="0"/>
              <w:jc w:val="both"/>
            </w:pPr>
            <w:r>
              <w:t>Rp40.000</w:t>
            </w:r>
          </w:p>
        </w:tc>
      </w:tr>
      <w:tr w:rsidR="004D0B1E" w14:paraId="380EFB29" w14:textId="77777777" w:rsidTr="004D0B1E">
        <w:tc>
          <w:tcPr>
            <w:tcW w:w="4508" w:type="dxa"/>
          </w:tcPr>
          <w:p w14:paraId="6F24F238" w14:textId="70E6A579" w:rsidR="004D0B1E" w:rsidRDefault="004D0B1E" w:rsidP="00983CCA">
            <w:pPr>
              <w:pStyle w:val="ListParagraph"/>
              <w:ind w:left="0"/>
              <w:jc w:val="center"/>
            </w:pPr>
            <w:r>
              <w:t>B</w:t>
            </w:r>
          </w:p>
        </w:tc>
        <w:tc>
          <w:tcPr>
            <w:tcW w:w="4508" w:type="dxa"/>
          </w:tcPr>
          <w:p w14:paraId="776D52D0" w14:textId="1D8D3A8C" w:rsidR="004D0B1E" w:rsidRDefault="004D0B1E" w:rsidP="00F322E2">
            <w:pPr>
              <w:pStyle w:val="ListParagraph"/>
              <w:ind w:left="0"/>
              <w:jc w:val="both"/>
            </w:pPr>
            <w:r>
              <w:t>Rp50.000</w:t>
            </w:r>
          </w:p>
        </w:tc>
      </w:tr>
      <w:tr w:rsidR="004D0B1E" w14:paraId="3AC220EB" w14:textId="77777777" w:rsidTr="004D0B1E">
        <w:tc>
          <w:tcPr>
            <w:tcW w:w="4508" w:type="dxa"/>
          </w:tcPr>
          <w:p w14:paraId="31C628A4" w14:textId="04BD617B" w:rsidR="004D0B1E" w:rsidRDefault="004D0B1E" w:rsidP="00983CCA">
            <w:pPr>
              <w:pStyle w:val="ListParagraph"/>
              <w:ind w:left="0"/>
              <w:jc w:val="center"/>
            </w:pPr>
            <w:r>
              <w:t>C</w:t>
            </w:r>
          </w:p>
        </w:tc>
        <w:tc>
          <w:tcPr>
            <w:tcW w:w="4508" w:type="dxa"/>
          </w:tcPr>
          <w:p w14:paraId="1A11DFC4" w14:textId="198A9F62" w:rsidR="004D0B1E" w:rsidRDefault="004D0B1E" w:rsidP="00F322E2">
            <w:pPr>
              <w:pStyle w:val="ListParagraph"/>
              <w:ind w:left="0"/>
              <w:jc w:val="both"/>
            </w:pPr>
            <w:r>
              <w:t>Rp60.000</w:t>
            </w:r>
          </w:p>
        </w:tc>
      </w:tr>
      <w:tr w:rsidR="004D0B1E" w14:paraId="1208966B" w14:textId="77777777" w:rsidTr="004D0B1E">
        <w:tc>
          <w:tcPr>
            <w:tcW w:w="4508" w:type="dxa"/>
          </w:tcPr>
          <w:p w14:paraId="4475B27C" w14:textId="70515AD0" w:rsidR="004D0B1E" w:rsidRDefault="004D0B1E" w:rsidP="00983CCA">
            <w:pPr>
              <w:pStyle w:val="ListParagraph"/>
              <w:ind w:left="0"/>
              <w:jc w:val="center"/>
            </w:pPr>
            <w:r>
              <w:t>D</w:t>
            </w:r>
          </w:p>
        </w:tc>
        <w:tc>
          <w:tcPr>
            <w:tcW w:w="4508" w:type="dxa"/>
          </w:tcPr>
          <w:p w14:paraId="724D1416" w14:textId="425FCFB0" w:rsidR="004D0B1E" w:rsidRDefault="004D0B1E" w:rsidP="00F322E2">
            <w:pPr>
              <w:pStyle w:val="ListParagraph"/>
              <w:ind w:left="0"/>
              <w:jc w:val="both"/>
            </w:pPr>
            <w:r>
              <w:t>Rp70.000</w:t>
            </w:r>
          </w:p>
        </w:tc>
      </w:tr>
    </w:tbl>
    <w:p w14:paraId="48408490" w14:textId="77777777" w:rsidR="009E20E7" w:rsidRDefault="009E20E7" w:rsidP="00F322E2">
      <w:pPr>
        <w:jc w:val="both"/>
      </w:pPr>
    </w:p>
    <w:p w14:paraId="7E458431" w14:textId="240DECCE" w:rsidR="004D0B1E" w:rsidRDefault="004D0B1E" w:rsidP="00F322E2">
      <w:pPr>
        <w:pStyle w:val="ListParagraph"/>
        <w:numPr>
          <w:ilvl w:val="0"/>
          <w:numId w:val="1"/>
        </w:numPr>
        <w:jc w:val="both"/>
      </w:pPr>
      <w:r>
        <w:lastRenderedPageBreak/>
        <w:t xml:space="preserve">Di sebuah perusahaan X, </w:t>
      </w:r>
      <w:r w:rsidR="00F02732">
        <w:t>gaji</w:t>
      </w:r>
      <w:r>
        <w:t xml:space="preserve"> seorang karyawan berdasarkan golongan</w:t>
      </w:r>
      <w:r w:rsidR="00F02732">
        <w:t xml:space="preserve"> dan golongan</w:t>
      </w:r>
      <w:r>
        <w:t xml:space="preserve">nya (lihat tabel di bawah). </w:t>
      </w:r>
      <w:r w:rsidR="00F02732">
        <w:t xml:space="preserve">Buatlah fungsi untuk menghitung THR dari sebuah karyawan. Jika masa kerja kurang dari 1 tahun. Jika golongan A besarnya THR adalah gaji + 5% gaji, jika golongan B THR adalah gaji + 10% gaji, jika golongan C, THR adalah gaji + 15% gaji, jika golongan D, THR adalah </w:t>
      </w:r>
      <w:r w:rsidR="00E47D27">
        <w:t>gaji + 20% gaji.</w:t>
      </w:r>
      <w:r w:rsidR="00AF15D2">
        <w:t xml:space="preserve"> Beri nama fungsinya GajiTHR.</w:t>
      </w:r>
    </w:p>
    <w:tbl>
      <w:tblPr>
        <w:tblStyle w:val="TableGrid"/>
        <w:tblW w:w="8434" w:type="dxa"/>
        <w:tblInd w:w="720" w:type="dxa"/>
        <w:tblLook w:val="04A0" w:firstRow="1" w:lastRow="0" w:firstColumn="1" w:lastColumn="0" w:noHBand="0" w:noVBand="1"/>
      </w:tblPr>
      <w:tblGrid>
        <w:gridCol w:w="1728"/>
        <w:gridCol w:w="1642"/>
        <w:gridCol w:w="1642"/>
        <w:gridCol w:w="1776"/>
        <w:gridCol w:w="1646"/>
      </w:tblGrid>
      <w:tr w:rsidR="004D0B1E" w14:paraId="1554B37B" w14:textId="77777777" w:rsidTr="00983CCA">
        <w:tc>
          <w:tcPr>
            <w:tcW w:w="1728" w:type="dxa"/>
            <w:vMerge w:val="restart"/>
            <w:vAlign w:val="center"/>
          </w:tcPr>
          <w:p w14:paraId="00AB7724" w14:textId="6D89B05D" w:rsidR="004D0B1E" w:rsidRPr="00983CCA" w:rsidRDefault="004D0B1E" w:rsidP="00983CCA">
            <w:pPr>
              <w:jc w:val="center"/>
              <w:rPr>
                <w:b/>
                <w:bCs/>
              </w:rPr>
            </w:pPr>
            <w:r w:rsidRPr="00983CCA">
              <w:rPr>
                <w:b/>
                <w:bCs/>
              </w:rPr>
              <w:t>Golongan</w:t>
            </w:r>
          </w:p>
        </w:tc>
        <w:tc>
          <w:tcPr>
            <w:tcW w:w="6706" w:type="dxa"/>
            <w:gridSpan w:val="4"/>
            <w:vAlign w:val="center"/>
          </w:tcPr>
          <w:p w14:paraId="3F5AB168" w14:textId="59B70BA0" w:rsidR="004D0B1E" w:rsidRPr="00983CCA" w:rsidRDefault="00F02732" w:rsidP="00983CCA">
            <w:pPr>
              <w:jc w:val="center"/>
              <w:rPr>
                <w:b/>
                <w:bCs/>
              </w:rPr>
            </w:pPr>
            <w:r w:rsidRPr="00983CCA">
              <w:rPr>
                <w:b/>
                <w:bCs/>
              </w:rPr>
              <w:t>Gaji</w:t>
            </w:r>
          </w:p>
        </w:tc>
      </w:tr>
      <w:tr w:rsidR="004D0B1E" w14:paraId="16A4CB07" w14:textId="77777777" w:rsidTr="00983CCA">
        <w:tc>
          <w:tcPr>
            <w:tcW w:w="1728" w:type="dxa"/>
            <w:vMerge/>
          </w:tcPr>
          <w:p w14:paraId="6D764135" w14:textId="69AEAF58" w:rsidR="004D0B1E" w:rsidRDefault="004D0B1E" w:rsidP="00F322E2">
            <w:pPr>
              <w:jc w:val="both"/>
            </w:pPr>
          </w:p>
        </w:tc>
        <w:tc>
          <w:tcPr>
            <w:tcW w:w="1642" w:type="dxa"/>
            <w:vAlign w:val="center"/>
          </w:tcPr>
          <w:p w14:paraId="6CB0920D" w14:textId="0D8BBD25" w:rsidR="004D0B1E" w:rsidRPr="00983CCA" w:rsidRDefault="004D0B1E" w:rsidP="00983CCA">
            <w:pPr>
              <w:jc w:val="center"/>
              <w:rPr>
                <w:b/>
                <w:bCs/>
              </w:rPr>
            </w:pPr>
            <w:r w:rsidRPr="00983CCA">
              <w:rPr>
                <w:b/>
                <w:bCs/>
              </w:rPr>
              <w:t>&lt; 1 tahun</w:t>
            </w:r>
          </w:p>
        </w:tc>
        <w:tc>
          <w:tcPr>
            <w:tcW w:w="1642" w:type="dxa"/>
            <w:vAlign w:val="center"/>
          </w:tcPr>
          <w:p w14:paraId="4CDFEA0B" w14:textId="4562FA4E" w:rsidR="004D0B1E" w:rsidRPr="00983CCA" w:rsidRDefault="004D0B1E" w:rsidP="00983CCA">
            <w:pPr>
              <w:jc w:val="center"/>
              <w:rPr>
                <w:b/>
                <w:bCs/>
              </w:rPr>
            </w:pPr>
            <w:r w:rsidRPr="00983CCA">
              <w:rPr>
                <w:b/>
                <w:bCs/>
              </w:rPr>
              <w:t>1 s.d. &lt; 5 tahun</w:t>
            </w:r>
          </w:p>
        </w:tc>
        <w:tc>
          <w:tcPr>
            <w:tcW w:w="1776" w:type="dxa"/>
            <w:vAlign w:val="center"/>
          </w:tcPr>
          <w:p w14:paraId="4522826F" w14:textId="7B5C34EC" w:rsidR="004D0B1E" w:rsidRPr="00983CCA" w:rsidRDefault="004D0B1E" w:rsidP="00983CCA">
            <w:pPr>
              <w:jc w:val="center"/>
              <w:rPr>
                <w:b/>
                <w:bCs/>
              </w:rPr>
            </w:pPr>
            <w:r w:rsidRPr="00983CCA">
              <w:rPr>
                <w:b/>
                <w:bCs/>
              </w:rPr>
              <w:t>5 s.d. &lt;10 tahun</w:t>
            </w:r>
          </w:p>
        </w:tc>
        <w:tc>
          <w:tcPr>
            <w:tcW w:w="1642" w:type="dxa"/>
            <w:vAlign w:val="center"/>
          </w:tcPr>
          <w:p w14:paraId="57F2BF61" w14:textId="38838524" w:rsidR="004D0B1E" w:rsidRPr="00983CCA" w:rsidRDefault="004D0B1E" w:rsidP="00983CCA">
            <w:pPr>
              <w:jc w:val="center"/>
              <w:rPr>
                <w:b/>
                <w:bCs/>
              </w:rPr>
            </w:pPr>
            <w:r w:rsidRPr="00983CCA">
              <w:rPr>
                <w:b/>
                <w:bCs/>
              </w:rPr>
              <w:t>&gt;10 tahun</w:t>
            </w:r>
          </w:p>
        </w:tc>
      </w:tr>
      <w:tr w:rsidR="004D0B1E" w14:paraId="56982A64" w14:textId="77777777" w:rsidTr="00F02732">
        <w:tc>
          <w:tcPr>
            <w:tcW w:w="1728" w:type="dxa"/>
          </w:tcPr>
          <w:p w14:paraId="4B0D7667" w14:textId="6ABB18FB" w:rsidR="004D0B1E" w:rsidRDefault="004D0B1E" w:rsidP="00983CCA">
            <w:pPr>
              <w:jc w:val="center"/>
            </w:pPr>
            <w:r>
              <w:t>A</w:t>
            </w:r>
          </w:p>
        </w:tc>
        <w:tc>
          <w:tcPr>
            <w:tcW w:w="1642" w:type="dxa"/>
          </w:tcPr>
          <w:p w14:paraId="5E84235C" w14:textId="4CEA5C34" w:rsidR="004D0B1E" w:rsidRDefault="00F02732" w:rsidP="00F322E2">
            <w:pPr>
              <w:jc w:val="both"/>
            </w:pPr>
            <w:r>
              <w:t>300</w:t>
            </w:r>
          </w:p>
        </w:tc>
        <w:tc>
          <w:tcPr>
            <w:tcW w:w="1642" w:type="dxa"/>
          </w:tcPr>
          <w:p w14:paraId="0E4D6760" w14:textId="2A7EE776" w:rsidR="004D0B1E" w:rsidRDefault="00F02732" w:rsidP="00F322E2">
            <w:pPr>
              <w:jc w:val="both"/>
            </w:pPr>
            <w:r>
              <w:t>320</w:t>
            </w:r>
          </w:p>
        </w:tc>
        <w:tc>
          <w:tcPr>
            <w:tcW w:w="1776" w:type="dxa"/>
          </w:tcPr>
          <w:p w14:paraId="4A839761" w14:textId="16417DC2" w:rsidR="004D0B1E" w:rsidRDefault="00F02732" w:rsidP="00F322E2">
            <w:pPr>
              <w:jc w:val="both"/>
            </w:pPr>
            <w:r>
              <w:t>350</w:t>
            </w:r>
          </w:p>
        </w:tc>
        <w:tc>
          <w:tcPr>
            <w:tcW w:w="1642" w:type="dxa"/>
          </w:tcPr>
          <w:p w14:paraId="35534559" w14:textId="1B18E353" w:rsidR="004D0B1E" w:rsidRDefault="00F02732" w:rsidP="00F322E2">
            <w:pPr>
              <w:jc w:val="both"/>
            </w:pPr>
            <w:r>
              <w:t>375</w:t>
            </w:r>
          </w:p>
        </w:tc>
      </w:tr>
      <w:tr w:rsidR="004D0B1E" w14:paraId="18DCF697" w14:textId="77777777" w:rsidTr="00F02732">
        <w:tc>
          <w:tcPr>
            <w:tcW w:w="1728" w:type="dxa"/>
          </w:tcPr>
          <w:p w14:paraId="269F2DF9" w14:textId="26BA4354" w:rsidR="004D0B1E" w:rsidRDefault="004D0B1E" w:rsidP="00983CCA">
            <w:pPr>
              <w:jc w:val="center"/>
            </w:pPr>
            <w:r>
              <w:t>B</w:t>
            </w:r>
          </w:p>
        </w:tc>
        <w:tc>
          <w:tcPr>
            <w:tcW w:w="1642" w:type="dxa"/>
          </w:tcPr>
          <w:p w14:paraId="43B375A9" w14:textId="343DCD8C" w:rsidR="004D0B1E" w:rsidRDefault="00F02732" w:rsidP="00F322E2">
            <w:pPr>
              <w:jc w:val="both"/>
            </w:pPr>
            <w:r>
              <w:t>400</w:t>
            </w:r>
          </w:p>
        </w:tc>
        <w:tc>
          <w:tcPr>
            <w:tcW w:w="1642" w:type="dxa"/>
          </w:tcPr>
          <w:p w14:paraId="56B5A3D1" w14:textId="5FEA68B9" w:rsidR="004D0B1E" w:rsidRDefault="00F02732" w:rsidP="00F322E2">
            <w:pPr>
              <w:jc w:val="both"/>
            </w:pPr>
            <w:r>
              <w:t>425</w:t>
            </w:r>
          </w:p>
        </w:tc>
        <w:tc>
          <w:tcPr>
            <w:tcW w:w="1776" w:type="dxa"/>
          </w:tcPr>
          <w:p w14:paraId="115A7773" w14:textId="7623B980" w:rsidR="004D0B1E" w:rsidRDefault="00F02732" w:rsidP="00F322E2">
            <w:pPr>
              <w:jc w:val="both"/>
            </w:pPr>
            <w:r>
              <w:t>450</w:t>
            </w:r>
          </w:p>
        </w:tc>
        <w:tc>
          <w:tcPr>
            <w:tcW w:w="1642" w:type="dxa"/>
          </w:tcPr>
          <w:p w14:paraId="56A5272E" w14:textId="5AC685FC" w:rsidR="004D0B1E" w:rsidRDefault="00F02732" w:rsidP="00F322E2">
            <w:pPr>
              <w:jc w:val="both"/>
            </w:pPr>
            <w:r>
              <w:t>480</w:t>
            </w:r>
          </w:p>
        </w:tc>
      </w:tr>
      <w:tr w:rsidR="004D0B1E" w14:paraId="34AFAA37" w14:textId="77777777" w:rsidTr="00F02732">
        <w:tc>
          <w:tcPr>
            <w:tcW w:w="1728" w:type="dxa"/>
          </w:tcPr>
          <w:p w14:paraId="0A04C71D" w14:textId="7F664420" w:rsidR="004D0B1E" w:rsidRDefault="004D0B1E" w:rsidP="00983CCA">
            <w:pPr>
              <w:jc w:val="center"/>
            </w:pPr>
            <w:r>
              <w:t>C</w:t>
            </w:r>
          </w:p>
        </w:tc>
        <w:tc>
          <w:tcPr>
            <w:tcW w:w="1642" w:type="dxa"/>
          </w:tcPr>
          <w:p w14:paraId="745759B5" w14:textId="6ECEE8BB" w:rsidR="004D0B1E" w:rsidRDefault="00F02732" w:rsidP="00F322E2">
            <w:pPr>
              <w:jc w:val="both"/>
            </w:pPr>
            <w:r>
              <w:t>500</w:t>
            </w:r>
          </w:p>
        </w:tc>
        <w:tc>
          <w:tcPr>
            <w:tcW w:w="1642" w:type="dxa"/>
          </w:tcPr>
          <w:p w14:paraId="56195B1B" w14:textId="140F58C8" w:rsidR="004D0B1E" w:rsidRDefault="00F02732" w:rsidP="00F322E2">
            <w:pPr>
              <w:jc w:val="both"/>
            </w:pPr>
            <w:r>
              <w:t>525</w:t>
            </w:r>
          </w:p>
        </w:tc>
        <w:tc>
          <w:tcPr>
            <w:tcW w:w="1776" w:type="dxa"/>
          </w:tcPr>
          <w:p w14:paraId="25C8F972" w14:textId="725E86AF" w:rsidR="004D0B1E" w:rsidRDefault="00F02732" w:rsidP="00F322E2">
            <w:pPr>
              <w:jc w:val="both"/>
            </w:pPr>
            <w:r>
              <w:t>560</w:t>
            </w:r>
          </w:p>
        </w:tc>
        <w:tc>
          <w:tcPr>
            <w:tcW w:w="1642" w:type="dxa"/>
          </w:tcPr>
          <w:p w14:paraId="2A164DB4" w14:textId="24B0AB7C" w:rsidR="004D0B1E" w:rsidRDefault="00F02732" w:rsidP="00F322E2">
            <w:pPr>
              <w:jc w:val="both"/>
            </w:pPr>
            <w:r>
              <w:t>590</w:t>
            </w:r>
          </w:p>
        </w:tc>
      </w:tr>
      <w:tr w:rsidR="004D0B1E" w14:paraId="0F926CD8" w14:textId="77777777" w:rsidTr="00F02732">
        <w:tc>
          <w:tcPr>
            <w:tcW w:w="1728" w:type="dxa"/>
          </w:tcPr>
          <w:p w14:paraId="5B57D789" w14:textId="11508B08" w:rsidR="004D0B1E" w:rsidRDefault="004D0B1E" w:rsidP="00983CCA">
            <w:pPr>
              <w:jc w:val="center"/>
            </w:pPr>
            <w:r>
              <w:t>D</w:t>
            </w:r>
          </w:p>
        </w:tc>
        <w:tc>
          <w:tcPr>
            <w:tcW w:w="1642" w:type="dxa"/>
          </w:tcPr>
          <w:p w14:paraId="53F48274" w14:textId="5E9DF88F" w:rsidR="004D0B1E" w:rsidRDefault="00F02732" w:rsidP="00F322E2">
            <w:pPr>
              <w:jc w:val="both"/>
            </w:pPr>
            <w:r>
              <w:t>600</w:t>
            </w:r>
          </w:p>
        </w:tc>
        <w:tc>
          <w:tcPr>
            <w:tcW w:w="1642" w:type="dxa"/>
          </w:tcPr>
          <w:p w14:paraId="663D7441" w14:textId="6B6974D3" w:rsidR="004D0B1E" w:rsidRDefault="00F02732" w:rsidP="00F322E2">
            <w:pPr>
              <w:jc w:val="both"/>
            </w:pPr>
            <w:r>
              <w:t>630</w:t>
            </w:r>
          </w:p>
        </w:tc>
        <w:tc>
          <w:tcPr>
            <w:tcW w:w="1776" w:type="dxa"/>
          </w:tcPr>
          <w:p w14:paraId="5EA1D2D4" w14:textId="250F7D1B" w:rsidR="004D0B1E" w:rsidRDefault="00F02732" w:rsidP="00F322E2">
            <w:pPr>
              <w:jc w:val="both"/>
            </w:pPr>
            <w:r>
              <w:t>660</w:t>
            </w:r>
          </w:p>
        </w:tc>
        <w:tc>
          <w:tcPr>
            <w:tcW w:w="1642" w:type="dxa"/>
          </w:tcPr>
          <w:p w14:paraId="0121FA78" w14:textId="244A5FEC" w:rsidR="004D0B1E" w:rsidRDefault="00F02732" w:rsidP="00F322E2">
            <w:pPr>
              <w:jc w:val="both"/>
            </w:pPr>
            <w:r>
              <w:t>700</w:t>
            </w:r>
          </w:p>
        </w:tc>
      </w:tr>
    </w:tbl>
    <w:p w14:paraId="10B81CB3" w14:textId="4BED3A8B" w:rsidR="009E20E7" w:rsidRDefault="009E20E7" w:rsidP="00F322E2">
      <w:pPr>
        <w:jc w:val="both"/>
      </w:pPr>
    </w:p>
    <w:p w14:paraId="45AEFAB8" w14:textId="0880CF91" w:rsidR="006B51A9" w:rsidRPr="00BD4C4A" w:rsidRDefault="006B51A9" w:rsidP="00F322E2">
      <w:pPr>
        <w:jc w:val="both"/>
        <w:rPr>
          <w:b/>
          <w:bCs/>
        </w:rPr>
      </w:pPr>
      <w:r w:rsidRPr="00BD4C4A">
        <w:rPr>
          <w:b/>
          <w:bCs/>
        </w:rPr>
        <w:t>Keterangan:</w:t>
      </w:r>
    </w:p>
    <w:p w14:paraId="7C16ED84" w14:textId="7D627853" w:rsidR="00ED1D0C" w:rsidRDefault="00AF15D2" w:rsidP="006B51A9">
      <w:pPr>
        <w:pStyle w:val="ListParagraph"/>
        <w:numPr>
          <w:ilvl w:val="0"/>
          <w:numId w:val="6"/>
        </w:numPr>
        <w:jc w:val="both"/>
      </w:pPr>
      <w:r>
        <w:t>Buatlah notasi fungsionalnya dengan ditulis di kertas bergaris menggunakan pensil.</w:t>
      </w:r>
    </w:p>
    <w:p w14:paraId="64E36A72" w14:textId="69D28EA6" w:rsidR="00AF15D2" w:rsidRDefault="00AF15D2" w:rsidP="006B51A9">
      <w:pPr>
        <w:pStyle w:val="ListParagraph"/>
        <w:numPr>
          <w:ilvl w:val="0"/>
          <w:numId w:val="6"/>
        </w:numPr>
        <w:jc w:val="both"/>
      </w:pPr>
      <w:r>
        <w:t xml:space="preserve">Buatlah implementasinya dalam bahasa </w:t>
      </w:r>
      <w:r w:rsidR="006D26FF">
        <w:t>P</w:t>
      </w:r>
      <w:r>
        <w:t>ython dalam file Python.</w:t>
      </w:r>
    </w:p>
    <w:p w14:paraId="4DB76546" w14:textId="2DEBDEE5" w:rsidR="00BD4C4A" w:rsidRDefault="00BD4C4A" w:rsidP="00BD4C4A">
      <w:pPr>
        <w:jc w:val="both"/>
      </w:pPr>
    </w:p>
    <w:p w14:paraId="4CD2B887" w14:textId="77777777" w:rsidR="00BD4C4A" w:rsidRDefault="00BD4C4A" w:rsidP="00BD4C4A">
      <w:pPr>
        <w:jc w:val="both"/>
      </w:pPr>
    </w:p>
    <w:p w14:paraId="68C011A5" w14:textId="2063C0E5" w:rsidR="00BD4C4A" w:rsidRPr="00BD4C4A" w:rsidRDefault="00BD4C4A" w:rsidP="00BD4C4A">
      <w:pPr>
        <w:jc w:val="center"/>
        <w:rPr>
          <w:b/>
          <w:bCs/>
        </w:rPr>
      </w:pPr>
      <w:r w:rsidRPr="00BD4C4A">
        <w:rPr>
          <w:b/>
          <w:bCs/>
        </w:rPr>
        <w:t>===== Selamat Mengerjakan =====</w:t>
      </w:r>
    </w:p>
    <w:sectPr w:rsidR="00BD4C4A" w:rsidRPr="00BD4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3441"/>
    <w:multiLevelType w:val="hybridMultilevel"/>
    <w:tmpl w:val="5C22E8E0"/>
    <w:lvl w:ilvl="0" w:tplc="88E66EBA">
      <w:start w:val="5"/>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75208C"/>
    <w:multiLevelType w:val="hybridMultilevel"/>
    <w:tmpl w:val="24204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227351"/>
    <w:multiLevelType w:val="hybridMultilevel"/>
    <w:tmpl w:val="52A275B4"/>
    <w:lvl w:ilvl="0" w:tplc="211A68AE">
      <w:start w:val="5"/>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D627F72"/>
    <w:multiLevelType w:val="hybridMultilevel"/>
    <w:tmpl w:val="F9048F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E0F3443"/>
    <w:multiLevelType w:val="hybridMultilevel"/>
    <w:tmpl w:val="42F416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CEE0433"/>
    <w:multiLevelType w:val="hybridMultilevel"/>
    <w:tmpl w:val="56186824"/>
    <w:lvl w:ilvl="0" w:tplc="5D0AB3F6">
      <w:start w:val="1"/>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05712519">
    <w:abstractNumId w:val="3"/>
  </w:num>
  <w:num w:numId="2" w16cid:durableId="1643538496">
    <w:abstractNumId w:val="1"/>
  </w:num>
  <w:num w:numId="3" w16cid:durableId="240601263">
    <w:abstractNumId w:val="5"/>
  </w:num>
  <w:num w:numId="4" w16cid:durableId="485777629">
    <w:abstractNumId w:val="0"/>
  </w:num>
  <w:num w:numId="5" w16cid:durableId="350225327">
    <w:abstractNumId w:val="2"/>
  </w:num>
  <w:num w:numId="6" w16cid:durableId="762073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C4"/>
    <w:rsid w:val="00080DC4"/>
    <w:rsid w:val="001E6043"/>
    <w:rsid w:val="004D0B1E"/>
    <w:rsid w:val="006B51A9"/>
    <w:rsid w:val="006D26FF"/>
    <w:rsid w:val="0084127F"/>
    <w:rsid w:val="00983CCA"/>
    <w:rsid w:val="009A19F8"/>
    <w:rsid w:val="009E20E7"/>
    <w:rsid w:val="00AF15D2"/>
    <w:rsid w:val="00B0472B"/>
    <w:rsid w:val="00BD4C4A"/>
    <w:rsid w:val="00E47D27"/>
    <w:rsid w:val="00ED1D0C"/>
    <w:rsid w:val="00F02732"/>
    <w:rsid w:val="00F322E2"/>
    <w:rsid w:val="00F96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E922"/>
  <w15:chartTrackingRefBased/>
  <w15:docId w15:val="{8597F0F4-547C-48B9-8F31-3A279C11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D0C"/>
    <w:pPr>
      <w:ind w:left="720"/>
      <w:contextualSpacing/>
    </w:pPr>
  </w:style>
  <w:style w:type="table" w:styleId="TableGrid">
    <w:name w:val="Table Grid"/>
    <w:basedOn w:val="TableNormal"/>
    <w:uiPriority w:val="39"/>
    <w:rsid w:val="004D0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 SMG</dc:creator>
  <cp:keywords/>
  <dc:description/>
  <cp:lastModifiedBy>ACR SMG</cp:lastModifiedBy>
  <cp:revision>12</cp:revision>
  <dcterms:created xsi:type="dcterms:W3CDTF">2022-09-11T13:42:00Z</dcterms:created>
  <dcterms:modified xsi:type="dcterms:W3CDTF">2022-09-13T12:17:00Z</dcterms:modified>
</cp:coreProperties>
</file>