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t xml:space="preserve"/>
      </w:r>
    </w:p>
    <w:p>
      <w:pPr>
        <w:pStyle w:val="Title"/>
        <w:spacing w:after="400"/>
        <w:jc w:val="center"/>
      </w:pPr>
      <w:r>
        <w:t xml:space="preserve">Spa Eastman Dashboard</w:t>
      </w:r>
    </w:p>
    <w:p>
      <w:pPr>
        <w:spacing w:after="800"/>
        <w:jc w:val="center"/>
      </w:pPr>
      <w:r>
        <w:t xml:space="preserve">Windows Server Deployment Procedure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Production-Quality Runbook</w:t>
      </w:r>
    </w:p>
    <w:p>
      <w:pPr>
        <w:spacing w:after="400"/>
      </w:pPr>
    </w:p>
    <w:p>
      <w:pPr>
        <w:spacing w:after="200"/>
        <w:jc w:val="center"/>
      </w:pPr>
      <w:r>
        <w:t xml:space="preserve">Document Version: 1.0</w:t>
      </w:r>
    </w:p>
    <w:p>
      <w:pPr>
        <w:spacing w:after="200"/>
        <w:jc w:val="center"/>
      </w:pPr>
      <w:r>
        <w:t xml:space="preserve">Date: October 9, 2025</w:t>
      </w:r>
    </w:p>
    <w:p>
      <w:pPr>
        <w:spacing w:after="200"/>
        <w:jc w:val="center"/>
      </w:pPr>
      <w:r>
        <w:t xml:space="preserve">Author: Replit Agent</w:t>
      </w:r>
    </w:p>
    <w:p>
      <w:r>
        <w:br/>
        <w:t xml:space="preserve"/>
      </w:r>
    </w:p>
    <w:p>
      <w:pPr>
        <w:jc w:val="center"/>
      </w:pPr>
      <w:r>
        <w:t xml:space="preserve">Stack: Node.js + Express + React + Vite + PostgreSQL</w:t>
      </w:r>
    </w:p>
    <w:p>
      <w:r>
        <w:br w:type="page"/>
      </w:r>
    </w:p>
    <w:p>
      <w:pPr>
        <w:pStyle w:val="Heading1"/>
        <w:spacing w:after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1. Overview</w:t>
      </w:r>
    </w:p>
    <w:p>
      <w:pPr>
        <w:pStyle w:val="Heading2"/>
        <w:spacing w:before="200" w:after="100"/>
      </w:pPr>
      <w:r>
        <w:t xml:space="preserve">1.1 Purpose</w:t>
      </w:r>
    </w:p>
    <w:p>
      <w:pPr>
        <w:spacing w:after="200"/>
      </w:pPr>
      <w:r>
        <w:t xml:space="preserve">This document provides a comprehensive procedure for deploying the Spa Eastman Dashboard application on Windows Server infrastructure. It covers both quick development testing and hardened production deployment scenarios.</w:t>
      </w:r>
    </w:p>
    <w:p>
      <w:pPr>
        <w:pStyle w:val="Heading2"/>
        <w:spacing w:before="200" w:after="100"/>
      </w:pPr>
      <w:r>
        <w:t xml:space="preserve">1.2 Supported Platforms</w:t>
      </w:r>
    </w:p>
    <w:p>
      <w:pPr>
        <w:spacing w:after="200"/>
      </w:pPr>
      <w:r>
        <w:br/>
        <w:t xml:space="preserve">• Windows Server 2019 (all editions)</w:t>
      </w:r>
      <w:r>
        <w:br/>
        <w:t xml:space="preserve">• Windows Server 2022 (all editions)</w:t>
      </w:r>
      <w:r>
        <w:br/>
        <w:t xml:space="preserve">• Windows 10/11 Pro (for development only)</w:t>
      </w:r>
    </w:p>
    <w:p>
      <w:pPr>
        <w:spacing w:after="200"/>
      </w:pPr>
      <w:r>
        <w:rPr>
          <w:b/>
          <w:bCs/>
        </w:rPr>
        <w:t xml:space="preserve">Required Privileges: </w:t>
      </w:r>
      <w:r>
        <w:t xml:space="preserve">Local Administrator access is required for all installation and configuration steps.</w:t>
      </w:r>
    </w:p>
    <w:p>
      <w:pPr>
        <w:pStyle w:val="Heading2"/>
        <w:spacing w:before="200" w:after="100"/>
      </w:pPr>
      <w:r>
        <w:t xml:space="preserve">1.3 Application Stack</w:t>
      </w:r>
    </w:p>
    <w:p>
      <w:pPr>
        <w:spacing w:after="200"/>
      </w:pPr>
      <w:r>
        <w:rPr>
          <w:b/>
          <w:bCs/>
        </w:rPr>
        <w:t xml:space="preserve">Frontend: </w:t>
      </w:r>
      <w:r>
        <w:br/>
        <w:t xml:space="preserve">React 18 with Vite build system</w:t>
      </w:r>
      <w:r>
        <w:rPr>
          <w:b/>
          <w:bCs/>
        </w:rPr>
        <w:t xml:space="preserve">Backend: </w:t>
      </w:r>
      <w:r>
        <w:br/>
        <w:t xml:space="preserve">Node.js + Express.js</w:t>
      </w:r>
      <w:r>
        <w:rPr>
          <w:b/>
          <w:bCs/>
        </w:rPr>
        <w:t xml:space="preserve">Database: </w:t>
      </w:r>
      <w:r>
        <w:br/>
        <w:t xml:space="preserve">PostgreSQL 14+</w:t>
      </w:r>
      <w:r>
        <w:rPr>
          <w:b/>
          <w:bCs/>
        </w:rPr>
        <w:t xml:space="preserve">Session Store: </w:t>
      </w:r>
      <w:r>
        <w:br/>
        <w:t xml:space="preserve">express-session with PostgreSQL backend</w:t>
      </w:r>
    </w:p>
    <w:p>
      <w:pPr>
        <w:pStyle w:val="Heading2"/>
        <w:spacing w:before="200" w:after="100"/>
      </w:pPr>
      <w:r>
        <w:t xml:space="preserve">1.4 Architecture Options</w:t>
      </w:r>
    </w:p>
    <w:p>
      <w:pPr>
        <w:spacing w:after="200"/>
      </w:pPr>
      <w:r>
        <w:rPr>
          <w:b/>
          <w:bCs/>
        </w:rPr>
        <w:br/>
        <w:t xml:space="preserve">Option A - Development/Testing (Quick Path):</w:t>
      </w:r>
      <w:r>
        <w:br/>
        <w:t xml:space="preserve">   • Direct app host on port 5000</w:t>
      </w:r>
      <w:r>
        <w:br/>
        <w:t xml:space="preserve">   • No reverse proxy</w:t>
      </w:r>
      <w:r>
        <w:br/>
        <w:br/>
        <w:t xml:space="preserve">   • Suitable for internal testing only</w:t>
      </w:r>
      <w:r>
        <w:rPr>
          <w:b/>
          <w:bCs/>
        </w:rPr>
        <w:br/>
        <w:t xml:space="preserve">Option B - Production (Recommended):</w:t>
      </w:r>
      <w:r>
        <w:br/>
        <w:t xml:space="preserve">   • IIS reverse proxy (ports 80/443)</w:t>
      </w:r>
      <w:r>
        <w:br/>
        <w:t xml:space="preserve">   • Application Request Routing (ARR) module</w:t>
      </w:r>
      <w:r>
        <w:br/>
        <w:t xml:space="preserve">   • PM2 or NSSM for process management</w:t>
      </w:r>
      <w:r>
        <w:br/>
        <w:t xml:space="preserve">   • SSL/TLS termination at IIS</w:t>
      </w:r>
      <w:r>
        <w:br/>
        <w:t xml:space="preserve">   • Windows service for automatic startup</w:t>
      </w:r>
    </w:p>
    <w:p>
      <w:r>
        <w:br w:type="page"/>
      </w:r>
    </w:p>
    <w:p>
      <w:pPr>
        <w:pStyle w:val="Heading1"/>
        <w:spacing w:before="400" w:after="200"/>
      </w:pPr>
      <w:r>
        <w:t xml:space="preserve">2. Prerequisites</w:t>
      </w:r>
    </w:p>
    <w:p>
      <w:pPr>
        <w:pStyle w:val="Heading2"/>
        <w:spacing w:before="200" w:after="100"/>
      </w:pPr>
      <w:r>
        <w:t xml:space="preserve">2.1 Hardware Requirements</w:t>
      </w:r>
    </w:p>
    <w:p>
      <w:pPr>
        <w:spacing w:after="200"/>
      </w:pPr>
      <w:r>
        <w:rPr>
          <w:b/>
          <w:bCs/>
        </w:rPr>
        <w:br/>
        <w:t xml:space="preserve">Minimum (Development):</w:t>
      </w:r>
      <w:r>
        <w:br/>
        <w:t xml:space="preserve">   • CPU: 2 cores</w:t>
      </w:r>
      <w:r>
        <w:br/>
        <w:t xml:space="preserve">   • RAM: 4 GB</w:t>
      </w:r>
      <w:r>
        <w:br/>
        <w:br/>
        <w:t xml:space="preserve">   • Disk: 10 GB free space</w:t>
      </w:r>
      <w:r>
        <w:rPr>
          <w:b/>
          <w:bCs/>
        </w:rPr>
        <w:br/>
        <w:t xml:space="preserve">Recommended (Production):</w:t>
      </w:r>
      <w:r>
        <w:br/>
        <w:t xml:space="preserve">   • CPU: 4+ cores</w:t>
      </w:r>
      <w:r>
        <w:br/>
        <w:t xml:space="preserve">   • RAM: 8+ GB</w:t>
      </w:r>
      <w:r>
        <w:br/>
        <w:t xml:space="preserve">   • Disk: 50+ GB SSD storage</w:t>
      </w:r>
    </w:p>
    <w:p>
      <w:pPr>
        <w:pStyle w:val="Heading2"/>
        <w:spacing w:before="200" w:after="100"/>
      </w:pPr>
      <w:r>
        <w:t xml:space="preserve">2.2 Install Package Managers</w:t>
      </w:r>
    </w:p>
    <w:p>
      <w:pPr>
        <w:spacing w:after="100"/>
      </w:pPr>
      <w:r>
        <w:t xml:space="preserve">Install Chocolatey (Open PowerShell as Administrator):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Set-ExecutionPolicy Bypass -Scope Process -Force; [System.Net.ServicePointManager]::SecurityProtocol = [System.Net.ServicePointManager]::SecurityProtocol -bor 3072; iex ((New-Object System.Net.WebClient).DownloadString('https://community.chocolatey.org/install.ps1'))</w:t>
      </w:r>
    </w:p>
    <w:p>
      <w:pPr>
        <w:pStyle w:val="Heading2"/>
        <w:spacing w:before="200" w:after="100"/>
      </w:pPr>
      <w:r>
        <w:t xml:space="preserve">2.3 Install Required Software</w:t>
      </w:r>
    </w:p>
    <w:p>
      <w:pPr>
        <w:spacing w:after="100"/>
      </w:pPr>
      <w:r>
        <w:rPr>
          <w:b/>
          <w:bCs/>
        </w:rPr>
        <w:br/>
        <w:t xml:space="preserve">Install Node.js LTS (v20+):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choco install nodejs-lts -y</w:t>
      </w:r>
    </w:p>
    <w:p>
      <w:pPr>
        <w:spacing w:after="100"/>
      </w:pPr>
      <w:r>
        <w:rPr>
          <w:b/>
          <w:bCs/>
        </w:rPr>
        <w:br/>
        <w:t xml:space="preserve">Install Git: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choco install git -y</w:t>
      </w:r>
    </w:p>
    <w:p>
      <w:pPr>
        <w:spacing w:after="100"/>
      </w:pPr>
      <w:r>
        <w:rPr>
          <w:b/>
          <w:bCs/>
        </w:rPr>
        <w:br/>
        <w:t xml:space="preserve">Install PostgreSQL 14+ (choose one method):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Method 1: Via Chocolatey
choco install postgresql14 -y
# Method 2: Download from postgresql.org and run installer</w:t>
      </w:r>
    </w:p>
    <w:p>
      <w:pPr>
        <w:pStyle w:val="Heading2"/>
        <w:spacing w:before="200" w:after="100"/>
      </w:pPr>
      <w:r>
        <w:t xml:space="preserve">2.4 Enable IIS and Install Modules (Production Only)</w:t>
      </w:r>
    </w:p>
    <w:p>
      <w:pPr>
        <w:spacing w:after="100"/>
      </w:pPr>
      <w:r>
        <w:rPr>
          <w:b/>
          <w:bCs/>
        </w:rPr>
        <w:br/>
        <w:t xml:space="preserve">Enable IIS via PowerShell: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Enable-WindowsOptionalFeature -Online -FeatureName IIS-WebServerRole
Enable-WindowsOptionalFeature -Online -FeatureName IIS-WebServer
Enable-WindowsOptionalFeature -Online -FeatureName IIS-CommonHttpFeatures
Enable-WindowsOptionalFeature -Online -FeatureName IIS-HttpErrors
Enable-WindowsOptionalFeature -Online -FeatureName IIS-ApplicationDevelopment
Enable-WindowsOptionalFeature -Online -FeatureName IIS-ManagementConsole</w:t>
      </w:r>
    </w:p>
    <w:p>
      <w:pPr>
        <w:spacing w:after="200"/>
      </w:pPr>
      <w:r>
        <w:t xml:space="preserve">[Screenshot: Server Manager &gt; Add Roles and Features &gt; Web Server (IIS)]</w:t>
      </w:r>
    </w:p>
    <w:p>
      <w:pPr>
        <w:spacing w:after="100"/>
      </w:pPr>
      <w:r>
        <w:rPr>
          <w:b/>
          <w:bCs/>
        </w:rPr>
        <w:br/>
        <w:t xml:space="preserve">Install URL Rewrite Module: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choco install urlrewrite -y</w:t>
      </w:r>
    </w:p>
    <w:p>
      <w:pPr>
        <w:spacing w:after="100"/>
      </w:pPr>
      <w:r>
        <w:rPr>
          <w:b/>
          <w:bCs/>
        </w:rPr>
        <w:br/>
        <w:t xml:space="preserve">Install Application Request Routing (ARR):</w:t>
      </w:r>
    </w:p>
    <w:p>
      <w:pPr>
        <w:spacing w:after="100"/>
      </w:pPr>
      <w:r>
        <w:t xml:space="preserve">Download from: https://www.iis.net/downloads/microsoft/application-request-routing</w:t>
      </w:r>
    </w:p>
    <w:p>
      <w:pPr>
        <w:spacing w:after="100"/>
      </w:pPr>
      <w:r>
        <w:t xml:space="preserve">Or via PowerShell: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$arrUrl = "https://download.microsoft.com/download/E/9/8/E9849D6A-020E-47E4-9FD0-A023E99B54EB/requestRouter_amd64.msi"
Invoke-WebRequest -Uri $arrUrl -OutFile "$env:TEMP\arr.msi"
Start-Process msiexec.exe -ArgumentList "/i $env:TEMP\arr.msi /quiet /norestart" -Wait</w:t>
      </w:r>
    </w:p>
    <w:p>
      <w:pPr>
        <w:pStyle w:val="Heading2"/>
        <w:spacing w:before="200" w:after="100"/>
      </w:pPr>
      <w:r>
        <w:t xml:space="preserve">2.5 Configure Windows Firewall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Open port 80 (HTTP)
New-NetFirewallRule -DisplayName "Allow HTTP" -Direction Inbound -Protocol TCP -LocalPort 80 -Action Allow
# Open port 443 (HTTPS)
New-NetFirewallRule -DisplayName "Allow HTTPS" -Direction Inbound -Protocol TCP -LocalPort 443 -Action Allow
# Open port 5000 (App - Development only)
New-NetFirewallRule -DisplayName "Allow App Dev Port" -Direction Inbound -Protocol TCP -LocalPort 5000 -Action Allow</w:t>
      </w:r>
    </w:p>
    <w:p>
      <w:r>
        <w:br w:type="page"/>
      </w:r>
    </w:p>
    <w:p>
      <w:pPr>
        <w:pStyle w:val="Heading1"/>
        <w:spacing w:before="400" w:after="200"/>
      </w:pPr>
      <w:r>
        <w:t xml:space="preserve">3. Source Code Retrieval</w:t>
      </w:r>
    </w:p>
    <w:p>
      <w:pPr>
        <w:pStyle w:val="Heading2"/>
        <w:spacing w:before="200" w:after="100"/>
      </w:pPr>
      <w:r>
        <w:t xml:space="preserve">3.1 Option A: Clone from Git Repository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Create application directory
mkdir C:\apps
cd C:\apps
# Clone repository (replace with your actual repo URL)
git clone https://github.com/your-org/spa-eastman-dashboard.git
cd spa-eastman-dashboard</w:t>
      </w:r>
    </w:p>
    <w:p>
      <w:pPr>
        <w:pStyle w:val="Heading2"/>
        <w:spacing w:before="200" w:after="100"/>
      </w:pPr>
      <w:r>
        <w:t xml:space="preserve">3.2 Option B: Download from Replit</w:t>
      </w:r>
    </w:p>
    <w:p>
      <w:pPr>
        <w:spacing w:after="100"/>
      </w:pPr>
      <w:r>
        <w:t xml:space="preserve">1. In Replit, go to your project cover page</w:t>
      </w:r>
    </w:p>
    <w:p>
      <w:pPr>
        <w:spacing w:after="100"/>
      </w:pPr>
      <w:r>
        <w:t xml:space="preserve">2. Click "Export as ZIP"</w:t>
      </w:r>
    </w:p>
    <w:p>
      <w:pPr>
        <w:spacing w:after="100"/>
      </w:pPr>
      <w:r>
        <w:t xml:space="preserve">3. Extract to C:\apps\spa-eastman-dashboard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Via PowerShell
Expand-Archive -Path "$env:USERPROFILE\Downloads\spa-eastman-dashboard.zip" -DestinationPath "C:\apps\spa-eastman-dashboard"</w:t>
      </w:r>
    </w:p>
    <w:p>
      <w:pPr>
        <w:pStyle w:val="Heading2"/>
        <w:spacing w:before="200" w:after="100"/>
      </w:pPr>
      <w:r>
        <w:t xml:space="preserve">3.3 Expected Directory Structure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C:\apps\spa-eastman-dashboard\
├── client/           # React frontend source
├── server/           # Express backend source
├── shared/           # Shared types and schemas
├── uploads/          # Image uploads directory
├── package.json      # Node dependencies
├── vite.config.ts    # Vite build configuration
└── tsconfig.json     # TypeScript configuration</w:t>
      </w:r>
    </w:p>
    <w:p>
      <w:r>
        <w:br w:type="page"/>
      </w:r>
    </w:p>
    <w:p>
      <w:pPr>
        <w:pStyle w:val="Heading1"/>
        <w:spacing w:before="400" w:after="200"/>
      </w:pPr>
      <w:r>
        <w:t xml:space="preserve">4. Database Setup</w:t>
      </w:r>
    </w:p>
    <w:p>
      <w:pPr>
        <w:pStyle w:val="Heading2"/>
        <w:spacing w:before="200" w:after="100"/>
      </w:pPr>
      <w:r>
        <w:t xml:space="preserve">4.1 Create PostgreSQL Database</w:t>
      </w:r>
    </w:p>
    <w:p>
      <w:pPr>
        <w:spacing w:after="100"/>
      </w:pPr>
      <w:r>
        <w:t xml:space="preserve">Connect to PostgreSQL as postgres user (via psql or pgAdmin):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Create database
CREATE DATABASE spa_eastman_dashboard;
-- Create application user
CREATE USER spa_app_user WITH ENCRYPTED PASSWORD 'YourSecurePassword123!';
-- Grant privileges
GRANT ALL PRIVILEGES ON DATABASE spa_eastman_dashboard TO spa_app_user;
-- Connect to the database and grant schema privileges
\c spa_eastman_dashboard
GRANT ALL ON SCHEMA public TO spa_app_user;</w:t>
      </w:r>
    </w:p>
    <w:p>
      <w:pPr>
        <w:pStyle w:val="Heading2"/>
        <w:spacing w:before="200" w:after="100"/>
      </w:pPr>
      <w:r>
        <w:t xml:space="preserve">4.2 Configure PostgreSQL for Network Access</w:t>
      </w:r>
    </w:p>
    <w:p>
      <w:pPr>
        <w:spacing w:after="100"/>
      </w:pPr>
      <w:r>
        <w:t xml:space="preserve">Edit pg_hba.conf (typically in C:\Program Files\PostgreSQL\14\data\):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Add this line for local connections
host    all             all             127.0.0.1/32            scram-sha-256</w:t>
      </w:r>
    </w:p>
    <w:p>
      <w:pPr>
        <w:spacing w:after="100"/>
      </w:pPr>
      <w:r>
        <w:t xml:space="preserve">Restart PostgreSQL service: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Restart-Service postgresql-x64-14</w:t>
      </w:r>
    </w:p>
    <w:p>
      <w:pPr>
        <w:pStyle w:val="Heading2"/>
        <w:spacing w:before="200" w:after="100"/>
      </w:pPr>
      <w:r>
        <w:t xml:space="preserve">4.3 Initialize Database Schema</w:t>
      </w:r>
    </w:p>
    <w:p>
      <w:pPr>
        <w:spacing w:after="100"/>
      </w:pPr>
      <w:r>
        <w:t xml:space="preserve">The application uses Drizzle ORM for schema management. Run from app directory: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cd C:\apps\spa-eastman-dashboard
npm install
npm run db:push</w:t>
      </w:r>
    </w:p>
    <w:p>
      <w:r>
        <w:br w:type="page"/>
      </w:r>
    </w:p>
    <w:p>
      <w:pPr>
        <w:pStyle w:val="Heading1"/>
        <w:spacing w:before="400" w:after="200"/>
      </w:pPr>
      <w:r>
        <w:t xml:space="preserve">5. Configuration &amp; Environment Variables</w:t>
      </w:r>
    </w:p>
    <w:p>
      <w:pPr>
        <w:pStyle w:val="Heading2"/>
        <w:spacing w:before="200" w:after="100"/>
      </w:pPr>
      <w:r>
        <w:t xml:space="preserve">5.1 Create .env File</w:t>
      </w:r>
    </w:p>
    <w:p>
      <w:pPr>
        <w:spacing w:after="100"/>
      </w:pPr>
      <w:r>
        <w:t xml:space="preserve">Create C:\apps\spa-eastman-dashboard\.env with the following content: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Database Configuration
DATABASE_URL=postgresql://spa_app_user:YourSecurePassword123!@localhost:5432/spa_eastman_dashboard?sslmode=disable
# Application Settings
NODE_ENV=production
PORT=5000
HOST=0.0.0.0
# Session Security (generate with: openssl rand -base64 32)
SESSION_SECRET=your-very-long-random-secret-key-here
# External API Keys
OPENWEATHER_API_KEY=your-openweather-api-key
MYMEMORY_API_KEY=your-mymemory-translation-api-key</w:t>
      </w:r>
    </w:p>
    <w:p>
      <w:pPr>
        <w:spacing w:after="200"/>
      </w:pPr>
      <w:r>
        <w:t xml:space="preserve">IMPORTANT: Replace all placeholder values with actual credentials.</w:t>
      </w:r>
    </w:p>
    <w:p>
      <w:pPr>
        <w:pStyle w:val="Heading2"/>
        <w:spacing w:before="200" w:after="100"/>
      </w:pPr>
      <w:r>
        <w:t xml:space="preserve">5.2 Set System Environment Variables (Alternative)</w:t>
      </w:r>
    </w:p>
    <w:p>
      <w:pPr>
        <w:spacing w:after="100"/>
      </w:pPr>
      <w:r>
        <w:t xml:space="preserve">Via PowerShell (persistent):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[System.Environment]::SetEnvironmentVariable("DATABASE_URL", "postgresql://spa_app_user:YourSecurePassword123!@localhost:5432/spa_eastman_dashboard", "Machine")
[System.Environment]::SetEnvironmentVariable("NODE_ENV", "production", "Machine")
[System.Environment]::SetEnvironmentVariable("SESSION_SECRET", "your-secret-here", "Machine")</w:t>
      </w:r>
    </w:p>
    <w:p>
      <w:pPr>
        <w:pStyle w:val="Heading2"/>
        <w:spacing w:before="200" w:after="100"/>
      </w:pPr>
      <w:r>
        <w:t xml:space="preserve">5.3 Obtain API Keys</w:t>
      </w:r>
    </w:p>
    <w:p>
      <w:pPr>
        <w:spacing w:after="200"/>
      </w:pPr>
      <w:r>
        <w:rPr>
          <w:b/>
          <w:bCs/>
        </w:rPr>
        <w:br/>
        <w:t xml:space="preserve">OpenWeather API Key:</w:t>
      </w:r>
      <w:r>
        <w:br/>
        <w:t xml:space="preserve">   1. Register at https://openweathermap.org/api</w:t>
      </w:r>
      <w:r>
        <w:br/>
        <w:t xml:space="preserve">   2. Generate API key from dashboard</w:t>
      </w:r>
      <w:r>
        <w:br/>
        <w:br/>
        <w:t xml:space="preserve">   3. Add to .env as OPENWEATHER_API_KEY</w:t>
      </w:r>
      <w:r>
        <w:rPr>
          <w:b/>
          <w:bCs/>
        </w:rPr>
        <w:br/>
        <w:t xml:space="preserve">MyMemory Translation API Key:</w:t>
      </w:r>
      <w:r>
        <w:br/>
        <w:t xml:space="preserve">   1. Register at https://mymemory.translated.net/doc/api/</w:t>
      </w:r>
      <w:r>
        <w:br/>
        <w:t xml:space="preserve">   2. Obtain API key</w:t>
      </w:r>
      <w:r>
        <w:br/>
        <w:t xml:space="preserve">   3. Add to .env as MYMEMORY_API_KEY</w:t>
      </w:r>
    </w:p>
    <w:p>
      <w:r>
        <w:br w:type="page"/>
      </w:r>
    </w:p>
    <w:p>
      <w:pPr>
        <w:pStyle w:val="Heading1"/>
        <w:spacing w:before="400" w:after="200"/>
      </w:pPr>
      <w:r>
        <w:t xml:space="preserve">6. Build &amp; Run Application</w:t>
      </w:r>
    </w:p>
    <w:p>
      <w:pPr>
        <w:pStyle w:val="Heading2"/>
        <w:spacing w:before="200" w:after="100"/>
      </w:pPr>
      <w:r>
        <w:t xml:space="preserve">6.1 Install Dependencies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cd C:\apps\spa-eastman-dashboard
npm ci</w:t>
      </w:r>
    </w:p>
    <w:p>
      <w:pPr>
        <w:pStyle w:val="Heading2"/>
        <w:spacing w:before="200" w:after="100"/>
      </w:pPr>
      <w:r>
        <w:t xml:space="preserve">6.2 Build for Production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npm run build</w:t>
      </w:r>
    </w:p>
    <w:p>
      <w:pPr>
        <w:spacing w:after="100"/>
      </w:pPr>
      <w:r>
        <w:t xml:space="preserve">This command:</w:t>
      </w:r>
    </w:p>
    <w:p>
      <w:pPr>
        <w:spacing w:after="100"/>
      </w:pPr>
      <w:r>
        <w:t xml:space="preserve">  • Builds React frontend with Vite → dist/public</w:t>
      </w:r>
    </w:p>
    <w:p>
      <w:pPr>
        <w:spacing w:after="200"/>
      </w:pPr>
      <w:r>
        <w:t xml:space="preserve">  • Compiles TypeScript backend with esbuild → dist/index.js</w:t>
      </w:r>
    </w:p>
    <w:p>
      <w:pPr>
        <w:pStyle w:val="Heading2"/>
        <w:spacing w:before="200" w:after="100"/>
      </w:pPr>
      <w:r>
        <w:t xml:space="preserve">6.3 Quick Test Run (Development)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Start application directly
node dist/index.js</w:t>
      </w:r>
    </w:p>
    <w:p>
      <w:pPr>
        <w:spacing w:after="100"/>
      </w:pPr>
      <w:r>
        <w:t xml:space="preserve">Access: http://localhost:5000</w:t>
      </w:r>
    </w:p>
    <w:p>
      <w:pPr>
        <w:spacing w:after="200"/>
      </w:pPr>
      <w:r>
        <w:t xml:space="preserve">Health check: http://localhost:5000/health</w:t>
      </w:r>
    </w:p>
    <w:p>
      <w:pPr>
        <w:pStyle w:val="Heading2"/>
        <w:spacing w:before="200" w:after="100"/>
      </w:pPr>
      <w:r>
        <w:t xml:space="preserve">6.4 Install PM2 for Process Management (Recommended)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Install PM2 globally
npm install -g pm2
# Start application with PM2
cd C:\apps\spa-eastman-dashboard
pm2 start dist/index.js --name spa-dashboard
# Save PM2 configuration
pm2 save
# Setup PM2 to start on Windows boot
pm2 startup
pm2-startup install</w:t>
      </w:r>
    </w:p>
    <w:p>
      <w:pPr>
        <w:pStyle w:val="Heading2"/>
        <w:spacing w:before="200" w:after="100"/>
      </w:pPr>
      <w:r>
        <w:t xml:space="preserve">6.5 PM2 Management Commands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View status
pm2 status
# View logs
pm2 logs spa-dashboard
# Restart application
pm2 restart spa-dashboard
# Stop application
pm2 stop spa-dashboard
# Monitor resources
pm2 monit</w:t>
      </w:r>
    </w:p>
    <w:p>
      <w:pPr>
        <w:pStyle w:val="Heading2"/>
        <w:spacing w:before="200" w:after="100"/>
      </w:pPr>
      <w:r>
        <w:t xml:space="preserve">6.6 Alternative: NSSM Windows Service</w:t>
      </w:r>
    </w:p>
    <w:p>
      <w:pPr>
        <w:spacing w:after="100"/>
      </w:pPr>
      <w:r>
        <w:t xml:space="preserve">If PM2 is not suitable, use NSSM (Non-Sucking Service Manager):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Install NSSM
choco install nssm -y
# Create Windows service
nssm install SpaEastmanDashboard "C:\Program Files\nodejs\node.exe" "C:\apps\spa-eastman-dashboard\dist\index.js"
# Set working directory
nssm set SpaEastmanDashboard AppDirectory "C:\apps\spa-eastman-dashboard"
# Set environment file
nssm set SpaEastmanDashboard AppEnvironmentExtra "NODE_ENV=production"
# Configure service to restart on failure
nssm set SpaEastmanDashboard AppExit Default Restart
# Start service
nssm start SpaEastmanDashboard</w:t>
      </w:r>
    </w:p>
    <w:p>
      <w:r>
        <w:br w:type="page"/>
      </w:r>
    </w:p>
    <w:p>
      <w:pPr>
        <w:pStyle w:val="Heading1"/>
        <w:spacing w:before="400" w:after="200"/>
      </w:pPr>
      <w:r>
        <w:t xml:space="preserve">7. IIS Reverse Proxy Setup (Production)</w:t>
      </w:r>
    </w:p>
    <w:p>
      <w:pPr>
        <w:pStyle w:val="Heading2"/>
        <w:spacing w:before="200" w:after="100"/>
      </w:pPr>
      <w:r>
        <w:t xml:space="preserve">7.1 Enable Proxy Functionality in ARR</w:t>
      </w:r>
    </w:p>
    <w:p>
      <w:pPr>
        <w:spacing w:after="100"/>
      </w:pPr>
      <w:r>
        <w:t xml:space="preserve">1. Open IIS Manager (inetmgr.exe)</w:t>
      </w:r>
    </w:p>
    <w:p>
      <w:pPr>
        <w:spacing w:after="100"/>
      </w:pPr>
      <w:r>
        <w:t xml:space="preserve">2. Click on server name (root level)</w:t>
      </w:r>
    </w:p>
    <w:p>
      <w:pPr>
        <w:spacing w:after="100"/>
      </w:pPr>
      <w:r>
        <w:t xml:space="preserve">3. Double-click "Application Request Routing Cache"</w:t>
      </w:r>
    </w:p>
    <w:p>
      <w:pPr>
        <w:spacing w:after="100"/>
      </w:pPr>
      <w:r>
        <w:t xml:space="preserve">4. Click "Server Proxy Settings" in right panel</w:t>
      </w:r>
    </w:p>
    <w:p>
      <w:pPr>
        <w:spacing w:after="100"/>
      </w:pPr>
      <w:r>
        <w:t xml:space="preserve">5. Check "Enable proxy"</w:t>
      </w:r>
    </w:p>
    <w:p>
      <w:pPr>
        <w:spacing w:after="200"/>
      </w:pPr>
      <w:r>
        <w:t xml:space="preserve">6. Click Apply</w:t>
      </w:r>
    </w:p>
    <w:p>
      <w:pPr>
        <w:spacing w:after="200"/>
      </w:pPr>
      <w:r>
        <w:t xml:space="preserve">[Screenshot: IIS Manager &gt; ARR &gt; Server Proxy Settings &gt; Enable proxy checked]</w:t>
      </w:r>
    </w:p>
    <w:p>
      <w:pPr>
        <w:pStyle w:val="Heading2"/>
        <w:spacing w:before="200" w:after="100"/>
      </w:pPr>
      <w:r>
        <w:t xml:space="preserve">7.2 Create IIS Site</w:t>
      </w:r>
    </w:p>
    <w:p>
      <w:pPr>
        <w:spacing w:after="100"/>
      </w:pPr>
      <w:r>
        <w:t xml:space="preserve">Via IIS Manager GUI:</w:t>
      </w:r>
    </w:p>
    <w:p>
      <w:pPr>
        <w:spacing w:after="100"/>
      </w:pPr>
      <w:r>
        <w:t xml:space="preserve">1. Right-click "Sites" → Add Website</w:t>
      </w:r>
    </w:p>
    <w:p>
      <w:pPr>
        <w:spacing w:after="100"/>
      </w:pPr>
      <w:r>
        <w:t xml:space="preserve">2. Site name: SpaEastmanDashboard</w:t>
      </w:r>
    </w:p>
    <w:p>
      <w:pPr>
        <w:spacing w:after="100"/>
      </w:pPr>
      <w:r>
        <w:t xml:space="preserve">3. Physical path: C:\inetpub\spa-eastman (create empty folder)</w:t>
      </w:r>
    </w:p>
    <w:p>
      <w:pPr>
        <w:spacing w:after="100"/>
      </w:pPr>
      <w:r>
        <w:t xml:space="preserve">4. Binding: Type=http, IP=All Unassigned, Port=80</w:t>
      </w:r>
    </w:p>
    <w:p>
      <w:pPr>
        <w:spacing w:after="200"/>
      </w:pPr>
      <w:r>
        <w:t xml:space="preserve">5. Host name: dashboard.spa-eastman.local (or your domain)</w:t>
      </w:r>
    </w:p>
    <w:p>
      <w:pPr>
        <w:spacing w:after="100"/>
      </w:pPr>
      <w:r>
        <w:t xml:space="preserve">Via PowerShell (appcmd):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Create directory
mkdir C:\inetpub\spa-eastman
# Create site
&amp; $env:windir\system32\inetsrv\appcmd.exe add site /name:SpaEastmanDashboard /bindings:http/*:80:dashboard.spa-eastman.local /physicalPath:C:\inetpub\spa-eastman</w:t>
      </w:r>
    </w:p>
    <w:p>
      <w:pPr>
        <w:pStyle w:val="Heading2"/>
        <w:spacing w:before="200" w:after="100"/>
      </w:pPr>
      <w:r>
        <w:t xml:space="preserve">7.3 Configure URL Rewrite for Reverse Proxy</w:t>
      </w:r>
    </w:p>
    <w:p>
      <w:pPr>
        <w:spacing w:after="100"/>
      </w:pPr>
      <w:r>
        <w:t xml:space="preserve">1. Select the site in IIS Manager</w:t>
      </w:r>
    </w:p>
    <w:p>
      <w:pPr>
        <w:spacing w:after="100"/>
      </w:pPr>
      <w:r>
        <w:t xml:space="preserve">2. Double-click "URL Rewrite"</w:t>
      </w:r>
    </w:p>
    <w:p>
      <w:pPr>
        <w:spacing w:after="100"/>
      </w:pPr>
      <w:r>
        <w:t xml:space="preserve">3. Click "Add Rule(s)" → "Reverse Proxy"</w:t>
      </w:r>
    </w:p>
    <w:p>
      <w:pPr>
        <w:spacing w:after="100"/>
      </w:pPr>
      <w:r>
        <w:t xml:space="preserve">4. Server name or IP: localhost:5000</w:t>
      </w:r>
    </w:p>
    <w:p>
      <w:pPr>
        <w:spacing w:after="200"/>
      </w:pPr>
      <w:r>
        <w:t xml:space="preserve">5. Enable "Enable SSL Offloading" (if using HTTPS)</w:t>
      </w:r>
    </w:p>
    <w:p>
      <w:pPr>
        <w:spacing w:after="100"/>
      </w:pPr>
      <w:r>
        <w:t xml:space="preserve">Or create web.config manually in C:\inetpub\spa-eastman\web.config:</w:t>
      </w:r>
    </w:p>
    <w:p>
      <w:pPr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&lt;?xml version="1.0" encoding="UTF-8"?&gt;
&lt;configuration&gt;
  &lt;system.webServer&gt;
    &lt;rewrite&gt;
      &lt;rules&gt;
        &lt;rule name="ReverseProxyInboundRule" stopProcessing="true"&gt;
          &lt;match url="(.*)" /&gt;
          &lt;action type="Rewrite" url="http://localhost:5000/{R:1}" /&gt;
        &lt;/rule&gt;
      &lt;/rules&gt;
    &lt;/rewrite&gt;
    &lt;httpCompression&gt;
      &lt;dynamicTypes&gt;
        &lt;add mimeType="application/json" enabled="true" /&gt;
      &lt;/dynamicTypes&gt;
    &lt;/httpCompression&gt;
  &lt;/system.webServer&gt;
&lt;/configuration&gt;</w:t>
      </w:r>
    </w:p>
    <w:p>
      <w:pPr>
        <w:pStyle w:val="Heading2"/>
        <w:spacing w:before="200" w:after="100"/>
      </w:pPr>
      <w:r>
        <w:t xml:space="preserve">7.4 Configure Request Limits and Timeouts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Set request timeout to 5 minutes
&amp; $env:windir\system32\inetsrv\appcmd.exe set config "SpaEastmanDashboard" -section:system.webServer/proxy /timeout:00:05:00 /commit:apphost
# Increase max request length (10 MB for image uploads)
&amp; $env:windir\system32\inetsrv\appcmd.exe set config "SpaEastmanDashboard" -section:requestFiltering /requestLimits.maxAllowedContentLength:10485760</w:t>
      </w:r>
    </w:p>
    <w:p>
      <w:r>
        <w:br w:type="page"/>
      </w:r>
    </w:p>
    <w:p>
      <w:pPr>
        <w:pStyle w:val="Heading1"/>
        <w:spacing w:before="400" w:after="200"/>
      </w:pPr>
      <w:r>
        <w:t xml:space="preserve">8. SSL/TLS Configuration</w:t>
      </w:r>
    </w:p>
    <w:p>
      <w:pPr>
        <w:pStyle w:val="Heading2"/>
        <w:spacing w:before="200" w:after="100"/>
      </w:pPr>
      <w:r>
        <w:t xml:space="preserve">8.1 Self-Signed Certificate (Testing)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Create self-signed certificate
$cert = New-SelfSignedCertificate -DnsName "dashboard.spa-eastman.local" -CertStoreLocation "cert:\LocalMachine\My" -NotAfter (Get-Date).AddYears(2)
# Export to PFX (optional)
$certPassword = ConvertTo-SecureString -String "YourPassword123!" -Force -AsPlainText
Export-PfxCertificate -Cert $cert -FilePath "C:\certs\spa-dashboard.pfx" -Password $certPassword</w:t>
      </w:r>
    </w:p>
    <w:p>
      <w:pPr>
        <w:pStyle w:val="Heading2"/>
        <w:spacing w:before="200" w:after="100"/>
      </w:pPr>
      <w:r>
        <w:t xml:space="preserve">8.2 Let's Encrypt Certificate (Production)</w:t>
      </w:r>
    </w:p>
    <w:p>
      <w:pPr>
        <w:spacing w:after="100"/>
      </w:pPr>
      <w:r>
        <w:t xml:space="preserve">Using win-acme for automatic certificate management: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Download win-acme
Invoke-WebRequest -Uri "https://github.com/win-acme/win-acme/releases/latest/download/win-acme.v2.x.x.x.zip" -OutFile "$env:TEMP\win-acme.zip"
Expand-Archive -Path "$env:TEMP\win-acme.zip" -DestinationPath "C:\win-acme"
# Run win-acme (interactive)
cd C:\win-acme
.\wacs.exe
# Choose: M for manual entry
# Enter domain: dashboard.yourdomain.com
# Choose IIS binding
# Choose automatic renewal</w:t>
      </w:r>
    </w:p>
    <w:p>
      <w:pPr>
        <w:pStyle w:val="Heading2"/>
        <w:spacing w:before="200" w:after="100"/>
      </w:pPr>
      <w:r>
        <w:t xml:space="preserve">8.3 Bind Certificate to IIS Site</w:t>
      </w:r>
    </w:p>
    <w:p>
      <w:pPr>
        <w:spacing w:after="100"/>
      </w:pPr>
      <w:r>
        <w:t xml:space="preserve">Via IIS Manager:</w:t>
      </w:r>
    </w:p>
    <w:p>
      <w:pPr>
        <w:spacing w:after="100"/>
      </w:pPr>
      <w:r>
        <w:t xml:space="preserve">1. Select site → Bindings → Add</w:t>
      </w:r>
    </w:p>
    <w:p>
      <w:pPr>
        <w:spacing w:after="100"/>
      </w:pPr>
      <w:r>
        <w:t xml:space="preserve">2. Type: https, Port: 443</w:t>
      </w:r>
    </w:p>
    <w:p>
      <w:pPr>
        <w:spacing w:after="100"/>
      </w:pPr>
      <w:r>
        <w:t xml:space="preserve">3. SSL certificate: Select your certificate</w:t>
      </w:r>
    </w:p>
    <w:p>
      <w:pPr>
        <w:spacing w:after="200"/>
      </w:pPr>
      <w:r>
        <w:t xml:space="preserve">4. Click OK</w:t>
      </w:r>
    </w:p>
    <w:p>
      <w:pPr>
        <w:spacing w:after="100"/>
      </w:pPr>
      <w:r>
        <w:t xml:space="preserve">Via PowerShell: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Get certificate thumbprint
$cert = Get-ChildItem -Path Cert:\LocalMachine\My | Where-Object {$_.Subject -like "*dashboard.spa-eastman.local*"}
# Bind to site
New-WebBinding -Name "SpaEastmanDashboard" -Protocol "https" -Port 443 -IPAddress "*" -HostHeader "dashboard.spa-eastman.local"
# Associate certificate
$binding = Get-WebBinding -Name "SpaEastmanDashboard" -Protocol "https"
$binding.AddSslCertificate($cert.Thumbprint, "My")</w:t>
      </w:r>
    </w:p>
    <w:p>
      <w:r>
        <w:br w:type="page"/>
      </w:r>
    </w:p>
    <w:p>
      <w:pPr>
        <w:pStyle w:val="Heading1"/>
        <w:spacing w:before="400" w:after="200"/>
      </w:pPr>
      <w:r>
        <w:t xml:space="preserve">9. Verification Checklist</w:t>
      </w:r>
    </w:p>
    <w:p>
      <w:pPr>
        <w:pStyle w:val="Heading2"/>
        <w:spacing w:before="200" w:after="100"/>
      </w:pPr>
      <w:r>
        <w:t xml:space="preserve">9.1 Service Status Checks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Check PostgreSQL
Get-Service postgresql-x64-14
# Check PM2 status
pm2 status
# Or check NSSM service
Get-Service SpaEastmanDashboard
# Check IIS site
&amp; $env:windir\system32\inetsrv\appcmd.exe list site SpaEastmanDashboard</w:t>
      </w:r>
    </w:p>
    <w:p>
      <w:pPr>
        <w:pStyle w:val="Heading2"/>
        <w:spacing w:before="200" w:after="100"/>
      </w:pPr>
      <w:r>
        <w:t xml:space="preserve">9.2 Port Verification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Check application port
Get-NetTCPConnection -LocalPort 5000
# Check IIS ports
Get-NetTCPConnection -LocalPort 80
Get-NetTCPConnection -LocalPort 443</w:t>
      </w:r>
    </w:p>
    <w:p>
      <w:pPr>
        <w:pStyle w:val="Heading2"/>
        <w:spacing w:before="200" w:after="100"/>
      </w:pPr>
      <w:r>
        <w:t xml:space="preserve">9.3 Health Check Tests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Direct application test
Invoke-WebRequest -Uri http://localhost:5000/health
# Through IIS reverse proxy
Invoke-WebRequest -Uri http://dashboard.spa-eastman.local/health
# HTTPS test (if configured)
Invoke-WebRequest -Uri https://dashboard.spa-eastman.local/health</w:t>
      </w:r>
    </w:p>
    <w:p>
      <w:pPr>
        <w:pStyle w:val="Heading2"/>
        <w:spacing w:before="200" w:after="100"/>
      </w:pPr>
      <w:r>
        <w:t xml:space="preserve">9.4 Browser Tests</w:t>
      </w:r>
    </w:p>
    <w:p>
      <w:pPr>
        <w:spacing w:after="100"/>
      </w:pPr>
      <w:r>
        <w:t xml:space="preserve">☐ Dashboard loads correctly</w:t>
      </w:r>
    </w:p>
    <w:p>
      <w:pPr>
        <w:spacing w:after="100"/>
      </w:pPr>
      <w:r>
        <w:t xml:space="preserve">☐ Weather widget displays current data</w:t>
      </w:r>
    </w:p>
    <w:p>
      <w:pPr>
        <w:spacing w:after="100"/>
      </w:pPr>
      <w:r>
        <w:t xml:space="preserve">☐ Calendar events load and display</w:t>
      </w:r>
    </w:p>
    <w:p>
      <w:pPr>
        <w:spacing w:after="100"/>
      </w:pPr>
      <w:r>
        <w:t xml:space="preserve">☐ Admin login works (admin/admin by default)</w:t>
      </w:r>
    </w:p>
    <w:p>
      <w:pPr>
        <w:spacing w:after="100"/>
      </w:pPr>
      <w:r>
        <w:t xml:space="preserve">☐ Static assets (images, CSS) load correctly</w:t>
      </w:r>
    </w:p>
    <w:p>
      <w:pPr>
        <w:spacing w:after="200"/>
      </w:pPr>
      <w:r>
        <w:t xml:space="preserve">☐ No console errors in browser developer tools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10. Troubleshooting Guide</w:t>
      </w:r>
    </w:p>
    <w:p>
      <w:pPr>
        <w:pStyle w:val="Heading2"/>
        <w:spacing w:before="200" w:after="100"/>
      </w:pPr>
      <w:r>
        <w:t xml:space="preserve">10.1 Port Already in Use</w:t>
      </w:r>
    </w:p>
    <w:p>
      <w:r>
        <w:rPr>
          <w:b/>
          <w:bCs/>
        </w:rPr>
        <w:t xml:space="preserve">Symptom:</w:t>
      </w:r>
      <w:r>
        <w:br/>
        <w:br/>
        <w:t xml:space="preserve"> Application fails to start with "EADDRINUSE" error</w:t>
      </w:r>
      <w:r>
        <w:rPr>
          <w:b/>
          <w:bCs/>
        </w:rPr>
        <w:br/>
        <w:t xml:space="preserve">Diagnosis: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Find process using port 5000
Get-NetTCPConnection -LocalPort 5000 | Select-Object OwningProcess
Get-Process -Id &lt;PID&gt;</w:t>
      </w:r>
    </w:p>
    <w:p>
      <w:pPr>
        <w:spacing w:after="200"/>
      </w:pPr>
      <w:r>
        <w:rPr>
          <w:b/>
          <w:bCs/>
        </w:rPr>
        <w:br/>
        <w:t xml:space="preserve">Resolution:</w:t>
      </w:r>
      <w:r>
        <w:br/>
        <w:t xml:space="preserve">Stop the conflicting process or change PORT in .env file</w:t>
      </w:r>
    </w:p>
    <w:p>
      <w:pPr>
        <w:pStyle w:val="Heading2"/>
        <w:spacing w:before="200" w:after="100"/>
      </w:pPr>
      <w:r>
        <w:t xml:space="preserve">10.2 502 Bad Gateway from IIS</w:t>
      </w:r>
    </w:p>
    <w:p>
      <w:pPr>
        <w:spacing w:after="200"/>
      </w:pPr>
      <w:r>
        <w:rPr>
          <w:b/>
          <w:bCs/>
        </w:rPr>
        <w:t xml:space="preserve">Symptom:</w:t>
      </w:r>
      <w:r>
        <w:br/>
        <w:br/>
        <w:t xml:space="preserve"> IIS returns 502 error</w:t>
      </w:r>
      <w:r>
        <w:rPr>
          <w:b/>
          <w:bCs/>
        </w:rPr>
        <w:br/>
        <w:t xml:space="preserve">Causes:</w:t>
      </w:r>
      <w:r>
        <w:br/>
        <w:t xml:space="preserve">1. Backend application not running</w:t>
      </w:r>
      <w:r>
        <w:br/>
        <w:t xml:space="preserve">2. Incorrect proxy configuration</w:t>
      </w:r>
      <w:r>
        <w:br/>
        <w:br/>
        <w:t xml:space="preserve">3. Firewall blocking localhost communication</w:t>
      </w:r>
      <w:r>
        <w:rPr>
          <w:b/>
          <w:bCs/>
        </w:rPr>
        <w:br/>
        <w:t xml:space="preserve">Resolution:</w:t>
      </w:r>
      <w:r>
        <w:br/>
        <w:t xml:space="preserve">1. Verify app is running: pm2 status</w:t>
      </w:r>
      <w:r>
        <w:br/>
        <w:t xml:space="preserve">2. Check web.config proxy URL matches app port</w:t>
      </w:r>
      <w:r>
        <w:br/>
        <w:t xml:space="preserve">3. Test direct access: http://localhost:5000</w:t>
      </w:r>
    </w:p>
    <w:p>
      <w:pPr>
        <w:pStyle w:val="Heading2"/>
        <w:spacing w:before="200" w:after="100"/>
      </w:pPr>
      <w:r>
        <w:t xml:space="preserve">10.3 Database Connection Errors</w:t>
      </w:r>
    </w:p>
    <w:p>
      <w:r>
        <w:rPr>
          <w:b/>
          <w:bCs/>
        </w:rPr>
        <w:t xml:space="preserve">Symptom:</w:t>
      </w:r>
      <w:r>
        <w:br/>
        <w:br/>
        <w:t xml:space="preserve"> "ECONNREFUSED" or "authentication failed"</w:t>
      </w:r>
      <w:r>
        <w:rPr>
          <w:b/>
          <w:bCs/>
        </w:rPr>
        <w:br/>
        <w:t xml:space="preserve">Diagnosis: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Test PostgreSQL connection
psql -U spa_app_user -d spa_eastman_dashboard -h localhost
# Check PostgreSQL service
Get-Service postgresql-x64-14</w:t>
      </w:r>
    </w:p>
    <w:p>
      <w:pPr>
        <w:spacing w:after="200"/>
      </w:pPr>
      <w:r>
        <w:rPr>
          <w:b/>
          <w:bCs/>
        </w:rPr>
        <w:br/>
        <w:t xml:space="preserve">Resolution:</w:t>
      </w:r>
      <w:r>
        <w:br/>
        <w:t xml:space="preserve">1. Verify DATABASE_URL is correct in .env</w:t>
      </w:r>
      <w:r>
        <w:br/>
        <w:t xml:space="preserve">2. Check pg_hba.conf allows local connections</w:t>
      </w:r>
      <w:r>
        <w:br/>
        <w:t xml:space="preserve">3. Restart PostgreSQL service</w:t>
      </w:r>
    </w:p>
    <w:p>
      <w:pPr>
        <w:pStyle w:val="Heading2"/>
        <w:spacing w:before="200" w:after="100"/>
      </w:pPr>
      <w:r>
        <w:t xml:space="preserve">10.4 Environment Variables Not Loading</w:t>
      </w:r>
    </w:p>
    <w:p>
      <w:r>
        <w:rPr>
          <w:b/>
          <w:bCs/>
        </w:rPr>
        <w:t xml:space="preserve">Symptom:</w:t>
      </w:r>
      <w:r>
        <w:br/>
        <w:br/>
        <w:t xml:space="preserve"> Application cannot read .env variables</w:t>
      </w:r>
      <w:r>
        <w:rPr>
          <w:b/>
          <w:bCs/>
        </w:rPr>
        <w:br/>
        <w:t xml:space="preserve">Resolution:</w:t>
      </w:r>
      <w:r>
        <w:br/>
        <w:t xml:space="preserve">1. Ensure .env file is in application root</w:t>
      </w:r>
      <w:r>
        <w:br/>
        <w:t xml:space="preserve">2. Check file encoding is UTF-8 without BOM</w:t>
      </w:r>
      <w:r>
        <w:br/>
        <w:t xml:space="preserve">3. For NSSM service, set environment via: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nssm set SpaEastmanDashboard AppEnvironmentExtra :DATABASE_URL=postgresql://...</w:t>
      </w:r>
    </w:p>
    <w:p>
      <w:pPr>
        <w:pStyle w:val="Heading2"/>
        <w:spacing w:before="200" w:after="100"/>
      </w:pPr>
      <w:r>
        <w:t xml:space="preserve">10.5 Permission Errors</w:t>
      </w:r>
    </w:p>
    <w:p>
      <w:r>
        <w:rPr>
          <w:b/>
          <w:bCs/>
        </w:rPr>
        <w:t xml:space="preserve">Symptom:</w:t>
      </w:r>
      <w:r>
        <w:br/>
        <w:br/>
        <w:t xml:space="preserve"> "EACCES" or file write errors</w:t>
      </w:r>
      <w:r>
        <w:rPr>
          <w:b/>
          <w:bCs/>
        </w:rPr>
        <w:br/>
        <w:t xml:space="preserve">Resolution: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Grant IIS_IUSRS and application user full access to app directory
icacls "C:\apps\spa-eastman-dashboard" /grant "IIS_IUSRS:(OI)(CI)F" /T
icacls "C:\apps\spa-eastman-dashboard\uploads" /grant "IIS_IUSRS:(OI)(CI)F" /T</w:t>
      </w:r>
    </w:p>
    <w:p>
      <w:pPr>
        <w:pStyle w:val="Heading2"/>
        <w:spacing w:before="200" w:after="100"/>
      </w:pPr>
      <w:r>
        <w:t xml:space="preserve">10.6 Blank Page Behind Reverse Proxy</w:t>
      </w:r>
    </w:p>
    <w:p>
      <w:pPr>
        <w:spacing w:after="200"/>
      </w:pPr>
      <w:r>
        <w:rPr>
          <w:b/>
          <w:bCs/>
        </w:rPr>
        <w:t xml:space="preserve">Symptom:</w:t>
      </w:r>
      <w:r>
        <w:br/>
        <w:br/>
        <w:t xml:space="preserve"> Page loads but shows blank/white screen</w:t>
      </w:r>
      <w:r>
        <w:rPr>
          <w:b/>
          <w:bCs/>
        </w:rPr>
        <w:br/>
        <w:t xml:space="preserve">Causes:</w:t>
      </w:r>
      <w:r>
        <w:br/>
        <w:t xml:space="preserve">1. Static assets not loading (check browser console)</w:t>
      </w:r>
      <w:r>
        <w:br/>
        <w:t xml:space="preserve">2. CORS issues</w:t>
      </w:r>
      <w:r>
        <w:br/>
        <w:br/>
        <w:t xml:space="preserve">3. Incorrect base path</w:t>
      </w:r>
      <w:r>
        <w:rPr>
          <w:b/>
          <w:bCs/>
        </w:rPr>
        <w:br/>
        <w:t xml:space="preserve">Resolution:</w:t>
      </w:r>
      <w:r>
        <w:br/>
        <w:t xml:space="preserve">1. Open browser DevTools → Console tab</w:t>
      </w:r>
      <w:r>
        <w:br/>
        <w:t xml:space="preserve">2. Check for 404 errors on asset files</w:t>
      </w:r>
      <w:r>
        <w:br/>
        <w:t xml:space="preserve">3. Verify app was built: npm run build</w:t>
      </w:r>
      <w:r>
        <w:br/>
        <w:t xml:space="preserve">4. Check IIS web.config preserves original path</w:t>
      </w:r>
    </w:p>
    <w:p>
      <w:pPr>
        <w:pStyle w:val="Heading2"/>
        <w:spacing w:before="200" w:after="100"/>
      </w:pPr>
      <w:r>
        <w:t xml:space="preserve">10.7 Viewing Application Logs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PM2 logs
pm2 logs spa-dashboard --lines 100
# NSSM service logs (stdout/stderr)
type C:\apps\spa-eastman-dashboard\service-log.txt
# IIS logs
type C:\inetpub\logs\LogFiles\W3SVC1\*.log | Select-Object -Last 50
# Windows Event Viewer
Get-EventLog -LogName Application -Source "SpaEastmanDashboard" -Newest 20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11. Logging, Monitoring &amp; Backups</w:t>
      </w:r>
    </w:p>
    <w:p>
      <w:pPr>
        <w:pStyle w:val="Heading2"/>
        <w:spacing w:before="200" w:after="100"/>
      </w:pPr>
      <w:r>
        <w:t xml:space="preserve">11.1 Application Logs</w:t>
      </w:r>
    </w:p>
    <w:p>
      <w:r>
        <w:rPr>
          <w:b/>
          <w:bCs/>
        </w:rPr>
        <w:br/>
        <w:t xml:space="preserve">PM2 logs location:</w:t>
      </w:r>
      <w:r>
        <w:br/>
        <w:br/>
        <w:t xml:space="preserve">C:\Users\&lt;user&gt;\.pm2\logs\</w:t>
      </w:r>
      <w:r>
        <w:rPr>
          <w:b/>
          <w:bCs/>
        </w:rPr>
        <w:br/>
        <w:t xml:space="preserve">Configure log rotation in ecosystem.config.js: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module.exports = {
  apps: [{
    name: "spa-dashboard",
    script: "./dist/index.js",
    error_file: "C:\\logs\\spa-dashboard-error.log",
    out_file: "C:\\logs\\spa-dashboard-out.log",
    log_date_format: "YYYY-MM-DD HH:mm:ss Z",
    max_size: "10M",
    max_files: 10
  }]
}</w:t>
      </w:r>
    </w:p>
    <w:p>
      <w:pPr>
        <w:pStyle w:val="Heading2"/>
        <w:spacing w:before="200" w:after="100"/>
      </w:pPr>
      <w:r>
        <w:t xml:space="preserve">11.2 IIS Logs</w:t>
      </w:r>
    </w:p>
    <w:p>
      <w:pPr>
        <w:spacing w:after="100"/>
      </w:pPr>
      <w:r>
        <w:t xml:space="preserve">Default location: C:\inetpub\logs\LogFiles\W3SVC&lt;site-id&gt;\</w:t>
      </w:r>
    </w:p>
    <w:p>
      <w:pPr>
        <w:spacing w:after="200"/>
      </w:pPr>
      <w:r>
        <w:t xml:space="preserve">Configure retention via IIS Manager → Logging → Log File Rollover</w:t>
      </w:r>
    </w:p>
    <w:p>
      <w:pPr>
        <w:pStyle w:val="Heading2"/>
        <w:spacing w:before="200" w:after="100"/>
      </w:pPr>
      <w:r>
        <w:t xml:space="preserve">11.3 Database Backup Strategy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Manual backup
$backupFile = "C:\backups\spa_dashboard_$(Get-Date -Format yyyyMMdd_HHmmss).sql"
&amp; "C:\Program Files\PostgreSQL\14\bin\pg_dump.exe" -U spa_app_user -h localhost -d spa_eastman_dashboard -f $backupFile
# Restore from backup
&amp; "C:\Program Files\PostgreSQL\14\bin\psql.exe" -U spa_app_user -h localhost -d spa_eastman_dashboard -f C:\backups\spa_dashboard_backup.sql</w:t>
      </w:r>
    </w:p>
    <w:p>
      <w:pPr>
        <w:pStyle w:val="Heading2"/>
        <w:spacing w:before="200" w:after="100"/>
      </w:pPr>
      <w:r>
        <w:t xml:space="preserve">11.4 Automated Backup Script</w:t>
      </w:r>
    </w:p>
    <w:p>
      <w:pPr>
        <w:spacing w:after="100"/>
      </w:pPr>
      <w:r>
        <w:t xml:space="preserve">Create C:\scripts\backup-spa-dashboard.ps1: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$backupDir = "C:\backups\spa-dashboard"
$timestamp = Get-Date -Format "yyyyMMdd_HHmmss"
$dbBackup = "$backupDir\database_$timestamp.sql"
$appBackup = "$backupDir\app_$timestamp.zip"
# Backup database
&amp; "C:\Program Files\PostgreSQL\14\bin\pg_dump.exe" -U spa_app_user -h localhost -d spa_eastman_dashboard -f $dbBackup
# Backup application files and .env
Compress-Archive -Path "C:\apps\spa-eastman-dashboard" -DestinationPath $appBackup
# Keep only last 30 days of backups
Get-ChildItem $backupDir -File | Where-Object {$_.CreationTime -lt (Get-Date).AddDays(-30)} | Remove-Item</w:t>
      </w:r>
    </w:p>
    <w:p>
      <w:pPr>
        <w:spacing w:after="100"/>
      </w:pPr>
      <w:r>
        <w:t xml:space="preserve">Schedule via Task Scheduler: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$action = New-ScheduledTaskAction -Execute "PowerShell.exe" -Argument "-File C:\scripts\backup-spa-dashboard.ps1"
$trigger = New-ScheduledTaskTrigger -Daily -At 2:00AM
Register-ScheduledTask -TaskName "SpaEastmanDashboardBackup" -Action $action -Trigger $trigger -RunLevel Highest</w:t>
      </w:r>
    </w:p>
    <w:p>
      <w:pPr>
        <w:pStyle w:val="Heading2"/>
        <w:spacing w:before="200" w:after="100"/>
      </w:pPr>
      <w:r>
        <w:t xml:space="preserve">11.5 Windows Event Viewer Monitoring</w:t>
      </w:r>
    </w:p>
    <w:p>
      <w:pPr>
        <w:spacing w:after="100"/>
      </w:pPr>
      <w:r>
        <w:t xml:space="preserve">1. Open Event Viewer (eventvwr.msc)</w:t>
      </w:r>
    </w:p>
    <w:p>
      <w:pPr>
        <w:spacing w:after="100"/>
      </w:pPr>
      <w:r>
        <w:t xml:space="preserve">2. Create Custom View → Filter by Source: PM2, IIS, PostgreSQL</w:t>
      </w:r>
    </w:p>
    <w:p>
      <w:pPr>
        <w:spacing w:after="200"/>
      </w:pPr>
      <w:r>
        <w:t xml:space="preserve">3. Configure alerts for critical errors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Appendix A: PowerShell Automation Scripts</w:t>
      </w:r>
    </w:p>
    <w:p>
      <w:pPr>
        <w:pStyle w:val="Heading2"/>
        <w:spacing w:before="200" w:after="100"/>
      </w:pPr>
      <w:r>
        <w:t xml:space="preserve">A.1 Complete Installation Script</w:t>
      </w:r>
    </w:p>
    <w:p>
      <w:pPr>
        <w:spacing w:after="100"/>
      </w:pPr>
      <w:r>
        <w:t xml:space="preserve">Save as: C:\scripts\install-spa-dashboard.ps1</w:t>
      </w:r>
    </w:p>
    <w:p>
      <w:pPr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# Spa Eastman Dashboard - Complete Installation Script
# Run as Administrator
param(
    [string]$AppPath = "C:\apps\spa-eastman-dashboard",
    [string]$DbPassword = "ChangeMe123!",
    [string]$Domain = "dashboard.spa-eastman.local"
)
Write-Host "Installing Spa Eastman Dashboard..." -ForegroundColor Green
# Install Chocolatey if not present
if (!(Get-Command choco -ErrorAction SilentlyContinue)) {
    Write-Host "Installing Chocolatey..."
    Set-ExecutionPolicy Bypass -Scope Process -Force
    iex ((New-Object System.Net.WebClient).DownloadString('https://community.chocolatey.org/install.ps1'))
}
# Install prerequisites
Write-Host "Installing Node.js..." -ForegroundColor Yellow
choco install nodejs-lts -y
Write-Host "Installing Git..." -ForegroundColor Yellow
choco install git -y
Write-Host "Installing PostgreSQL..." -ForegroundColor Yellow
choco install postgresql14 --params '/Password:$DbPassword' -y
Write-Host "Installing PM2..." -ForegroundColor Yellow
npm install -g pm2
# Create app directory
mkdir $AppPath -Force
cd $AppPath
# Clone or copy source here
# git clone &lt;your-repo&gt; .
# Install dependencies
Write-Host "Installing Node dependencies..." -ForegroundColor Yellow
npm ci
# Build application
Write-Host "Building application..." -ForegroundColor Yellow
npm run build
# Configure firewall
Write-Host "Configuring firewall..." -ForegroundColor Yellow
New-NetFirewallRule -DisplayName "Allow HTTP" -Direction Inbound -Protocol TCP -LocalPort 80 -Action Allow -ErrorAction SilentlyContinue
New-NetFirewallRule -DisplayName "Allow HTTPS" -Direction Inbound -Protocol TCP -LocalPort 443 -Action Allow -ErrorAction SilentlyContinue
Write-Host "Installation complete!" -ForegroundColor Green
Write-Host "Next steps:"
Write-Host "1. Configure .env file with your API keys"
Write-Host "2. Initialize database: npm run db:push"
Write-Host "3. Start application: pm2 start dist/index.js --name spa-dashboard"
</w:t>
      </w:r>
    </w:p>
    <w:p>
      <w:pPr>
        <w:pStyle w:val="Heading2"/>
        <w:spacing w:before="200" w:after="100"/>
      </w:pPr>
      <w:r>
        <w:t xml:space="preserve">A.2 PM2 Ecosystem Configuration</w:t>
      </w:r>
    </w:p>
    <w:p>
      <w:pPr>
        <w:spacing w:after="100"/>
      </w:pPr>
      <w:r>
        <w:t xml:space="preserve">Save as: C:\apps\spa-eastman-dashboard\ecosystem.config.js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module.exports = {
  apps: [{
    name: "spa-dashboard",
    script: "./dist/index.js",
    cwd: "C:\\apps\\spa-eastman-dashboard",
    instances: 1,
    autorestart: true,
    watch: false,
    max_memory_restart: "1G",
    env: {
      NODE_ENV: "production",
      PORT: 5000
    },
    error_file: "C:\\logs\\spa-dashboard-error.log",
    out_file: "C:\\logs\\spa-dashboard-out.log",
    log_date_format: "YYYY-MM-DD HH:mm:ss Z",
    merge_logs: true,
    max_size: "10M",
    max_files: 10
  }]
}</w:t>
      </w:r>
    </w:p>
    <w:p>
      <w:pPr>
        <w:spacing w:after="200"/>
      </w:pPr>
      <w:r>
        <w:t xml:space="preserve">Start with: pm2 start ecosystem.config.js</w:t>
      </w:r>
    </w:p>
    <w:p>
      <w:pPr>
        <w:pStyle w:val="Heading2"/>
        <w:spacing w:before="200" w:after="100"/>
      </w:pPr>
      <w:r>
        <w:t xml:space="preserve">A.3 NSSM Service Creation Script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Install NSSM
choco install nssm -y
# Create service
nssm install SpaEastmanDashboard "C:\Program Files\nodejs\node.exe" "C:\apps\spa-eastman-dashboard\dist\index.js"
# Configure service
nssm set SpaEastmanDashboard AppDirectory "C:\apps\spa-eastman-dashboard"
nssm set SpaEastmanDashboard DisplayName "Spa Eastman Dashboard"
nssm set SpaEastmanDashboard Description "Personal dashboard application for Spa Eastman"
nssm set SpaEastmanDashboard Start SERVICE_AUTO_START
nssm set SpaEastmanDashboard AppExit Default Restart
nssm set SpaEastmanDashboard AppEnvironmentExtra NODE_ENV=production
nssm set SpaEastmanDashboard AppStdout "C:\logs\spa-dashboard-stdout.log"
nssm set SpaEastmanDashboard AppStderr "C:\logs\spa-dashboard-stderr.log"
# Start service
nssm start SpaEastmanDashboard</w:t>
      </w:r>
    </w:p>
    <w:p>
      <w:r>
        <w:br w:type="page"/>
      </w:r>
    </w:p>
    <w:p>
      <w:pPr>
        <w:pStyle w:val="Heading1"/>
        <w:spacing w:before="400" w:after="200"/>
      </w:pPr>
      <w:r>
        <w:t xml:space="preserve">Appendix B: Configuration Templates</w:t>
      </w:r>
    </w:p>
    <w:p>
      <w:pPr>
        <w:pStyle w:val="Heading2"/>
        <w:spacing w:before="200" w:after="100"/>
      </w:pPr>
      <w:r>
        <w:t xml:space="preserve">B.1 .env Template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Database Configuration
DATABASE_URL=postgresql://spa_app_user:YourSecurePassword123!@localhost:5432/spa_eastman_dashboard?sslmode=disable
# Application Settings
NODE_ENV=production
PORT=5000
HOST=0.0.0.0
# Session Security (generate with: node -e "console.log(require('crypto').randomBytes(32).toString('base64'))")
SESSION_SECRET=your-generated-secret-key-here
# External API Keys
OPENWEATHER_API_KEY=your-api-key-here
MYMEMORY_API_KEY=your-api-key-here
# Optional: Admin Credentials (default: admin/admin)
# ADMIN_USERNAME=admin
# ADMIN_PASSWORD=admin</w:t>
      </w:r>
    </w:p>
    <w:p>
      <w:pPr>
        <w:pStyle w:val="Heading2"/>
        <w:spacing w:before="200" w:after="100"/>
      </w:pPr>
      <w:r>
        <w:t xml:space="preserve">B.2 IIS web.config Template</w:t>
      </w:r>
    </w:p>
    <w:p>
      <w:pPr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&lt;?xml version="1.0" encoding="UTF-8"?&gt;
&lt;configuration&gt;
  &lt;system.webServer&gt;
    &lt;rewrite&gt;
      &lt;rules&gt;
        &lt;rule name="ReverseProxyInboundRule" stopProcessing="true"&gt;
          &lt;match url="(.*)" /&gt;
          &lt;action type="Rewrite" url="http://localhost:5000/{R:1}" /&gt;
          &lt;serverVariables&gt;
            &lt;set name="HTTP_X_FORWARDED_PROTO" value="https" /&gt;
            &lt;set name="HTTP_X_FORWARDED_FOR" value="{REMOTE_ADDR}" /&gt;
          &lt;/serverVariables&gt;
        &lt;/rule&gt;
      &lt;/rules&gt;
    &lt;/rewrite&gt;
    &lt;httpCompression&gt;
      &lt;dynamicTypes&gt;
        &lt;add mimeType="application/json" enabled="true" /&gt;
        &lt;add mimeType="application/javascript" enabled="true" /&gt;
      &lt;/dynamicTypes&gt;
    &lt;/httpCompression&gt;
    &lt;httpErrors errorMode="DetailedLocalOnly" /&gt;
    &lt;security&gt;
      &lt;requestFiltering&gt;
        &lt;requestLimits maxAllowedContentLength="10485760" /&gt;
      &lt;/requestFiltering&gt;
    &lt;/security&gt;
  &lt;/system.webServer&gt;
&lt;/configuration&gt;</w:t>
      </w:r>
    </w:p>
    <w:p>
      <w:r>
        <w:br w:type="page"/>
      </w:r>
    </w:p>
    <w:p>
      <w:pPr>
        <w:pStyle w:val="Heading1"/>
        <w:spacing w:before="400" w:after="200"/>
      </w:pPr>
      <w:r>
        <w:t xml:space="preserve">Appendix C: Rollback Plan</w:t>
      </w:r>
    </w:p>
    <w:p>
      <w:pPr>
        <w:pStyle w:val="Heading2"/>
        <w:spacing w:before="200" w:after="100"/>
      </w:pPr>
      <w:r>
        <w:t xml:space="preserve">C.1 Stop All Services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Stop PM2
pm2 stop spa-dashboard
# Or stop NSSM service
Stop-Service SpaEastmanDashboard
# Stop IIS site
Stop-WebSite -Name SpaEastmanDashboard</w:t>
      </w:r>
    </w:p>
    <w:p>
      <w:pPr>
        <w:pStyle w:val="Heading2"/>
        <w:spacing w:before="200" w:after="100"/>
      </w:pPr>
      <w:r>
        <w:t xml:space="preserve">C.2 Restore from Backup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Restore application files
Remove-Item "C:\apps\spa-eastman-dashboard" -Recurse -Force
Expand-Archive -Path "C:\backups\spa-dashboard\app_YYYYMMDD_HHMMSS.zip" -DestinationPath "C:\apps\spa-eastman-dashboard"
# Restore database
$backupFile = "C:\backups\spa-dashboard\database_YYYYMMDD_HHMMSS.sql"
# Drop and recreate database
&amp; "C:\Program Files\PostgreSQL\14\bin\psql.exe" -U postgres -c "DROP DATABASE spa_eastman_dashboard;"
&amp; "C:\Program Files\PostgreSQL\14\bin\psql.exe" -U postgres -c "CREATE DATABASE spa_eastman_dashboard;"
# Restore from backup
&amp; "C:\Program Files\PostgreSQL\14\bin\psql.exe" -U spa_app_user -d spa_eastman_dashboard -f $backupFile</w:t>
      </w:r>
    </w:p>
    <w:p>
      <w:pPr>
        <w:pStyle w:val="Heading2"/>
        <w:spacing w:before="200" w:after="100"/>
      </w:pPr>
      <w:r>
        <w:t xml:space="preserve">C.3 Restart Services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Restart application
pm2 restart spa-dashboard
# Or
Start-Service SpaEastmanDashboard
# Restart IIS site
Start-WebSite -Name SpaEastmanDashboard</w:t>
      </w:r>
    </w:p>
    <w:p>
      <w:pPr>
        <w:pStyle w:val="Heading2"/>
        <w:spacing w:before="200" w:after="100"/>
      </w:pPr>
      <w:r>
        <w:t xml:space="preserve">C.4 Verify Rollback Success</w:t>
      </w:r>
    </w:p>
    <w:p>
      <w:pPr>
        <w:spacing w:after="100"/>
      </w:pPr>
      <w:r>
        <w:t xml:space="preserve">1. Check service status</w:t>
      </w:r>
    </w:p>
    <w:p>
      <w:pPr>
        <w:spacing w:after="100"/>
      </w:pPr>
      <w:r>
        <w:t xml:space="preserve">2. Test health endpoint: http://localhost:5000/health</w:t>
      </w:r>
    </w:p>
    <w:p>
      <w:pPr>
        <w:spacing w:after="100"/>
      </w:pPr>
      <w:r>
        <w:t xml:space="preserve">3. Browse application: http://dashboard.spa-eastman.local</w:t>
      </w:r>
    </w:p>
    <w:p>
      <w:pPr>
        <w:spacing w:after="100"/>
      </w:pPr>
      <w:r>
        <w:t xml:space="preserve">4. Verify data integrity</w:t>
      </w:r>
    </w:p>
    <w:p>
      <w:pPr>
        <w:spacing w:after="200"/>
      </w:pPr>
      <w:r>
        <w:t xml:space="preserve">5. Check application logs for errors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Final Notes</w:t>
      </w:r>
    </w:p>
    <w:p>
      <w:pPr>
        <w:pStyle w:val="Heading2"/>
        <w:spacing w:before="200" w:after="100"/>
      </w:pPr>
      <w:r>
        <w:t xml:space="preserve">Security Recommendations</w:t>
      </w:r>
    </w:p>
    <w:p>
      <w:pPr>
        <w:spacing w:after="200"/>
      </w:pPr>
      <w:r>
        <w:br/>
        <w:t xml:space="preserve">☐ Change default admin credentials (admin/admin)</w:t>
      </w:r>
      <w:r>
        <w:br/>
        <w:t xml:space="preserve">☐ Use strong SESSION_SECRET (minimum 32 characters)</w:t>
      </w:r>
      <w:r>
        <w:br/>
        <w:t xml:space="preserve">☐ Enable HTTPS in production (never use HTTP for public sites)</w:t>
      </w:r>
      <w:r>
        <w:br/>
        <w:t xml:space="preserve">☐ Restrict PostgreSQL to localhost connections only</w:t>
      </w:r>
      <w:r>
        <w:br/>
        <w:t xml:space="preserve">☐ Keep .env file permissions restricted (not readable by IIS_IUSRS)</w:t>
      </w:r>
      <w:r>
        <w:br/>
        <w:t xml:space="preserve">☐ Regularly update Node.js, npm packages, and Windows</w:t>
      </w:r>
      <w:r>
        <w:br/>
        <w:t xml:space="preserve">☐ Configure Windows Defender exclusions for app directory (performance)</w:t>
      </w:r>
    </w:p>
    <w:p>
      <w:pPr>
        <w:pStyle w:val="Heading2"/>
        <w:spacing w:before="200" w:after="100"/>
      </w:pPr>
      <w:r>
        <w:t xml:space="preserve">Performance Tuning</w:t>
      </w:r>
    </w:p>
    <w:p>
      <w:pPr>
        <w:spacing w:after="200"/>
      </w:pPr>
      <w:r>
        <w:br/>
        <w:t xml:space="preserve">• Enable IIS static content compression</w:t>
      </w:r>
      <w:r>
        <w:br/>
        <w:t xml:space="preserve">• Configure PostgreSQL max_connections based on load</w:t>
      </w:r>
      <w:r>
        <w:br/>
        <w:t xml:space="preserve">• Use PM2 cluster mode for multi-core utilization (requires code changes)</w:t>
      </w:r>
      <w:r>
        <w:br/>
        <w:t xml:space="preserve">• Implement caching for weather API responses</w:t>
      </w:r>
      <w:r>
        <w:br/>
        <w:t xml:space="preserve">• Monitor memory usage and adjust max_memory_restart</w:t>
      </w:r>
    </w:p>
    <w:p>
      <w:pPr>
        <w:pStyle w:val="Heading2"/>
        <w:spacing w:before="200" w:after="100"/>
      </w:pPr>
      <w:r>
        <w:t xml:space="preserve">Support &amp; Documentation</w:t>
      </w:r>
    </w:p>
    <w:p>
      <w:pPr>
        <w:spacing w:after="200"/>
      </w:pPr>
      <w:r>
        <w:rPr>
          <w:b/>
          <w:bCs/>
        </w:rPr>
        <w:t xml:space="preserve">Project Repository: </w:t>
      </w:r>
      <w:r>
        <w:br/>
        <w:t xml:space="preserve">https://github.com/your-org/spa-eastman-dashboard</w:t>
      </w:r>
      <w:r>
        <w:rPr>
          <w:b/>
          <w:bCs/>
        </w:rPr>
        <w:t xml:space="preserve">Node.js Documentation: </w:t>
      </w:r>
      <w:r>
        <w:br/>
        <w:t xml:space="preserve">https://nodejs.org/docs/</w:t>
      </w:r>
      <w:r>
        <w:rPr>
          <w:b/>
          <w:bCs/>
        </w:rPr>
        <w:t xml:space="preserve">PostgreSQL Windows Guide: </w:t>
      </w:r>
      <w:r>
        <w:br/>
        <w:t xml:space="preserve">https://www.postgresql.org/docs/14/install-windows.html</w:t>
      </w:r>
      <w:r>
        <w:rPr>
          <w:b/>
          <w:bCs/>
        </w:rPr>
        <w:t xml:space="preserve">IIS Documentation: </w:t>
      </w:r>
      <w:r>
        <w:br/>
        <w:t xml:space="preserve">https://docs.microsoft.com/en-us/iis/</w:t>
      </w:r>
      <w:r>
        <w:rPr>
          <w:b/>
          <w:bCs/>
        </w:rPr>
        <w:t xml:space="preserve">PM2 Documentation: </w:t>
      </w:r>
      <w:r>
        <w:br/>
        <w:t xml:space="preserve">https://pm2.keymetrics.io/docs/</w:t>
      </w:r>
    </w:p>
    <w:p>
      <w:pPr>
        <w:spacing w:before="400" w:after="200"/>
        <w:jc w:val="center"/>
      </w:pPr>
      <w:r>
        <w:t xml:space="preserve">---</w:t>
      </w:r>
    </w:p>
    <w:p>
      <w:pPr>
        <w:jc w:val="center"/>
      </w:pPr>
      <w:r>
        <w:t xml:space="preserve">Document Version 1.0</w:t>
      </w:r>
    </w:p>
    <w:p>
      <w:pPr>
        <w:jc w:val="center"/>
      </w:pPr>
      <w:r>
        <w:t xml:space="preserve">Generated: October 9, 2025</w:t>
      </w:r>
    </w:p>
    <w:p>
      <w:pPr>
        <w:jc w:val="center"/>
      </w:pPr>
      <w:r>
        <w:t xml:space="preserve">Author: Replit Agent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2025-10-09T12:09:53.670Z</dcterms:created>
  <dcterms:modified xsi:type="dcterms:W3CDTF">2025-10-09T12:09:53.670Z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