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Drew Byford</w:t>
      </w:r>
    </w:p>
    <w:p>
      <w:pPr>
        <w:pStyle w:val="Normal"/>
        <w:rPr/>
      </w:pPr>
      <w:r>
        <w:rPr/>
        <w:t>Module 2 – Documented Debugging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Figure 1. The program was paused at a breakpoint before the calculate_pay function was executed.</w:t>
      </w:r>
    </w:p>
    <w:p>
      <w:pPr>
        <w:pStyle w:val="Normal"/>
        <w:rPr/>
      </w:pPr>
      <w:r>
        <w:rPr/>
        <w:drawing>
          <wp:inline distT="0" distB="0" distL="0" distR="0">
            <wp:extent cx="4740910" cy="2667000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91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Figure 2. Step into was used to move e</w:t>
      </w:r>
      <w:r>
        <w:rPr/>
        <w:t>xecution</w:t>
      </w:r>
      <w:r>
        <w:rPr/>
        <w:t xml:space="preserve"> into the calculate_pay function.</w:t>
      </w:r>
    </w:p>
    <w:p>
      <w:pPr>
        <w:pStyle w:val="Normal"/>
        <w:rPr/>
      </w:pPr>
      <w:r>
        <w:rPr/>
        <w:drawing>
          <wp:inline distT="0" distB="0" distL="0" distR="0">
            <wp:extent cx="4724400" cy="265747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Figure 3. Step Over was used to move thr</w:t>
      </w:r>
      <w:r>
        <w:rPr/>
        <w:t>ough</w:t>
      </w:r>
      <w:r>
        <w:rPr/>
        <w:t xml:space="preserve"> the overtime calculations and observe the changing variable values.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4724400" cy="265747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>
          <w:rFonts w:eastAsia="Times New Roman" w:cs="Times New Roman"/>
          <w:sz w:val="24"/>
          <w:szCs w:val="24"/>
          <w:lang w:val="en-US"/>
        </w:rPr>
        <w:t>Using the debugger made it easier to follow how the program executed. The breakpoint stopped the program before the function call, Step Into allowed me to enter the calculate_pay function, and Step Over allowed me to watch the calculations happen one line at a time.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Times New Roman" w:hAnsi="Times New Roman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Times New Roman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LibreOffice/26.2.4.2$Linux_X86_64 LibreOffice_project/620$Build-2</Application>
  <AppVersion>15.0000</AppVersion>
  <Pages>2</Pages>
  <Words>97</Words>
  <Characters>503</Characters>
  <CharactersWithSpaces>595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2026-08-22T19:58:23Z</dcterms:created>
  <dc:creator>armond byford</dc:creator>
  <dc:description/>
  <dc:language>en-US</dc:language>
  <cp:lastModifiedBy/>
  <dcterms:modified xsi:type="dcterms:W3CDTF">2026-08-22T15:08:30Z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