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7651" w:rsidRPr="00F256E1" w:rsidRDefault="00F256E1">
      <w:pPr>
        <w:rPr>
          <w:sz w:val="32"/>
          <w:szCs w:val="32"/>
        </w:rPr>
      </w:pPr>
      <w:r w:rsidRPr="00F256E1">
        <w:rPr>
          <w:sz w:val="32"/>
          <w:szCs w:val="32"/>
        </w:rPr>
        <w:t>HAKERRANK</w:t>
      </w:r>
    </w:p>
    <w:p w:rsidR="00AF1B4E" w:rsidRDefault="0017765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177651">
        <w:rPr>
          <w:rFonts w:ascii="Times New Roman" w:hAnsi="Times New Roman" w:cs="Times New Roman"/>
          <w:sz w:val="32"/>
          <w:szCs w:val="32"/>
        </w:rPr>
        <w:t>Let's</w:t>
      </w:r>
      <w:proofErr w:type="spellEnd"/>
      <w:r w:rsidRPr="00177651">
        <w:rPr>
          <w:rFonts w:ascii="Times New Roman" w:hAnsi="Times New Roman" w:cs="Times New Roman"/>
          <w:sz w:val="32"/>
          <w:szCs w:val="32"/>
        </w:rPr>
        <w:t xml:space="preserve"> Echo</w:t>
      </w:r>
      <w:r>
        <w:rPr>
          <w:noProof/>
        </w:rPr>
        <w:drawing>
          <wp:inline distT="0" distB="0" distL="0" distR="0" wp14:anchorId="01EB7253" wp14:editId="74663450">
            <wp:extent cx="5400040" cy="3035935"/>
            <wp:effectExtent l="0" t="0" r="0" b="0"/>
            <wp:docPr id="1096300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007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1" w:rsidRDefault="00177651">
      <w:r w:rsidRPr="00177651">
        <w:t xml:space="preserve">Looping and </w:t>
      </w:r>
      <w:proofErr w:type="spellStart"/>
      <w:r w:rsidRPr="00177651">
        <w:t>Skipping</w:t>
      </w:r>
      <w:proofErr w:type="spellEnd"/>
    </w:p>
    <w:p w:rsidR="00177651" w:rsidRDefault="00177651">
      <w:r>
        <w:rPr>
          <w:noProof/>
        </w:rPr>
        <w:drawing>
          <wp:inline distT="0" distB="0" distL="0" distR="0" wp14:anchorId="6659335D" wp14:editId="3D487380">
            <wp:extent cx="5400040" cy="3035935"/>
            <wp:effectExtent l="0" t="0" r="0" b="0"/>
            <wp:docPr id="13079888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88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1" w:rsidRDefault="00D13C93">
      <w:r w:rsidRPr="00D13C93">
        <w:t xml:space="preserve">A </w:t>
      </w:r>
      <w:proofErr w:type="spellStart"/>
      <w:r w:rsidRPr="00D13C93">
        <w:t>Personalized</w:t>
      </w:r>
      <w:proofErr w:type="spellEnd"/>
      <w:r w:rsidRPr="00D13C93">
        <w:t xml:space="preserve"> Echo</w:t>
      </w:r>
    </w:p>
    <w:p w:rsidR="00D13C93" w:rsidRDefault="00D13C93">
      <w:r>
        <w:rPr>
          <w:noProof/>
        </w:rPr>
        <w:lastRenderedPageBreak/>
        <w:drawing>
          <wp:inline distT="0" distB="0" distL="0" distR="0" wp14:anchorId="5D5122E8" wp14:editId="73DC4603">
            <wp:extent cx="5400040" cy="3035935"/>
            <wp:effectExtent l="0" t="0" r="0" b="0"/>
            <wp:docPr id="34465023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50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93" w:rsidRDefault="00D13C93">
      <w:r w:rsidRPr="00D13C93">
        <w:t xml:space="preserve">Looping </w:t>
      </w:r>
      <w:proofErr w:type="spellStart"/>
      <w:r w:rsidRPr="00D13C93">
        <w:t>with</w:t>
      </w:r>
      <w:proofErr w:type="spellEnd"/>
      <w:r w:rsidRPr="00D13C93">
        <w:t xml:space="preserve"> </w:t>
      </w:r>
      <w:proofErr w:type="spellStart"/>
      <w:r w:rsidRPr="00D13C93">
        <w:t>Numbers</w:t>
      </w:r>
      <w:proofErr w:type="spellEnd"/>
    </w:p>
    <w:p w:rsidR="00D13C93" w:rsidRDefault="00D13C93">
      <w:r>
        <w:rPr>
          <w:noProof/>
        </w:rPr>
        <w:drawing>
          <wp:inline distT="0" distB="0" distL="0" distR="0" wp14:anchorId="4AD42220" wp14:editId="54124C8C">
            <wp:extent cx="5400040" cy="3035935"/>
            <wp:effectExtent l="0" t="0" r="0" b="0"/>
            <wp:docPr id="7245857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85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93" w:rsidRDefault="00D13C93">
      <w:proofErr w:type="spellStart"/>
      <w:r w:rsidRPr="00D13C93">
        <w:t>The</w:t>
      </w:r>
      <w:proofErr w:type="spellEnd"/>
      <w:r w:rsidRPr="00D13C93">
        <w:t xml:space="preserve"> </w:t>
      </w:r>
      <w:proofErr w:type="spellStart"/>
      <w:r w:rsidRPr="00D13C93">
        <w:t>World</w:t>
      </w:r>
      <w:proofErr w:type="spellEnd"/>
      <w:r w:rsidRPr="00D13C93">
        <w:t xml:space="preserve"> </w:t>
      </w:r>
      <w:proofErr w:type="spellStart"/>
      <w:r w:rsidRPr="00D13C93">
        <w:t>of</w:t>
      </w:r>
      <w:proofErr w:type="spellEnd"/>
      <w:r w:rsidRPr="00D13C93">
        <w:t xml:space="preserve"> </w:t>
      </w:r>
      <w:proofErr w:type="spellStart"/>
      <w:r w:rsidRPr="00D13C93">
        <w:t>Numbers</w:t>
      </w:r>
      <w:proofErr w:type="spellEnd"/>
    </w:p>
    <w:p w:rsidR="00D13C93" w:rsidRDefault="00D13C93">
      <w:r>
        <w:rPr>
          <w:noProof/>
        </w:rPr>
        <w:lastRenderedPageBreak/>
        <w:drawing>
          <wp:inline distT="0" distB="0" distL="0" distR="0" wp14:anchorId="39636BC3" wp14:editId="091BE06E">
            <wp:extent cx="5400040" cy="3035935"/>
            <wp:effectExtent l="0" t="0" r="0" b="0"/>
            <wp:docPr id="20037716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1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93" w:rsidRDefault="00D13C93">
      <w:proofErr w:type="spellStart"/>
      <w:r w:rsidRPr="00D13C93">
        <w:t>Comparing</w:t>
      </w:r>
      <w:proofErr w:type="spellEnd"/>
      <w:r w:rsidRPr="00D13C93">
        <w:t xml:space="preserve"> </w:t>
      </w:r>
      <w:proofErr w:type="spellStart"/>
      <w:r w:rsidRPr="00D13C93">
        <w:t>Numbers</w:t>
      </w:r>
      <w:proofErr w:type="spellEnd"/>
    </w:p>
    <w:p w:rsidR="00D13C93" w:rsidRDefault="00D13C93">
      <w:r>
        <w:rPr>
          <w:noProof/>
        </w:rPr>
        <w:drawing>
          <wp:inline distT="0" distB="0" distL="0" distR="0" wp14:anchorId="7A6FD82B" wp14:editId="557FB329">
            <wp:extent cx="5400040" cy="3035935"/>
            <wp:effectExtent l="0" t="0" r="0" b="0"/>
            <wp:docPr id="118317432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74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93" w:rsidRDefault="00D13C93">
      <w:proofErr w:type="spellStart"/>
      <w:r w:rsidRPr="00D13C93">
        <w:t>Getting</w:t>
      </w:r>
      <w:proofErr w:type="spellEnd"/>
      <w:r w:rsidRPr="00D13C93">
        <w:t xml:space="preserve"> </w:t>
      </w:r>
      <w:proofErr w:type="spellStart"/>
      <w:r w:rsidRPr="00D13C93">
        <w:t>started</w:t>
      </w:r>
      <w:proofErr w:type="spellEnd"/>
      <w:r w:rsidRPr="00D13C93">
        <w:t xml:space="preserve"> </w:t>
      </w:r>
      <w:proofErr w:type="spellStart"/>
      <w:r w:rsidRPr="00D13C93">
        <w:t>with</w:t>
      </w:r>
      <w:proofErr w:type="spellEnd"/>
      <w:r w:rsidRPr="00D13C93">
        <w:t xml:space="preserve"> </w:t>
      </w:r>
      <w:proofErr w:type="spellStart"/>
      <w:r w:rsidRPr="00D13C93">
        <w:t>conditionals</w:t>
      </w:r>
      <w:proofErr w:type="spellEnd"/>
    </w:p>
    <w:p w:rsidR="005F7059" w:rsidRDefault="005F7059">
      <w:r>
        <w:rPr>
          <w:noProof/>
        </w:rPr>
        <w:lastRenderedPageBreak/>
        <w:drawing>
          <wp:inline distT="0" distB="0" distL="0" distR="0" wp14:anchorId="6BE5D7C5" wp14:editId="5F3A54FF">
            <wp:extent cx="5400040" cy="3035935"/>
            <wp:effectExtent l="0" t="0" r="0" b="0"/>
            <wp:docPr id="189873648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36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59" w:rsidRDefault="005F7059">
      <w:r w:rsidRPr="005F7059">
        <w:t xml:space="preserve">More </w:t>
      </w:r>
      <w:proofErr w:type="spellStart"/>
      <w:r w:rsidRPr="005F7059">
        <w:t>on</w:t>
      </w:r>
      <w:proofErr w:type="spellEnd"/>
      <w:r w:rsidRPr="005F7059">
        <w:t xml:space="preserve"> </w:t>
      </w:r>
      <w:proofErr w:type="spellStart"/>
      <w:r w:rsidRPr="005F7059">
        <w:t>Conditionals</w:t>
      </w:r>
      <w:proofErr w:type="spellEnd"/>
    </w:p>
    <w:p w:rsidR="005F7059" w:rsidRDefault="005F7059">
      <w:r>
        <w:rPr>
          <w:noProof/>
        </w:rPr>
        <w:drawing>
          <wp:inline distT="0" distB="0" distL="0" distR="0" wp14:anchorId="7C625451" wp14:editId="4BA83199">
            <wp:extent cx="5400040" cy="3035935"/>
            <wp:effectExtent l="0" t="0" r="0" b="0"/>
            <wp:docPr id="198402428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4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59" w:rsidRDefault="005F7059">
      <w:proofErr w:type="spellStart"/>
      <w:r w:rsidRPr="005F7059">
        <w:t>Arithmetic</w:t>
      </w:r>
      <w:proofErr w:type="spellEnd"/>
      <w:r w:rsidRPr="005F7059">
        <w:t xml:space="preserve"> </w:t>
      </w:r>
      <w:proofErr w:type="spellStart"/>
      <w:r w:rsidRPr="005F7059">
        <w:t>Operations</w:t>
      </w:r>
      <w:proofErr w:type="spellEnd"/>
    </w:p>
    <w:p w:rsidR="005F7059" w:rsidRDefault="004B582C">
      <w:r>
        <w:rPr>
          <w:noProof/>
        </w:rPr>
        <w:lastRenderedPageBreak/>
        <w:drawing>
          <wp:inline distT="0" distB="0" distL="0" distR="0" wp14:anchorId="1E510E23" wp14:editId="5AA53767">
            <wp:extent cx="5400040" cy="3035935"/>
            <wp:effectExtent l="0" t="0" r="0" b="0"/>
            <wp:docPr id="57432898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28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2C" w:rsidRDefault="004B582C">
      <w:r w:rsidRPr="004B582C">
        <w:t xml:space="preserve">Compute </w:t>
      </w:r>
      <w:proofErr w:type="spellStart"/>
      <w:r w:rsidRPr="004B582C">
        <w:t>the</w:t>
      </w:r>
      <w:proofErr w:type="spellEnd"/>
      <w:r w:rsidRPr="004B582C">
        <w:t xml:space="preserve"> </w:t>
      </w:r>
      <w:proofErr w:type="spellStart"/>
      <w:r w:rsidRPr="004B582C">
        <w:t>Average</w:t>
      </w:r>
      <w:proofErr w:type="spellEnd"/>
    </w:p>
    <w:p w:rsidR="004B582C" w:rsidRDefault="004B582C">
      <w:r>
        <w:rPr>
          <w:noProof/>
        </w:rPr>
        <w:drawing>
          <wp:inline distT="0" distB="0" distL="0" distR="0" wp14:anchorId="4E113388" wp14:editId="58A6E717">
            <wp:extent cx="5400040" cy="3035935"/>
            <wp:effectExtent l="0" t="0" r="0" b="0"/>
            <wp:docPr id="44714677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6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2C" w:rsidRDefault="004B582C">
      <w:proofErr w:type="spellStart"/>
      <w:r w:rsidRPr="004B582C">
        <w:t>Functions</w:t>
      </w:r>
      <w:proofErr w:type="spellEnd"/>
      <w:r w:rsidRPr="004B582C">
        <w:t xml:space="preserve"> and </w:t>
      </w:r>
      <w:proofErr w:type="spellStart"/>
      <w:r w:rsidRPr="004B582C">
        <w:t>Fractals</w:t>
      </w:r>
      <w:proofErr w:type="spellEnd"/>
      <w:r w:rsidRPr="004B582C">
        <w:t xml:space="preserve"> - Recursive </w:t>
      </w:r>
      <w:proofErr w:type="spellStart"/>
      <w:r w:rsidRPr="004B582C">
        <w:t>Trees</w:t>
      </w:r>
      <w:proofErr w:type="spellEnd"/>
      <w:r w:rsidRPr="004B582C">
        <w:t xml:space="preserve"> - </w:t>
      </w:r>
      <w:proofErr w:type="spellStart"/>
      <w:r w:rsidRPr="004B582C">
        <w:t>Bash</w:t>
      </w:r>
      <w:proofErr w:type="spellEnd"/>
      <w:r w:rsidRPr="004B582C">
        <w:t>!</w:t>
      </w:r>
    </w:p>
    <w:p w:rsidR="00D43916" w:rsidRDefault="00D43916">
      <w:r>
        <w:rPr>
          <w:noProof/>
        </w:rPr>
        <w:lastRenderedPageBreak/>
        <w:drawing>
          <wp:inline distT="0" distB="0" distL="0" distR="0" wp14:anchorId="58B7B156" wp14:editId="4B691A0B">
            <wp:extent cx="5400040" cy="3035935"/>
            <wp:effectExtent l="0" t="0" r="0" b="0"/>
            <wp:docPr id="17765327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32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16" w:rsidRDefault="00D43916">
      <w:r w:rsidRPr="00D43916">
        <w:t xml:space="preserve">Paste </w:t>
      </w:r>
      <w:r>
        <w:t>–</w:t>
      </w:r>
      <w:r w:rsidRPr="00D43916">
        <w:t xml:space="preserve"> 1</w:t>
      </w:r>
    </w:p>
    <w:p w:rsidR="00D43916" w:rsidRDefault="00D43916">
      <w:r>
        <w:rPr>
          <w:noProof/>
        </w:rPr>
        <w:drawing>
          <wp:inline distT="0" distB="0" distL="0" distR="0" wp14:anchorId="6F0D3239" wp14:editId="58B7CE27">
            <wp:extent cx="5400040" cy="3035935"/>
            <wp:effectExtent l="0" t="0" r="0" b="0"/>
            <wp:docPr id="19511003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00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16" w:rsidRDefault="00D43916">
      <w:r w:rsidRPr="00D43916">
        <w:t xml:space="preserve">Paste </w:t>
      </w:r>
      <w:r>
        <w:t>–</w:t>
      </w:r>
      <w:r w:rsidRPr="00D43916">
        <w:t xml:space="preserve"> 2</w:t>
      </w:r>
    </w:p>
    <w:p w:rsidR="00D43916" w:rsidRDefault="00723366">
      <w:r>
        <w:rPr>
          <w:noProof/>
        </w:rPr>
        <w:lastRenderedPageBreak/>
        <w:drawing>
          <wp:inline distT="0" distB="0" distL="0" distR="0" wp14:anchorId="07268908" wp14:editId="4BB575B9">
            <wp:extent cx="5400040" cy="3035935"/>
            <wp:effectExtent l="0" t="0" r="0" b="0"/>
            <wp:docPr id="74160796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07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66" w:rsidRDefault="00723366">
      <w:r w:rsidRPr="00723366">
        <w:t xml:space="preserve">'Sed' </w:t>
      </w:r>
      <w:proofErr w:type="spellStart"/>
      <w:r w:rsidRPr="00723366">
        <w:t>command</w:t>
      </w:r>
      <w:proofErr w:type="spellEnd"/>
      <w:r w:rsidRPr="00723366">
        <w:t xml:space="preserve"> #2</w:t>
      </w:r>
    </w:p>
    <w:p w:rsidR="00723366" w:rsidRDefault="00723366">
      <w:r>
        <w:rPr>
          <w:noProof/>
        </w:rPr>
        <w:drawing>
          <wp:inline distT="0" distB="0" distL="0" distR="0" wp14:anchorId="4A055F16" wp14:editId="26D1D883">
            <wp:extent cx="5400040" cy="3035935"/>
            <wp:effectExtent l="0" t="0" r="0" b="0"/>
            <wp:docPr id="11935157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1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66" w:rsidRDefault="00723366"/>
    <w:p w:rsidR="00723366" w:rsidRDefault="00723366">
      <w:r w:rsidRPr="00723366">
        <w:t xml:space="preserve">'Sed' </w:t>
      </w:r>
      <w:proofErr w:type="spellStart"/>
      <w:r w:rsidRPr="00723366">
        <w:t>command</w:t>
      </w:r>
      <w:proofErr w:type="spellEnd"/>
      <w:r w:rsidRPr="00723366">
        <w:t xml:space="preserve"> #3</w:t>
      </w:r>
    </w:p>
    <w:p w:rsidR="00723366" w:rsidRDefault="00723366">
      <w:r>
        <w:rPr>
          <w:noProof/>
        </w:rPr>
        <w:lastRenderedPageBreak/>
        <w:drawing>
          <wp:inline distT="0" distB="0" distL="0" distR="0" wp14:anchorId="4C4C7D74" wp14:editId="51FC3FA5">
            <wp:extent cx="5400040" cy="3035935"/>
            <wp:effectExtent l="0" t="0" r="0" b="0"/>
            <wp:docPr id="150756390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63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66" w:rsidRDefault="00723366"/>
    <w:sectPr w:rsidR="007233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651"/>
    <w:rsid w:val="00177651"/>
    <w:rsid w:val="004B582C"/>
    <w:rsid w:val="005F7059"/>
    <w:rsid w:val="00723366"/>
    <w:rsid w:val="00AF1B4E"/>
    <w:rsid w:val="00C15245"/>
    <w:rsid w:val="00D13C93"/>
    <w:rsid w:val="00D43916"/>
    <w:rsid w:val="00F2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1C9BE"/>
  <w15:chartTrackingRefBased/>
  <w15:docId w15:val="{C067BBBF-8C8C-49BD-97FC-F4C776A9C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decuadrcula4">
    <w:name w:val="Grid Table 4"/>
    <w:basedOn w:val="Tablanormal"/>
    <w:uiPriority w:val="49"/>
    <w:rsid w:val="00C15245"/>
    <w:pPr>
      <w:spacing w:after="0" w:line="240" w:lineRule="auto"/>
      <w:jc w:val="center"/>
    </w:pPr>
    <w:rPr>
      <w:color w:val="000000" w:themeColor="text1"/>
    </w:rPr>
    <w:tblPr>
      <w:tblStyleRowBandSize w:val="1"/>
      <w:tblStyleColBandSize w:val="1"/>
      <w:tblBorders>
        <w:top w:val="single" w:sz="18" w:space="0" w:color="EC1255"/>
        <w:left w:val="single" w:sz="18" w:space="0" w:color="EC1255"/>
        <w:bottom w:val="single" w:sz="18" w:space="0" w:color="EC1255"/>
        <w:right w:val="single" w:sz="18" w:space="0" w:color="EC1255"/>
        <w:insideH w:val="single" w:sz="18" w:space="0" w:color="EC1255"/>
        <w:insideV w:val="single" w:sz="18" w:space="0" w:color="EC1255"/>
      </w:tblBorders>
    </w:tblPr>
    <w:tcPr>
      <w:shd w:val="clear" w:color="auto" w:fill="FFFFFF" w:themeFill="background1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punagabrielakatherine@gmail.com</dc:creator>
  <cp:keywords/>
  <dc:description/>
  <cp:lastModifiedBy>punagabrielakatherine@gmail.com</cp:lastModifiedBy>
  <cp:revision>1</cp:revision>
  <dcterms:created xsi:type="dcterms:W3CDTF">2025-06-07T00:05:00Z</dcterms:created>
  <dcterms:modified xsi:type="dcterms:W3CDTF">2025-06-07T03:54:00Z</dcterms:modified>
</cp:coreProperties>
</file>