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shd w:val="clear" w:color="auto" w:fill="000000"/>
            <w:vAlign w:val="center"/>
          </w:tcPr>
          <w:p/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  <w:p>
            <w:pPr>
              <w:spacing w:after="32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96"/>
                <w:spacing w:val="60"/>
              </w:rPr>
              <w:t>STUKACH</w:t>
            </w:r>
          </w:p>
          <w:p>
            <w:pPr>
              <w:spacing w:after="320"/>
              <w:ind w:left="2948" w:right="2948"/>
              <w:jc w:val="center"/>
              <w:pBdr>
                <w:bottom w:val="single" w:sz="18" w:space="1" w:color="C82823"/>
              </w:pBdr>
            </w:pPr>
            <w:r>
              <w:rPr>
                <w:rFonts w:ascii="Arial" w:hAnsi="Arial" w:cs="Arial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24"/>
                <w:spacing w:val="80"/>
              </w:rPr>
              <w:t>РУКОВОДСТВО ПОЛЬЗОВАТЕЛЯ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8"/>
                <w:spacing w:val="60"/>
              </w:rPr>
              <w:t>BLENDER 5.2  -  V1.8.4  ·  MAYA 2025 - V1.3.0</w:t>
            </w:r>
          </w:p>
          <w:p>
            <w:pPr>
              <w:spacing w:before="2200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Century Gothic" w:hAnsi="Century Gothic" w:cs="Century Gothic"/>
                <w:b w:val="0"/>
                <w:color w:val="9E9E9E"/>
                <w:sz w:val="15"/>
                <w:spacing w:val="60"/>
              </w:rPr>
              <w:t>GITHUB.COM/ABYRVALG379</w:t>
            </w:r>
          </w:p>
        </w:tc>
      </w:tr>
    </w:tbl>
    <w:p>
      <w:pPr>
        <w:sectPr>
          <w:footerReference w:type="default" r:id="rId9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rFonts w:ascii="Arial" w:hAnsi="Arial"/>
          <w:i w:val="0"/>
          <w:color w:val="1A1A1A"/>
          <w:sz w:val="19"/>
        </w:rPr>
        <w:t>STUKACH проверяет сцену на типовые ошибки пайплайна: топологию, трансформы, UV, нейминг, материалы и структуру иерархии. Артист видит брак прямо во вьюпорте и чинит его до сдачи, координатор получает формальный вердикт одним нажатием. Документ описывает работу с обеими версиями: основная часть - про Blender-версию, раздел 11 - про Maya.</w:t>
      </w:r>
    </w:p>
    <w:p>
      <w:r>
        <w:rPr>
          <w:rFonts w:ascii="Arial" w:hAnsi="Arial"/>
          <w:i/>
          <w:color w:val="6E6E6E"/>
          <w:sz w:val="18"/>
        </w:rPr>
        <w:t>Blender: github.com/abyrvalg379/STUKACH  ·  Maya: github.com/abyrvalg379/STUKACH_Maya</w:t>
      </w:r>
    </w:p>
    <w:p>
      <w:pPr>
        <w:pStyle w:val="Heading1"/>
        <w:pBdr>
          <w:left w:val="single" w:sz="24" w:space="8" w:color="C82823"/>
        </w:pBdr>
      </w:pPr>
      <w:bookmarkStart w:id="100000" w:name="_Toc100000"/>
      <w:r>
        <w:rPr>
          <w:rFonts w:ascii="Century Gothic" w:hAnsi="Century Gothic"/>
          <w:b/>
          <w:color w:val="000000"/>
          <w:sz w:val="30"/>
          <w:spacing w:val="20"/>
        </w:rPr>
        <w:t>СОДЕРЖАНИЕ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r>
        <w:t>1. О программе</w:t>
      </w:r>
      <w:r>
        <w:tab/>
      </w:r>
      <w:r>
        <w:t>3</w:t>
      </w:r>
    </w:p>
    <w:p>
      <w:pPr>
        <w:pStyle w:val="9"/>
        <w:tabs>
          <w:tab w:val="right" w:leader="dot" w:pos="9026"/>
        </w:tabs>
        <w:spacing w:before="120" w:after="60"/>
      </w:pPr>
      <w:r>
        <w:t>2. Установка</w:t>
      </w:r>
      <w:r>
        <w:tab/>
      </w:r>
      <w:r>
        <w:t>4</w:t>
      </w:r>
    </w:p>
    <w:p>
      <w:pPr>
        <w:pStyle w:val="9"/>
        <w:tabs>
          <w:tab w:val="right" w:leader="dot" w:pos="9026"/>
        </w:tabs>
        <w:spacing w:before="120" w:after="60"/>
      </w:pPr>
      <w:r>
        <w:t>3. Быстрый старт (Blender)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4. Интерфейс Blender-версии</w:t>
      </w:r>
      <w:r>
        <w:tab/>
      </w:r>
      <w:r>
        <w:t>5</w:t>
      </w:r>
    </w:p>
    <w:p>
      <w:pPr>
        <w:pStyle w:val="9"/>
        <w:tabs>
          <w:tab w:val="right" w:leader="dot" w:pos="9026"/>
        </w:tabs>
        <w:spacing w:before="120" w:after="60"/>
      </w:pPr>
      <w:r>
        <w:t>5. Чекеры (Blender)</w:t>
      </w:r>
      <w:r>
        <w:tab/>
      </w:r>
      <w:r>
        <w:t>8</w:t>
      </w:r>
    </w:p>
    <w:p>
      <w:pPr>
        <w:pStyle w:val="9"/>
        <w:tabs>
          <w:tab w:val="right" w:leader="dot" w:pos="9026"/>
        </w:tabs>
        <w:spacing w:before="120" w:after="60"/>
      </w:pPr>
      <w:r>
        <w:t>6. Валидатор иерархии</w:t>
      </w:r>
      <w:r>
        <w:tab/>
      </w:r>
      <w:r>
        <w:t>13</w:t>
      </w:r>
    </w:p>
    <w:p>
      <w:pPr>
        <w:pStyle w:val="9"/>
        <w:tabs>
          <w:tab w:val="right" w:leader="dot" w:pos="9026"/>
        </w:tabs>
        <w:spacing w:before="120" w:after="60"/>
      </w:pPr>
      <w:r>
        <w:t>7. Оверлеи во вьюпорте</w:t>
      </w:r>
      <w:r>
        <w:tab/>
      </w:r>
      <w:r>
        <w:t>15</w:t>
      </w:r>
    </w:p>
    <w:p>
      <w:pPr>
        <w:pStyle w:val="9"/>
        <w:tabs>
          <w:tab w:val="right" w:leader="dot" w:pos="9026"/>
        </w:tabs>
        <w:spacing w:before="120" w:after="60"/>
      </w:pPr>
      <w:r>
        <w:t>8. Режимы и инструменты</w:t>
      </w:r>
      <w:r>
        <w:tab/>
      </w:r>
      <w:r>
        <w:t>15</w:t>
      </w:r>
    </w:p>
    <w:p>
      <w:pPr>
        <w:pStyle w:val="9"/>
        <w:tabs>
          <w:tab w:val="right" w:leader="dot" w:pos="9026"/>
        </w:tabs>
        <w:spacing w:before="120" w:after="60"/>
      </w:pPr>
      <w:r>
        <w:t>9. Настройки (Preferences)</w:t>
      </w:r>
      <w:r>
        <w:tab/>
      </w:r>
      <w:r>
        <w:t>16</w:t>
      </w:r>
    </w:p>
    <w:p>
      <w:pPr>
        <w:pStyle w:val="9"/>
        <w:tabs>
          <w:tab w:val="right" w:leader="dot" w:pos="9026"/>
        </w:tabs>
        <w:spacing w:before="120" w:after="60"/>
      </w:pPr>
      <w:r>
        <w:t>10. Как пользоваться</w:t>
      </w:r>
      <w:r>
        <w:tab/>
      </w:r>
      <w:r>
        <w:t>17</w:t>
      </w:r>
    </w:p>
    <w:p>
      <w:pPr>
        <w:pStyle w:val="9"/>
        <w:tabs>
          <w:tab w:val="right" w:leader="dot" w:pos="9026"/>
        </w:tabs>
        <w:spacing w:before="120" w:after="60"/>
      </w:pPr>
      <w:r>
        <w:t>11. Maya-версия</w:t>
      </w:r>
      <w:r>
        <w:tab/>
      </w:r>
      <w:r>
        <w:t>18</w:t>
      </w:r>
    </w:p>
    <w:p>
      <w:pPr>
        <w:pStyle w:val="9"/>
        <w:tabs>
          <w:tab w:val="right" w:leader="dot" w:pos="9026"/>
        </w:tabs>
        <w:spacing w:before="120" w:after="60"/>
      </w:pPr>
      <w:r>
        <w:t>12. Решение проблем</w:t>
      </w:r>
      <w:r>
        <w:tab/>
      </w:r>
      <w:r>
        <w:t>19</w:t>
      </w:r>
    </w:p>
    <w:p>
      <w:r>
        <w:fldChar w:fldCharType="begin"/>
        <w:instrText xml:space="preserve">TOC \o "1-1" \h \z \u</w:instrText>
        <w:fldChar w:fldCharType="separate">
          <w:t>Оглавление: откройте документ в Word/LibreOffice и обновите поле (F9), чтобы заполнить номера страниц.</w:t>
        </w:fldChar>
        <w:fldChar w:fldCharType="end"/>
      </w:r>
    </w:p>
    <w:p>
      <w:r>
        <w:br w:type="page"/>
      </w:r>
    </w:p>
    <w:p>
      <w:pPr>
        <w:pStyle w:val="Heading1"/>
        <w:pBdr>
          <w:left w:val="single" w:sz="24" w:space="8" w:color="C82823"/>
        </w:pBdr>
      </w:pPr>
      <w:bookmarkStart w:id="100001" w:name="_Toc100001"/>
      <w:r>
        <w:rPr>
          <w:rFonts w:ascii="Century Gothic" w:hAnsi="Century Gothic"/>
          <w:b/>
          <w:color w:val="000000"/>
          <w:sz w:val="30"/>
        </w:rPr>
        <w:t xml:space="preserve">1. </w:t>
      </w:r>
      <w:r>
        <w:rPr>
          <w:rFonts w:ascii="Century Gothic" w:hAnsi="Century Gothic"/>
          <w:b/>
          <w:color w:val="000000"/>
          <w:sz w:val="30"/>
          <w:spacing w:val="20"/>
        </w:rPr>
        <w:t>О ПРОГРАММЕ</w:t>
      </w:r>
      <w:bookmarkEnd w:id="100001"/>
    </w:p>
    <w:p>
      <w:pPr>
        <w:pStyle w:val="Heading2"/>
      </w:pPr>
      <w:bookmarkStart w:id="100002" w:name="_Toc100002"/>
      <w:r>
        <w:t>1.1 Что делает STUKACH</w:t>
      </w:r>
      <w:bookmarkEnd w:id="100002"/>
    </w:p>
    <w:p>
      <w:r>
        <w:rPr>
          <w:rFonts w:ascii="Arial" w:hAnsi="Arial"/>
          <w:i w:val="0"/>
          <w:color w:val="1A1A1A"/>
          <w:sz w:val="19"/>
        </w:rPr>
        <w:t>STUKACH - это чекер качества ассетов, встроенный в панель DCC-пакета. Он заменяет «ручной осмотр» ассета перед сдачей формализованной валидацией: один прогон проверяет объекты сцены по десяткам правил, подсвечивает брак прямо на геометрии во вьюпорте, умеет чинить типовые проблемы одной кнопкой и выдаёт отчёт, понятный и артисту, и супервайзеру.</w:t>
      </w:r>
    </w:p>
    <w:p>
      <w:r>
        <w:rPr>
          <w:rFonts w:ascii="Arial" w:hAnsi="Arial"/>
          <w:i w:val="0"/>
          <w:color w:val="1A1A1A"/>
          <w:sz w:val="19"/>
        </w:rPr>
        <w:t>Ключевые возможности: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42 чека в 7 категориях + проверка единиц сцены (Blender); 43 чека + два сцен-чека (Maya);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валидатор иерархии ассета - 10 структурных правил (корни, слои, группы, нейминг веток);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GPU-оверлеи: брак рисуется цветом прямо на геометрии - граней, рёбер, вершин;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Live-режим: валидация сама пересчитывается при правках, без повторного RUN;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исправления одной кнопкой (Fix): трансформы, иерархия, нейминг меш-данных, чистка мусора;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режим координатора (Coordinator Mode): только блокеры и предупреждения, формальный вердикт;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отчёты: копия в буфер, JSON/CSV/HTML, pre-flight перед экспортом FBX/USD;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пресеты наборов проверок с шарингом файлом между членами команды.</w:t>
      </w:r>
    </w:p>
    <w:p>
      <w:pPr>
        <w:pStyle w:val="Heading2"/>
      </w:pPr>
      <w:bookmarkStart w:id="100003" w:name="_Toc100003"/>
      <w:r>
        <w:t>1.2 Философия: три уровня критичности</w:t>
      </w:r>
      <w:bookmarkEnd w:id="100003"/>
    </w:p>
    <w:p>
      <w:r>
        <w:rPr>
          <w:rFonts w:ascii="Arial" w:hAnsi="Arial"/>
          <w:i w:val="0"/>
          <w:color w:val="1A1A1A"/>
          <w:sz w:val="19"/>
        </w:rPr>
        <w:t>Каждая находка STUKACH имеет уровень критичности. Это не «важность для галочки» - уровень напрямую определяет влияние на статус ассета и то, кто принимает решение.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70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УРОВЕНЬ</w:t>
            </w:r>
          </w:p>
        </w:tc>
        <w:tc>
          <w:tcPr>
            <w:tcW w:type="dxa" w:w="652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ЗНАЧЕНИЕ</w:t>
            </w:r>
          </w:p>
        </w:tc>
        <w:tc>
          <w:tcPr>
            <w:tcW w:type="dxa" w:w="255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ВЛИЯНИЕ НА СТАТУС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BLOCKER</w:t>
            </w:r>
          </w:p>
        </w:tc>
        <w:tc>
          <w:tcPr>
            <w:tcW w:type="dxa" w:w="65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Ассет нельзя сдавать. Проблема гарантированно сломает рендер, экспорт, симуляцию или даунстрим-пайплайн. Требует исправления до передачи.</w:t>
            </w:r>
          </w:p>
        </w:tc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Тянет статус ассета в CRITICAL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WARNING</w:t>
            </w:r>
          </w:p>
        </w:tc>
        <w:tc>
          <w:tcPr>
            <w:tcW w:type="dxa" w:w="65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Проблема реальная, но не всегда катастрофическая. Артист должен осознанно решить - исправить или обосновать исключение.</w:t>
            </w:r>
          </w:p>
        </w:tc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Тянет статус в REVIEW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INFO</w:t>
            </w:r>
          </w:p>
        </w:tc>
        <w:tc>
          <w:tcPr>
            <w:tcW w:type="dxa" w:w="652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Информация для ревью. Не ошибка - подсвечивает места, требующие осознанного решения (треугольники, полюса, открытые рёбра).</w:t>
            </w:r>
          </w:p>
        </w:tc>
        <w:tc>
          <w:tcPr>
            <w:tcW w:type="dxa" w:w="255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 статус не влияет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04" w:name="_Toc100004"/>
      <w:r>
        <w:t>1.3 Два режима: Artist и Coordinator</w:t>
      </w:r>
      <w:bookmarkEnd w:id="100004"/>
    </w:p>
    <w:p>
      <w:r>
        <w:rPr>
          <w:rFonts w:ascii="Arial" w:hAnsi="Arial"/>
          <w:i w:val="0"/>
          <w:color w:val="1A1A1A"/>
          <w:sz w:val="19"/>
        </w:rPr>
        <w:t>Панель работает в одном из двух режимов. Artist Mode - рабочий режим артиста: полный набор чеков, оверлеи во вьюпорте и кнопки Fix. Coordinator Mode - режим приёмки: показываются только BLOCKER и WARNING, выводится сводный вердикт ассета и кнопка Copy Report. Галка Coordinator Lock (Preferences) дополнительно прячет в Coordinator Mode все кнопки Fix - координатор только валидирует. Как работать в каждом режиме - раздел 10.</w:t>
      </w:r>
    </w:p>
    <w:p>
      <w:pPr>
        <w:pStyle w:val="Heading2"/>
      </w:pPr>
      <w:bookmarkStart w:id="100005" w:name="_Toc100005"/>
      <w:r>
        <w:t>1.4 Две версии</w:t>
      </w:r>
      <w:bookmarkEnd w:id="100005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</w:r>
          </w:p>
        </w:tc>
        <w:tc>
          <w:tcPr>
            <w:tcW w:type="dxa" w:w="447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BLENDER-ВЕРСИЯ</w:t>
            </w:r>
          </w:p>
        </w:tc>
        <w:tc>
          <w:tcPr>
            <w:tcW w:type="dxa" w:w="447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MAYA-ВЕРСИЯ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Версия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v1.8.4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v1.3.0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Пакет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Blender 4.2+ extension (zip)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Maya 2025 Win x64 (python + C++ плагин оверлея)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Панель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N-панель View3D → вкладка STUKACH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Док-панель слева от Attribute Editor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Чеки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42 + Scene Units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43 + Scene Units + Empty Groups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Иерархия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Валидатор 10 правил + фиксы</w:t>
            </w:r>
          </w:p>
        </w:tc>
        <w:tc>
          <w:tcPr>
            <w:tcW w:type="dxa" w:w="447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Рождается локаторами; проверяется в Blender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Репозиторий</w:t>
            </w:r>
          </w:p>
        </w:tc>
        <w:tc>
          <w:tcPr>
            <w:tcW w:type="dxa" w:w="447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github.com/abyrvalg379/STUKACH</w:t>
            </w:r>
          </w:p>
        </w:tc>
        <w:tc>
          <w:tcPr>
            <w:tcW w:type="dxa" w:w="447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github.com/abyrvalg379/STUKACH_Maya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/>
          <w:color w:val="6E6E6E"/>
          <w:sz w:val="18"/>
        </w:rPr>
        <w:t>Нумерация версий Blender и Maya независима. Maya-версия закрывает валидацию на этапе моделинга, Blender-версия - на приёмке готового ассета.</w:t>
      </w:r>
    </w:p>
    <w:p>
      <w:pPr>
        <w:pStyle w:val="Heading1"/>
        <w:pBdr>
          <w:left w:val="single" w:sz="24" w:space="8" w:color="C82823"/>
        </w:pBdr>
      </w:pPr>
      <w:bookmarkStart w:id="100006" w:name="_Toc100006"/>
      <w:r>
        <w:rPr>
          <w:rFonts w:ascii="Century Gothic" w:hAnsi="Century Gothic"/>
          <w:b/>
          <w:color w:val="000000"/>
          <w:sz w:val="30"/>
        </w:rPr>
        <w:t xml:space="preserve">2. </w:t>
      </w:r>
      <w:r>
        <w:rPr>
          <w:rFonts w:ascii="Century Gothic" w:hAnsi="Century Gothic"/>
          <w:b/>
          <w:color w:val="000000"/>
          <w:sz w:val="30"/>
          <w:spacing w:val="20"/>
        </w:rPr>
        <w:t>УСТАНОВКА</w:t>
      </w:r>
      <w:bookmarkEnd w:id="100006"/>
    </w:p>
    <w:p>
      <w:pPr>
        <w:pStyle w:val="Heading2"/>
      </w:pPr>
      <w:bookmarkStart w:id="100007" w:name="_Toc100007"/>
      <w:r>
        <w:t>2.1 Blender 4.2+</w:t>
      </w:r>
      <w:bookmarkEnd w:id="100007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Скачайте zip последнего релиза: github.com/abyrvalg379/STUKACH → Releases → ассет STUKACH.zip.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Blender → Edit → Preferences → Get Extensions → стрелка-меню в правом верхнем углу → Install from Disk → выберите zip. Так же возможна установка через drag-and-drop.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Убедитесь, что расширение STUKACH включено (галочка).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Панель появится в N-панели 3D-вьюпорта (клавиша N) → вкладка STUKACH.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Обновление: скачайте новый zip и установите его тем же способом - поверх старой версии. Настройки и пресеты сохраняются.</w:t>
      </w:r>
    </w:p>
    <w:p>
      <w:r>
        <w:rPr>
          <w:rFonts w:ascii="Arial" w:hAnsi="Arial"/>
          <w:i/>
          <w:color w:val="6E6E6E"/>
          <w:sz w:val="18"/>
        </w:rPr>
        <w:t>После первого запуска рекомендуется открыть Preferences → Add-ons → STUKACH и нажать Save Preferences, чтобы состояние расширения зафиксировалось.</w:t>
      </w:r>
    </w:p>
    <w:p>
      <w:pPr>
        <w:pStyle w:val="Heading2"/>
      </w:pPr>
      <w:bookmarkStart w:id="100008" w:name="_Toc100008"/>
      <w:r>
        <w:t>2.2 Maya 2025 (Windows x64)</w:t>
      </w:r>
      <w:bookmarkEnd w:id="100008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Скачайте kit последнего релиза: github.com/abyrvalg379/STUKACH_Maya → Releases → STUKACH_Maya_vX.Y.Z.zip.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Распакуйте. Перетащите файл install_stukach.py мышью прямо во вьюпорт открытой Maya - это штатный drag-and-drop инсталлятор.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Инсталлятор скопирует пакет в Documents/maya/2025/scripts, плагин оверлея - в Documents/maya/2025/plug-ins и создаст кнопку STUKACH на полке (вкладка Custom).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Перезапустите Maya (или загрузите плагин вручную: Windows → Settings/Preferences → Plug-in Manager → stukachDrawOverride.mll).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Панель открывается кнопкой STUKACH на полке. По умолчанию панель докается слева от Attribute Editor.</w:t>
      </w:r>
    </w:p>
    <w:p>
      <w:r>
        <w:rPr>
          <w:rFonts w:ascii="Arial" w:hAnsi="Arial"/>
          <w:i/>
          <w:color w:val="6E6E6E"/>
          <w:sz w:val="18"/>
        </w:rPr>
        <w:t>Зависимости: numpy и scipy (ставятся в user site-packages Maya). Бинарный оверлей (stukachDrawOverride.mll) собран под Maya 2025 Windows x64 - на других ОС/версиях панель работает, оверлей переключается на запасной режим display layers.</w:t>
      </w:r>
    </w:p>
    <w:p>
      <w:pPr>
        <w:pStyle w:val="Heading1"/>
        <w:pBdr>
          <w:left w:val="single" w:sz="24" w:space="8" w:color="C82823"/>
        </w:pBdr>
      </w:pPr>
      <w:bookmarkStart w:id="100009" w:name="_Toc100009"/>
      <w:r>
        <w:rPr>
          <w:rFonts w:ascii="Century Gothic" w:hAnsi="Century Gothic"/>
          <w:b/>
          <w:color w:val="000000"/>
          <w:sz w:val="30"/>
        </w:rPr>
        <w:t xml:space="preserve">3. </w:t>
      </w:r>
      <w:r>
        <w:rPr>
          <w:rFonts w:ascii="Century Gothic" w:hAnsi="Century Gothic"/>
          <w:b/>
          <w:color w:val="000000"/>
          <w:sz w:val="30"/>
          <w:spacing w:val="20"/>
        </w:rPr>
        <w:t>БЫСТРЫЙ СТАРТ (BLENDER)</w:t>
      </w:r>
      <w:bookmarkEnd w:id="100009"/>
    </w:p>
    <w:p>
      <w:r>
        <w:rPr>
          <w:rFonts w:ascii="Arial" w:hAnsi="Arial"/>
          <w:i w:val="0"/>
          <w:color w:val="1A1A1A"/>
          <w:sz w:val="19"/>
        </w:rPr>
        <w:t>Пять шагов, чтобы получить первый отчёт по ассету: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Откройте N-панель (N) → вкладка STUKACH → нажмите RUN STUKACH. По умолчанию валидируется выделение (Selected scope); для всей сцены нажмите Scene.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Дождитесь прогресса (тяжёлые сцены считаются пачками, панель показывает «Validating N/M»). Список Objects показывает только объекты с проблемами, худшие - сверху.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Кликните по объекту в списке - раскроются его находки по чекам. Кнопка Sel выделяет бракованную геометрию и приближает камеру; Show - только подсвечивает во вьюпорте.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Чините: у части чеков есть кнопка Fix (неприменённые трансформы, нейминг меш-данных, чистка мусора, фиксы иерархии). Остальное правится руками - оверлей показывает, где именно брак.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Сдайте: кнопка Copy Summary кладёт в буфер отчёт; в Coordinator Mode - Copy Report с формальным вердиктом READY / REVIEW / BLOCKED.</w:t>
      </w:r>
    </w:p>
    <w:p>
      <w:r>
        <w:rPr>
          <w:rFonts w:ascii="Arial" w:hAnsi="Arial"/>
          <w:i/>
          <w:color w:val="6E6E6E"/>
          <w:sz w:val="18"/>
        </w:rPr>
        <w:t>Дальше можно включить Live - валидация будет пересчитываться сама при правках геометрии, UV и трансформов.</w:t>
      </w:r>
    </w:p>
    <w:p>
      <w:pPr>
        <w:pStyle w:val="Heading1"/>
        <w:pBdr>
          <w:left w:val="single" w:sz="24" w:space="8" w:color="C82823"/>
        </w:pBdr>
      </w:pPr>
      <w:bookmarkStart w:id="100010" w:name="_Toc100010"/>
      <w:r>
        <w:rPr>
          <w:rFonts w:ascii="Century Gothic" w:hAnsi="Century Gothic"/>
          <w:b/>
          <w:color w:val="000000"/>
          <w:sz w:val="30"/>
        </w:rPr>
        <w:t xml:space="preserve">4. </w:t>
      </w:r>
      <w:r>
        <w:rPr>
          <w:rFonts w:ascii="Century Gothic" w:hAnsi="Century Gothic"/>
          <w:b/>
          <w:color w:val="000000"/>
          <w:sz w:val="30"/>
          <w:spacing w:val="20"/>
        </w:rPr>
        <w:t>ИНТЕРФЕЙС BLENDER-ВЕРСИИ</w:t>
      </w:r>
      <w:bookmarkEnd w:id="100010"/>
    </w:p>
    <w:p>
      <w:r>
        <w:rPr>
          <w:rFonts w:ascii="Arial" w:hAnsi="Arial"/>
          <w:i w:val="0"/>
          <w:color w:val="1A1A1A"/>
          <w:sz w:val="19"/>
        </w:rPr>
        <w:t>Панель N-панели идёт сверху вниз: запуск и режимы → счёт и навигация → область проверки → чеки → иерархия → объекты → статус и экспорт. Ниже - каждый блок.</w:t>
      </w:r>
    </w:p>
    <w:p>
      <w:pPr>
        <w:pStyle w:val="Heading2"/>
      </w:pPr>
      <w:bookmarkStart w:id="100011" w:name="_Toc100011"/>
      <w:r>
        <w:t>4.1 Запуск и режимы</w:t>
      </w:r>
      <w:bookmarkEnd w:id="100011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ЭЛЕМЕНТ</w:t>
            </w:r>
          </w:p>
        </w:tc>
        <w:tc>
          <w:tcPr>
            <w:tcW w:type="dxa" w:w="782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RUN STUKACH / STUKACH ACTIVE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Запуск и остановка валидации. Первый RUN валидирует выделение (Selected); расширить область - кнопки Scene / Collection ниже.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Coordinator Mode ⇄ Artist Mode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Переключение режима координатора/артиста. В Coordinator Mode скрыты INFO-чеки, показывается вердикт и Copy Report. При включённом Coordinator Lock (см. §9) все кнопки Fix спрятаны.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Live</w:t>
            </w:r>
          </w:p>
        </w:tc>
        <w:tc>
          <w:tcPr>
            <w:tcW w:type="dxa" w:w="782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Автопересчёт чеков при правках: топология, UV, трансформы, переименования. Новые объекты сцены подхватываются автоматически; иерархия пересканируется при изменениях.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2" w:name="_Toc100012"/>
      <w:r>
        <w:t>4.2 Счёт и навигация</w:t>
      </w:r>
      <w:bookmarkEnd w:id="100012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ЭЛЕМЕНТ</w:t>
            </w:r>
          </w:p>
        </w:tc>
        <w:tc>
          <w:tcPr>
            <w:tcW w:type="dxa" w:w="782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Score-блок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Счёт валидации и health-strip - цветные точки по категориям (зелёная/жёлтая/красная - по порогам количества).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Next Issue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Циклическая навигация по браку: выделяет следующий проблемный объект, приближает камеру, включает худший его чек. Работает и по объектам, найденным только иерархией.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Copy Summary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Отчёт в буфер обмена. В Artist Mode - компактная сводка; подписывается именем валидатора (см. §9) и датой.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Подсказки под счётом</w:t>
            </w:r>
          </w:p>
        </w:tc>
        <w:tc>
          <w:tcPr>
            <w:tcW w:type="dxa" w:w="782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«Validating N/M» - прогресс очереди; «Scene changed - re-run» - сцена менялась после прогона; «Settings restored - press Run» - настройки восстановлены из сцены, нужен новый прогон.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3" w:name="_Toc100013"/>
      <w:r>
        <w:t>4.3 Область проверки</w:t>
      </w:r>
      <w:bookmarkEnd w:id="100013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198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КНОПКА</w:t>
            </w:r>
          </w:p>
        </w:tc>
        <w:tc>
          <w:tcPr>
            <w:tcW w:type="dxa" w:w="878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ОБЛАСТЬ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Scene</w:t>
            </w:r>
          </w:p>
        </w:tc>
        <w:tc>
          <w:tcPr>
            <w:tcW w:type="dxa" w:w="878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Все меш-объекты сцены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Collection</w:t>
            </w:r>
          </w:p>
        </w:tc>
        <w:tc>
          <w:tcPr>
            <w:tcW w:type="dxa" w:w="878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Все меш-объекты активной коллекции (включая вложенные)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Clear</w:t>
            </w:r>
          </w:p>
        </w:tc>
        <w:tc>
          <w:tcPr>
            <w:tcW w:type="dxa" w:w="878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Сброс результатов валидации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(RUN)</w:t>
            </w:r>
          </w:p>
        </w:tc>
        <w:tc>
          <w:tcPr>
            <w:tcW w:type="dxa" w:w="8787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Первый запуск всегда берёт Selected - выделение. Это защита от случайного прогона по всей сцене.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4" w:name="_Toc100014"/>
      <w:r>
        <w:t>4.4 Блок Pipeline Checks</w:t>
      </w:r>
      <w:bookmarkEnd w:id="100014"/>
    </w:p>
    <w:p>
      <w:r>
        <w:rPr>
          <w:rFonts w:ascii="Arial" w:hAnsi="Arial"/>
          <w:i w:val="0"/>
          <w:color w:val="1A1A1A"/>
          <w:sz w:val="19"/>
        </w:rPr>
        <w:t>Здесь включаются чеки и настраивается вид оверлея. Категории сворачиваются; у каждой категории - общая галка включения. Рядом с именем чека - цветной свотч (цвет оверлея) и счётчик находок после прогона.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ЭЛЕМЕНТ</w:t>
            </w:r>
          </w:p>
        </w:tc>
        <w:tc>
          <w:tcPr>
            <w:tcW w:type="dxa" w:w="782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Face Orientation | Scene Units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Face Orientation - дублирует встроенный оверлей нормалей Blender (заменяет старые счётчики flipped/invalid normals, которые убраны из чекеров). Scene Units - отдельный сцен-чек единиц измерения.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X-Ray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Режим прозрачности оверлея. Включён (по умолчанию) - метки рисуются сквозь стенки, всё видно «рентгеном». Выключен - непрозрачные стенки меша скрывают метки на дальней стороне. Штатный xray вьюпорта (Alt+Z) всегда включает просвет.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Face Offset / Point Offset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Отступ заливки граней и маркеров точек от поверхности (борьба с z-fighting оверлея).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Presets</w:t>
            </w:r>
          </w:p>
        </w:tc>
        <w:tc>
          <w:tcPr>
            <w:tcW w:type="dxa" w:w="782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Нативный дропдаун именованных наборов чеков + правила нейминга. Значки: + сохранить, − удалить, ⬇ экспорт в файл, ⬆ импорт из файла (шаринг с командой).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5" w:name="_Toc100015"/>
      <w:r>
        <w:t>4.5 Блок иерархии</w:t>
      </w:r>
      <w:bookmarkEnd w:id="100015"/>
    </w:p>
    <w:p>
      <w:r>
        <w:rPr>
          <w:rFonts w:ascii="Arial" w:hAnsi="Arial"/>
          <w:i w:val="0"/>
          <w:color w:val="1A1A1A"/>
          <w:sz w:val="19"/>
        </w:rPr>
        <w:t>Расположен сразу после категории NAMING. Scan запускает проверку структуры сцены против пайплайн-конвенций (см. раздел 6): asset-корни, функциональные слои, партиции, суффиксы групп. Один режим отображения - только проблемы, сгруппированные по asset-корням: секция на корень, внутри строки правил («Missing group suffix ×5») с примерами, разворот - до объектов; кнопка Fix стоит прямо на строке правила. Чистый корень - одна строка с галкой. Skeleton - генератор скелета ассета, кнопка в заголовке блока. Свёрнутый блок показывает статус в строке заголовка (Clean / 3E · 2W / Stale). В Live-режиме скан перезапускается сам, когда структура сцены меняется (главный сценарий - приёмка ассета после импорта FBX).</w:t>
      </w:r>
    </w:p>
    <w:p>
      <w:pPr>
        <w:pStyle w:val="Heading2"/>
      </w:pPr>
      <w:bookmarkStart w:id="100016" w:name="_Toc100016"/>
      <w:r>
        <w:t>4.6 Список Objects</w:t>
      </w:r>
      <w:bookmarkEnd w:id="100016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55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ЭЛЕМЕНТ</w:t>
            </w:r>
          </w:p>
        </w:tc>
        <w:tc>
          <w:tcPr>
            <w:tcW w:type="dxa" w:w="822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Поиск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Фильтр объектов по имени; счётчик в заголовке показывает «N / M».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Issues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Переключатель «только проблемные». Включён по умолчанию: чистые объекты не показываются, заголовок пишет «All objects clean», когда брака нет.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Карточка объекта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V/E/F/T - счётчики вершин, рёбер, граней, треугольников; строки находок по включённым чекам с количеством.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Sel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Выделяет бракованные компоненты в Edit mode и приближает камеру к ним (viewFit).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Show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Подсвечивает находки во вьюпорте без выделения.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Fix</w:t>
            </w:r>
          </w:p>
        </w:tc>
        <w:tc>
          <w:tcPr>
            <w:tcW w:type="dxa" w:w="8220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Кнопки исправления у чеков, которые умеют чинить сами (см. §8.4 и §6.4).</w:t>
            </w:r>
          </w:p>
        </w:tc>
      </w:tr>
      <w:tr>
        <w:trPr>
          <w:cantSplit/>
        </w:trPr>
        <w:tc>
          <w:tcPr>
            <w:tcW w:type="dxa" w:w="255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Ign</w:t>
            </w:r>
          </w:p>
        </w:tc>
        <w:tc>
          <w:tcPr>
            <w:tcW w:type="dxa" w:w="822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Игнорирование чека на этом объекте: находка исчезает из счётов и статусов, чек помечается серым. Список игноров - блок «Ignored Issues» под Objects.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7" w:name="_Toc100017"/>
      <w:r>
        <w:t>4.7 Asset Status и экспорт</w:t>
      </w:r>
      <w:bookmarkEnd w:id="10001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ЭЛЕМЕНТ</w:t>
            </w:r>
          </w:p>
        </w:tc>
        <w:tc>
          <w:tcPr>
            <w:tcW w:type="dxa" w:w="782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ASSET STATUS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READY (зелёный) / REVIEW (жёлтый) / CRITICAL (красный, английские подписи «production-ready», «needs more work», «publish blocked») - сводный вердикт по всем находкам включённых чеков. В Coordinator Mode сюда же эскалируются находки иерархии.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Export: JSON / CSV / HTML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Полный отчёт в файл. HTML содержит секцию «Fix first» - блокеры по убыванию количества с именами объектов.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Pre-flight FBX / USD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Валидация перед экспортом: при активных BLOCKER экспорт блокируется с отчётом, WARNING проходит с предупреждением.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Checkpoint</w:t>
            </w:r>
          </w:p>
        </w:tc>
        <w:tc>
          <w:tcPr>
            <w:tcW w:type="dxa" w:w="782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Save / Load - снимок и восстановление состояния валидации (включённые чеки + результаты). Удобно перед экспериментами: Load вернёт картинку, Run пересчитает.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Debug Info</w:t>
            </w:r>
          </w:p>
        </w:tc>
        <w:tc>
          <w:tcPr>
            <w:tcW w:type="dxa" w:w="782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Кнопка в самом низу: копирует в буфер диагностику - версии Blender/аддона/ОС, режим, активные чеки, последние 40 строк лога. Прикладывайте к баг-репортам.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18" w:name="_Toc100018"/>
      <w:r>
        <w:t>4.8 Coordinator-панель</w:t>
      </w:r>
      <w:bookmarkEnd w:id="100018"/>
    </w:p>
    <w:p>
      <w:r>
        <w:rPr>
          <w:rFonts w:ascii="Arial" w:hAnsi="Arial"/>
          <w:i w:val="0"/>
          <w:color w:val="1A1A1A"/>
          <w:sz w:val="19"/>
        </w:rPr>
        <w:t>При включённом Coordinator Mode панель показывает: плашку вердикта (ASSET STATUS с пояснением - «Blockers must be resolved before publish» / «Warnings require artist decision»), кнопку Copy Report, блок Critical &amp; Warning Checks (только BLOCKER и WARNING) и те же Export/Pre-flight/Checkpoint. Возврат в артистский вид - кнопка Artist Mode в тулбаре.</w:t>
      </w:r>
    </w:p>
    <w:p>
      <w:pPr>
        <w:pStyle w:val="Heading1"/>
        <w:pBdr>
          <w:left w:val="single" w:sz="24" w:space="8" w:color="C82823"/>
        </w:pBdr>
      </w:pPr>
      <w:bookmarkStart w:id="100019" w:name="_Toc100019"/>
      <w:r>
        <w:rPr>
          <w:rFonts w:ascii="Century Gothic" w:hAnsi="Century Gothic"/>
          <w:b/>
          <w:color w:val="000000"/>
          <w:sz w:val="30"/>
        </w:rPr>
        <w:t xml:space="preserve">5. </w:t>
      </w:r>
      <w:r>
        <w:rPr>
          <w:rFonts w:ascii="Century Gothic" w:hAnsi="Century Gothic"/>
          <w:b/>
          <w:color w:val="000000"/>
          <w:sz w:val="30"/>
          <w:spacing w:val="20"/>
        </w:rPr>
        <w:t>ЧЕКЕРЫ (BLENDER)</w:t>
      </w:r>
      <w:bookmarkEnd w:id="100019"/>
    </w:p>
    <w:p>
      <w:r>
        <w:rPr>
          <w:rFonts w:ascii="Arial" w:hAnsi="Arial"/>
          <w:i w:val="0"/>
          <w:color w:val="1A1A1A"/>
          <w:sz w:val="19"/>
        </w:rPr>
        <w:t>42 чека в 7 категориях + Scene Units. Состав и критичность соответствуют коду v1.8.4; пороги части чеков настраиваются в Preferences (вкладка UV, вкладка Checks - порог фасок для Hard Edges). Проверка обновлений - §9.1.</w:t>
      </w:r>
    </w:p>
    <w:p>
      <w:pPr>
        <w:pStyle w:val="Heading2"/>
      </w:pPr>
      <w:bookmarkStart w:id="100020" w:name="_Toc100020"/>
      <w:r>
        <w:t>5.1 Scene Units (сцена)</w:t>
      </w:r>
      <w:bookmarkEnd w:id="100020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98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41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11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96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Scene Units</w:t>
            </w:r>
          </w:p>
        </w:tc>
        <w:tc>
          <w:tcPr>
            <w:tcW w:type="dxa" w:w="1417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BLOCKER</w:t>
            </w:r>
          </w:p>
        </w:tc>
        <w:tc>
          <w:tcPr>
            <w:tcW w:type="dxa" w:w="311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System ≠ Metric, Unit ≠ Meters, Scale ≠ 1.0</w:t>
            </w:r>
          </w:p>
        </w:tc>
        <w:tc>
          <w:tcPr>
            <w:tcW w:type="dxa" w:w="396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Неверные единицы ломают texel density, физику, экспорт FBX (масштаб ×100) и любые инструменты, завязанные на реальные размеры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1" w:name="_Toc100021"/>
      <w:r>
        <w:t>5.2 TOPOLOGY - топология (14)</w:t>
      </w:r>
      <w:bookmarkEnd w:id="100021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9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45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74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Non Manifold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Рёбра с ≠ 2 смежными гранями (T-стыки, рёбра без граней)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Ломает булевы операции, симуляции, расчёт нормалей и экспорт, требующий замкнутого объёма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Duplicate Verts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Совпадающие вершины в пределах одной связной шели (порог 0,01 мм). Совпадения вершин разных шелей (болты на броне) - намеренная практика и не флагуются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Нарушают нормали и шейдинг, ломают симуляции. Возникают после boolean, knife, случайного Ctrl+D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Zero Area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Грани с площадью ≈ 0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Вырожденные грани дают NaN в нормалях, ломают UV. Побочный продукт boolean и Merge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Z-Fighting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Копланарные грани, перекрывающие друг друга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Мерцание в рендере и real-time. Классический артефакт задвоенной геометрии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Lamina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«Ламинарные» грани - контур грани проходит по одним рёбрам дважды (напр., после вытягивания и складывания на себя)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Нулевая толщина ломает булевы операции и экспорт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Zero Length Edges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Рёбра нулевой длины (включая сшитые контуры граней)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Дегенеративная геометрия ломает subdivide и экспорт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Ngons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Грани с 5+ рёбрами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 пайплайне не допускаются. Фикс в один клик: триангуляция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Isolated Verts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Вершины, не связанные ни с одним ребром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Мусорная геометрия: засоряет vertex groups и UV, не видна в рендере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Starlike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Грани, невидимые из собственного центроида: самопересечения контура, вогнутость с центроидом снаружи, сшитые нулевые рёбра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Такая грань неверно триангулируется - артефакты шейдинга и запекания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Sharp Edges Not Hard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Гладкие рёбра с углом ≥ 30° между большими гранями, не помеченные Sharp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Гладкое затенение на остром угле даёт артефакт шейдинга. Скипается: меши с кастомными нормалями, фаски-полоски (порог в Preferences - Checks), пары flat-граней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Triangles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Треугольные грани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Мидполи-воркфлоу допускает триангуляцию - ревью артистом. Критично только в деформ-зонах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Boundary Edges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Открытые рёбра - ровно одна смежная грань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Могут быть намеренными (вырезы, скрытые грани). Подсветка для ревью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Face Aspect Ratio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45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Квады с соотношением сторон выше порога (по умолчанию 6:1)</w:t>
            </w:r>
          </w:p>
        </w:tc>
        <w:tc>
          <w:tcPr>
            <w:tcW w:type="dxa" w:w="3742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Вытянутые квады дают артефакты при subdivide и скиннинге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Poles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45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Вершины с нестандартным числом рёбер (3, 5, &gt;5, 0)</w:t>
            </w:r>
          </w:p>
        </w:tc>
        <w:tc>
          <w:tcPr>
            <w:tcW w:type="dxa" w:w="374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Полюса влияют на subdivide и скиннинг, но часто намеренны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2" w:name="_Toc100022"/>
      <w:r>
        <w:t>5.3 TRANSFORMS - трансформы (6)</w:t>
      </w:r>
      <w:bookmarkEnd w:id="100022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79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Non Applied Transform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Ненулевой поворот объекта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Неприменённый поворот меняет направления нормалей при экспорте, ломает физику и ориентацию костей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Scale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Scale ≠ 1.0 по любой оси (допуск 0,001)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Ненормализованный scale искажает симуляции, деформации скелета и расчёт TD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Modifier Stack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Неприменённые модификаторы (кроме Armature)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Случайный Subdivision, Bevel или Mirror меняет финальную геометрию при экспорте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Parent Geometry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Меш, запарентченный на другой меш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Ломает иерархию ассета и попытки скриптовой сборки сцены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Origin At Zero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17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Пивот объекта не в мировом нуле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Может быть намеренным (петля, шарнир). Подсветка для ревью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Uncentered Pivots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Пивот сильно смещён от центра собственного bbox (&gt;5% диагонали)</w:t>
            </w:r>
          </w:p>
        </w:tc>
        <w:tc>
          <w:tcPr>
            <w:tcW w:type="dxa" w:w="379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Конвенционный чек: у «зданий» и локаторов пивот в стороне - легитимно, решает артист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3" w:name="_Toc100023"/>
      <w:r>
        <w:t>5.4 SYMMETRY - симметрия (3)</w:t>
      </w:r>
      <w:bookmarkEnd w:id="100023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15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17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79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Symmetry X / Y / Z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EFEFEF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17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Вершины без зеркальной пары по оси (KD-tree)</w:t>
            </w:r>
          </w:p>
        </w:tc>
        <w:tc>
          <w:tcPr>
            <w:tcW w:type="dxa" w:w="379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Нарушенная симметрия ломает mirror-риг, blend shapes. Включать осознанно для симметричных объектов - персонажи, транспорт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4" w:name="_Toc100024"/>
      <w:r>
        <w:t>5.5 UV - развёртка (9)</w:t>
      </w:r>
      <w:bookmarkEnd w:id="100024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9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34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Overlap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Перекрывающиеся UV-острова разных материальных групп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Оверлап = одинаковые текселы для разных полигонов: невозможно запечь уникальные текстуры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UDIM Bounds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UV-острова, выходящие за границы UDIM-тайла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Остров в двух тайлах = невозможно назначить правильную UDIM-текстуру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Material Udim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Несколько материальных групп на одном UDIM-тайле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Ломает UDIM-адресацию рендерера и автоматизацию текстурирования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Single Set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Количество UV-сетов ≠ 1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Несколько сетов - признак незавершённой работы или конфликта пайплайна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Micro Shell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UV-острова с площадью ниже порога (≈ 6×6 px при 2048)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Острова слишком мелкие для текстурирования, зря занимают атлас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Stretch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Грани, где UV-угол сильно отличается от 3D-угла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Стрейч = искажение текстуры: заметно на паттернах и normal map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Texel Density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Отклонение TD от целевого значения (px/cm)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Без заданного Target TD - просто показывает реальное значение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Padding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EFEFEF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555555"/>
                <w:sz w:val="18"/>
              </w:rPr>
              <w:t>INFO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Расстояние между шеллами &lt; порога, до границы тайла &lt; порога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Недостаточный padding даёт bleeding при mip-мипинге; может варьироваться намеренно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Missing UVs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34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Грани без UV-координат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Невозможно запечь/натянуть текстуру на такие грани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5" w:name="_Toc100025"/>
      <w:r>
        <w:t>5.6 NAMING - нейминг (6)</w:t>
      </w:r>
      <w:bookmarkEnd w:id="100025"/>
    </w:p>
    <w:p>
      <w:r>
        <w:rPr>
          <w:rFonts w:ascii="Arial" w:hAnsi="Arial"/>
          <w:i w:val="0"/>
          <w:color w:val="1A1A1A"/>
          <w:sz w:val="19"/>
        </w:rPr>
        <w:t>Правила нейминга настраиваются в Preferences → Naming (префиксы/суффиксы объектов, групп, меш-данных; см. §9) - в панели полей конфигурации нет. Чеки сверяют имена с этой политикой; аудит сцены по этим же правилам запускается вместе с Validate (строка Naming Audit со статусом).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81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51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79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Object Name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Дефолтные имена (Cube, pCube1), нумерация .001, спецсимволы, заглавные буквы, кириллица и любые не-ASCII символы, несоответствие префиксам/суффиксам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Некорректные имена ломают скрипты ассет-менеджера и точное сопоставление имён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Group Name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Те же правила для коллекций + префикс/суффикс групп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Нарушенный нейминг ломает иерархию, LOD-системы и сборку шотов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Mesh Data Name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Имя блока данных меша (Mesh.101), не совпадающее с именем объекта и не кончающееся одним из суффиксов (_mesh / _geo / _grp)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Замусоренные дата-блоки всплывают в скриптах и при линковке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Mat Numbering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Имена материалов с нумерацией (.001, .002)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Нумерованный материал - копия вместо оригинала; ломает материальную библиотеку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Duplicated Names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51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Совпадающие имена объектов в сцене</w:t>
            </w:r>
          </w:p>
        </w:tc>
        <w:tc>
          <w:tcPr>
            <w:tcW w:type="dxa" w:w="379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Коллизии имён ломают линковку библиотек и экспорт - в отличие от Blender-нумерации это содержательный конфликт, а не косметика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Trailing Numbers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Хвостовые числа в именах (bolt01, wheel2)</w:t>
            </w:r>
          </w:p>
        </w:tc>
        <w:tc>
          <w:tcPr>
            <w:tcW w:type="dxa" w:w="379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Конвенционный чек: правильная нумерация партиций - строго двузначная через подчёркивание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6" w:name="_Toc100026"/>
      <w:r>
        <w:t>5.7 MATERIALS - материалы (3)</w:t>
      </w:r>
      <w:bookmarkEnd w:id="100026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9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34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Mat Assignment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Пустые слоты материалов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Объект с пустым слотом рендерится чёрным/дефолтным - брак в продакшн-рендере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Missing Textures</w:t>
            </w:r>
          </w:p>
        </w:tc>
        <w:tc>
          <w:tcPr>
            <w:tcW w:type="dxa" w:w="1361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BLOCKER</w:t>
            </w:r>
          </w:p>
        </w:tc>
        <w:tc>
          <w:tcPr>
            <w:tcW w:type="dxa" w:w="334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Image Texture ноды с отсутствующим файлом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Пропавший файл = розовый/чёрный рендер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Mat Suffix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34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Имена материалов без суффикса _mat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Единый суффикс отличает материалы от мешей и групп в скриптах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27" w:name="_Toc100027"/>
      <w:r>
        <w:t>5.8 CLEANUP - чистка (1)</w:t>
      </w:r>
      <w:bookmarkEnd w:id="100027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192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</w:t>
            </w:r>
          </w:p>
        </w:tc>
        <w:tc>
          <w:tcPr>
            <w:tcW w:type="dxa" w:w="13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351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ИЩЕТ</w:t>
            </w:r>
          </w:p>
        </w:tc>
        <w:tc>
          <w:tcPr>
            <w:tcW w:type="dxa" w:w="368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192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Unused Data</w:t>
            </w:r>
          </w:p>
        </w:tc>
        <w:tc>
          <w:tcPr>
            <w:tcW w:type="dxa" w:w="1361"/>
            <w:vAlign w:val="top"/>
            <w:tcBorders>
              <w:bottom w:val="single" w:sz="8" w:space="4" w:color="00000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351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Пустые vertex groups, shape keys без правок, кастомные атрибуты-мусор (встроенные атрибуты Blender не трогаются; GN-атрибуты защищены при живом модификаторе)</w:t>
            </w:r>
          </w:p>
        </w:tc>
        <w:tc>
          <w:tcPr>
            <w:tcW w:type="dxa" w:w="368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Мусорные данные раздувают файл и мешают авто-риггерам. Fix удаляет зафлагованное через диалог</w:t>
            </w:r>
          </w:p>
        </w:tc>
      </w:tr>
    </w:tbl>
    <w:p>
      <w:pPr>
        <w:spacing w:after="80" w:line="240" w:lineRule="auto"/>
      </w:pPr>
    </w:p>
    <w:p>
      <w:pPr>
        <w:pStyle w:val="Heading1"/>
        <w:pBdr>
          <w:left w:val="single" w:sz="24" w:space="8" w:color="C82823"/>
        </w:pBdr>
      </w:pPr>
      <w:bookmarkStart w:id="100028" w:name="_Toc100028"/>
      <w:r>
        <w:rPr>
          <w:rFonts w:ascii="Century Gothic" w:hAnsi="Century Gothic"/>
          <w:b/>
          <w:color w:val="000000"/>
          <w:sz w:val="30"/>
        </w:rPr>
        <w:t xml:space="preserve">6. </w:t>
      </w:r>
      <w:r>
        <w:rPr>
          <w:rFonts w:ascii="Century Gothic" w:hAnsi="Century Gothic"/>
          <w:b/>
          <w:color w:val="000000"/>
          <w:sz w:val="30"/>
          <w:spacing w:val="20"/>
        </w:rPr>
        <w:t>ВАЛИДАТОР ИЕРАРХИИ</w:t>
      </w:r>
      <w:bookmarkEnd w:id="100028"/>
    </w:p>
    <w:p>
      <w:pPr>
        <w:pStyle w:val="Heading2"/>
      </w:pPr>
      <w:bookmarkStart w:id="100029" w:name="_Toc100029"/>
      <w:r>
        <w:t>6.1 Конвенции структуры ассета</w:t>
      </w:r>
      <w:bookmarkEnd w:id="100029"/>
    </w:p>
    <w:p>
      <w:r>
        <w:rPr>
          <w:rFonts w:ascii="Arial" w:hAnsi="Arial"/>
          <w:i w:val="0"/>
          <w:color w:val="1A1A1A"/>
          <w:sz w:val="19"/>
        </w:rPr>
        <w:t>Иерархия ассета собирается из групп-пустышек (в Maya для этого используются локаторы). Валидатор проверяет структуру против конвенций: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корень ассета - пустышка-группа с суффиксом _grp (например, truck_a_grp);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имя корневой группы = имя ассета (берётся из имени файла .blend);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внутри - функциональные слои (geo, proxy, rig, wip и т.п.): набор свободный, есть встроенный whitelist из 24 распространённых имён, расширяется в Preferences;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партиции повторяющихся элементов - строго двузначная нумерация через подчёркивание: bolt_01, bolt_02 (bolt_1 и bolt_002 - нарушения);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все группы с групповой ролью - с суффиксом _grp;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нейминг объектов (регистр, символы, .001, дефолтные DCC-имена) - юрисдикция категории NAMING (§5.6), иерархия его не дублирует; свет и камеры в структуру ассета не входят и не валидируются; статичный ассет допускается группировать прямо в корне.</w:t>
      </w:r>
    </w:p>
    <w:p>
      <w:pPr>
        <w:pStyle w:val="Heading2"/>
      </w:pPr>
      <w:bookmarkStart w:id="100030" w:name="_Toc100030"/>
      <w:r>
        <w:t>6.2 Правила (10)</w:t>
      </w:r>
      <w:bookmarkEnd w:id="100030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94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ПРАВИЛО</w:t>
            </w:r>
          </w:p>
        </w:tc>
        <w:tc>
          <w:tcPr>
            <w:tcW w:type="dxa" w:w="158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КРИТИЧНОСТЬ</w:t>
            </w:r>
          </w:p>
        </w:tc>
        <w:tc>
          <w:tcPr>
            <w:tcW w:type="dxa" w:w="5953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ЛОВИТ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Missing group suffix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ERROR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Группа с групповой ролью без суффикса _grp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Empty group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DE9E9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C00000"/>
                <w:sz w:val="18"/>
              </w:rPr>
              <w:t>ERROR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Пустышка с групповой ролью без детей - незаполненный локатор после импорта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Root name ≠ asset name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 сцене один корень, но его имя не равно имени ассета (из файла .blend): переименовали файл или корень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Unknown functional layer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Слой не из whitelist (дополняется в Preferences)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Orphan empty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Пустышка, недостижимая ни от одного asset-корня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Orphan mesh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Меш, недостижимый ни от одного asset-корня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Name mismatch in group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Имя меша (без суффикса _geo) не соответствует ни одной легальной форме своей группы: &lt;base&gt;, &lt;base&gt;_NN (две цифры), &lt;base&gt;_a (одна буква), &lt;base&gt;_a_NN, симметрия _l / _r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Mesh under mesh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Меш, запарентченный на меш (дубль чека Parent Geometry)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No asset root</w:t>
            </w:r>
          </w:p>
        </w:tc>
        <w:tc>
          <w:tcPr>
            <w:tcW w:type="dxa" w:w="1587"/>
            <w:vAlign w:val="top"/>
            <w:tcBorders>
              <w:bottom w:val="single" w:sz="4" w:space="4" w:color="E0E0E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 сцене нет ни одного asset-корня</w:t>
            </w:r>
          </w:p>
        </w:tc>
      </w:tr>
      <w:tr>
        <w:trPr>
          <w:cantSplit/>
        </w:trPr>
        <w:tc>
          <w:tcPr>
            <w:tcW w:type="dxa" w:w="294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Multiple asset roots</w:t>
            </w:r>
          </w:p>
        </w:tc>
        <w:tc>
          <w:tcPr>
            <w:tcW w:type="dxa" w:w="1587"/>
            <w:vAlign w:val="top"/>
            <w:tcBorders>
              <w:bottom w:val="single" w:sz="8" w:space="4" w:color="000000"/>
            </w:tcBorders>
            <w:shd w:val="clear" w:color="auto" w:fill="FFF3CD"/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7F6000"/>
                <w:sz w:val="18"/>
              </w:rPr>
              <w:t>WARNING</w:t>
            </w:r>
          </w:p>
        </w:tc>
        <w:tc>
          <w:tcPr>
            <w:tcW w:type="dxa" w:w="5953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Несколько корней - проверьте, что это намеренно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31" w:name="_Toc100031"/>
      <w:r>
        <w:t>6.3 Сканирование</w:t>
      </w:r>
      <w:bookmarkEnd w:id="100031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Scan (в заголовке блока; после первого скана - иконка пересканирования). Результат - секции по asset-корням со своими счётчиками E/W; чистый корень - одна строка с галкой. Внутри корня находки свёрнуты в строки правил (×N + примеры имён), разворот - до объектов (до 10 строк). Сироты - отдельной секцией «Not connected to any root», сцены-левел находки (нет/много корней) - сверху списка.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Live-автоскан: при включённом Live скан перезапускается сам после изменений структуры (импорт FBX, репарентинг, переименования). «Stale - re-scan» в заголовке - результат устарел.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X у находки - игнор правила на этом узле; «N ignored - clear» в статусе сбрасывает игноры. Игноры уважают панель, статус ассета, отчёты и Next Issue.</w:t>
      </w:r>
    </w:p>
    <w:p>
      <w:pPr>
        <w:pStyle w:val="Heading2"/>
      </w:pPr>
      <w:bookmarkStart w:id="100032" w:name="_Toc100032"/>
      <w:r>
        <w:t>6.4 Исправления</w:t>
      </w:r>
      <w:bookmarkEnd w:id="100032"/>
    </w:p>
    <w:p>
      <w:r>
        <w:rPr>
          <w:rFonts w:ascii="Arial" w:hAnsi="Arial"/>
          <w:i w:val="0"/>
          <w:color w:val="1A1A1A"/>
          <w:sz w:val="19"/>
        </w:rPr>
        <w:t>Кнопка Fix стоит прямо на строке правила - видна только там, где есть что чинить: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04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FIX</w:t>
            </w:r>
          </w:p>
        </w:tc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ГДЕ</w:t>
            </w:r>
          </w:p>
        </w:tc>
        <w:tc>
          <w:tcPr>
            <w:tcW w:type="dxa" w:w="5386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Add _grp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строка Missing group suffix</w:t>
            </w:r>
          </w:p>
        </w:tc>
        <w:tc>
          <w:tcPr>
            <w:tcW w:type="dxa" w:w="538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Добавляет суффикс _grp группе; коллизии имён пропускаются с репортом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Fix (Renumber)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строка Name mismatch in group</w:t>
            </w:r>
          </w:p>
        </w:tc>
        <w:tc>
          <w:tcPr>
            <w:tcW w:type="dxa" w:w="538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Приводит нумерацию партиций к двузначной сетке base_01…, сохраняя меш-суффикс (_geo). Легальные имена (window_a_01, wing_front_l) не трогаются; переименование двухпроходное - без коллизий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Create root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строка No asset root</w:t>
            </w:r>
          </w:p>
        </w:tc>
        <w:tc>
          <w:tcPr>
            <w:tcW w:type="dxa" w:w="538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Создаёт asset-корень; опция сразу подключить сирот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Connect</w:t>
            </w:r>
          </w:p>
        </w:tc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секция сирот</w:t>
            </w:r>
          </w:p>
        </w:tc>
        <w:tc>
          <w:tcPr>
            <w:tcW w:type="dxa" w:w="538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Подключает осиротевшие узлы к корню: один корень - автоматически, несколько - с диалогом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Skeleton</w:t>
            </w:r>
          </w:p>
        </w:tc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заголовок блока</w:t>
            </w:r>
          </w:p>
        </w:tc>
        <w:tc>
          <w:tcPr>
            <w:tcW w:type="dxa" w:w="5386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Генератор скелета статичного ассета: имя берётся из файла .blend, галочками выбираются слои из whitelist. Ассет рождается легальным, валидатор - приёмка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/>
          <w:color w:val="6E6E6E"/>
          <w:sz w:val="18"/>
        </w:rPr>
        <w:t>Все фиксы иерархии пересканируют структуру сразу после применения. В Coordinator Mode с Coordinator Lock фиксы и Skeleton спрятаны - координатор только валидирует.</w:t>
      </w:r>
    </w:p>
    <w:p>
      <w:pPr>
        <w:pStyle w:val="Heading2"/>
      </w:pPr>
      <w:bookmarkStart w:id="100033" w:name="_Toc100033"/>
      <w:r>
        <w:t>6.5 Гейт координатора</w:t>
      </w:r>
      <w:bookmarkEnd w:id="100033"/>
    </w:p>
    <w:p>
      <w:r>
        <w:rPr>
          <w:rFonts w:ascii="Arial" w:hAnsi="Arial"/>
          <w:i w:val="0"/>
          <w:color w:val="1A1A1A"/>
          <w:sz w:val="19"/>
        </w:rPr>
        <w:t>В Artist Mode находки иерархии не влияют на Asset Status - WIP-ассет имеет право на несобранную структуру. В Coordinator Mode ошибки иерархии эскалируют вердикт: ERROR → CRITICAL, WARNING → REVIEW. Скан даёт вердикт даже для сцен без трекнутых чекерами объектов. Настройки whitelist и суффикса - Preferences → Naming → Hierarchy.</w:t>
      </w:r>
    </w:p>
    <w:p>
      <w:pPr>
        <w:pStyle w:val="Heading1"/>
        <w:pBdr>
          <w:left w:val="single" w:sz="24" w:space="8" w:color="C82823"/>
        </w:pBdr>
      </w:pPr>
      <w:bookmarkStart w:id="100034" w:name="_Toc100034"/>
      <w:r>
        <w:rPr>
          <w:rFonts w:ascii="Century Gothic" w:hAnsi="Century Gothic"/>
          <w:b/>
          <w:color w:val="000000"/>
          <w:sz w:val="30"/>
        </w:rPr>
        <w:t xml:space="preserve">7. </w:t>
      </w:r>
      <w:r>
        <w:rPr>
          <w:rFonts w:ascii="Century Gothic" w:hAnsi="Century Gothic"/>
          <w:b/>
          <w:color w:val="000000"/>
          <w:sz w:val="30"/>
          <w:spacing w:val="20"/>
        </w:rPr>
        <w:t>ОВЕРЛЕИ ВО ВЬЮПОРТЕ</w:t>
      </w:r>
      <w:bookmarkEnd w:id="100034"/>
    </w:p>
    <w:p>
      <w:r>
        <w:rPr>
          <w:rFonts w:ascii="Arial" w:hAnsi="Arial"/>
          <w:i w:val="0"/>
          <w:color w:val="1A1A1A"/>
          <w:sz w:val="19"/>
        </w:rPr>
        <w:t>Брак рисуется поверх геометрии цветом чека (свотч в строке чека, палитра - Preferences → Colors):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587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ТИП</w:t>
            </w:r>
          </w:p>
        </w:tc>
        <w:tc>
          <w:tcPr>
            <w:tcW w:type="dxa" w:w="5329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КАК РИСУЕТСЯ</w:t>
            </w:r>
          </w:p>
        </w:tc>
        <w:tc>
          <w:tcPr>
            <w:tcW w:type="dxa" w:w="385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ПРИМЕРЫ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Грани</w:t>
            </w:r>
          </w:p>
        </w:tc>
        <w:tc>
          <w:tcPr>
            <w:tcW w:type="dxa" w:w="532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Полупрозрачная заливка граней (Faces Alpha)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ngons, triangles, starlike, lamina, zero area, uv stretch, missing uvs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Рёбра</w:t>
            </w:r>
          </w:p>
        </w:tc>
        <w:tc>
          <w:tcPr>
            <w:tcW w:type="dxa" w:w="5329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Линии по рёбрам (Edges Width / Edges Alpha); у трансформ-чеков - жирная обводка силуэта</w:t>
            </w:r>
          </w:p>
        </w:tc>
        <w:tc>
          <w:tcPr>
            <w:tcW w:type="dxa" w:w="385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non manifold, boundary edges, sharp edges, z-fighting, non applied transform, scale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Точки</w:t>
            </w:r>
          </w:p>
        </w:tc>
        <w:tc>
          <w:tcPr>
            <w:tcW w:type="dxa" w:w="5329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Маркеры вершин/центроидов (Vertex Size / Point Offset)</w:t>
            </w:r>
          </w:p>
        </w:tc>
        <w:tc>
          <w:tcPr>
            <w:tcW w:type="dxa" w:w="385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isolated verts, duplicate verts, poles, symmetry</w:t>
            </w:r>
          </w:p>
        </w:tc>
      </w:tr>
    </w:tbl>
    <w:p>
      <w:pPr>
        <w:spacing w:after="80" w:line="240" w:lineRule="auto"/>
      </w:pP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X-Ray (кнопка в Pipeline Checks): выкл - стенки меша окклюдируют метки дальней стороны; вкл (дефолт) - метки видны сквозь всё. Штатный xray вьюпорта принудительно включает просвет.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Face Offset / Point Offset - отступ меток от поверхности, если оверлей мерцает с геометрией.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Sel в карточке объекта выделяет брак в Edit mode; Show - подсвечивает без выделения.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Face Orientation - штатный оверлей нормалей Blender, вызывается из панели (синий/красный = направление нормали).</w:t>
      </w:r>
    </w:p>
    <w:p>
      <w:pPr>
        <w:pStyle w:val="Heading1"/>
        <w:pBdr>
          <w:left w:val="single" w:sz="24" w:space="8" w:color="C82823"/>
        </w:pBdr>
      </w:pPr>
      <w:bookmarkStart w:id="100035" w:name="_Toc100035"/>
      <w:r>
        <w:rPr>
          <w:rFonts w:ascii="Century Gothic" w:hAnsi="Century Gothic"/>
          <w:b/>
          <w:color w:val="000000"/>
          <w:sz w:val="30"/>
        </w:rPr>
        <w:t xml:space="preserve">8. </w:t>
      </w:r>
      <w:r>
        <w:rPr>
          <w:rFonts w:ascii="Century Gothic" w:hAnsi="Century Gothic"/>
          <w:b/>
          <w:color w:val="000000"/>
          <w:sz w:val="30"/>
          <w:spacing w:val="20"/>
        </w:rPr>
        <w:t>РЕЖИМЫ И ИНСТРУМЕНТЫ</w:t>
      </w:r>
      <w:bookmarkEnd w:id="100035"/>
    </w:p>
    <w:p>
      <w:pPr>
        <w:pStyle w:val="Heading2"/>
      </w:pPr>
      <w:bookmarkStart w:id="100036" w:name="_Toc100036"/>
      <w:r>
        <w:t>8.1 Live</w:t>
      </w:r>
      <w:bookmarkEnd w:id="100036"/>
    </w:p>
    <w:p>
      <w:r>
        <w:rPr>
          <w:rFonts w:ascii="Arial" w:hAnsi="Arial"/>
          <w:i w:val="0"/>
          <w:color w:val="1A1A1A"/>
          <w:sz w:val="19"/>
        </w:rPr>
        <w:t>Live следит за типами изменений и пересчитывает только затронутое: топология (правка меша, boolean, join), UV-координаты, трансформы, переименования объектов и меш-данных. Новые объекты добавляются в валидацию автоматически, бейдж «Scene changed» напоминает о расширении области. В Live также пересканируется иерархия. Для тяжёлых сцен пересчёт идёт пачками с прогрессом в панели.</w:t>
      </w:r>
    </w:p>
    <w:p>
      <w:pPr>
        <w:pStyle w:val="Heading2"/>
      </w:pPr>
      <w:bookmarkStart w:id="100037" w:name="_Toc100037"/>
      <w:r>
        <w:t>8.2 Пресеты</w:t>
      </w:r>
      <w:bookmarkEnd w:id="100037"/>
    </w:p>
    <w:p>
      <w:r>
        <w:rPr>
          <w:rFonts w:ascii="Arial" w:hAnsi="Arial"/>
          <w:i w:val="0"/>
          <w:color w:val="1A1A1A"/>
          <w:sz w:val="19"/>
        </w:rPr>
        <w:t>Пресет = набор включённых чеков + правила нейминга. Сохранение - значок + рядом с дропдауном, удаление - −. Экспорт/импорт файлом: готовый пресет (например «midpoly» или «hero subdiv») можно раздать файлом другим пользователям. Пресет хранится в префах Blender и переживает обновления аддона.</w:t>
      </w:r>
    </w:p>
    <w:p>
      <w:pPr>
        <w:pStyle w:val="Heading2"/>
      </w:pPr>
      <w:bookmarkStart w:id="100038" w:name="_Toc100038"/>
      <w:r>
        <w:t>8.3 Отчёты</w:t>
      </w:r>
      <w:bookmarkEnd w:id="100038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ФОРМАТ</w:t>
            </w:r>
          </w:p>
        </w:tc>
        <w:tc>
          <w:tcPr>
            <w:tcW w:type="dxa" w:w="5896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ВНУТРИ</w:t>
            </w:r>
          </w:p>
        </w:tc>
        <w:tc>
          <w:tcPr>
            <w:tcW w:type="dxa" w:w="2268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КУДА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Copy Summary (артист)</w:t>
            </w:r>
          </w:p>
        </w:tc>
        <w:tc>
          <w:tcPr>
            <w:tcW w:type="dxa" w:w="589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Компактная сводка по категориям + подпись валидатора и дата</w:t>
            </w:r>
          </w:p>
        </w:tc>
        <w:tc>
          <w:tcPr>
            <w:tcW w:type="dxa" w:w="226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Буфер обмена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Copy Report (координатор)</w:t>
            </w:r>
          </w:p>
        </w:tc>
        <w:tc>
          <w:tcPr>
            <w:tcW w:type="dxa" w:w="5896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Вердикт VALIDATION: READY/REVIEW/BLOCKED + секции BLOCKERS (fix first) и WARNINGS - формальный вердикт приёмки</w:t>
            </w:r>
          </w:p>
        </w:tc>
        <w:tc>
          <w:tcPr>
            <w:tcW w:type="dxa" w:w="2268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Буфер обмена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JSON / CSV / HTML</w:t>
            </w:r>
          </w:p>
        </w:tc>
        <w:tc>
          <w:tcPr>
            <w:tcW w:type="dxa" w:w="5896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Полные данные: объекты, чеки, находки, иерархия; HTML - с секцией «Fix first»</w:t>
            </w:r>
          </w:p>
        </w:tc>
        <w:tc>
          <w:tcPr>
            <w:tcW w:type="dxa" w:w="2268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Файл</w:t>
            </w:r>
          </w:p>
        </w:tc>
      </w:tr>
    </w:tbl>
    <w:p>
      <w:pPr>
        <w:spacing w:after="80" w:line="240" w:lineRule="auto"/>
      </w:pPr>
    </w:p>
    <w:p>
      <w:r>
        <w:rPr>
          <w:rFonts w:ascii="Arial" w:hAnsi="Arial"/>
          <w:i/>
          <w:color w:val="6E6E6E"/>
          <w:sz w:val="18"/>
        </w:rPr>
        <w:t>Подпись валидатора: Preferences → Interface → Validator (по умолчанию - логин ОС). Попадает во все отчёты и Debug Info.</w:t>
      </w:r>
    </w:p>
    <w:p>
      <w:pPr>
        <w:pStyle w:val="Heading2"/>
      </w:pPr>
      <w:bookmarkStart w:id="100039" w:name="_Toc100039"/>
      <w:r>
        <w:t>8.4 Исправления (Fix)</w:t>
      </w:r>
      <w:bookmarkEnd w:id="100039"/>
    </w:p>
    <w:p>
      <w:r>
        <w:rPr>
          <w:rFonts w:ascii="Arial" w:hAnsi="Arial"/>
          <w:i w:val="0"/>
          <w:color w:val="1A1A1A"/>
          <w:sz w:val="19"/>
        </w:rPr>
        <w:t>Чеки с автоматическим исправлением: Non Applied Transform, Scale (Apply Transform), Modifier Stack (Apply), Object/Group/Mesh Data Name (переименование по политике), Mat Numbering, Unused Data (диалог очистки), фиксы иерархии (§6.4). Кнопка Fix стоит в строке чека карточки объекта. В Coordinator Mode с включённым Coordinator Lock все Fix скрыты - координатор смотрит, но не чинит.</w:t>
      </w:r>
    </w:p>
    <w:p>
      <w:pPr>
        <w:pStyle w:val="Heading2"/>
      </w:pPr>
      <w:bookmarkStart w:id="100040" w:name="_Toc100040"/>
      <w:r>
        <w:t>8.5 Checkpoint</w:t>
      </w:r>
      <w:bookmarkEnd w:id="100040"/>
    </w:p>
    <w:p>
      <w:r>
        <w:rPr>
          <w:rFonts w:ascii="Arial" w:hAnsi="Arial"/>
          <w:i w:val="0"/>
          <w:color w:val="1A1A1A"/>
          <w:sz w:val="19"/>
        </w:rPr>
        <w:t>Checkpoint Save фиксирует состояние валидации в сцене (включённые чеки + результаты), Checkpoint Load восстанавливает. Полезно перед risky-правками: снял чекпоинт → поэкспериментировал → загрузил обратно. Restore-подсказка напомнит нажать Run для пересчёта.</w:t>
      </w:r>
    </w:p>
    <w:p>
      <w:pPr>
        <w:pStyle w:val="Heading2"/>
      </w:pPr>
      <w:bookmarkStart w:id="100041" w:name="_Toc100041"/>
      <w:r>
        <w:t>8.6 Pre-flight</w:t>
      </w:r>
      <w:bookmarkEnd w:id="100041"/>
    </w:p>
    <w:p>
      <w:r>
        <w:rPr>
          <w:rFonts w:ascii="Arial" w:hAnsi="Arial"/>
          <w:i w:val="0"/>
          <w:color w:val="1A1A1A"/>
          <w:sz w:val="19"/>
        </w:rPr>
        <w:t>Pre-flight FBX / USD = гейт перед экспортом: если есть активные BLOCKER, экспорт блокируется с отчётом; только WARNING - проходит с пометкой. Так битый ассет не доезжает до пайплайна.</w:t>
      </w:r>
    </w:p>
    <w:p>
      <w:pPr>
        <w:pStyle w:val="Heading2"/>
      </w:pPr>
      <w:bookmarkStart w:id="100042" w:name="_Toc100042"/>
      <w:r>
        <w:t>8.7 Логи и диагностика</w:t>
      </w:r>
      <w:bookmarkEnd w:id="100042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Сессия-лог пишется в %TEMP%/stukach.log (ротация ~256 КБ в .old).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Debug Info в буфер: версии, режим, активные чеки, хвост лога - вставьте в баг-репорт.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При краше Blender лог в %TEMP% - первая вещь, которую просит автор.</w:t>
      </w:r>
    </w:p>
    <w:p>
      <w:pPr>
        <w:pStyle w:val="Heading1"/>
        <w:pBdr>
          <w:left w:val="single" w:sz="24" w:space="8" w:color="C82823"/>
        </w:pBdr>
      </w:pPr>
      <w:bookmarkStart w:id="100043" w:name="_Toc100043"/>
      <w:r>
        <w:rPr>
          <w:rFonts w:ascii="Century Gothic" w:hAnsi="Century Gothic"/>
          <w:b/>
          <w:color w:val="000000"/>
          <w:sz w:val="30"/>
        </w:rPr>
        <w:t xml:space="preserve">9. </w:t>
      </w:r>
      <w:r>
        <w:rPr>
          <w:rFonts w:ascii="Century Gothic" w:hAnsi="Century Gothic"/>
          <w:b/>
          <w:color w:val="000000"/>
          <w:sz w:val="30"/>
          <w:spacing w:val="20"/>
        </w:rPr>
        <w:t>НАСТРОЙКИ (PREFERENCES)</w:t>
      </w:r>
      <w:bookmarkEnd w:id="100043"/>
    </w:p>
    <w:p>
      <w:r>
        <w:rPr>
          <w:rFonts w:ascii="Arial" w:hAnsi="Arial"/>
          <w:i w:val="0"/>
          <w:color w:val="1A1A1A"/>
          <w:sz w:val="19"/>
        </w:rPr>
        <w:t>Preferences → Add-ons → STUKACH. Вкладки: Interface, Overlay, UV, Naming, Checks, Colors.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170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ВКЛАДКА</w:t>
            </w:r>
          </w:p>
        </w:tc>
        <w:tc>
          <w:tcPr>
            <w:tcW w:type="dxa" w:w="907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ПАРАМЕТРЫ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Interface</w:t>
            </w:r>
          </w:p>
        </w:tc>
        <w:tc>
          <w:tcPr>
            <w:tcW w:type="dxa" w:w="907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Start in Coordinator Mode - панель открывается сразу в режиме приёмки; Coordinator Lock - прятать все кнопки Fix в Coordinator Mode (координатор только валидирует); Validator - имя в подписи отчётов.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Overlay</w:t>
            </w:r>
          </w:p>
        </w:tc>
        <w:tc>
          <w:tcPr>
            <w:tcW w:type="dxa" w:w="907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X-Ray Overlay - прозрачность меток (§7); Edges Width, Edges/Faces Alpha; Faces/Points Offset; Vertex Size.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</w:t>
            </w:r>
          </w:p>
        </w:tc>
        <w:tc>
          <w:tcPr>
            <w:tcW w:type="dxa" w:w="907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Texel Density: размер текстуры, целевая TD (px/cm), допуск (Target = 0 → только показ значения); UV Padding: пороги шелла и границы тайла; пороги stretch и aspect ratio.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Naming</w:t>
            </w:r>
          </w:p>
        </w:tc>
        <w:tc>
          <w:tcPr>
            <w:tcW w:type="dxa" w:w="907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Objects и Groups: списки префиксов/суффиксов (+/−); Mesh Data: список суффиксов дата-блоков (_mesh, _geo, _grp по умолчанию; первый в списке - цель кнопки Fix); Hierarchy: суффикс групп (_grp) и функциональный whitelist (дополняет 24 встроенных слоя). Полей нейминга в самой панели больше нет - конфигурация живёт только здесь и в пресетах.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Checks</w:t>
            </w:r>
          </w:p>
        </w:tc>
        <w:tc>
          <w:tcPr>
            <w:tcW w:type="dxa" w:w="9071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Hard Edges: порог ширины фаски (Chamfer Width). Ребро, примыкающее к полосе тоньше этого процента от размера объекта, считается фаской и не флагается.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Colors</w:t>
            </w:r>
          </w:p>
        </w:tc>
        <w:tc>
          <w:tcPr>
            <w:tcW w:type="dxa" w:w="907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Цвет оверлея каждого чека, сетка в две колонки; применяется к вьюпорту сразу.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44" w:name="_Toc100044"/>
      <w:r>
        <w:t>9.1 Обновления</w:t>
      </w:r>
      <w:bookmarkEnd w:id="100044"/>
    </w:p>
    <w:p>
      <w:r>
        <w:rPr>
          <w:rFonts w:ascii="Arial" w:hAnsi="Arial"/>
          <w:i w:val="0"/>
          <w:color w:val="1A1A1A"/>
          <w:sz w:val="19"/>
        </w:rPr>
        <w:t>Блок Updates: кнопка Check for updates сравнивает установленную версию с последним релизом на GitHub (один анонимный запрос, интерфейс не блокируется).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Галка Check for updates daily (включена по умолчанию) - тихая автопроверка раз в сутки; если новой версии нет, ничего нигде не появляется.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При доступном обновлении: строка Update available: vX.Y.Z в префах становится ссылкой на страницу релиза, и бейдж появляется вверху панели STUKACH.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Обновление ставится штатно: скачать zip со страницы релиза и установить через Install from Disk (§2); после установки бейдж гаснет.</w:t>
      </w:r>
    </w:p>
    <w:p>
      <w:pPr>
        <w:pStyle w:val="Heading1"/>
        <w:pBdr>
          <w:left w:val="single" w:sz="24" w:space="8" w:color="C82823"/>
        </w:pBdr>
      </w:pPr>
      <w:bookmarkStart w:id="100045" w:name="_Toc100045"/>
      <w:r>
        <w:rPr>
          <w:rFonts w:ascii="Century Gothic" w:hAnsi="Century Gothic"/>
          <w:b/>
          <w:color w:val="000000"/>
          <w:sz w:val="30"/>
        </w:rPr>
        <w:t xml:space="preserve">10. </w:t>
      </w:r>
      <w:r>
        <w:rPr>
          <w:rFonts w:ascii="Century Gothic" w:hAnsi="Century Gothic"/>
          <w:b/>
          <w:color w:val="000000"/>
          <w:sz w:val="30"/>
          <w:spacing w:val="20"/>
        </w:rPr>
        <w:t>КАК ПОЛЬЗОВАТЬСЯ</w:t>
      </w:r>
      <w:bookmarkEnd w:id="100045"/>
    </w:p>
    <w:p>
      <w:pPr>
        <w:pStyle w:val="Heading2"/>
      </w:pPr>
      <w:bookmarkStart w:id="100046" w:name="_Toc100046"/>
      <w:r>
        <w:t>10.1 Артисту</w:t>
      </w:r>
      <w:bookmarkEnd w:id="100046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Загрузите готовый пресет набора чеков (Presets → импорт) или работайте с дефолтным набором; включите Live.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RUN по выделению; расширьте до Scene/Collection, если нужно покрыть всю сцену.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Работайте по списку Objects: Sel выделяет брак и приближает камеру, оверлей показывает его цветом чека, Live пересчитывает после правок автоматически.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BLOCKER чините обязательно (где возможно - кнопкой Fix), WARNING - осознанно принять или исправить, INFO - по вкусу. Next Issue циклично проводит по оставшемуся браку.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После импорта ассета из FBX новые объекты подхватываются Live сами, иерархия пересканируется автоматически - структуру приводите в порядок фиксами из §6.4.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Перед сдачей переключитесь в Coordinator Mode и убедитесь, что вердикт не BLOCKED; перед экспериментами полезен Checkpoint Save (§8.5).</w:t>
      </w:r>
    </w:p>
    <w:p>
      <w:pPr>
        <w:pStyle w:val="Heading2"/>
      </w:pPr>
      <w:bookmarkStart w:id="100047" w:name="_Toc100047"/>
      <w:r>
        <w:t>10.2 Координатору</w:t>
      </w:r>
      <w:bookmarkEnd w:id="100047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Включите Coordinator Mode: INFO скрыты, остаются только BLOCKER и WARNING.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Прогоните валидацию по Scene (или по коллекции ассета).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Смотрите вердикт ASSET STATUS: CRITICAL - есть блокеры, REVIEW - есть предупреждения, требующие решения, READY - ассет чист.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Copy Report кладёт в буфер формальный вердикт с секциями BLOCKERS (fix first) и WARNINGS.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Если нужно только валидировать, включите Coordinator Lock (Preferences → Interface): кнопки Fix будут скрыты; флаг Start in Coordinator Mode открывает панель сразу в этом режиме.</w:t>
      </w:r>
    </w:p>
    <w:p>
      <w:pPr>
        <w:pStyle w:val="Heading1"/>
        <w:pBdr>
          <w:left w:val="single" w:sz="24" w:space="8" w:color="C82823"/>
        </w:pBdr>
      </w:pPr>
      <w:bookmarkStart w:id="100048" w:name="_Toc100048"/>
      <w:r>
        <w:rPr>
          <w:rFonts w:ascii="Century Gothic" w:hAnsi="Century Gothic"/>
          <w:b/>
          <w:color w:val="000000"/>
          <w:sz w:val="30"/>
        </w:rPr>
        <w:t xml:space="preserve">11. </w:t>
      </w:r>
      <w:r>
        <w:rPr>
          <w:rFonts w:ascii="Century Gothic" w:hAnsi="Century Gothic"/>
          <w:b/>
          <w:color w:val="000000"/>
          <w:sz w:val="30"/>
          <w:spacing w:val="20"/>
        </w:rPr>
        <w:t>MAYA-ВЕРСИЯ</w:t>
      </w:r>
      <w:bookmarkEnd w:id="100048"/>
    </w:p>
    <w:p>
      <w:pPr>
        <w:pStyle w:val="Heading2"/>
      </w:pPr>
      <w:bookmarkStart w:id="100049" w:name="_Toc100049"/>
      <w:r>
        <w:t>11.1 Панель</w:t>
      </w:r>
      <w:bookmarkEnd w:id="100049"/>
    </w:p>
    <w:p>
      <w:r>
        <w:rPr>
          <w:rFonts w:ascii="Arial" w:hAnsi="Arial"/>
          <w:i w:val="0"/>
          <w:color w:val="1A1A1A"/>
          <w:sz w:val="19"/>
        </w:rPr>
        <w:t>Кнопка STUKACH на полке открывает панель с той же логикой, что и в Blender: Run, тулбар режимов (Coordinator / Live / меню «…» с флагами координатора), score-блок, Next Issue, Copy Summary, Objects, ASSET STATUS, Delivery (Export / Pre-flight / Checkpoint), Debug Info. Панель по умолчанию докается слева от Attribute Editor; закрытие - крестиком, повторное открытие - кнопкой полки (hot-reload встроен).</w:t>
      </w:r>
    </w:p>
    <w:p>
      <w:pPr>
        <w:pStyle w:val="Heading2"/>
      </w:pPr>
      <w:bookmarkStart w:id="100050" w:name="_Toc100050"/>
      <w:r>
        <w:t>11.2 Чеки: 43 + два сцен-чека</w:t>
      </w:r>
      <w:bookmarkEnd w:id="100050"/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КАТЕГОРИЯ</w:t>
            </w:r>
          </w:p>
        </w:tc>
        <w:tc>
          <w:tcPr>
            <w:tcW w:type="dxa" w:w="5272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ЧЕКИ</w:t>
            </w:r>
          </w:p>
        </w:tc>
        <w:tc>
          <w:tcPr>
            <w:tcW w:type="dxa" w:w="3685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ОТЛИЧИЯ ОТ BLENDER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TOPOLOGY (14)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non manifold, boundary edges, isolated verts, duplicate verts, face aspect ratio, triangles, ngons, poles, zero area, z-fighting, hard edges, lamina, zero length edges, starlike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Hard Edges вместо Sharp Edges Not Hard: флагуются гладкие рёбра с углом ≥ 30°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TRANSFORMS (6)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non applied transform, scale, construction history, origin at zero, uncentered pivots, parent geometry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Construction History (бинарный + разбор типов узлов) вместо Modifier Stack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SYMMETRY (3)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symmetry X / Y / Z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как в Blender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UV (10)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single set, udim ready, udim bounds, material udim, overlap, micro shell, stretch, texel density, padding, missing uvs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Есть UDIM Ready - готовность сетки к UDIM-тайлам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NAMING (6)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object name, group name, mat numbering, duplicated names, shape names, trailing numbers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Shape Names - имя шейп-узла против трансформы; нет Mesh Data Name (это концепция Blender)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MATERIALS (3)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mat suffix, mat assignment, missing textures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как в Blender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CLEANUP (1)</w:t>
            </w:r>
          </w:p>
        </w:tc>
        <w:tc>
          <w:tcPr>
            <w:tcW w:type="dxa" w:w="5272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unused data (пустые группы деформаторов, кастомные атрибуты)</w:t>
            </w:r>
          </w:p>
        </w:tc>
        <w:tc>
          <w:tcPr>
            <w:tcW w:type="dxa" w:w="3685"/>
            <w:vAlign w:val="top"/>
            <w:tcBorders>
              <w:bottom w:val="single" w:sz="4" w:space="4" w:color="E0E0E0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как в Blender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Сцена</w:t>
            </w:r>
          </w:p>
        </w:tc>
        <w:tc>
          <w:tcPr>
            <w:tcW w:type="dxa" w:w="5272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Scene Units + Empty Groups</w:t>
            </w:r>
          </w:p>
        </w:tc>
        <w:tc>
          <w:tcPr>
            <w:tcW w:type="dxa" w:w="3685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Empty Groups - трансформы без детей: классические пустые группы после пересборок; удаляются только вручную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bookmarkStart w:id="100051" w:name="_Toc100051"/>
      <w:r>
        <w:t>11.3 Скорость: снапшот и прогрессивная валидация</w:t>
      </w:r>
      <w:bookmarkEnd w:id="100051"/>
    </w:p>
    <w:p>
      <w:r>
        <w:rPr>
          <w:rFonts w:ascii="Arial" w:hAnsi="Arial"/>
          <w:i w:val="0"/>
          <w:color w:val="1A1A1A"/>
          <w:sz w:val="19"/>
        </w:rPr>
        <w:t>Геометрия снимается в снапшот за два прохода итераторов OpenMaya; 14 геометрических чеков считаются по одной traversal (без повторных запросов к сцене). Валидация идёт очередью небольшими пачками - интерфейс Maya остаётся живым даже на тяжёлых сценах, прогресс виден в панели. Объекты дольше секунды логируются.</w:t>
      </w:r>
    </w:p>
    <w:p>
      <w:r>
        <w:rPr>
          <w:rFonts w:ascii="Arial" w:hAnsi="Arial"/>
          <w:i/>
          <w:color w:val="6E6E6E"/>
          <w:sz w:val="18"/>
        </w:rPr>
        <w:t>Для массовых чеков (сотни тысяч компонентов) действует порог: в отчёт идёт честное количество, а для оверлея/выделения берётся равномерный сэмпл до 5000 - строка чека помечается «5000 sampled», кнопка Sel отключается.</w:t>
      </w:r>
    </w:p>
    <w:p>
      <w:pPr>
        <w:pStyle w:val="Heading2"/>
      </w:pPr>
      <w:bookmarkStart w:id="100052" w:name="_Toc100052"/>
      <w:r>
        <w:t>11.4 Оверлей</w:t>
      </w:r>
      <w:bookmarkEnd w:id="100052"/>
    </w:p>
    <w:p>
      <w:r>
        <w:rPr>
          <w:rFonts w:ascii="Arial" w:hAnsi="Arial"/>
          <w:i w:val="0"/>
          <w:color w:val="1A1A1A"/>
          <w:sz w:val="19"/>
        </w:rPr>
        <w:t>Цветная подсветка брака рисуется нативным плагином Viewport 2.0 (stukachDrawOverride): залитые грани, линии рёбер, маркеры вершин, плюс wireframe-бокс для трансформ-чеков. Если плагин недоступен (другая ОС/версия Maya), оверлей автоматически переключается на запасной режим через display layers. Цвета настраиваются свотчами в панели.</w:t>
      </w:r>
    </w:p>
    <w:p>
      <w:pPr>
        <w:pStyle w:val="Heading2"/>
      </w:pPr>
      <w:bookmarkStart w:id="100053" w:name="_Toc100053"/>
      <w:r>
        <w:t>11.5 Иерархия локаторов</w:t>
      </w:r>
      <w:bookmarkEnd w:id="100053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Структура ассета собирается в Maya локаторами-группами по конвенциям §6.1 (_grp, base_01, строчные имена).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После экспорта/импорта FBX структура проверяется валидатором иерархии Blender-версии: группы, созданные из локаторов, приходят с суффиксом _grp и проходят правила нейминга.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Валидации иерархии в Maya-версии нет - приёмка структуры делается в Blender.</w:t>
      </w:r>
    </w:p>
    <w:p>
      <w:pPr>
        <w:pStyle w:val="Heading2"/>
      </w:pPr>
      <w:bookmarkStart w:id="100054" w:name="_Toc100054"/>
      <w:r>
        <w:t>11.6 Нюансы Maya-версии</w:t>
      </w:r>
      <w:bookmarkEnd w:id="100054"/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Hard Edges молчит в зонах с кастомными нормалями (Weighted Normal и аналоги): Maya читает смежные рёбра как hard - это особенность пакета, не бага чекера.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UV UDIM Bounds может флагать чистые объекты с UV на границе тайла (uv = 1.0) - известное ограничение, решается лёгким сдвигом шва.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После обновления файлов STUKACH обязательно hot-reload кнопкой полки - Maya не перечитывает модули сама.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Лог: %TEMP%/stukach_maya.log; Debug Info копирует диагностику в буфер.</w:t>
      </w:r>
    </w:p>
    <w:p>
      <w:pPr>
        <w:pStyle w:val="ListBullet"/>
      </w:pPr>
      <w:r>
        <w:rPr>
          <w:rFonts w:ascii="Arial" w:hAnsi="Arial"/>
          <w:i w:val="0"/>
          <w:color w:val="1A1A1A"/>
          <w:sz w:val="19"/>
        </w:rPr>
        <w:t>Кнопки Sel у массовых находок (&gt;5000) отключаются - это защита от фризов, счётчик остаётся честным.</w:t>
      </w:r>
    </w:p>
    <w:p>
      <w:pPr>
        <w:pStyle w:val="Heading1"/>
        <w:pBdr>
          <w:left w:val="single" w:sz="24" w:space="8" w:color="C82823"/>
        </w:pBdr>
      </w:pPr>
      <w:bookmarkStart w:id="100055" w:name="_Toc100055"/>
      <w:r>
        <w:rPr>
          <w:rFonts w:ascii="Century Gothic" w:hAnsi="Century Gothic"/>
          <w:b/>
          <w:color w:val="000000"/>
          <w:sz w:val="30"/>
        </w:rPr>
        <w:t xml:space="preserve">12. </w:t>
      </w:r>
      <w:r>
        <w:rPr>
          <w:rFonts w:ascii="Century Gothic" w:hAnsi="Century Gothic"/>
          <w:b/>
          <w:color w:val="000000"/>
          <w:sz w:val="30"/>
          <w:spacing w:val="20"/>
        </w:rPr>
        <w:t>РЕШЕНИЕ ПРОБЛЕМ</w:t>
      </w:r>
      <w:bookmarkEnd w:id="100055"/>
    </w:p>
    <w:p>
      <w:r>
        <w:rPr>
          <w:rFonts w:ascii="Arial" w:hAnsi="Arial"/>
          <w:i/>
          <w:color w:val="6E6E6E"/>
          <w:sz w:val="18"/>
        </w:rPr>
        <w:t>Баг-репорты и пожелания: github.com/abyrvalg379/STUKACH/issues (Blender), github.com/abyrvalg379/STUKACH_Maya/issues (Maya). Прикладывайте Debug Info и сценарий воспроизведения.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СИМПТОМ</w:t>
            </w:r>
          </w:p>
        </w:tc>
        <w:tc>
          <w:tcPr>
            <w:tcW w:type="dxa" w:w="7710"/>
            <w:vAlign w:val="top"/>
            <w:tcBorders>
              <w:bottom w:val="single" w:sz="12" w:space="4" w:color="C82823"/>
            </w:tcBorders>
          </w:tcPr>
          <w:p>
            <w:pPr>
              <w:keepNext/>
              <w:spacing w:before="40" w:after="40" w:line="264" w:lineRule="auto"/>
            </w:pPr>
            <w:r>
              <w:rPr>
                <w:rFonts w:ascii="Century Gothic" w:hAnsi="Century Gothic"/>
                <w:b/>
                <w:color w:val="000000"/>
                <w:sz w:val="17"/>
                <w:spacing w:val="20"/>
              </w:rPr>
              <w:t>ЧТО ЭТО И ЧТО ДЕЛАТЬ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«Settings restored - press Run to revalidate»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Штатное сообщение STUKACH: настройки восстановлены из сцены при открытии файла. Нажмите Run - это не чужой аддон и не ошибка.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Бейдж/подсказка «Scene changed» или Stale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Сцена изменилась после прогона/скана. Перезапустите Run или Scan; в Live большая часть подхватится сама.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Объект не появляется в Objects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Он вне области проверки: первый RUN берёт Selected. Расширьте до Scene/Collection. Включён фильтр поиска или Issues-only - проверьте заголовок «N / M».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Оверлей просвечивает сквозь меш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Это кнопка X-Ray в Pipeline Checks (v1.7.5): выключите - стенки скроют метки дальней стороны. Также включённый Alt+Z (xray вьюпорта) принудительно делает оверлей прозрачным.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Метки оверлея мерцают с геометрией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Увеличьте Face/Point Offset в Pipeline Checks.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Находка кажется ложной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Проверьте порог чека в Preferences; игнорируйте точечно (Ign на объекте, X у правила иерархии). Если ложная системно - приложите Debug Info и напишите автору.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Кнопка Fix недоступна / отсутствует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У чека нет авторематизации - правится руками; либо вы в Coordinator Mode с Coordinator Lock (фиксы спрятаны намеренно).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Счётчик большой, Sel выключена («5000 sampled»)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Порог защиты от фризов Maya-версии: количество честное, выделение/оверлей работают по сэмплу. Чините областями.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Maya: панель не появилась после обновления</w:t>
            </w:r>
          </w:p>
        </w:tc>
        <w:tc>
          <w:tcPr>
            <w:tcW w:type="dxa" w:w="7710"/>
            <w:vAlign w:val="top"/>
            <w:tcBorders>
              <w:bottom w:val="single" w:sz="4" w:space="4" w:color="E0E0E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Сделайте hot-reload повторным кликом кнопки полки; проверьте Plug-in Manager (stukachDrawOverride.mll). Перезапуск Maya решает остаточные случаи.</w:t>
            </w:r>
          </w:p>
        </w:tc>
      </w:tr>
      <w:tr>
        <w:trPr>
          <w:cantSplit/>
        </w:trPr>
        <w:tc>
          <w:tcPr>
            <w:tcW w:type="dxa" w:w="3061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Краш Blender / подвисание</w:t>
            </w:r>
          </w:p>
        </w:tc>
        <w:tc>
          <w:tcPr>
            <w:tcW w:type="dxa" w:w="7710"/>
            <w:vAlign w:val="top"/>
            <w:tcBorders>
              <w:bottom w:val="single" w:sz="8" w:space="4" w:color="000000"/>
            </w:tcBorders>
          </w:tcPr>
          <w:p>
            <w:pPr>
              <w:spacing w:before="40" w:after="40" w:line="264" w:lineRule="auto"/>
            </w:pPr>
            <w:r>
              <w:rPr>
                <w:rFonts w:ascii="Arial" w:hAnsi="Arial"/>
                <w:b w:val="0"/>
                <w:color w:val="1A1A1A"/>
                <w:sz w:val="18"/>
              </w:rPr>
              <w:t>Не закрывайте Blender до снятия лога: %TEMP%/stukach.log + кнопка Debug Info до краша. Краш-дампы Blender (.crash) лежат в %TEMP%.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247" w:bottom="1134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cs="Century Gothic"/>
        <w:b w:val="0"/>
        <w:color w:val="6E6E6E"/>
        <w:sz w:val="15"/>
        <w:spacing w:val="40"/>
      </w:rPr>
      <w:t>STUKACH</w:t>
    </w:r>
    <w:r>
      <w:rPr>
        <w:rFonts w:ascii="Century Gothic" w:hAnsi="Century Gothic"/>
        <w:b/>
        <w:color w:val="C82823"/>
        <w:sz w:val="15"/>
      </w:rPr>
      <w:t>.</w:t>
    </w:r>
    <w:r>
      <w:rPr>
        <w:sz w:val="15"/>
      </w:rPr>
      <w:t xml:space="preserve">      </w:t>
    </w:r>
    <w:r>
      <w:rPr>
        <w:rFonts w:ascii="Century Gothic" w:hAnsi="Century Gothic"/>
        <w:color w:val="6E6E6E"/>
        <w:sz w:val="15"/>
      </w:rPr>
      <w:fldChar w:fldCharType="begin"/>
      <w:instrText xml:space="preserve"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entury Gothic" w:hAnsi="Century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