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E53D" w14:textId="77777777" w:rsidR="00527815" w:rsidRPr="00527815" w:rsidRDefault="00527815" w:rsidP="00527815">
      <w:pPr>
        <w:rPr>
          <w:b/>
          <w:bCs/>
          <w:lang w:val="uk-UA"/>
        </w:rPr>
      </w:pPr>
      <w:r w:rsidRPr="00527815">
        <w:rPr>
          <w:b/>
          <w:bCs/>
          <w:lang w:val="uk-UA"/>
        </w:rPr>
        <w:t>Logical Pixels — Complete Explanation</w:t>
      </w:r>
    </w:p>
    <w:p w14:paraId="175336CB" w14:textId="77777777" w:rsidR="00527815" w:rsidRPr="00527815" w:rsidRDefault="00527815" w:rsidP="00527815">
      <w:pPr>
        <w:rPr>
          <w:b/>
          <w:bCs/>
          <w:lang w:val="uk-UA"/>
        </w:rPr>
      </w:pPr>
      <w:r w:rsidRPr="00527815">
        <w:rPr>
          <w:b/>
          <w:bCs/>
          <w:lang w:val="uk-UA"/>
        </w:rPr>
        <w:t>What Is a Pixel?</w:t>
      </w:r>
    </w:p>
    <w:p w14:paraId="6E69D738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>Before diving into logical pixels, it helps to understand what “pixel” actually means in different contexts.</w:t>
      </w:r>
    </w:p>
    <w:p w14:paraId="6D727880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>A </w:t>
      </w:r>
      <w:r w:rsidRPr="00527815">
        <w:rPr>
          <w:b/>
          <w:bCs/>
          <w:lang w:val="uk-UA"/>
        </w:rPr>
        <w:t>physical pixel</w:t>
      </w:r>
      <w:r w:rsidRPr="00527815">
        <w:rPr>
          <w:lang w:val="uk-UA"/>
        </w:rPr>
        <w:t> is a single light-emitting dot on the screen hardware — the smallest unit the display can actually illuminate. A 1080p screen has exactly 1,920 × 1,080 of them.</w:t>
      </w:r>
    </w:p>
    <w:p w14:paraId="5B85BBC3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>A </w:t>
      </w:r>
      <w:r w:rsidRPr="00527815">
        <w:rPr>
          <w:b/>
          <w:bCs/>
          <w:lang w:val="uk-UA"/>
        </w:rPr>
        <w:t>logical pixel</w:t>
      </w:r>
      <w:r w:rsidRPr="00527815">
        <w:rPr>
          <w:lang w:val="uk-UA"/>
        </w:rPr>
        <w:t> (also called a </w:t>
      </w:r>
      <w:r w:rsidRPr="00527815">
        <w:rPr>
          <w:b/>
          <w:bCs/>
          <w:lang w:val="uk-UA"/>
        </w:rPr>
        <w:t>CSS pixel</w:t>
      </w:r>
      <w:r w:rsidRPr="00527815">
        <w:rPr>
          <w:lang w:val="uk-UA"/>
        </w:rPr>
        <w:t>, </w:t>
      </w:r>
      <w:r w:rsidRPr="00527815">
        <w:rPr>
          <w:b/>
          <w:bCs/>
          <w:lang w:val="uk-UA"/>
        </w:rPr>
        <w:t>point</w:t>
      </w:r>
      <w:r w:rsidRPr="00527815">
        <w:rPr>
          <w:lang w:val="uk-UA"/>
        </w:rPr>
        <w:t>, or </w:t>
      </w:r>
      <w:r w:rsidRPr="00527815">
        <w:rPr>
          <w:b/>
          <w:bCs/>
          <w:lang w:val="uk-UA"/>
        </w:rPr>
        <w:t>dp</w:t>
      </w:r>
      <w:r w:rsidRPr="00527815">
        <w:rPr>
          <w:lang w:val="uk-UA"/>
        </w:rPr>
        <w:t> depending on the platform) is an abstract, software-defined unit that does </w:t>
      </w:r>
      <w:r w:rsidRPr="00527815">
        <w:rPr>
          <w:b/>
          <w:bCs/>
          <w:lang w:val="uk-UA"/>
        </w:rPr>
        <w:t>not</w:t>
      </w:r>
      <w:r w:rsidRPr="00527815">
        <w:rPr>
          <w:lang w:val="uk-UA"/>
        </w:rPr>
        <w:t> directly correspond to a physical dot on the screen. It is a measurement of </w:t>
      </w:r>
      <w:r w:rsidRPr="00527815">
        <w:rPr>
          <w:b/>
          <w:bCs/>
          <w:lang w:val="uk-UA"/>
        </w:rPr>
        <w:t>visual size</w:t>
      </w:r>
      <w:r w:rsidRPr="00527815">
        <w:rPr>
          <w:lang w:val="uk-UA"/>
        </w:rPr>
        <w:t>, not hardware resolution.</w:t>
      </w:r>
    </w:p>
    <w:p w14:paraId="34810C05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pict w14:anchorId="61619B88">
          <v:rect id="_x0000_i1073" style="width:0;height:0" o:hralign="center" o:hrstd="t" o:hr="t" fillcolor="#a0a0a0" stroked="f"/>
        </w:pict>
      </w:r>
    </w:p>
    <w:p w14:paraId="55B6F009" w14:textId="77777777" w:rsidR="00527815" w:rsidRPr="00527815" w:rsidRDefault="00527815" w:rsidP="00527815">
      <w:pPr>
        <w:rPr>
          <w:b/>
          <w:bCs/>
          <w:lang w:val="uk-UA"/>
        </w:rPr>
      </w:pPr>
      <w:r w:rsidRPr="00527815">
        <w:rPr>
          <w:b/>
          <w:bCs/>
          <w:lang w:val="uk-UA"/>
        </w:rPr>
        <w:t>The Problem: Screen Density</w:t>
      </w:r>
    </w:p>
    <w:p w14:paraId="66236967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>In the early days of mobile (pre-2010), every phone had roughly the same low-density screen. One physical pixel ≈ one visible dot, and coordinates mapped directly.</w:t>
      </w:r>
    </w:p>
    <w:p w14:paraId="778F6FFA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>Then high-density (Retina, AMOLED, etc.) screens arrived. Manufacturers started packing dramatically more physical pixels into the same physical area to make images look sharper. This created a fundamental problem:</w:t>
      </w:r>
    </w:p>
    <w:p w14:paraId="54C7C8AC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>A button defined as 80 × 80 pixels now renders at </w:t>
      </w:r>
      <w:r w:rsidRPr="00527815">
        <w:rPr>
          <w:b/>
          <w:bCs/>
          <w:lang w:val="uk-UA"/>
        </w:rPr>
        <w:t>physically the same size</w:t>
      </w:r>
      <w:r w:rsidRPr="00527815">
        <w:rPr>
          <w:lang w:val="uk-UA"/>
        </w:rPr>
        <w:t> — but because there are now 2× or 3× more dots per millimeter, the button appears </w:t>
      </w:r>
      <w:r w:rsidRPr="00527815">
        <w:rPr>
          <w:b/>
          <w:bCs/>
          <w:lang w:val="uk-UA"/>
        </w:rPr>
        <w:t>tiny</w:t>
      </w:r>
      <w:r w:rsidRPr="00527815">
        <w:rPr>
          <w:lang w:val="uk-UA"/>
        </w:rPr>
        <w:t> on the new display.</w:t>
      </w:r>
    </w:p>
    <w:p w14:paraId="0F6A5C42" w14:textId="77777777" w:rsidR="00527815" w:rsidRPr="00527815" w:rsidRDefault="00527815" w:rsidP="00527815">
      <w:pPr>
        <w:rPr>
          <w:b/>
          <w:bCs/>
          <w:lang w:val="uk-UA"/>
        </w:rPr>
      </w:pPr>
      <w:r w:rsidRPr="00527815">
        <w:rPr>
          <w:b/>
          <w:bCs/>
          <w:lang w:val="uk-UA"/>
        </w:rPr>
        <w:t>Real Example</w:t>
      </w:r>
    </w:p>
    <w:p w14:paraId="7E62076C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>Imagine two phones with the same physical screen size (~5 inch diagonal):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114"/>
        <w:gridCol w:w="2148"/>
        <w:gridCol w:w="740"/>
      </w:tblGrid>
      <w:tr w:rsidR="00527815" w:rsidRPr="00527815" w14:paraId="25F281A4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3A3F6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Device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5D33C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Physical Resolution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5677B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Pixels per inch (PPI)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FCCDA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DPR</w:t>
            </w:r>
          </w:p>
        </w:tc>
      </w:tr>
      <w:tr w:rsidR="00527815" w:rsidRPr="00527815" w14:paraId="6AFC2489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43E21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Old budget phone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051C1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480 × 854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D23D1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~196 PPI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3E66F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1x</w:t>
            </w:r>
          </w:p>
        </w:tc>
      </w:tr>
      <w:tr w:rsidR="00527815" w:rsidRPr="00527815" w14:paraId="25EE951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29168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Modern flagship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12383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1080 × 1920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C4589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~441 PPI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476CE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3x</w:t>
            </w:r>
          </w:p>
        </w:tc>
      </w:tr>
    </w:tbl>
    <w:p w14:paraId="4CDADF3C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>If you place a button at size: [80, 80] in </w:t>
      </w:r>
      <w:r w:rsidRPr="00527815">
        <w:rPr>
          <w:b/>
          <w:bCs/>
          <w:lang w:val="uk-UA"/>
        </w:rPr>
        <w:t>physical pixels</w:t>
      </w:r>
      <w:r w:rsidRPr="00527815">
        <w:rPr>
          <w:lang w:val="uk-UA"/>
        </w:rPr>
        <w:t>:</w:t>
      </w:r>
    </w:p>
    <w:p w14:paraId="03B2E402" w14:textId="77777777" w:rsidR="00527815" w:rsidRPr="00527815" w:rsidRDefault="00527815" w:rsidP="00527815">
      <w:pPr>
        <w:numPr>
          <w:ilvl w:val="0"/>
          <w:numId w:val="1"/>
        </w:numPr>
        <w:rPr>
          <w:lang w:val="uk-UA"/>
        </w:rPr>
      </w:pPr>
      <w:r w:rsidRPr="00527815">
        <w:rPr>
          <w:lang w:val="uk-UA"/>
        </w:rPr>
        <w:t>On the budget phone → button is 80 physical px wide → looks normal</w:t>
      </w:r>
    </w:p>
    <w:p w14:paraId="00E1C0BA" w14:textId="77777777" w:rsidR="00527815" w:rsidRPr="00527815" w:rsidRDefault="00527815" w:rsidP="00527815">
      <w:pPr>
        <w:numPr>
          <w:ilvl w:val="0"/>
          <w:numId w:val="1"/>
        </w:numPr>
        <w:rPr>
          <w:lang w:val="uk-UA"/>
        </w:rPr>
      </w:pPr>
      <w:r w:rsidRPr="00527815">
        <w:rPr>
          <w:lang w:val="uk-UA"/>
        </w:rPr>
        <w:t>On the flagship → button is still 80 physical px wide → but at 441 PPI, this is only </w:t>
      </w:r>
      <w:r w:rsidRPr="00527815">
        <w:rPr>
          <w:b/>
          <w:bCs/>
          <w:lang w:val="uk-UA"/>
        </w:rPr>
        <w:t>~4.6mm</w:t>
      </w:r>
      <w:r w:rsidRPr="00527815">
        <w:rPr>
          <w:lang w:val="uk-UA"/>
        </w:rPr>
        <w:t> wide — impossibly small to tap</w:t>
      </w:r>
    </w:p>
    <w:p w14:paraId="6FAB422F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>The same UI breaks on different hardware. This was a real, industry-wide crisis.</w:t>
      </w:r>
    </w:p>
    <w:p w14:paraId="18170222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pict w14:anchorId="78989BED">
          <v:rect id="_x0000_i1074" style="width:0;height:0" o:hralign="center" o:hrstd="t" o:hr="t" fillcolor="#a0a0a0" stroked="f"/>
        </w:pict>
      </w:r>
    </w:p>
    <w:p w14:paraId="45B99783" w14:textId="77777777" w:rsidR="00527815" w:rsidRPr="00527815" w:rsidRDefault="00527815" w:rsidP="00527815">
      <w:pPr>
        <w:rPr>
          <w:b/>
          <w:bCs/>
          <w:lang w:val="uk-UA"/>
        </w:rPr>
      </w:pPr>
      <w:r w:rsidRPr="00527815">
        <w:rPr>
          <w:b/>
          <w:bCs/>
          <w:lang w:val="uk-UA"/>
        </w:rPr>
        <w:t>The Solution: Device Pixel Ratio (DPR)</w:t>
      </w:r>
    </w:p>
    <w:p w14:paraId="7BF6492A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lastRenderedPageBreak/>
        <w:t>The solution adopted by Apple (iOS), Google (Android), and the Web is to introduce a </w:t>
      </w:r>
      <w:r w:rsidRPr="00527815">
        <w:rPr>
          <w:b/>
          <w:bCs/>
          <w:lang w:val="uk-UA"/>
        </w:rPr>
        <w:t>scaling layer</w:t>
      </w:r>
      <w:r w:rsidRPr="00527815">
        <w:rPr>
          <w:lang w:val="uk-UA"/>
        </w:rPr>
        <w:t> between software coordinates and hardware pixels.</w:t>
      </w:r>
    </w:p>
    <w:p w14:paraId="3261C286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>Each device reports a </w:t>
      </w:r>
      <w:r w:rsidRPr="00527815">
        <w:rPr>
          <w:b/>
          <w:bCs/>
          <w:lang w:val="uk-UA"/>
        </w:rPr>
        <w:t>Device Pixel Ratio (DPR)</w:t>
      </w:r>
      <w:r w:rsidRPr="00527815">
        <w:rPr>
          <w:lang w:val="uk-UA"/>
        </w:rPr>
        <w:t> — how many physical pixels correspond to one logical pixel:</w:t>
      </w:r>
    </w:p>
    <w:p w14:paraId="6B7068AB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 xml:space="preserve">Physical Pixels = Logical Pixels × DPR 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3070"/>
        <w:gridCol w:w="3501"/>
      </w:tblGrid>
      <w:tr w:rsidR="00527815" w:rsidRPr="00527815" w14:paraId="6988D504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C47BB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DPR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8A215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Meaning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ECE9B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Common on</w:t>
            </w:r>
          </w:p>
        </w:tc>
      </w:tr>
      <w:tr w:rsidR="00527815" w:rsidRPr="00527815" w14:paraId="79E383A9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0E9F2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1x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BCD8B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1 logical px = 1 physical px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9252B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Old/budget devices, most desktops</w:t>
            </w:r>
          </w:p>
        </w:tc>
      </w:tr>
      <w:tr w:rsidR="00527815" w:rsidRPr="00527815" w14:paraId="40330F3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EEE92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1.5x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32831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1 logical px = 1.5 physical px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9886A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Mid-range Android</w:t>
            </w:r>
          </w:p>
        </w:tc>
      </w:tr>
      <w:tr w:rsidR="00527815" w:rsidRPr="00527815" w14:paraId="6027A34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BA07A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2x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82696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1 logical px = 2 physical px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D202A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iPhone SE, most mid-range phones</w:t>
            </w:r>
          </w:p>
        </w:tc>
      </w:tr>
      <w:tr w:rsidR="00527815" w:rsidRPr="00527815" w14:paraId="7B639B8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0BC14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2.625x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C35D0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1 logical px = 2.625 physical px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951CB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Samsung Galaxy S series</w:t>
            </w:r>
          </w:p>
        </w:tc>
      </w:tr>
      <w:tr w:rsidR="00527815" w:rsidRPr="00527815" w14:paraId="0A5D2B4B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19DFF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3x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71C79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1 logical px = 3 physical px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C29D1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iPhone Pro, high-end Android</w:t>
            </w:r>
          </w:p>
        </w:tc>
      </w:tr>
      <w:tr w:rsidR="00527815" w:rsidRPr="00527815" w14:paraId="0CF7AB5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29318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3.5x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1D810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1 logical px = 3.5 physical px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A9735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Some ultra-high-density Android</w:t>
            </w:r>
          </w:p>
        </w:tc>
      </w:tr>
    </w:tbl>
    <w:p w14:paraId="14750658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>Now developers write coordinates in </w:t>
      </w:r>
      <w:r w:rsidRPr="00527815">
        <w:rPr>
          <w:b/>
          <w:bCs/>
          <w:lang w:val="uk-UA"/>
        </w:rPr>
        <w:t>logical pixels</w:t>
      </w:r>
      <w:r w:rsidRPr="00527815">
        <w:rPr>
          <w:lang w:val="uk-UA"/>
        </w:rPr>
        <w:t>, and the OS/engine multiplies by DPR automatically before sending pixels to the display hardware.</w:t>
      </w:r>
    </w:p>
    <w:p w14:paraId="68811A5C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pict w14:anchorId="11A2C60A">
          <v:rect id="_x0000_i1075" style="width:0;height:0" o:hralign="center" o:hrstd="t" o:hr="t" fillcolor="#a0a0a0" stroked="f"/>
        </w:pict>
      </w:r>
    </w:p>
    <w:p w14:paraId="3BDD24B2" w14:textId="77777777" w:rsidR="00527815" w:rsidRPr="00527815" w:rsidRDefault="00527815" w:rsidP="00527815">
      <w:pPr>
        <w:rPr>
          <w:b/>
          <w:bCs/>
          <w:lang w:val="uk-UA"/>
        </w:rPr>
      </w:pPr>
      <w:r w:rsidRPr="00527815">
        <w:rPr>
          <w:b/>
          <w:bCs/>
          <w:lang w:val="uk-UA"/>
        </w:rPr>
        <w:t>How the Viewport Shrinks</w:t>
      </w:r>
    </w:p>
    <w:p w14:paraId="2DD5A25F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>The practical effect is that the </w:t>
      </w:r>
      <w:r w:rsidRPr="00527815">
        <w:rPr>
          <w:b/>
          <w:bCs/>
          <w:lang w:val="uk-UA"/>
        </w:rPr>
        <w:t>logical viewport</w:t>
      </w:r>
      <w:r w:rsidRPr="00527815">
        <w:rPr>
          <w:lang w:val="uk-UA"/>
        </w:rPr>
        <w:t> (the coordinate space you work in) is smaller than the physical screen resolution:</w:t>
      </w:r>
    </w:p>
    <w:p w14:paraId="77C2EAF4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 xml:space="preserve">Logical Viewport Width  = Physical Width  ÷ DPR  </w:t>
      </w:r>
    </w:p>
    <w:p w14:paraId="0BBC87AF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 xml:space="preserve">Logical Viewport Height = Physical Height ÷ DPR  </w:t>
      </w:r>
    </w:p>
    <w:p w14:paraId="5AADED8F" w14:textId="77777777" w:rsidR="00527815" w:rsidRPr="00527815" w:rsidRDefault="00527815" w:rsidP="00527815">
      <w:pPr>
        <w:rPr>
          <w:b/>
          <w:bCs/>
          <w:lang w:val="uk-UA"/>
        </w:rPr>
      </w:pPr>
      <w:r w:rsidRPr="00527815">
        <w:rPr>
          <w:b/>
          <w:bCs/>
          <w:lang w:val="uk-UA"/>
        </w:rPr>
        <w:t>Common devices in landscape mode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2191"/>
        <w:gridCol w:w="957"/>
        <w:gridCol w:w="1882"/>
      </w:tblGrid>
      <w:tr w:rsidR="00527815" w:rsidRPr="00527815" w14:paraId="607D8E23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F6E80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Device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EFF62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Physical (landscape)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85F77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DPR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344A7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Logical Viewport</w:t>
            </w:r>
          </w:p>
        </w:tc>
      </w:tr>
      <w:tr w:rsidR="00527815" w:rsidRPr="00527815" w14:paraId="5315B24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2BBE4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iPhone SE (2022)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EF83E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1334 × 750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610E8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2x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35877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667 × 375</w:t>
            </w:r>
          </w:p>
        </w:tc>
      </w:tr>
      <w:tr w:rsidR="00527815" w:rsidRPr="00527815" w14:paraId="3EB284EF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65BD1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iPhone 14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D0F9C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2532 × 1170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C8D5E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3x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83ABF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844 × 390</w:t>
            </w:r>
          </w:p>
        </w:tc>
      </w:tr>
      <w:tr w:rsidR="00527815" w:rsidRPr="00527815" w14:paraId="20C37DA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28C9B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lastRenderedPageBreak/>
              <w:t>iPhone 15 Pro Max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8F099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2796 × 1290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2F2B3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3x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5A40D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932 × 430</w:t>
            </w:r>
          </w:p>
        </w:tc>
      </w:tr>
      <w:tr w:rsidR="00527815" w:rsidRPr="00527815" w14:paraId="20A4596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793E2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Samsung Galaxy S23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10B62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2340 × 1080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E96FA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2.625x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2CFA2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~892 × 411</w:t>
            </w:r>
          </w:p>
        </w:tc>
      </w:tr>
      <w:tr w:rsidR="00527815" w:rsidRPr="00527815" w14:paraId="149D48C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5F524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Google Pixel 7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A5F89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2400 × 1080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FF578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2.625x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8C93F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~914 × 411</w:t>
            </w:r>
          </w:p>
        </w:tc>
      </w:tr>
      <w:tr w:rsidR="00527815" w:rsidRPr="00527815" w14:paraId="16D10DE7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D1044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iPad Air (landscape)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60015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2360 × 1640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DF760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2x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7FE3C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1180 × 820</w:t>
            </w:r>
          </w:p>
        </w:tc>
      </w:tr>
    </w:tbl>
    <w:p w14:paraId="6D0F230B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>Notice: even though flagship phones have very different physical resolutions, their </w:t>
      </w:r>
      <w:r w:rsidRPr="00527815">
        <w:rPr>
          <w:b/>
          <w:bCs/>
          <w:lang w:val="uk-UA"/>
        </w:rPr>
        <w:t>logical viewports are surprisingly similar</w:t>
      </w:r>
      <w:r w:rsidRPr="00527815">
        <w:rPr>
          <w:lang w:val="uk-UA"/>
        </w:rPr>
        <w:t> (~390–430 logical px wide in portrait). This is intentional — it makes layout much more predictable.</w:t>
      </w:r>
    </w:p>
    <w:p w14:paraId="78C04BD0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pict w14:anchorId="2C9439B0">
          <v:rect id="_x0000_i1076" style="width:0;height:0" o:hralign="center" o:hrstd="t" o:hr="t" fillcolor="#a0a0a0" stroked="f"/>
        </w:pict>
      </w:r>
    </w:p>
    <w:p w14:paraId="04295D48" w14:textId="77777777" w:rsidR="00527815" w:rsidRPr="00527815" w:rsidRDefault="00527815" w:rsidP="00527815">
      <w:pPr>
        <w:rPr>
          <w:b/>
          <w:bCs/>
          <w:lang w:val="uk-UA"/>
        </w:rPr>
      </w:pPr>
      <w:r w:rsidRPr="00527815">
        <w:rPr>
          <w:b/>
          <w:bCs/>
          <w:lang w:val="uk-UA"/>
        </w:rPr>
        <w:t>Visual Comparison</w:t>
      </w:r>
    </w:p>
    <w:p w14:paraId="6EBC6039" w14:textId="24884A21" w:rsidR="00527815" w:rsidRPr="00527815" w:rsidRDefault="00527815" w:rsidP="00527815">
      <w:pPr>
        <w:rPr>
          <w:lang w:val="uk-UA"/>
        </w:rPr>
      </w:pPr>
      <w:r>
        <w:rPr>
          <w:noProof/>
        </w:rPr>
        <w:drawing>
          <wp:inline distT="0" distB="0" distL="0" distR="0" wp14:anchorId="1B908E23" wp14:editId="387545A6">
            <wp:extent cx="5943600" cy="2581910"/>
            <wp:effectExtent l="0" t="0" r="0" b="8890"/>
            <wp:docPr id="144635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57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815">
        <w:rPr>
          <w:lang w:val="uk-UA"/>
        </w:rPr>
        <w:t>The button is always 80 logical px, but the engine renders 80 × DPR actual physical dots — making it sharp at any density.</w:t>
      </w:r>
    </w:p>
    <w:p w14:paraId="4BC451BC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pict w14:anchorId="4D75D66D">
          <v:rect id="_x0000_i1077" style="width:0;height:0" o:hralign="center" o:hrstd="t" o:hr="t" fillcolor="#a0a0a0" stroked="f"/>
        </w:pict>
      </w:r>
    </w:p>
    <w:p w14:paraId="458069D8" w14:textId="77777777" w:rsidR="00527815" w:rsidRPr="00527815" w:rsidRDefault="00527815" w:rsidP="00527815">
      <w:pPr>
        <w:rPr>
          <w:b/>
          <w:bCs/>
          <w:lang w:val="uk-UA"/>
        </w:rPr>
      </w:pPr>
      <w:r w:rsidRPr="00527815">
        <w:rPr>
          <w:b/>
          <w:bCs/>
          <w:lang w:val="uk-UA"/>
        </w:rPr>
        <w:t>Why This System for layout.json</w:t>
      </w:r>
    </w:p>
    <w:p w14:paraId="6A69676C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>The layout engine in this project is built on </w:t>
      </w:r>
      <w:r w:rsidRPr="00527815">
        <w:rPr>
          <w:b/>
          <w:bCs/>
          <w:lang w:val="uk-UA"/>
        </w:rPr>
        <w:t>React Native</w:t>
      </w:r>
      <w:r w:rsidRPr="00527815">
        <w:rPr>
          <w:lang w:val="uk-UA"/>
        </w:rPr>
        <w:t>, which uses logical pixels natively. This means:</w:t>
      </w:r>
    </w:p>
    <w:p w14:paraId="68B17FE9" w14:textId="77777777" w:rsidR="00527815" w:rsidRPr="00527815" w:rsidRDefault="00527815" w:rsidP="00527815">
      <w:pPr>
        <w:numPr>
          <w:ilvl w:val="0"/>
          <w:numId w:val="2"/>
        </w:numPr>
        <w:rPr>
          <w:lang w:val="uk-UA"/>
        </w:rPr>
      </w:pPr>
      <w:r w:rsidRPr="00527815">
        <w:rPr>
          <w:b/>
          <w:bCs/>
          <w:lang w:val="uk-UA"/>
        </w:rPr>
        <w:t>You always work in logical pixels.</w:t>
      </w:r>
      <w:r w:rsidRPr="00527815">
        <w:rPr>
          <w:lang w:val="uk-UA"/>
        </w:rPr>
        <w:t> You never touch physical pixels or DPR — the engine handles everything.</w:t>
      </w:r>
    </w:p>
    <w:p w14:paraId="7C84FA23" w14:textId="77777777" w:rsidR="00527815" w:rsidRPr="00527815" w:rsidRDefault="00527815" w:rsidP="00527815">
      <w:pPr>
        <w:numPr>
          <w:ilvl w:val="0"/>
          <w:numId w:val="2"/>
        </w:numPr>
        <w:rPr>
          <w:lang w:val="uk-UA"/>
        </w:rPr>
      </w:pPr>
      <w:r w:rsidRPr="00527815">
        <w:rPr>
          <w:b/>
          <w:bCs/>
          <w:lang w:val="uk-UA"/>
        </w:rPr>
        <w:t>One layout file works on all devices.</w:t>
      </w:r>
      <w:r w:rsidRPr="00527815">
        <w:rPr>
          <w:lang w:val="uk-UA"/>
        </w:rPr>
        <w:t> No need to write separate layouts for iPhone vs. Android vs. tablet.</w:t>
      </w:r>
    </w:p>
    <w:p w14:paraId="147D1185" w14:textId="77777777" w:rsidR="00527815" w:rsidRPr="00527815" w:rsidRDefault="00527815" w:rsidP="00527815">
      <w:pPr>
        <w:numPr>
          <w:ilvl w:val="0"/>
          <w:numId w:val="2"/>
        </w:numPr>
        <w:rPr>
          <w:lang w:val="uk-UA"/>
        </w:rPr>
      </w:pPr>
      <w:r w:rsidRPr="00527815">
        <w:rPr>
          <w:b/>
          <w:bCs/>
          <w:lang w:val="uk-UA"/>
        </w:rPr>
        <w:lastRenderedPageBreak/>
        <w:t>Sizes feel intuitive.</w:t>
      </w:r>
      <w:r w:rsidRPr="00527815">
        <w:rPr>
          <w:lang w:val="uk-UA"/>
        </w:rPr>
        <w:t> size: [80, 80] is roughly ~13mm across on any phone, which is a comfortable tap target.</w:t>
      </w:r>
    </w:p>
    <w:p w14:paraId="1D15D816" w14:textId="77777777" w:rsidR="00527815" w:rsidRPr="00527815" w:rsidRDefault="00527815" w:rsidP="00527815">
      <w:pPr>
        <w:numPr>
          <w:ilvl w:val="0"/>
          <w:numId w:val="2"/>
        </w:numPr>
        <w:rPr>
          <w:lang w:val="uk-UA"/>
        </w:rPr>
      </w:pPr>
      <w:r w:rsidRPr="00527815">
        <w:rPr>
          <w:b/>
          <w:bCs/>
          <w:lang w:val="uk-UA"/>
        </w:rPr>
        <w:t>Text, gaps, and borders scale correctly.</w:t>
      </w:r>
      <w:r w:rsidRPr="00527815">
        <w:rPr>
          <w:lang w:val="uk-UA"/>
        </w:rPr>
        <w:t> fontSize: 30 will look the same size on a budget Android and an iPhone Pro.</w:t>
      </w:r>
    </w:p>
    <w:p w14:paraId="6A0F8361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pict w14:anchorId="3CAFE3FF">
          <v:rect id="_x0000_i1078" style="width:0;height:0" o:hralign="center" o:hrstd="t" o:hr="t" fillcolor="#a0a0a0" stroked="f"/>
        </w:pict>
      </w:r>
    </w:p>
    <w:p w14:paraId="703013B3" w14:textId="77777777" w:rsidR="00527815" w:rsidRPr="00527815" w:rsidRDefault="00527815" w:rsidP="00527815">
      <w:pPr>
        <w:rPr>
          <w:b/>
          <w:bCs/>
          <w:lang w:val="uk-UA"/>
        </w:rPr>
      </w:pPr>
      <w:r w:rsidRPr="00527815">
        <w:rPr>
          <w:b/>
          <w:bCs/>
          <w:lang w:val="uk-UA"/>
        </w:rPr>
        <w:t>What 1 Logical Pixel Looks Like Physically</w:t>
      </w:r>
    </w:p>
    <w:p w14:paraId="7F70B6B4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>A useful mental model: </w:t>
      </w:r>
      <w:r w:rsidRPr="00527815">
        <w:rPr>
          <w:b/>
          <w:bCs/>
          <w:lang w:val="uk-UA"/>
        </w:rPr>
        <w:t>1 logical pixel ≈ 0.16mm</w:t>
      </w:r>
      <w:r w:rsidRPr="00527815">
        <w:rPr>
          <w:lang w:val="uk-UA"/>
        </w:rPr>
        <w:t> on most phones.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2260"/>
        <w:gridCol w:w="3380"/>
      </w:tblGrid>
      <w:tr w:rsidR="00527815" w:rsidRPr="00527815" w14:paraId="29E8F591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E2130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Logical Size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BE369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Approx. Physical Size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01D19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Typical Use</w:t>
            </w:r>
          </w:p>
        </w:tc>
      </w:tr>
      <w:tr w:rsidR="00527815" w:rsidRPr="00527815" w14:paraId="23DCE9E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178F7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44 lp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A8BE6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~7mm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5CD2C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Minimum comfortable tap target</w:t>
            </w:r>
          </w:p>
        </w:tc>
      </w:tr>
      <w:tr w:rsidR="00527815" w:rsidRPr="00527815" w14:paraId="0683B16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6F3E0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60–80 lp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6BCDB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~10–13mm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7E75C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Standard button</w:t>
            </w:r>
          </w:p>
        </w:tc>
      </w:tr>
      <w:tr w:rsidR="00527815" w:rsidRPr="00527815" w14:paraId="3682F87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9955D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100–120 lp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3B534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~16–19mm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B4A02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Large/primary button</w:t>
            </w:r>
          </w:p>
        </w:tc>
      </w:tr>
      <w:tr w:rsidR="00527815" w:rsidRPr="00527815" w14:paraId="3B4BC3D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27027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200+ lp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5653A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~32mm+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952D6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Full-width elements, backgrounds</w:t>
            </w:r>
          </w:p>
        </w:tc>
      </w:tr>
    </w:tbl>
    <w:p w14:paraId="64A40E3A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>Apple’s Human Interface Guidelines and Google’s Material Design both recommend a minimum touch target of </w:t>
      </w:r>
      <w:r w:rsidRPr="00527815">
        <w:rPr>
          <w:b/>
          <w:bCs/>
          <w:lang w:val="uk-UA"/>
        </w:rPr>
        <w:t>44–48 logical pixels</w:t>
      </w:r>
      <w:r w:rsidRPr="00527815">
        <w:rPr>
          <w:lang w:val="uk-UA"/>
        </w:rPr>
        <w:t> for accessibility.</w:t>
      </w:r>
    </w:p>
    <w:p w14:paraId="04C2B718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pict w14:anchorId="42CA83A8">
          <v:rect id="_x0000_i1079" style="width:0;height:0" o:hralign="center" o:hrstd="t" o:hr="t" fillcolor="#a0a0a0" stroked="f"/>
        </w:pict>
      </w:r>
    </w:p>
    <w:p w14:paraId="3CF6B609" w14:textId="77777777" w:rsidR="00527815" w:rsidRPr="00527815" w:rsidRDefault="00527815" w:rsidP="00527815">
      <w:pPr>
        <w:rPr>
          <w:b/>
          <w:bCs/>
          <w:lang w:val="uk-UA"/>
        </w:rPr>
      </w:pPr>
      <w:r w:rsidRPr="00527815">
        <w:rPr>
          <w:b/>
          <w:bCs/>
          <w:lang w:val="uk-UA"/>
        </w:rPr>
        <w:t>Relationship to Other Platforms</w:t>
      </w:r>
    </w:p>
    <w:p w14:paraId="5FB25873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>Logical pixels in React Native are the </w:t>
      </w:r>
      <w:r w:rsidRPr="00527815">
        <w:rPr>
          <w:b/>
          <w:bCs/>
          <w:lang w:val="uk-UA"/>
        </w:rPr>
        <w:t>same concept</w:t>
      </w:r>
      <w:r w:rsidRPr="00527815">
        <w:rPr>
          <w:lang w:val="uk-UA"/>
        </w:rPr>
        <w:t> across all major platforms — just different names: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563"/>
      </w:tblGrid>
      <w:tr w:rsidR="00527815" w:rsidRPr="00527815" w14:paraId="71516504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8242B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Platform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07124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Name for Logical Pixel</w:t>
            </w:r>
          </w:p>
        </w:tc>
      </w:tr>
      <w:tr w:rsidR="00527815" w:rsidRPr="00527815" w14:paraId="77A422F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D3CB8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React Native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F38D5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logical pixel (unitless number)</w:t>
            </w:r>
          </w:p>
        </w:tc>
      </w:tr>
      <w:tr w:rsidR="00527815" w:rsidRPr="00527815" w14:paraId="16548D4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F150E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iOS (Swift/ObjC)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7AF7F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point (pt)</w:t>
            </w:r>
          </w:p>
        </w:tc>
      </w:tr>
      <w:tr w:rsidR="00527815" w:rsidRPr="00527815" w14:paraId="7E20C01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BC2AA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Android (XML)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7DB9B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density-independent pixel (dp / dip)</w:t>
            </w:r>
          </w:p>
        </w:tc>
      </w:tr>
      <w:tr w:rsidR="00527815" w:rsidRPr="00527815" w14:paraId="73F2535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548A2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Web (CSS)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03D74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CSS pixel (px)</w:t>
            </w:r>
          </w:p>
        </w:tc>
      </w:tr>
      <w:tr w:rsidR="00527815" w:rsidRPr="00527815" w14:paraId="70A38CB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54140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Flutter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4F0B7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logical pixel</w:t>
            </w:r>
          </w:p>
        </w:tc>
      </w:tr>
    </w:tbl>
    <w:p w14:paraId="4D5A72CB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t>They all describe the same idea: </w:t>
      </w:r>
      <w:r w:rsidRPr="00527815">
        <w:rPr>
          <w:b/>
          <w:bCs/>
          <w:lang w:val="uk-UA"/>
        </w:rPr>
        <w:t>a unit of visual measurement independent of screen density</w:t>
      </w:r>
      <w:r w:rsidRPr="00527815">
        <w:rPr>
          <w:lang w:val="uk-UA"/>
        </w:rPr>
        <w:t>.</w:t>
      </w:r>
    </w:p>
    <w:p w14:paraId="21F2AAA4" w14:textId="77777777" w:rsidR="00527815" w:rsidRPr="00527815" w:rsidRDefault="00527815" w:rsidP="00527815">
      <w:pPr>
        <w:rPr>
          <w:lang w:val="uk-UA"/>
        </w:rPr>
      </w:pPr>
      <w:r w:rsidRPr="00527815">
        <w:rPr>
          <w:lang w:val="uk-UA"/>
        </w:rPr>
        <w:lastRenderedPageBreak/>
        <w:pict w14:anchorId="6E298B96">
          <v:rect id="_x0000_i1080" style="width:0;height:0" o:hralign="center" o:hrstd="t" o:hr="t" fillcolor="#a0a0a0" stroked="f"/>
        </w:pict>
      </w:r>
    </w:p>
    <w:p w14:paraId="758927B2" w14:textId="77777777" w:rsidR="00527815" w:rsidRPr="00527815" w:rsidRDefault="00527815" w:rsidP="00527815">
      <w:pPr>
        <w:rPr>
          <w:b/>
          <w:bCs/>
          <w:lang w:val="uk-UA"/>
        </w:rPr>
      </w:pPr>
      <w:r w:rsidRPr="00527815">
        <w:rPr>
          <w:b/>
          <w:bCs/>
          <w:lang w:val="uk-UA"/>
        </w:rPr>
        <w:t>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872"/>
        <w:gridCol w:w="3188"/>
      </w:tblGrid>
      <w:tr w:rsidR="00527815" w:rsidRPr="00527815" w14:paraId="35D7D4F1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4DADD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Concept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D2C3A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Physical Pixel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65BAE" w14:textId="77777777" w:rsidR="00527815" w:rsidRPr="00527815" w:rsidRDefault="00527815" w:rsidP="00527815">
            <w:pPr>
              <w:rPr>
                <w:b/>
                <w:bCs/>
                <w:lang w:val="uk-UA"/>
              </w:rPr>
            </w:pPr>
            <w:r w:rsidRPr="00527815">
              <w:rPr>
                <w:b/>
                <w:bCs/>
                <w:lang w:val="uk-UA"/>
              </w:rPr>
              <w:t>Logical Pixel</w:t>
            </w:r>
          </w:p>
        </w:tc>
      </w:tr>
      <w:tr w:rsidR="00527815" w:rsidRPr="00527815" w14:paraId="15BDA82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0E18F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What it is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A0192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Hardware dot on screen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AF09E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Abstract software unit</w:t>
            </w:r>
          </w:p>
        </w:tc>
      </w:tr>
      <w:tr w:rsidR="00527815" w:rsidRPr="00527815" w14:paraId="3EC7595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9AAD4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Depends on device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B50BF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Yes — varies with resolution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57F09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No — consistent across devices</w:t>
            </w:r>
          </w:p>
        </w:tc>
      </w:tr>
      <w:tr w:rsidR="00527815" w:rsidRPr="00527815" w14:paraId="233B17E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ADC49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Who uses it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19E29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Display driver, GPU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D42DF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Developer, layout engine</w:t>
            </w:r>
          </w:p>
        </w:tc>
      </w:tr>
      <w:tr w:rsidR="00527815" w:rsidRPr="00527815" w14:paraId="7ED7487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1B60E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Relation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1F5D7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physical = logical × DPR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10485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logical = physical ÷ DPR</w:t>
            </w:r>
          </w:p>
        </w:tc>
      </w:tr>
      <w:tr w:rsidR="00527815" w:rsidRPr="00527815" w14:paraId="20F4BF74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476E5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In layout.json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1EB5C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Never used directly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EFCCB" w14:textId="77777777" w:rsidR="00527815" w:rsidRPr="00527815" w:rsidRDefault="00527815" w:rsidP="00527815">
            <w:pPr>
              <w:rPr>
                <w:lang w:val="uk-UA"/>
              </w:rPr>
            </w:pPr>
            <w:r w:rsidRPr="00527815">
              <w:rPr>
                <w:lang w:val="uk-UA"/>
              </w:rPr>
              <w:t>Used for ALL sizes and positions</w:t>
            </w:r>
          </w:p>
        </w:tc>
      </w:tr>
    </w:tbl>
    <w:p w14:paraId="48B8E47E" w14:textId="31E98B6E" w:rsidR="00964D16" w:rsidRPr="00527815" w:rsidRDefault="00527815" w:rsidP="00527815">
      <w:pPr>
        <w:rPr>
          <w:lang w:val="uk-UA"/>
        </w:rPr>
      </w:pPr>
      <w:r w:rsidRPr="00527815">
        <w:rPr>
          <w:b/>
          <w:bCs/>
          <w:lang w:val="uk-UA"/>
        </w:rPr>
        <w:t>Bottom line:</w:t>
      </w:r>
      <w:r w:rsidRPr="00527815">
        <w:rPr>
          <w:lang w:val="uk-UA"/>
        </w:rPr>
        <w:t> </w:t>
      </w:r>
      <w:r w:rsidR="005F359C" w:rsidRPr="005F359C">
        <w:t>You write layout in logical pixels. React Native passes those values to the native layer, and the </w:t>
      </w:r>
      <w:r w:rsidR="005F359C" w:rsidRPr="005F359C">
        <w:rPr>
          <w:b/>
          <w:bCs/>
        </w:rPr>
        <w:t>OS</w:t>
      </w:r>
      <w:r w:rsidR="005F359C" w:rsidRPr="005F359C">
        <w:t> (</w:t>
      </w:r>
      <w:proofErr w:type="spellStart"/>
      <w:r w:rsidR="005F359C" w:rsidRPr="005F359C">
        <w:t>CoreGraphics</w:t>
      </w:r>
      <w:proofErr w:type="spellEnd"/>
      <w:r w:rsidR="005F359C" w:rsidRPr="005F359C">
        <w:t xml:space="preserve"> on iOS, Android’s rendering pipeline on Android) applies the DPR multiplication before the GPU draws physical pixels. Your UI looks identical in size and proportion on every supported device — without you ever dealing with DPR directly.</w:t>
      </w:r>
    </w:p>
    <w:sectPr w:rsidR="00964D16" w:rsidRPr="00527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39D7"/>
    <w:multiLevelType w:val="multilevel"/>
    <w:tmpl w:val="73D06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59144A"/>
    <w:multiLevelType w:val="multilevel"/>
    <w:tmpl w:val="FA68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980592">
    <w:abstractNumId w:val="1"/>
  </w:num>
  <w:num w:numId="2" w16cid:durableId="736438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A9"/>
    <w:rsid w:val="00215FA9"/>
    <w:rsid w:val="004F5D30"/>
    <w:rsid w:val="00527815"/>
    <w:rsid w:val="005F359C"/>
    <w:rsid w:val="008A7B33"/>
    <w:rsid w:val="00964D16"/>
    <w:rsid w:val="00DB6BD7"/>
    <w:rsid w:val="00EA4A54"/>
    <w:rsid w:val="00F0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63E8A3-B3F1-4960-A66A-A106DAAF5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FA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FA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FA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F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FA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FA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FA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F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F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FA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FA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3719</Words>
  <Characters>2120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Ushakov</dc:creator>
  <cp:keywords/>
  <dc:description/>
  <cp:lastModifiedBy>Pavlo Ushakov</cp:lastModifiedBy>
  <cp:revision>2</cp:revision>
  <dcterms:created xsi:type="dcterms:W3CDTF">2026-05-29T06:15:00Z</dcterms:created>
  <dcterms:modified xsi:type="dcterms:W3CDTF">2026-05-29T06:30:00Z</dcterms:modified>
</cp:coreProperties>
</file>