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A74E41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作品过程及成果截图</w:t>
      </w:r>
    </w:p>
    <w:p w14:paraId="37A3AB9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1、完成了大模型对话功能的系统界面截图如下，此时只完成了对话界面的前端，地图可视化还没实现，图中的右侧放的是一个静态的示例图片资源。</w:t>
      </w:r>
    </w:p>
    <w:p w14:paraId="1910D099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5120" cy="2130425"/>
            <wp:effectExtent l="0" t="0" r="8255" b="3175"/>
            <wp:docPr id="1" name="图片 1" descr="过程截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过程截图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EB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2、加入地图可视化功能的系统界面截图如下，此时已经添加了前端地图可视化功能，但是可视化效果欠佳，后续继续调整。</w:t>
      </w:r>
    </w:p>
    <w:p w14:paraId="1CAD015B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40835" cy="1958975"/>
            <wp:effectExtent l="0" t="0" r="2540" b="3175"/>
            <wp:docPr id="2" name="图片 2" descr="过程截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过程截图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1D9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参赛过程中共计展开20+次线上会议对接进度，其中一次会议截图如下。</w:t>
      </w:r>
    </w:p>
    <w:p w14:paraId="1EE43AA0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8930" cy="2628900"/>
            <wp:effectExtent l="0" t="0" r="4445" b="0"/>
            <wp:docPr id="3" name="图片 3" descr="过程截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过程截图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D69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06424805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最终完成的系统主界面截图如下。</w:t>
      </w:r>
      <w:bookmarkStart w:id="0" w:name="_GoBack"/>
      <w:bookmarkEnd w:id="0"/>
    </w:p>
    <w:p w14:paraId="19C2726C"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536825"/>
            <wp:effectExtent l="0" t="0" r="4445" b="6350"/>
            <wp:docPr id="4" name="图片 4" descr="过程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过程截图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9300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E7D5A6"/>
    <w:multiLevelType w:val="singleLevel"/>
    <w:tmpl w:val="41E7D5A6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BiMDQzN2ViYmFhYzkyODcyMTNiYTkwZmJkOGJmMWQifQ=="/>
  </w:docVars>
  <w:rsids>
    <w:rsidRoot w:val="7AB55709"/>
    <w:rsid w:val="382979C6"/>
    <w:rsid w:val="7AB5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161</Words>
  <Characters>163</Characters>
  <Lines>0</Lines>
  <Paragraphs>0</Paragraphs>
  <TotalTime>1</TotalTime>
  <ScaleCrop>false</ScaleCrop>
  <LinksUpToDate>false</LinksUpToDate>
  <CharactersWithSpaces>163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2024-09-28T14:53:00Z</dcterms:created>
  <dc:creator>lxt</dc:creator>
  <cp:lastModifiedBy>lxt</cp:lastModifiedBy>
  <dcterms:modified xsi:type="dcterms:W3CDTF">2024-09-30T14:07:39Z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CCF2E19A558849B19434A08454EC366F_11</vt:lpwstr>
  </property>
</Properties>
</file>