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876F2" w14:textId="25F4331F" w:rsidR="000E6F7E" w:rsidRDefault="003E55CA">
      <w:r>
        <w:rPr>
          <w:noProof/>
        </w:rPr>
        <w:drawing>
          <wp:inline distT="0" distB="0" distL="0" distR="0" wp14:anchorId="3DF47B07" wp14:editId="5BBDE6EA">
            <wp:extent cx="5940425" cy="3712845"/>
            <wp:effectExtent l="0" t="0" r="3175" b="1905"/>
            <wp:docPr id="24766559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6559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0663D9" wp14:editId="235DACE1">
            <wp:extent cx="5940425" cy="3712845"/>
            <wp:effectExtent l="0" t="0" r="3175" b="1905"/>
            <wp:docPr id="1088663520" name="Рисунок 3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63520" name="Рисунок 3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0448AF" wp14:editId="0DA58EA3">
            <wp:extent cx="5940425" cy="3712845"/>
            <wp:effectExtent l="0" t="0" r="3175" b="1905"/>
            <wp:docPr id="777027685" name="Рисунок 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27685" name="Рисунок 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59F458" wp14:editId="320890BE">
            <wp:extent cx="5940425" cy="3712845"/>
            <wp:effectExtent l="0" t="0" r="3175" b="1905"/>
            <wp:docPr id="1146237455" name="Рисунок 6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7455" name="Рисунок 6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1DAC75" wp14:editId="5471EFC7">
            <wp:extent cx="5940425" cy="3712845"/>
            <wp:effectExtent l="0" t="0" r="3175" b="1905"/>
            <wp:docPr id="73343852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40351" wp14:editId="09F9EFD2">
            <wp:extent cx="5940425" cy="3712845"/>
            <wp:effectExtent l="0" t="0" r="3175" b="1905"/>
            <wp:docPr id="101420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E12BF" w14:textId="06B2F2D3" w:rsidR="003E55CA" w:rsidRDefault="003E55CA">
      <w:r>
        <w:rPr>
          <w:noProof/>
        </w:rPr>
        <w:lastRenderedPageBreak/>
        <w:drawing>
          <wp:inline distT="0" distB="0" distL="0" distR="0" wp14:anchorId="480DDFB7" wp14:editId="33B0354F">
            <wp:extent cx="5940425" cy="3712845"/>
            <wp:effectExtent l="0" t="0" r="3175" b="1905"/>
            <wp:docPr id="256354455" name="Рисунок 8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54455" name="Рисунок 8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2B8A5" w14:textId="36DC1220" w:rsidR="003E55CA" w:rsidRDefault="003E55CA"/>
    <w:sectPr w:rsidR="003E5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6DA"/>
    <w:rsid w:val="000E6F7E"/>
    <w:rsid w:val="003E55CA"/>
    <w:rsid w:val="006139B2"/>
    <w:rsid w:val="00B706DA"/>
    <w:rsid w:val="00C2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AF047"/>
  <w15:chartTrackingRefBased/>
  <w15:docId w15:val="{2A4738C6-CCFE-4662-97A1-6C491E5B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0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0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0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0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06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06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06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06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06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06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0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0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0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0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06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06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06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0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06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0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Zhandos Tenglesbayev</dc:creator>
  <cp:keywords/>
  <dc:description/>
  <cp:lastModifiedBy>Zhandos Tenglesbayev</cp:lastModifiedBy>
  <cp:revision>3</cp:revision>
  <dcterms:created xsi:type="dcterms:W3CDTF">2026-02-11T16:56:00Z</dcterms:created>
  <dcterms:modified xsi:type="dcterms:W3CDTF">2026-02-11T16:58:00Z</dcterms:modified>
</cp:coreProperties>
</file>