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43" w:type="dxa"/>
        <w:tblLook w:val="04A0"/>
      </w:tblPr>
      <w:tblGrid>
        <w:gridCol w:w="2109"/>
        <w:gridCol w:w="7989"/>
        <w:gridCol w:w="109"/>
      </w:tblGrid>
      <w:tr w:rsidR="00A46054" w:rsidRPr="007454B1" w:rsidTr="00AA38C2">
        <w:trPr>
          <w:trHeight w:val="1866"/>
        </w:trPr>
        <w:tc>
          <w:tcPr>
            <w:tcW w:w="2109" w:type="dxa"/>
            <w:shd w:val="clear" w:color="auto" w:fill="auto"/>
          </w:tcPr>
          <w:p w:rsidR="00A46054" w:rsidRPr="007454B1" w:rsidRDefault="00A46054" w:rsidP="007454B1">
            <w:pPr>
              <w:autoSpaceDE w:val="0"/>
              <w:autoSpaceDN w:val="0"/>
              <w:adjustRightInd w:val="0"/>
              <w:spacing w:after="0" w:line="240" w:lineRule="auto"/>
              <w:ind w:left="-1134" w:right="-284" w:firstLine="85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A46054" w:rsidRPr="007454B1" w:rsidRDefault="00A46054" w:rsidP="007454B1">
            <w:pPr>
              <w:autoSpaceDE w:val="0"/>
              <w:autoSpaceDN w:val="0"/>
              <w:adjustRightInd w:val="0"/>
              <w:spacing w:after="0" w:line="240" w:lineRule="auto"/>
              <w:ind w:left="-1134" w:right="-284" w:firstLine="85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A46054" w:rsidRPr="007454B1" w:rsidRDefault="00A46054" w:rsidP="007454B1">
            <w:pPr>
              <w:autoSpaceDE w:val="0"/>
              <w:autoSpaceDN w:val="0"/>
              <w:adjustRightInd w:val="0"/>
              <w:spacing w:after="0" w:line="240" w:lineRule="auto"/>
              <w:ind w:left="-1134" w:right="-284" w:firstLine="85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A46054" w:rsidRPr="007454B1" w:rsidRDefault="00A46054" w:rsidP="007454B1">
            <w:pPr>
              <w:autoSpaceDE w:val="0"/>
              <w:autoSpaceDN w:val="0"/>
              <w:adjustRightInd w:val="0"/>
              <w:spacing w:after="0" w:line="240" w:lineRule="auto"/>
              <w:ind w:left="-1134" w:right="-284" w:firstLine="85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A46054" w:rsidRPr="007454B1" w:rsidRDefault="00A46054" w:rsidP="007454B1">
            <w:pPr>
              <w:autoSpaceDE w:val="0"/>
              <w:autoSpaceDN w:val="0"/>
              <w:adjustRightInd w:val="0"/>
              <w:spacing w:after="0" w:line="240" w:lineRule="auto"/>
              <w:ind w:left="-1134" w:right="-284" w:firstLine="85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A46054" w:rsidRPr="007454B1" w:rsidRDefault="00A46054" w:rsidP="007454B1">
            <w:pPr>
              <w:autoSpaceDE w:val="0"/>
              <w:autoSpaceDN w:val="0"/>
              <w:adjustRightInd w:val="0"/>
              <w:spacing w:after="0" w:line="240" w:lineRule="auto"/>
              <w:ind w:left="-1134" w:right="-284" w:firstLine="85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A46054" w:rsidRPr="007454B1" w:rsidRDefault="00A46054" w:rsidP="007454B1">
            <w:pPr>
              <w:autoSpaceDE w:val="0"/>
              <w:autoSpaceDN w:val="0"/>
              <w:adjustRightInd w:val="0"/>
              <w:spacing w:after="0" w:line="240" w:lineRule="auto"/>
              <w:ind w:left="-1134" w:right="-284" w:firstLine="85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A46054" w:rsidRPr="007454B1" w:rsidRDefault="00A46054" w:rsidP="007454B1">
            <w:pPr>
              <w:autoSpaceDE w:val="0"/>
              <w:autoSpaceDN w:val="0"/>
              <w:adjustRightInd w:val="0"/>
              <w:spacing w:after="0" w:line="240" w:lineRule="auto"/>
              <w:ind w:left="-1134" w:right="-284" w:firstLine="85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098" w:type="dxa"/>
            <w:gridSpan w:val="2"/>
            <w:shd w:val="clear" w:color="auto" w:fill="auto"/>
          </w:tcPr>
          <w:p w:rsidR="00A46054" w:rsidRPr="007454B1" w:rsidRDefault="00A46054" w:rsidP="007454B1">
            <w:pPr>
              <w:autoSpaceDE w:val="0"/>
              <w:autoSpaceDN w:val="0"/>
              <w:adjustRightInd w:val="0"/>
              <w:spacing w:after="0" w:line="240" w:lineRule="auto"/>
              <w:ind w:left="-1134" w:right="-284" w:firstLine="851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A46054" w:rsidRPr="007454B1" w:rsidRDefault="00A46054" w:rsidP="007454B1">
            <w:pPr>
              <w:autoSpaceDE w:val="0"/>
              <w:autoSpaceDN w:val="0"/>
              <w:adjustRightInd w:val="0"/>
              <w:spacing w:after="0" w:line="240" w:lineRule="auto"/>
              <w:ind w:left="-1134" w:right="-284" w:firstLine="851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A38C2" w:rsidRPr="00697C78" w:rsidTr="00173D3D">
        <w:trPr>
          <w:gridAfter w:val="1"/>
          <w:wAfter w:w="109" w:type="dxa"/>
          <w:trHeight w:val="1866"/>
        </w:trPr>
        <w:tc>
          <w:tcPr>
            <w:tcW w:w="2109" w:type="dxa"/>
            <w:shd w:val="clear" w:color="auto" w:fill="auto"/>
          </w:tcPr>
          <w:p w:rsidR="00AA38C2" w:rsidRPr="00697C78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38C2" w:rsidRPr="00697C78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38C2" w:rsidRPr="00697C78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38C2" w:rsidRPr="00697C78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</w:rPr>
            </w:pPr>
            <w:r w:rsidRPr="00697C78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818866" y="85298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18845" cy="833755"/>
                  <wp:effectExtent l="0" t="0" r="0" b="4445"/>
                  <wp:wrapSquare wrapText="bothSides"/>
                  <wp:docPr id="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45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A38C2" w:rsidRPr="00697C78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38C2" w:rsidRPr="00697C78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38C2" w:rsidRPr="00697C78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A38C2" w:rsidRPr="00697C78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89" w:type="dxa"/>
            <w:shd w:val="clear" w:color="auto" w:fill="auto"/>
          </w:tcPr>
          <w:p w:rsidR="00AA38C2" w:rsidRPr="00D53794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53794">
              <w:rPr>
                <w:rFonts w:ascii="Times New Roman" w:eastAsia="Times New Roman" w:hAnsi="Times New Roman" w:cs="Times New Roman"/>
                <w:b/>
              </w:rPr>
              <w:t>МИНИСТЕРСТВО ОБРАЗОВАНИЯ И НАУКИ РФ</w:t>
            </w:r>
          </w:p>
          <w:p w:rsidR="00AA38C2" w:rsidRPr="00697C78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97C78">
              <w:rPr>
                <w:rFonts w:ascii="Times New Roman" w:eastAsia="Times New Roman" w:hAnsi="Times New Roman" w:cs="Times New Roman"/>
                <w:b/>
              </w:rPr>
              <w:t>ФЕДЕРАЛЬНОЕ ГОСУДАРСТВЕННОЕ БЮДЖЕТНОЕ ОБРАЗОВАТЕЛЬНОЕ УЧРЕЖДЕНИЕ ВЫСШЕГО ПРОФЕССИОНАЛЬНОГО ОБРАЗОВАНИЯ «КАЗАНСКИЙ НАЦИОНАЛЬНЫЙ ИССЛЕЛОВАТЕЛЬСКИЙ ТЕХНОЛОГИЧЕСКИЙ УНИВЕРСИТЕТ»</w:t>
            </w:r>
          </w:p>
          <w:p w:rsidR="00AA38C2" w:rsidRPr="00697C78" w:rsidRDefault="00AA38C2" w:rsidP="00173D3D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</w:rPr>
            </w:pPr>
            <w:r w:rsidRPr="00697C78">
              <w:rPr>
                <w:rFonts w:ascii="Times New Roman" w:eastAsia="Times New Roman" w:hAnsi="Times New Roman" w:cs="Times New Roman"/>
                <w:b/>
              </w:rPr>
              <w:t>КАЗАНСКИЙ ТЕХНОЛОГИЧЕСКИЙ КОЛЛЕДЖ</w:t>
            </w:r>
          </w:p>
        </w:tc>
      </w:tr>
    </w:tbl>
    <w:p w:rsidR="00AA38C2" w:rsidRPr="00697C78" w:rsidRDefault="00AA38C2" w:rsidP="00AA38C2">
      <w:pPr>
        <w:spacing w:after="0"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A38C2" w:rsidRPr="00697C78" w:rsidRDefault="00AA38C2" w:rsidP="00AA38C2">
      <w:pPr>
        <w:keepNext/>
        <w:keepLines/>
        <w:spacing w:after="0" w:line="360" w:lineRule="auto"/>
        <w:jc w:val="both"/>
        <w:outlineLvl w:val="1"/>
        <w:rPr>
          <w:rFonts w:ascii="Cambria" w:eastAsia="Times New Roman" w:hAnsi="Cambria" w:cs="Times New Roman"/>
          <w:b/>
          <w:color w:val="4F81BD"/>
          <w:sz w:val="28"/>
          <w:szCs w:val="28"/>
        </w:rPr>
      </w:pPr>
    </w:p>
    <w:p w:rsidR="00AA38C2" w:rsidRPr="00697C78" w:rsidRDefault="00AA38C2" w:rsidP="00AA38C2">
      <w:pPr>
        <w:spacing w:after="0" w:line="360" w:lineRule="auto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A38C2" w:rsidRPr="00697C78" w:rsidRDefault="00AA38C2" w:rsidP="00AA38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7" type="#_x0000_t202" style="position:absolute;left:0;text-align:left;margin-left:59.75pt;margin-top:240.6pt;width:207pt;height:22.4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" stroked="f">
            <v:textbox>
              <w:txbxContent>
                <w:p w:rsidR="00AA38C2" w:rsidRDefault="00AA38C2" w:rsidP="00AA38C2">
                  <w:pPr>
                    <w:jc w:val="center"/>
                    <w:rPr>
                      <w:b/>
                      <w:bCs/>
                      <w:sz w:val="28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Реферат </w:t>
      </w:r>
      <w:r w:rsidRPr="00697C78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</w:t>
      </w:r>
    </w:p>
    <w:p w:rsidR="00AA38C2" w:rsidRPr="00697C78" w:rsidRDefault="004C1FDC" w:rsidP="00AA38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Основы теории информации</w:t>
      </w:r>
    </w:p>
    <w:p w:rsidR="00AA38C2" w:rsidRPr="00697C78" w:rsidRDefault="00AA38C2" w:rsidP="00AA38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7C78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 «</w:t>
      </w:r>
      <w:r w:rsidR="004C1FDC">
        <w:rPr>
          <w:rFonts w:ascii="Times New Roman" w:eastAsia="Times New Roman" w:hAnsi="Times New Roman" w:cs="Times New Roman"/>
          <w:b/>
          <w:bCs/>
          <w:sz w:val="28"/>
          <w:szCs w:val="28"/>
        </w:rPr>
        <w:t>Шифры</w:t>
      </w:r>
      <w:r w:rsidRPr="00697C7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AA38C2" w:rsidRPr="00697C78" w:rsidRDefault="00AA38C2" w:rsidP="00AA38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A38C2" w:rsidRPr="00697C78" w:rsidRDefault="00AA38C2" w:rsidP="00AA38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A38C2" w:rsidRPr="00697C78" w:rsidRDefault="00AA38C2" w:rsidP="00AA38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A38C2" w:rsidRPr="00697C78" w:rsidRDefault="00AA38C2" w:rsidP="00AA38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A38C2" w:rsidRPr="00697C78" w:rsidRDefault="004C1FDC" w:rsidP="004C1FDC">
      <w:pPr>
        <w:autoSpaceDE w:val="0"/>
        <w:autoSpaceDN w:val="0"/>
        <w:adjustRightInd w:val="0"/>
        <w:spacing w:after="0" w:line="240" w:lineRule="auto"/>
        <w:ind w:left="-1134" w:right="-284" w:firstLine="85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 работу</w:t>
      </w:r>
      <w:r w:rsidR="00AA38C2" w:rsidRPr="00697C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A38C2" w:rsidRDefault="00AA38C2" w:rsidP="004C1FDC">
      <w:pPr>
        <w:autoSpaceDE w:val="0"/>
        <w:autoSpaceDN w:val="0"/>
        <w:adjustRightInd w:val="0"/>
        <w:spacing w:after="0" w:line="240" w:lineRule="auto"/>
        <w:ind w:left="-1134" w:right="-284" w:firstLine="85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7C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обучающийся группы </w:t>
      </w:r>
      <w:r w:rsidR="004C1FDC">
        <w:rPr>
          <w:rFonts w:ascii="Times New Roman" w:eastAsia="Times New Roman" w:hAnsi="Times New Roman" w:cs="Times New Roman"/>
          <w:b/>
          <w:bCs/>
          <w:sz w:val="28"/>
          <w:szCs w:val="28"/>
        </w:rPr>
        <w:t>892</w:t>
      </w:r>
    </w:p>
    <w:p w:rsidR="004C1FDC" w:rsidRPr="002E6051" w:rsidRDefault="004C1FDC" w:rsidP="004C1FDC">
      <w:pPr>
        <w:autoSpaceDE w:val="0"/>
        <w:autoSpaceDN w:val="0"/>
        <w:adjustRightInd w:val="0"/>
        <w:spacing w:after="0" w:line="240" w:lineRule="auto"/>
        <w:ind w:left="-1134" w:right="-284" w:firstLine="85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Маряшин Дмиирий</w:t>
      </w:r>
    </w:p>
    <w:p w:rsidR="00AA38C2" w:rsidRPr="00697C78" w:rsidRDefault="00AA38C2" w:rsidP="004C1FDC">
      <w:pPr>
        <w:autoSpaceDE w:val="0"/>
        <w:autoSpaceDN w:val="0"/>
        <w:adjustRightInd w:val="0"/>
        <w:spacing w:after="0" w:line="240" w:lineRule="auto"/>
        <w:ind w:left="-1134" w:right="-284" w:firstLine="85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7C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Проверил работу </w:t>
      </w:r>
    </w:p>
    <w:p w:rsidR="00AA38C2" w:rsidRPr="00697C78" w:rsidRDefault="00AA38C2" w:rsidP="004C1FDC">
      <w:pPr>
        <w:autoSpaceDE w:val="0"/>
        <w:autoSpaceDN w:val="0"/>
        <w:adjustRightInd w:val="0"/>
        <w:spacing w:after="0" w:line="240" w:lineRule="auto"/>
        <w:ind w:left="-1134" w:right="-284" w:firstLine="85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7C78">
        <w:rPr>
          <w:rFonts w:ascii="Times New Roman" w:eastAsia="Times New Roman" w:hAnsi="Times New Roman" w:cs="Times New Roman"/>
          <w:b/>
          <w:bCs/>
          <w:sz w:val="28"/>
          <w:szCs w:val="28"/>
        </w:rPr>
        <w:t>преподаватель</w:t>
      </w:r>
    </w:p>
    <w:p w:rsidR="004C1FDC" w:rsidRPr="0025017E" w:rsidRDefault="004C1FDC" w:rsidP="004C1FDC">
      <w:pPr>
        <w:autoSpaceDE w:val="0"/>
        <w:autoSpaceDN w:val="0"/>
        <w:adjustRightInd w:val="0"/>
        <w:spacing w:after="0" w:line="240" w:lineRule="auto"/>
        <w:ind w:left="-1134" w:right="-284" w:firstLine="85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017E">
        <w:rPr>
          <w:rFonts w:ascii="Times New Roman" w:eastAsia="Times New Roman" w:hAnsi="Times New Roman" w:cs="Times New Roman"/>
          <w:b/>
          <w:bCs/>
          <w:sz w:val="28"/>
          <w:szCs w:val="28"/>
        </w:rPr>
        <w:t>Абзалимов Ришат Рафикович</w:t>
      </w:r>
    </w:p>
    <w:p w:rsidR="004C1FDC" w:rsidRDefault="004C1FDC" w:rsidP="004C1FD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C1FDC" w:rsidRDefault="004C1FDC" w:rsidP="004C1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C1FDC" w:rsidRPr="004C1FDC" w:rsidRDefault="004C1FDC" w:rsidP="004C1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7C78">
        <w:rPr>
          <w:rFonts w:ascii="Times New Roman" w:eastAsia="Times New Roman" w:hAnsi="Times New Roman" w:cs="Times New Roman"/>
          <w:b/>
          <w:bCs/>
          <w:sz w:val="28"/>
          <w:szCs w:val="28"/>
        </w:rPr>
        <w:t>Казань, 20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</w:p>
    <w:sdt>
      <w:sdtPr>
        <w:id w:val="60477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7454B1" w:rsidRDefault="007454B1">
          <w:pPr>
            <w:pStyle w:val="a6"/>
          </w:pPr>
          <w:r>
            <w:t>Оглавление</w:t>
          </w:r>
        </w:p>
        <w:p w:rsidR="007454B1" w:rsidRDefault="007454B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84446" w:history="1">
            <w:r w:rsidRPr="00A16717">
              <w:rPr>
                <w:rStyle w:val="a3"/>
                <w:rFonts w:ascii="Times New Roman" w:hAnsi="Times New Roman" w:cs="Times New Roman"/>
                <w:noProof/>
              </w:rPr>
              <w:t>Введе</w:t>
            </w:r>
            <w:r w:rsidRPr="00A16717">
              <w:rPr>
                <w:rStyle w:val="a3"/>
                <w:rFonts w:ascii="Times New Roman" w:hAnsi="Times New Roman" w:cs="Times New Roman"/>
                <w:noProof/>
              </w:rPr>
              <w:t>н</w:t>
            </w:r>
            <w:r w:rsidRPr="00A16717">
              <w:rPr>
                <w:rStyle w:val="a3"/>
                <w:rFonts w:ascii="Times New Roman" w:hAnsi="Times New Roman" w:cs="Times New Roman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4B1" w:rsidRDefault="007454B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84447" w:history="1">
            <w:r w:rsidRPr="00A16717">
              <w:rPr>
                <w:rStyle w:val="a3"/>
                <w:rFonts w:ascii="Times New Roman" w:hAnsi="Times New Roman" w:cs="Times New Roman"/>
                <w:noProof/>
              </w:rPr>
              <w:t>Типы ш</w:t>
            </w:r>
            <w:r w:rsidRPr="00A16717">
              <w:rPr>
                <w:rStyle w:val="a3"/>
                <w:rFonts w:ascii="Times New Roman" w:hAnsi="Times New Roman" w:cs="Times New Roman"/>
                <w:noProof/>
              </w:rPr>
              <w:t>и</w:t>
            </w:r>
            <w:r w:rsidRPr="00A16717">
              <w:rPr>
                <w:rStyle w:val="a3"/>
                <w:rFonts w:ascii="Times New Roman" w:hAnsi="Times New Roman" w:cs="Times New Roman"/>
                <w:noProof/>
              </w:rPr>
              <w:t>фров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4B1" w:rsidRDefault="007454B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84448" w:history="1">
            <w:r w:rsidRPr="00A16717">
              <w:rPr>
                <w:rStyle w:val="a3"/>
                <w:rFonts w:ascii="Times New Roman" w:hAnsi="Times New Roman" w:cs="Times New Roman"/>
                <w:noProof/>
              </w:rPr>
              <w:t>Асимметричный шифр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4B1" w:rsidRDefault="007454B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84449" w:history="1">
            <w:r w:rsidRPr="00A16717">
              <w:rPr>
                <w:rStyle w:val="a3"/>
                <w:rFonts w:ascii="Times New Roman" w:hAnsi="Times New Roman" w:cs="Times New Roman"/>
                <w:noProof/>
              </w:rPr>
              <w:t>Симметри́чные криптосисте́мы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4B1" w:rsidRDefault="007454B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84450" w:history="1">
            <w:r w:rsidRPr="00A16717">
              <w:rPr>
                <w:rStyle w:val="a3"/>
                <w:rFonts w:ascii="Times New Roman" w:hAnsi="Times New Roman" w:cs="Times New Roman"/>
                <w:noProof/>
              </w:rPr>
              <w:t>Трансп</w:t>
            </w:r>
            <w:r w:rsidRPr="00A16717">
              <w:rPr>
                <w:rStyle w:val="a3"/>
                <w:rFonts w:ascii="Times New Roman" w:hAnsi="Times New Roman" w:cs="Times New Roman"/>
                <w:noProof/>
              </w:rPr>
              <w:t>о</w:t>
            </w:r>
            <w:r w:rsidRPr="00A16717">
              <w:rPr>
                <w:rStyle w:val="a3"/>
                <w:rFonts w:ascii="Times New Roman" w:hAnsi="Times New Roman" w:cs="Times New Roman"/>
                <w:noProof/>
              </w:rPr>
              <w:t>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4B1" w:rsidRDefault="007454B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84451" w:history="1">
            <w:r w:rsidRPr="00A16717">
              <w:rPr>
                <w:rStyle w:val="a3"/>
                <w:rFonts w:ascii="Times New Roman" w:hAnsi="Times New Roman" w:cs="Times New Roman"/>
                <w:noProof/>
              </w:rPr>
              <w:t>Транспонирование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4B1" w:rsidRDefault="007454B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84452" w:history="1">
            <w:r w:rsidRPr="00A16717">
              <w:rPr>
                <w:rStyle w:val="a3"/>
                <w:rFonts w:ascii="Times New Roman" w:hAnsi="Times New Roman" w:cs="Times New Roman"/>
                <w:noProof/>
              </w:rPr>
              <w:t>Штакетник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4B1" w:rsidRDefault="007454B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84453" w:history="1">
            <w:r w:rsidRPr="00A16717">
              <w:rPr>
                <w:rStyle w:val="a3"/>
                <w:rFonts w:ascii="Times New Roman" w:hAnsi="Times New Roman" w:cs="Times New Roman"/>
                <w:noProof/>
              </w:rPr>
              <w:t>Скитала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4B1" w:rsidRDefault="007454B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284454" w:history="1">
            <w:r w:rsidRPr="00A16717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C2" w:rsidRPr="00AA38C2" w:rsidRDefault="007454B1" w:rsidP="00AA38C2">
          <w:r>
            <w:fldChar w:fldCharType="end"/>
          </w:r>
        </w:p>
      </w:sdtContent>
    </w:sdt>
    <w:bookmarkStart w:id="0" w:name="_Toc54284446" w:displacedByCustomXml="prev"/>
    <w:p w:rsidR="00AA38C2" w:rsidRDefault="00AA38C2" w:rsidP="007454B1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</w:p>
    <w:p w:rsidR="00AA38C2" w:rsidRPr="00AA38C2" w:rsidRDefault="00AA38C2" w:rsidP="00AA38C2">
      <w:pPr>
        <w:rPr>
          <w:rFonts w:eastAsiaTheme="majorEastAsia"/>
          <w:color w:val="365F91" w:themeColor="accent1" w:themeShade="BF"/>
        </w:rPr>
      </w:pPr>
      <w:r>
        <w:br w:type="page"/>
      </w:r>
      <w:r w:rsidRPr="007454B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A38C2" w:rsidRPr="007454B1" w:rsidRDefault="00AA38C2" w:rsidP="00AA38C2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Шифр - это какая-либо система преобразования текста с секретом (ключом) для обеспечения секретности передаваемой информации. Шифры применяются для тайной переписки дипломатических представителей со своими правительствами, в вооруженных силах для передачи текста секретных документов по техническим средствам связи, банками для обеспечения безопасности транзакций, а также некоторыми интернет-сервисами по различным причинам. Важным параметром любого шифра является ключ — параметр криптографического алгоритма, обеспечивающий выбор одного преобразования из совокупности преобразований, возможных для этого алгоритма. В современной криптографии предполагается, что вся секретность криптографического алгоритма сосредоточена в ключе, но не деталях самого алгоритма Не стоит путать шифр с кодированием — фиксированным преобразованием информации из одного вида в другой. В последнем отсутствует понятие ключа и не выполняется принцип Керкгоффса. В наше время кодирование практически не используется для защиты информации от несанкционированного доступа, а лишь от ошибок при передаче данных (помехоустойчивое кодирование) и других целях, не связанных с защитой.</w:t>
      </w:r>
    </w:p>
    <w:p w:rsidR="00AA38C2" w:rsidRDefault="00AA38C2" w:rsidP="00AA38C2">
      <w:pPr>
        <w:rPr>
          <w:rFonts w:eastAsiaTheme="majorEastAsia"/>
          <w:color w:val="365F91" w:themeColor="accent1" w:themeShade="BF"/>
        </w:rPr>
      </w:pPr>
    </w:p>
    <w:bookmarkEnd w:id="0"/>
    <w:p w:rsidR="00A46054" w:rsidRDefault="00A46054" w:rsidP="00AA38C2">
      <w:pPr>
        <w:spacing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</w:p>
    <w:p w:rsidR="00AA38C2" w:rsidRDefault="00AA38C2" w:rsidP="00AA38C2">
      <w:pPr>
        <w:spacing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</w:p>
    <w:p w:rsidR="00AA38C2" w:rsidRDefault="00AA38C2" w:rsidP="00AA38C2">
      <w:pPr>
        <w:spacing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</w:p>
    <w:p w:rsidR="00AA38C2" w:rsidRDefault="00AA38C2" w:rsidP="00AA38C2">
      <w:pPr>
        <w:spacing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</w:p>
    <w:p w:rsidR="00AA38C2" w:rsidRDefault="00AA38C2" w:rsidP="00AA38C2">
      <w:pPr>
        <w:spacing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</w:p>
    <w:p w:rsidR="00AA38C2" w:rsidRDefault="00AA38C2" w:rsidP="00AA38C2">
      <w:pPr>
        <w:spacing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</w:p>
    <w:p w:rsidR="00AA38C2" w:rsidRDefault="00AA38C2" w:rsidP="00AA38C2">
      <w:pPr>
        <w:spacing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</w:p>
    <w:p w:rsidR="00AA38C2" w:rsidRDefault="00AA38C2" w:rsidP="00AA38C2">
      <w:pPr>
        <w:spacing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</w:p>
    <w:p w:rsidR="00AA38C2" w:rsidRPr="007454B1" w:rsidRDefault="00AA38C2" w:rsidP="00AA38C2">
      <w:pPr>
        <w:spacing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</w:p>
    <w:p w:rsidR="00AA38C2" w:rsidRDefault="00AA38C2" w:rsidP="007454B1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1" w:name="_Toc54284447"/>
    </w:p>
    <w:p w:rsidR="00A46054" w:rsidRPr="007454B1" w:rsidRDefault="00A46054" w:rsidP="007454B1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b w:val="0"/>
          <w:sz w:val="32"/>
          <w:szCs w:val="32"/>
        </w:rPr>
        <w:t>Типы</w:t>
      </w:r>
      <w:r w:rsidRPr="007454B1">
        <w:rPr>
          <w:rFonts w:ascii="Times New Roman" w:hAnsi="Times New Roman" w:cs="Times New Roman"/>
          <w:sz w:val="32"/>
          <w:szCs w:val="32"/>
        </w:rPr>
        <w:t xml:space="preserve"> </w:t>
      </w:r>
      <w:r w:rsidRPr="007454B1">
        <w:rPr>
          <w:rFonts w:ascii="Times New Roman" w:hAnsi="Times New Roman" w:cs="Times New Roman"/>
          <w:b w:val="0"/>
          <w:sz w:val="32"/>
          <w:szCs w:val="32"/>
        </w:rPr>
        <w:t>шифров</w:t>
      </w:r>
      <w:bookmarkEnd w:id="1"/>
    </w:p>
    <w:p w:rsidR="00A46054" w:rsidRPr="007454B1" w:rsidRDefault="00A46054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Шифры могут использовать один ключ для шифрования и расшифрования или два различных ключ</w:t>
      </w:r>
      <w:r w:rsidRPr="007454B1">
        <w:rPr>
          <w:rFonts w:ascii="Times New Roman" w:hAnsi="Times New Roman" w:cs="Times New Roman"/>
          <w:sz w:val="32"/>
          <w:szCs w:val="32"/>
        </w:rPr>
        <w:t>а. По этому признаку различают:</w:t>
      </w:r>
    </w:p>
    <w:p w:rsidR="00A46054" w:rsidRPr="007454B1" w:rsidRDefault="00A46054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Симметричный шифр использует один ключ для шифрования и расшифрования.</w:t>
      </w:r>
    </w:p>
    <w:p w:rsidR="00A46054" w:rsidRPr="007454B1" w:rsidRDefault="00A46054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Асимметричный шифр использует два различных ключа.</w:t>
      </w:r>
    </w:p>
    <w:p w:rsidR="00A46054" w:rsidRPr="007454B1" w:rsidRDefault="00A46054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Шифры могут быть сконструированы так, чтобы либо шифровать сразу весь текст, либо шифровать его по мере поступл</w:t>
      </w:r>
      <w:r w:rsidRPr="007454B1">
        <w:rPr>
          <w:rFonts w:ascii="Times New Roman" w:hAnsi="Times New Roman" w:cs="Times New Roman"/>
          <w:sz w:val="32"/>
          <w:szCs w:val="32"/>
        </w:rPr>
        <w:t>ения. Таким образом существуют:</w:t>
      </w:r>
    </w:p>
    <w:p w:rsidR="00A46054" w:rsidRPr="007454B1" w:rsidRDefault="00A46054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Блочный шифр шифрует сразу целый блок текста, выдавая шифротекст после получения всей информации.</w:t>
      </w:r>
    </w:p>
    <w:p w:rsidR="00AA38C2" w:rsidRPr="00AA38C2" w:rsidRDefault="00A46054" w:rsidP="00AA38C2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Поточный шифр шифрует информацию и выдаёт шифротекст по мере поступления, таким образом имея возможность обрабатывать текст неограниченного размера, используя фиксированный объём памяти.</w:t>
      </w:r>
      <w:bookmarkStart w:id="2" w:name="_Toc54284448"/>
    </w:p>
    <w:p w:rsidR="00AA38C2" w:rsidRDefault="00AA38C2" w:rsidP="00AA38C2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</w:p>
    <w:p w:rsidR="00AA38C2" w:rsidRDefault="00AA38C2" w:rsidP="00AA38C2">
      <w:pPr>
        <w:rPr>
          <w:rFonts w:eastAsiaTheme="majorEastAsia"/>
          <w:color w:val="365F91" w:themeColor="accent1" w:themeShade="BF"/>
        </w:rPr>
      </w:pPr>
      <w:r>
        <w:br w:type="page"/>
      </w:r>
    </w:p>
    <w:p w:rsidR="00AA38C2" w:rsidRDefault="00AA38C2" w:rsidP="00AA38C2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</w:p>
    <w:p w:rsidR="00AA38C2" w:rsidRDefault="00AA38C2" w:rsidP="00AA38C2">
      <w:pPr>
        <w:rPr>
          <w:rFonts w:eastAsiaTheme="majorEastAsia"/>
          <w:color w:val="365F91" w:themeColor="accent1" w:themeShade="BF"/>
        </w:rPr>
      </w:pPr>
    </w:p>
    <w:p w:rsidR="007454B1" w:rsidRPr="007454B1" w:rsidRDefault="00A46054" w:rsidP="00AA38C2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r w:rsidRPr="007454B1">
        <w:rPr>
          <w:rFonts w:ascii="Times New Roman" w:hAnsi="Times New Roman" w:cs="Times New Roman"/>
          <w:b w:val="0"/>
          <w:sz w:val="32"/>
          <w:szCs w:val="32"/>
        </w:rPr>
        <w:t>Асимметричный шифр</w:t>
      </w:r>
      <w:bookmarkEnd w:id="2"/>
    </w:p>
    <w:p w:rsidR="00761BE1" w:rsidRPr="007454B1" w:rsidRDefault="00A46054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 xml:space="preserve"> система шифрования и/или электронной цифровой подписи (ЭЦП), при которой открытый ключ передаётся по открытому (то есть незащищённому, доступному для наблюдения) каналу, и используется для проверки ЭЦП и для шифрования сообщения. Для генерации ЭЦП и для расшифровки сообщения используется секретный ключ. Криптографические системы с открытым ключом в настоящее время широко применяются в различных сетевых протоколах, в частности, в протокола</w:t>
      </w:r>
      <w:r w:rsidR="00AA38C2">
        <w:rPr>
          <w:rFonts w:ascii="Times New Roman" w:hAnsi="Times New Roman" w:cs="Times New Roman"/>
          <w:sz w:val="32"/>
          <w:szCs w:val="32"/>
        </w:rPr>
        <w:t xml:space="preserve">х TLS и его предшественнике SSL </w:t>
      </w:r>
      <w:r w:rsidRPr="007454B1">
        <w:rPr>
          <w:rFonts w:ascii="Times New Roman" w:hAnsi="Times New Roman" w:cs="Times New Roman"/>
          <w:sz w:val="32"/>
          <w:szCs w:val="32"/>
        </w:rPr>
        <w:t>(лежащих в осн</w:t>
      </w:r>
      <w:r w:rsidR="00761BE1" w:rsidRPr="007454B1">
        <w:rPr>
          <w:rFonts w:ascii="Times New Roman" w:hAnsi="Times New Roman" w:cs="Times New Roman"/>
          <w:sz w:val="32"/>
          <w:szCs w:val="32"/>
        </w:rPr>
        <w:t xml:space="preserve">ове HTTPS), SSH. Также используется в PGP, S/MIME. </w:t>
      </w:r>
      <w:r w:rsidRPr="007454B1">
        <w:rPr>
          <w:rFonts w:ascii="Times New Roman" w:hAnsi="Times New Roman" w:cs="Times New Roman"/>
          <w:sz w:val="32"/>
          <w:szCs w:val="32"/>
        </w:rPr>
        <w:t xml:space="preserve"> </w:t>
      </w:r>
      <w:r w:rsidR="00761BE1" w:rsidRPr="007454B1">
        <w:rPr>
          <w:rFonts w:ascii="Times New Roman" w:hAnsi="Times New Roman" w:cs="Times New Roman"/>
          <w:sz w:val="32"/>
          <w:szCs w:val="32"/>
        </w:rPr>
        <w:br w:type="page"/>
      </w:r>
    </w:p>
    <w:p w:rsidR="007454B1" w:rsidRPr="007454B1" w:rsidRDefault="00761BE1" w:rsidP="007454B1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3" w:name="_Toc54284449"/>
      <w:r w:rsidRPr="007454B1">
        <w:rPr>
          <w:rFonts w:ascii="Times New Roman" w:hAnsi="Times New Roman" w:cs="Times New Roman"/>
          <w:b w:val="0"/>
          <w:sz w:val="32"/>
          <w:szCs w:val="32"/>
        </w:rPr>
        <w:lastRenderedPageBreak/>
        <w:t>Симметри́чные криптосисте́мы</w:t>
      </w:r>
      <w:bookmarkEnd w:id="3"/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способ шифрования, в котором для шифрования и расшифровывания применяется один и тот же криптографический ключ. До изобретения схемы асимметричного шифрования единственным существовавшим способом являлось симметричное шифрование. Ключ алгоритма должен сохраняться в тайне обеими сторонами, должны осуществляться меры по защите доступа к каналу, на всем пути следования криптограммы, или сторонами взаимодействия посредством криптообъектов, сообщений, если данный канал взаимодействия под грифом "Не для использования третьими лицами". Алгоритм шифрования выбирается сторонами до начала обмена сообщениями.</w:t>
      </w: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25" cy="3326638"/>
            <wp:effectExtent l="19050" t="0" r="3175" b="0"/>
            <wp:docPr id="4" name="Рисунок 4" descr="Введение в криптографию: симметричное шифрование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ведение в криптографию: симметричное шифрование |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br w:type="page"/>
      </w:r>
    </w:p>
    <w:p w:rsidR="00761BE1" w:rsidRPr="007454B1" w:rsidRDefault="00761BE1" w:rsidP="007454B1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4" w:name="_Toc54284450"/>
      <w:r w:rsidRPr="007454B1">
        <w:rPr>
          <w:rFonts w:ascii="Times New Roman" w:hAnsi="Times New Roman" w:cs="Times New Roman"/>
          <w:b w:val="0"/>
          <w:sz w:val="32"/>
          <w:szCs w:val="32"/>
        </w:rPr>
        <w:lastRenderedPageBreak/>
        <w:t>Транспозиция</w:t>
      </w:r>
      <w:bookmarkEnd w:id="4"/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Допустим, у нас есть фраза: «МОЖНО, НО НЕЛЬЗЯ». И мы хотим её зашифровать. Самый простой способ - это записать всю фразу задом наперёд: «ЯЗЬЛЕН ОН, ОНЖОМ». Можно порядок слов в предложении оставить исходным, но каждое слово записать задом наперёд: «ОНЖОМ, ОН ЯЗЬЛЕН». А можно менять местами каждые две буквы: «ОМНЖ,ООНЕНЬЛЯЗ». Это называется «транспозиция» или простая перестановка в чистом виде.</w:t>
      </w: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02029" cy="3900785"/>
            <wp:effectExtent l="19050" t="0" r="0" b="0"/>
            <wp:docPr id="7" name="Рисунок 7" descr="https://toto-school.ru/wp-content/uploads/transpoziciya-shifr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oto-school.ru/wp-content/uploads/transpoziciya-shifr_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60" cy="39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br w:type="page"/>
      </w:r>
    </w:p>
    <w:p w:rsidR="00761BE1" w:rsidRPr="007454B1" w:rsidRDefault="00761BE1" w:rsidP="007454B1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5" w:name="_Toc54284451"/>
      <w:r w:rsidRPr="007454B1">
        <w:rPr>
          <w:rFonts w:ascii="Times New Roman" w:hAnsi="Times New Roman" w:cs="Times New Roman"/>
          <w:b w:val="0"/>
          <w:sz w:val="32"/>
          <w:szCs w:val="32"/>
        </w:rPr>
        <w:lastRenderedPageBreak/>
        <w:t>Транспонирование</w:t>
      </w:r>
      <w:bookmarkEnd w:id="5"/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В этом шифре используется таблица. Сообщение записывается в таблицу по строкам, а для образования шифрованного текста считывается по столбцам. Ну или наоборот - записывается на столбцам, а считывается по строкам. Мы как бы переворачиваем таблицу относительно её диагонали, проходящей через верхний левый и нижний правый углы. Математики называют такой способ переворота таблицы транспонированием.</w:t>
      </w: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Для шифрования нужно нарисовать подходящего размера таблицу, вписать туда построчно шифруемый текст, а затем выписать его по столбцам в одну строку. Для расшифровки нужно лишь будет сообщить ключ шифра в виде размера таблицы. На рисунке ниже из ABCDEFGHIJKL получается ADGJBEHKCFIL. Согласитесь, понять без картинки, что это был алфавит, уже практически невозм</w:t>
      </w:r>
      <w:r w:rsidRPr="007454B1">
        <w:rPr>
          <w:rFonts w:ascii="Times New Roman" w:hAnsi="Times New Roman" w:cs="Times New Roman"/>
          <w:sz w:val="32"/>
          <w:szCs w:val="32"/>
        </w:rPr>
        <w:t>ожно.</w:t>
      </w: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Итак, например, нам нужно зашифровать текст «Я памятник себе воздвиг нерукотворный, к нему не зарастёт народная тропа». В нём 72 символа. 72 - удобное число, оно делится без остатка на 2,4,6,8,12,18,24,36, поэтому можно использовать таблицы 2х36, 3х24, 4х18, 6х12, 8х9, 9х8, 12х6, 18х4, 24х3, 36х2 :). Определяемся с ключом (размером таблицы), вписываем текст по строкам, а затем переписываем его по столбцам.</w:t>
      </w: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На рисунке выше показаны варианты с таблицами 9×8, 8×9, 4×18 и 18×4. Для третьего варианта (таблица 4</w:t>
      </w:r>
      <w:r w:rsidRPr="007454B1">
        <w:rPr>
          <w:rFonts w:ascii="Times New Roman" w:hAnsi="Times New Roman" w:cs="Times New Roman"/>
          <w:sz w:val="32"/>
          <w:szCs w:val="32"/>
        </w:rPr>
        <w:t>×18) получится вот такой текст:</w:t>
      </w: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«Ямиеввнкой у атрар якбоиеор,н зс ояопт езгртн енатнд панс д увыкмерёанта (4:18)»</w:t>
      </w: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761BE1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br w:type="page"/>
      </w:r>
    </w:p>
    <w:p w:rsidR="00DE52B6" w:rsidRPr="007454B1" w:rsidRDefault="00761BE1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487420" cy="4529455"/>
            <wp:effectExtent l="19050" t="0" r="0" b="0"/>
            <wp:docPr id="10" name="Рисунок 10" descr="https://toto-school.ru/wp-content/uploads/transpoziciya-shif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oto-school.ru/wp-content/uploads/transpoziciya-shifr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br w:type="page"/>
      </w:r>
    </w:p>
    <w:p w:rsidR="00DE52B6" w:rsidRPr="007454B1" w:rsidRDefault="00DE52B6" w:rsidP="007454B1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6" w:name="_Toc54284452"/>
      <w:r w:rsidRPr="007454B1">
        <w:rPr>
          <w:rFonts w:ascii="Times New Roman" w:hAnsi="Times New Roman" w:cs="Times New Roman"/>
          <w:b w:val="0"/>
          <w:sz w:val="32"/>
          <w:szCs w:val="32"/>
        </w:rPr>
        <w:lastRenderedPageBreak/>
        <w:t>Штакетник</w:t>
      </w:r>
      <w:bookmarkEnd w:id="6"/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Упрощённый вариант транспонирования (с двухстрочной таблицей) - «штакетник». Напоминает «по</w:t>
      </w:r>
      <w:r w:rsidRPr="007454B1">
        <w:rPr>
          <w:rFonts w:ascii="Times New Roman" w:hAnsi="Times New Roman" w:cs="Times New Roman"/>
          <w:sz w:val="32"/>
          <w:szCs w:val="32"/>
        </w:rPr>
        <w:t xml:space="preserve"> конструкции» забор-шахматку.</w:t>
      </w:r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Это очень простой способ шифровки, часто применяемый школьниками. Фраза записывается в две строки: в верхней пишутся нечётные буквы, в нижней - чётные. Затем нужно выписать подряд сначала верхнюю строку, затем нижнюю. Такое шифрование легко проделать и в уме, н</w:t>
      </w:r>
      <w:r w:rsidRPr="007454B1">
        <w:rPr>
          <w:rFonts w:ascii="Times New Roman" w:hAnsi="Times New Roman" w:cs="Times New Roman"/>
          <w:sz w:val="32"/>
          <w:szCs w:val="32"/>
        </w:rPr>
        <w:t>е выписывая сначала две строки.</w:t>
      </w:r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«Я памятник себе воздвиг нерукотворный» превращается в «ЯАЯНКЕЕОДИНРКТОНЙ ПМТИСБВЗВГЕУОВРЫ».</w:t>
      </w:r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235138" cy="3646967"/>
            <wp:effectExtent l="19050" t="0" r="0" b="0"/>
            <wp:docPr id="17" name="Рисунок 17" descr="https://toto-school.ru/wp-content/uploads/transpoziciya-shif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oto-school.ru/wp-content/uploads/transpoziciya-shifr_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531" cy="364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br w:type="page"/>
      </w:r>
    </w:p>
    <w:p w:rsidR="00DE52B6" w:rsidRPr="007454B1" w:rsidRDefault="00DE52B6" w:rsidP="007454B1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7" w:name="_Toc54284453"/>
      <w:r w:rsidRPr="007454B1">
        <w:rPr>
          <w:rFonts w:ascii="Times New Roman" w:hAnsi="Times New Roman" w:cs="Times New Roman"/>
          <w:b w:val="0"/>
          <w:sz w:val="32"/>
          <w:szCs w:val="32"/>
        </w:rPr>
        <w:lastRenderedPageBreak/>
        <w:t>Скитала</w:t>
      </w:r>
      <w:bookmarkEnd w:id="7"/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Известно, что в V веке до нашей эры правители Спарты, наиболее воинственного из греческих государств, имели хорошо отработанную систему секретной военной связи и шифровали свои послания с помощью «скиталы», первого простейшего криптографического устройства, реализующего метод простой перестановки.</w:t>
      </w:r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Шифрование выполнялось следующим образом. На стержень цилиндрической формы, который и назывался «скитала», наматывали спиралью (виток к витку) полоску пергамента и писали на ней вдоль стержня несколько строк текста сообщения. Затем снимали со стержня полоску пергамента с написанным текстом. Буквы на этой полоске оказывались расположенными хаотично. Для восстановления текста требовал</w:t>
      </w:r>
      <w:r w:rsidRPr="007454B1">
        <w:rPr>
          <w:rFonts w:ascii="Times New Roman" w:hAnsi="Times New Roman" w:cs="Times New Roman"/>
          <w:sz w:val="32"/>
          <w:szCs w:val="32"/>
        </w:rPr>
        <w:t>ась скитала такого же диаметра.</w:t>
      </w:r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t>По сути скитала - это наша обычная плоская табл</w:t>
      </w:r>
      <w:r w:rsidRPr="007454B1">
        <w:rPr>
          <w:rFonts w:ascii="Times New Roman" w:hAnsi="Times New Roman" w:cs="Times New Roman"/>
          <w:sz w:val="32"/>
          <w:szCs w:val="32"/>
        </w:rPr>
        <w:t>ица, обёрнутая вокруг цилиндра.</w:t>
      </w:r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69172" cy="2798170"/>
            <wp:effectExtent l="19050" t="0" r="0" b="0"/>
            <wp:docPr id="26" name="Рисунок 26" descr="https://toto-school.ru/wp-content/uploads/transpoziciya-shif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toto-school.ru/wp-content/uploads/transpoziciya-shifr_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62" cy="279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4B1">
        <w:rPr>
          <w:rFonts w:ascii="Times New Roman" w:hAnsi="Times New Roman" w:cs="Times New Roman"/>
          <w:sz w:val="32"/>
          <w:szCs w:val="32"/>
        </w:rPr>
        <w:t xml:space="preserve"> Считается, что автором способа взлома шифра скиталы является Аристотель, который наматывал ленту на конусообразную палку до тех пор, пока не появлялись читаемые куски текста. </w:t>
      </w:r>
    </w:p>
    <w:p w:rsidR="00DE52B6" w:rsidRPr="007454B1" w:rsidRDefault="00DE52B6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7454B1">
        <w:rPr>
          <w:rFonts w:ascii="Times New Roman" w:hAnsi="Times New Roman" w:cs="Times New Roman"/>
          <w:sz w:val="32"/>
          <w:szCs w:val="32"/>
        </w:rPr>
        <w:br w:type="page"/>
      </w:r>
    </w:p>
    <w:p w:rsidR="00761BE1" w:rsidRPr="007454B1" w:rsidRDefault="00DE52B6" w:rsidP="007454B1">
      <w:pPr>
        <w:pStyle w:val="1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8" w:name="_Toc54284454"/>
      <w:r w:rsidRPr="007454B1">
        <w:rPr>
          <w:rFonts w:ascii="Times New Roman" w:hAnsi="Times New Roman" w:cs="Times New Roman"/>
          <w:b w:val="0"/>
          <w:sz w:val="32"/>
          <w:szCs w:val="32"/>
        </w:rPr>
        <w:lastRenderedPageBreak/>
        <w:t>Литература</w:t>
      </w:r>
      <w:bookmarkEnd w:id="8"/>
    </w:p>
    <w:p w:rsidR="007454B1" w:rsidRDefault="007454B1" w:rsidP="007454B1">
      <w:pPr>
        <w:spacing w:line="240" w:lineRule="auto"/>
        <w:ind w:left="-1134" w:right="-284" w:firstLine="851"/>
        <w:jc w:val="both"/>
      </w:pPr>
      <w:hyperlink r:id="rId13" w:anchor="i-2" w:history="1">
        <w:r>
          <w:rPr>
            <w:rStyle w:val="a3"/>
          </w:rPr>
          <w:t>https://toto-scho</w:t>
        </w:r>
        <w:r>
          <w:rPr>
            <w:rStyle w:val="a3"/>
          </w:rPr>
          <w:t>o</w:t>
        </w:r>
        <w:r>
          <w:rPr>
            <w:rStyle w:val="a3"/>
          </w:rPr>
          <w:t>l.ru/raznoe-2/transpoziciya-shifr-perestanovochnyj-shifr-vikipediya.html#i-2</w:t>
        </w:r>
      </w:hyperlink>
    </w:p>
    <w:p w:rsidR="004C1FDC" w:rsidRPr="007454B1" w:rsidRDefault="004C1FDC" w:rsidP="007454B1">
      <w:pPr>
        <w:spacing w:line="240" w:lineRule="auto"/>
        <w:ind w:left="-1134" w:right="-284" w:firstLine="851"/>
        <w:jc w:val="both"/>
        <w:rPr>
          <w:rFonts w:ascii="Times New Roman" w:hAnsi="Times New Roman" w:cs="Times New Roman"/>
          <w:sz w:val="32"/>
          <w:szCs w:val="32"/>
        </w:rPr>
      </w:pPr>
      <w:hyperlink r:id="rId14" w:history="1">
        <w:r>
          <w:rPr>
            <w:rStyle w:val="a3"/>
          </w:rPr>
          <w:t>https://ru.wikipedia.org/wiki/%D0%A8%D0%B8%D1%84%D1</w:t>
        </w:r>
        <w:r>
          <w:rPr>
            <w:rStyle w:val="a3"/>
          </w:rPr>
          <w:t>%</w:t>
        </w:r>
        <w:r>
          <w:rPr>
            <w:rStyle w:val="a3"/>
          </w:rPr>
          <w:t>80</w:t>
        </w:r>
      </w:hyperlink>
    </w:p>
    <w:sectPr w:rsidR="004C1FDC" w:rsidRPr="007454B1" w:rsidSect="004C1FD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149" w:rsidRDefault="00A82149" w:rsidP="004C1FDC">
      <w:pPr>
        <w:spacing w:after="0" w:line="240" w:lineRule="auto"/>
      </w:pPr>
      <w:r>
        <w:separator/>
      </w:r>
    </w:p>
  </w:endnote>
  <w:endnote w:type="continuationSeparator" w:id="1">
    <w:p w:rsidR="00A82149" w:rsidRDefault="00A82149" w:rsidP="004C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47725"/>
      <w:docPartObj>
        <w:docPartGallery w:val="Page Numbers (Bottom of Page)"/>
        <w:docPartUnique/>
      </w:docPartObj>
    </w:sdtPr>
    <w:sdtContent>
      <w:p w:rsidR="004C1FDC" w:rsidRDefault="004C1FDC">
        <w:pPr>
          <w:pStyle w:val="a9"/>
          <w:jc w:val="right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4C1FDC" w:rsidRDefault="004C1FD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149" w:rsidRDefault="00A82149" w:rsidP="004C1FDC">
      <w:pPr>
        <w:spacing w:after="0" w:line="240" w:lineRule="auto"/>
      </w:pPr>
      <w:r>
        <w:separator/>
      </w:r>
    </w:p>
  </w:footnote>
  <w:footnote w:type="continuationSeparator" w:id="1">
    <w:p w:rsidR="00A82149" w:rsidRDefault="00A82149" w:rsidP="004C1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5D37"/>
    <w:rsid w:val="001D2FFD"/>
    <w:rsid w:val="004C1FDC"/>
    <w:rsid w:val="007454B1"/>
    <w:rsid w:val="00761BE1"/>
    <w:rsid w:val="00A46054"/>
    <w:rsid w:val="00A82149"/>
    <w:rsid w:val="00AA38C2"/>
    <w:rsid w:val="00B95D37"/>
    <w:rsid w:val="00DE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BE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6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1B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5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7454B1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454B1"/>
    <w:pPr>
      <w:spacing w:after="100"/>
    </w:pPr>
  </w:style>
  <w:style w:type="paragraph" w:styleId="a7">
    <w:name w:val="header"/>
    <w:basedOn w:val="a"/>
    <w:link w:val="a8"/>
    <w:uiPriority w:val="99"/>
    <w:semiHidden/>
    <w:unhideWhenUsed/>
    <w:rsid w:val="004C1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C1FDC"/>
  </w:style>
  <w:style w:type="paragraph" w:styleId="a9">
    <w:name w:val="footer"/>
    <w:basedOn w:val="a"/>
    <w:link w:val="aa"/>
    <w:uiPriority w:val="99"/>
    <w:unhideWhenUsed/>
    <w:rsid w:val="004C1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1FDC"/>
  </w:style>
  <w:style w:type="character" w:styleId="ab">
    <w:name w:val="FollowedHyperlink"/>
    <w:basedOn w:val="a0"/>
    <w:uiPriority w:val="99"/>
    <w:semiHidden/>
    <w:unhideWhenUsed/>
    <w:rsid w:val="004C1F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to-school.ru/raznoe-2/transpoziciya-shifr-perestanovochnyj-shifr-vikipediy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u.wikipedia.org/wiki/%D0%A8%D0%B8%D1%84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3603C-3CC4-4C9A-9B9C-183C937B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2020-10-22T13:08:00Z</dcterms:created>
  <dcterms:modified xsi:type="dcterms:W3CDTF">2020-10-22T15:01:00Z</dcterms:modified>
</cp:coreProperties>
</file>